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3C" w:rsidRPr="00AF0353" w:rsidRDefault="00FF723C" w:rsidP="00FF723C">
      <w:pPr>
        <w:ind w:leftChars="-1" w:left="-2"/>
        <w:jc w:val="center"/>
        <w:rPr>
          <w:rFonts w:ascii="王漢宗顏楷體繁" w:eastAsia="王漢宗顏楷體繁" w:hAnsi="新細明體" w:cs="華康楷書體W7"/>
          <w:b/>
          <w:sz w:val="36"/>
          <w:szCs w:val="32"/>
        </w:rPr>
      </w:pPr>
      <w:r w:rsidRPr="00AF0353">
        <w:rPr>
          <w:rFonts w:ascii="王漢宗顏楷體繁" w:eastAsia="王漢宗顏楷體繁" w:hAnsi="新細明體" w:cs="華康楷書體W7" w:hint="eastAsia"/>
          <w:b/>
          <w:sz w:val="36"/>
          <w:szCs w:val="32"/>
        </w:rPr>
        <w:t>嘉大</w:t>
      </w:r>
      <w:proofErr w:type="gramStart"/>
      <w:r w:rsidRPr="00AF0353">
        <w:rPr>
          <w:rFonts w:ascii="王漢宗顏楷體繁" w:eastAsia="王漢宗顏楷體繁" w:hAnsi="新細明體" w:cs="華康楷書體W7" w:hint="eastAsia"/>
          <w:b/>
          <w:sz w:val="36"/>
          <w:szCs w:val="32"/>
        </w:rPr>
        <w:t>百年暨</w:t>
      </w:r>
      <w:proofErr w:type="gramEnd"/>
      <w:r w:rsidRPr="00AF0353">
        <w:rPr>
          <w:rFonts w:ascii="王漢宗顏楷體繁" w:eastAsia="王漢宗顏楷體繁" w:hAnsi="新細明體" w:cs="華康楷書體W7" w:hint="eastAsia"/>
          <w:b/>
          <w:sz w:val="36"/>
          <w:szCs w:val="32"/>
        </w:rPr>
        <w:t>第十五屆「嘉義研究」國際學術研討會議程</w:t>
      </w:r>
    </w:p>
    <w:tbl>
      <w:tblPr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34"/>
        <w:gridCol w:w="567"/>
        <w:gridCol w:w="993"/>
        <w:gridCol w:w="4394"/>
        <w:gridCol w:w="567"/>
        <w:gridCol w:w="1417"/>
      </w:tblGrid>
      <w:tr w:rsidR="00FF723C" w:rsidRPr="00920B37" w:rsidTr="008F29EE">
        <w:trPr>
          <w:trHeight w:val="20"/>
          <w:jc w:val="center"/>
        </w:trPr>
        <w:tc>
          <w:tcPr>
            <w:tcW w:w="10176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201</w:t>
            </w:r>
            <w:r w:rsidRPr="00920B37">
              <w:rPr>
                <w:rFonts w:ascii="新細明體" w:hAnsi="新細明體" w:hint="eastAsia"/>
              </w:rPr>
              <w:t>9</w:t>
            </w:r>
            <w:r w:rsidRPr="00920B37">
              <w:rPr>
                <w:rFonts w:ascii="新細明體" w:hAnsi="新細明體"/>
              </w:rPr>
              <w:t>年</w:t>
            </w:r>
            <w:r w:rsidRPr="00920B37">
              <w:rPr>
                <w:rFonts w:ascii="新細明體" w:hAnsi="新細明體" w:hint="eastAsia"/>
              </w:rPr>
              <w:t>11</w:t>
            </w:r>
            <w:r w:rsidRPr="00920B37">
              <w:rPr>
                <w:rFonts w:ascii="新細明體" w:hAnsi="新細明體"/>
              </w:rPr>
              <w:t>月</w:t>
            </w:r>
            <w:r w:rsidRPr="00920B37">
              <w:rPr>
                <w:rFonts w:ascii="新細明體" w:hAnsi="新細明體" w:hint="eastAsia"/>
              </w:rPr>
              <w:t>1</w:t>
            </w:r>
            <w:r w:rsidRPr="00920B37">
              <w:rPr>
                <w:rFonts w:ascii="新細明體" w:hAnsi="新細明體"/>
              </w:rPr>
              <w:t>日（星期五）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8：30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9：00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報　　　　　　　到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9：00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9：30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校長及來賓開幕致詞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9：30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9：45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茶　　　　　　　敘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9：45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11：25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3073CE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3073CE">
              <w:rPr>
                <w:rFonts w:ascii="新細明體" w:hAnsi="新細明體"/>
              </w:rPr>
              <w:t>圓桌論壇-嘉大百年</w:t>
            </w:r>
          </w:p>
          <w:p w:rsidR="00FF723C" w:rsidRPr="0079351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3073CE">
              <w:rPr>
                <w:rFonts w:ascii="新細明體" w:hAnsi="新細明體"/>
              </w:rPr>
              <w:t>主持</w:t>
            </w:r>
            <w:r>
              <w:rPr>
                <w:rFonts w:ascii="新細明體" w:hAnsi="新細明體" w:hint="eastAsia"/>
              </w:rPr>
              <w:t>人：</w:t>
            </w:r>
            <w:r w:rsidRPr="003073CE">
              <w:rPr>
                <w:rFonts w:ascii="新細明體" w:hAnsi="新細明體" w:hint="eastAsia"/>
              </w:rPr>
              <w:t>楊國賜</w:t>
            </w:r>
            <w:r>
              <w:rPr>
                <w:rFonts w:ascii="新細明體" w:hAnsi="新細明體" w:hint="eastAsia"/>
              </w:rPr>
              <w:t xml:space="preserve">   與談貴賓：林中茂</w:t>
            </w:r>
            <w:r w:rsidRPr="003073CE">
              <w:rPr>
                <w:rFonts w:ascii="新細明體" w:hAnsi="新細明體"/>
              </w:rPr>
              <w:t>、胡懋麟</w:t>
            </w:r>
            <w:r>
              <w:rPr>
                <w:rFonts w:ascii="新細明體" w:hAnsi="新細明體" w:hint="eastAsia"/>
              </w:rPr>
              <w:t>、</w:t>
            </w:r>
            <w:r w:rsidRPr="003073CE">
              <w:rPr>
                <w:rFonts w:ascii="新細明體" w:hAnsi="新細明體"/>
              </w:rPr>
              <w:t>陳</w:t>
            </w:r>
            <w:r w:rsidRPr="00920B37">
              <w:rPr>
                <w:rFonts w:ascii="新細明體" w:hAnsi="新細明體"/>
              </w:rPr>
              <w:t>國雄</w:t>
            </w:r>
            <w:r>
              <w:rPr>
                <w:rFonts w:ascii="新細明體" w:hAnsi="新細明體"/>
              </w:rPr>
              <w:t>、</w:t>
            </w:r>
            <w:r w:rsidRPr="00793517">
              <w:rPr>
                <w:rFonts w:ascii="新細明體" w:hAnsi="新細明體"/>
              </w:rPr>
              <w:t>邱</w:t>
            </w:r>
            <w:r>
              <w:rPr>
                <w:rFonts w:ascii="新細明體" w:hAnsi="新細明體" w:hint="eastAsia"/>
              </w:rPr>
              <w:t>義源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11：25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12：2</w:t>
            </w:r>
            <w:r>
              <w:rPr>
                <w:rFonts w:ascii="新細明體" w:hAnsi="新細明體"/>
              </w:rPr>
              <w:t>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午　　　　　　　餐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12：</w:t>
            </w:r>
            <w:r>
              <w:rPr>
                <w:rFonts w:ascii="新細明體" w:hAnsi="新細明體"/>
              </w:rPr>
              <w:t>20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13：</w:t>
            </w:r>
            <w:r>
              <w:rPr>
                <w:rFonts w:ascii="新細明體" w:hAnsi="新細明體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嘉大百年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吳文星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吳明勇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64411D" w:rsidRDefault="00FF723C" w:rsidP="008F29EE">
            <w:pPr>
              <w:rPr>
                <w:rFonts w:ascii="新細明體" w:hAnsi="新細明體"/>
                <w:sz w:val="22"/>
              </w:rPr>
            </w:pPr>
            <w:r w:rsidRPr="0064411D">
              <w:rPr>
                <w:rFonts w:ascii="新細明體" w:hAnsi="新細明體" w:hint="eastAsia"/>
                <w:sz w:val="22"/>
              </w:rPr>
              <w:t>百年樹人：日治時期嘉義農林學校的先生們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對談人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88720A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蔡錦堂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723C" w:rsidRPr="00504C72" w:rsidRDefault="00FF723C" w:rsidP="008F29E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504C72">
              <w:rPr>
                <w:rFonts w:ascii="新細明體" w:hAnsi="新細明體"/>
                <w:sz w:val="22"/>
                <w:szCs w:val="22"/>
              </w:rPr>
              <w:t>林丁國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504C72" w:rsidRDefault="00FF723C" w:rsidP="008F29EE">
            <w:pPr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</w:pPr>
            <w:r w:rsidRPr="00504C72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>一脈相傳</w:t>
            </w: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2"/>
                <w:shd w:val="clear" w:color="auto" w:fill="FFFFFF"/>
              </w:rPr>
              <w:t>：</w:t>
            </w:r>
            <w:r w:rsidRPr="00504C72">
              <w:rPr>
                <w:rFonts w:asciiTheme="minorEastAsia" w:eastAsiaTheme="minorEastAsia" w:hAnsiTheme="minorEastAsia"/>
                <w:color w:val="222222"/>
                <w:sz w:val="22"/>
                <w:szCs w:val="22"/>
                <w:shd w:val="clear" w:color="auto" w:fill="FFFFFF"/>
              </w:rPr>
              <w:t>從嘉農農經科到嘉大應經系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88720A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黃</w:t>
            </w:r>
            <w:r>
              <w:rPr>
                <w:rFonts w:ascii="新細明體" w:hAnsi="新細明體" w:hint="eastAsia"/>
              </w:rPr>
              <w:t>翠瑛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723C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土屋洋</w:t>
            </w:r>
          </w:p>
          <w:p w:rsidR="005B6075" w:rsidRPr="00920B37" w:rsidRDefault="005B6075" w:rsidP="008F29EE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李碩珞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  <w:lang w:eastAsia="ja-JP"/>
              </w:rPr>
            </w:pPr>
            <w:r w:rsidRPr="00852231">
              <w:rPr>
                <w:rFonts w:ascii="新細明體" w:hAnsi="新細明體" w:hint="eastAsia"/>
                <w:sz w:val="22"/>
                <w:lang w:eastAsia="ja-JP"/>
              </w:rPr>
              <w:t>嘉義農林学校の国語教師</w:t>
            </w:r>
            <w:r w:rsidRPr="00852231">
              <w:rPr>
                <w:rFonts w:ascii="新細明體" w:hAnsi="新細明體" w:hint="cs"/>
                <w:sz w:val="22"/>
                <w:lang w:eastAsia="ja-JP"/>
              </w:rPr>
              <w:t>―</w:t>
            </w:r>
            <w:r w:rsidRPr="00852231">
              <w:rPr>
                <w:rFonts w:ascii="新細明體" w:hAnsi="新細明體" w:hint="eastAsia"/>
                <w:sz w:val="22"/>
                <w:lang w:eastAsia="ja-JP"/>
              </w:rPr>
              <w:t>井手逸郎とその俳句</w:t>
            </w:r>
            <w:r w:rsidRPr="00852231">
              <w:rPr>
                <w:rFonts w:ascii="新細明體" w:hAnsi="新細明體" w:hint="cs"/>
                <w:sz w:val="22"/>
                <w:lang w:eastAsia="ja-JP"/>
              </w:rPr>
              <w:t>―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88720A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許佩賢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13：</w:t>
            </w:r>
            <w:r>
              <w:rPr>
                <w:rFonts w:ascii="新細明體" w:hAnsi="新細明體"/>
              </w:rPr>
              <w:t>40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proofErr w:type="gramStart"/>
            <w:r w:rsidRPr="00920B37">
              <w:rPr>
                <w:rFonts w:ascii="新細明體" w:hAnsi="新細明體"/>
              </w:rPr>
              <w:t>｜</w:t>
            </w:r>
            <w:proofErr w:type="gramEnd"/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14：3</w:t>
            </w:r>
            <w:r>
              <w:rPr>
                <w:rFonts w:ascii="新細明體" w:hAnsi="新細明體"/>
              </w:rPr>
              <w:t>0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李貴民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/>
                <w:sz w:val="22"/>
              </w:rPr>
              <w:t>戰後</w:t>
            </w:r>
            <w:r>
              <w:rPr>
                <w:rFonts w:ascii="新細明體" w:hAnsi="新細明體" w:hint="eastAsia"/>
                <w:sz w:val="22"/>
              </w:rPr>
              <w:t>台灣</w:t>
            </w:r>
            <w:r w:rsidRPr="009E6741">
              <w:rPr>
                <w:rFonts w:ascii="新細明體" w:hAnsi="新細明體"/>
                <w:sz w:val="22"/>
              </w:rPr>
              <w:t>食品加工與嘉大食品科學系發展脈絡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88720A" w:rsidRDefault="00FF723C" w:rsidP="008F29EE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A34280">
              <w:rPr>
                <w:rFonts w:ascii="新細明體" w:hAnsi="新細明體" w:hint="eastAsia"/>
                <w:kern w:val="0"/>
              </w:rPr>
              <w:t>邱義源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2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proofErr w:type="gramStart"/>
            <w:r w:rsidRPr="00920B37">
              <w:rPr>
                <w:rFonts w:ascii="新細明體" w:hAnsi="新細明體"/>
              </w:rPr>
              <w:t>曾恕梅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AF64F8" w:rsidRDefault="00FF723C" w:rsidP="008F29EE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試探參加游泳校隊對於大專生的生涯規劃影響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─</w:t>
            </w:r>
            <w:proofErr w:type="gramEnd"/>
            <w:r>
              <w:rPr>
                <w:rFonts w:ascii="新細明體" w:hAnsi="新細明體" w:hint="eastAsia"/>
                <w:sz w:val="22"/>
              </w:rPr>
              <w:t>以嘉義大學游泳校隊為例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88720A" w:rsidRDefault="00FF723C" w:rsidP="008F29EE">
            <w:pPr>
              <w:spacing w:line="0" w:lineRule="atLeast"/>
              <w:rPr>
                <w:rFonts w:ascii="新細明體" w:hAnsi="新細明體"/>
                <w:kern w:val="0"/>
              </w:rPr>
            </w:pPr>
            <w:r w:rsidRPr="0088720A">
              <w:rPr>
                <w:rFonts w:ascii="新細明體" w:hAnsi="新細明體"/>
                <w:kern w:val="0"/>
              </w:rPr>
              <w:t xml:space="preserve">   </w:t>
            </w:r>
            <w:r w:rsidRPr="00C44A9A">
              <w:rPr>
                <w:rFonts w:ascii="新細明體" w:hAnsi="新細明體"/>
                <w:kern w:val="0"/>
              </w:rPr>
              <w:t>陳智明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14：</w:t>
            </w:r>
            <w:r>
              <w:rPr>
                <w:rFonts w:ascii="新細明體" w:hAnsi="新細明體"/>
              </w:rPr>
              <w:t>30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14：</w:t>
            </w:r>
            <w:r>
              <w:rPr>
                <w:rFonts w:ascii="新細明體" w:hAnsi="新細明體"/>
              </w:rPr>
              <w:t>45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茶　　　　　　　敘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14：</w:t>
            </w:r>
            <w:r>
              <w:rPr>
                <w:rFonts w:ascii="新細明體" w:hAnsi="新細明體"/>
              </w:rPr>
              <w:t>45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 xml:space="preserve"> 16：</w:t>
            </w:r>
            <w:r>
              <w:rPr>
                <w:rFonts w:ascii="新細明體" w:hAnsi="新細明體"/>
                <w:lang w:eastAsia="zh-CN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嘉義地區</w:t>
            </w:r>
          </w:p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城隍信仰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李豐</w:t>
            </w:r>
            <w:proofErr w:type="gramStart"/>
            <w:r w:rsidRPr="00920B37">
              <w:rPr>
                <w:rFonts w:ascii="新細明體" w:hAnsi="新細明體" w:hint="eastAsia"/>
              </w:rPr>
              <w:t>楙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黃阿有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 w:hint="eastAsia"/>
                <w:sz w:val="22"/>
              </w:rPr>
              <w:t>嘉</w:t>
            </w:r>
            <w:proofErr w:type="gramStart"/>
            <w:r w:rsidRPr="009E6741">
              <w:rPr>
                <w:rFonts w:ascii="新細明體" w:hAnsi="新細明體" w:hint="eastAsia"/>
                <w:sz w:val="22"/>
              </w:rPr>
              <w:t>邑</w:t>
            </w:r>
            <w:proofErr w:type="gramEnd"/>
            <w:r w:rsidRPr="009E6741">
              <w:rPr>
                <w:rFonts w:ascii="新細明體" w:hAnsi="新細明體" w:hint="eastAsia"/>
                <w:sz w:val="22"/>
              </w:rPr>
              <w:t>城隍廟與其公益事業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F723C" w:rsidRPr="0088720A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對</w:t>
            </w:r>
            <w:r w:rsidRPr="0088720A">
              <w:rPr>
                <w:rFonts w:ascii="新細明體" w:hAnsi="新細明體" w:hint="eastAsia"/>
              </w:rPr>
              <w:t xml:space="preserve"> </w:t>
            </w:r>
            <w:r w:rsidRPr="0088720A">
              <w:rPr>
                <w:rFonts w:ascii="新細明體" w:hAnsi="新細明體"/>
              </w:rPr>
              <w:t xml:space="preserve"> 談</w:t>
            </w:r>
            <w:r w:rsidRPr="0088720A">
              <w:rPr>
                <w:rFonts w:ascii="新細明體" w:hAnsi="新細明體" w:hint="eastAsia"/>
              </w:rPr>
              <w:t xml:space="preserve">  </w:t>
            </w:r>
            <w:r w:rsidRPr="0088720A">
              <w:rPr>
                <w:rFonts w:ascii="新細明體" w:hAnsi="新細明體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C6773B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C6773B">
              <w:rPr>
                <w:rFonts w:ascii="新細明體" w:hAnsi="新細明體" w:hint="eastAsia"/>
              </w:rPr>
              <w:t>戴寶村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江志宏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3C" w:rsidRPr="009E6741" w:rsidRDefault="00FF723C" w:rsidP="008F29EE">
            <w:pPr>
              <w:spacing w:line="60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從嘉義城隍廟的「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臺洋顯</w:t>
            </w:r>
            <w:r w:rsidRPr="00792F70">
              <w:rPr>
                <w:rFonts w:ascii="新細明體" w:hAnsi="新細明體" w:hint="eastAsia"/>
                <w:sz w:val="22"/>
              </w:rPr>
              <w:t>佑</w:t>
            </w:r>
            <w:r>
              <w:rPr>
                <w:rFonts w:ascii="新細明體" w:hAnsi="新細明體" w:hint="eastAsia"/>
                <w:sz w:val="22"/>
              </w:rPr>
              <w:t>」</w:t>
            </w:r>
            <w:proofErr w:type="gramEnd"/>
            <w:r>
              <w:rPr>
                <w:rFonts w:ascii="新細明體" w:hAnsi="新細明體" w:hint="eastAsia"/>
                <w:sz w:val="22"/>
              </w:rPr>
              <w:t>論祈雨活動的深層意義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F723C" w:rsidRPr="0088720A" w:rsidRDefault="00FF723C" w:rsidP="008F29EE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42144E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proofErr w:type="gramStart"/>
            <w:r w:rsidRPr="00793517">
              <w:rPr>
                <w:rFonts w:ascii="新細明體" w:hAnsi="新細明體"/>
              </w:rPr>
              <w:t>褚填正</w:t>
            </w:r>
            <w:proofErr w:type="gramEnd"/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林</w:t>
            </w:r>
            <w:proofErr w:type="gramStart"/>
            <w:r w:rsidRPr="00920B37">
              <w:rPr>
                <w:rFonts w:ascii="新細明體" w:hAnsi="新細明體" w:hint="eastAsia"/>
              </w:rPr>
              <w:t>燊</w:t>
            </w:r>
            <w:proofErr w:type="gramEnd"/>
            <w:r w:rsidRPr="00920B37">
              <w:rPr>
                <w:rFonts w:ascii="新細明體" w:hAnsi="新細明體" w:hint="eastAsia"/>
              </w:rPr>
              <w:t>祿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3C" w:rsidRPr="009E6741" w:rsidRDefault="00FF723C" w:rsidP="008F29EE">
            <w:pPr>
              <w:spacing w:line="60" w:lineRule="auto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嘉義市城隍信仰和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祀典</w:t>
            </w:r>
            <w:proofErr w:type="gramEnd"/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F723C" w:rsidRPr="0088720A" w:rsidRDefault="00FF723C" w:rsidP="008F29EE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88720A" w:rsidRDefault="00FF723C" w:rsidP="008F29EE">
            <w:pPr>
              <w:spacing w:line="60" w:lineRule="auto"/>
              <w:jc w:val="center"/>
              <w:rPr>
                <w:rFonts w:ascii="新細明體" w:hAnsi="新細明體"/>
                <w:color w:val="FF0000"/>
              </w:rPr>
            </w:pPr>
            <w:r w:rsidRPr="00C44A9A">
              <w:rPr>
                <w:rFonts w:ascii="新細明體" w:hAnsi="新細明體" w:hint="eastAsia"/>
              </w:rPr>
              <w:t>翁佳音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16：</w:t>
            </w:r>
            <w:r>
              <w:rPr>
                <w:rFonts w:ascii="新細明體" w:hAnsi="新細明體"/>
                <w:lang w:eastAsia="zh-CN"/>
              </w:rPr>
              <w:t>05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17</w:t>
            </w:r>
            <w:r>
              <w:rPr>
                <w:rFonts w:ascii="新細明體" w:hAnsi="新細明體" w:hint="eastAsia"/>
              </w:rPr>
              <w:t>：20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阿里山與世界遺產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  <w:kern w:val="0"/>
              </w:rPr>
              <w:t>李文良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張哲翰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/>
                <w:sz w:val="22"/>
              </w:rPr>
              <w:t>淺談嘉義製材所「最新式」與「東洋第一」之意義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88720A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7460C">
              <w:rPr>
                <w:rFonts w:ascii="新細明體" w:hAnsi="新細明體"/>
              </w:rPr>
              <w:t>廖志中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莊</w:t>
            </w:r>
            <w:proofErr w:type="gramStart"/>
            <w:r w:rsidRPr="00920B37">
              <w:rPr>
                <w:rFonts w:ascii="新細明體" w:hAnsi="新細明體"/>
              </w:rPr>
              <w:t>世</w:t>
            </w:r>
            <w:proofErr w:type="gramEnd"/>
            <w:r w:rsidRPr="00920B37">
              <w:rPr>
                <w:rFonts w:ascii="新細明體" w:hAnsi="新細明體"/>
              </w:rPr>
              <w:t>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/>
                <w:sz w:val="22"/>
              </w:rPr>
              <w:t>世界遺產視野下的阿里山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  <w:highlight w:val="yellow"/>
              </w:rPr>
            </w:pPr>
            <w:r w:rsidRPr="00386902">
              <w:rPr>
                <w:rFonts w:ascii="新細明體" w:hAnsi="新細明體"/>
              </w:rPr>
              <w:t>夏滄</w:t>
            </w:r>
            <w:r>
              <w:rPr>
                <w:rFonts w:ascii="新細明體" w:hAnsi="新細明體" w:hint="eastAsia"/>
              </w:rPr>
              <w:t>琪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黃瑞逸</w:t>
            </w:r>
          </w:p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郭盈良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/>
                <w:sz w:val="22"/>
              </w:rPr>
              <w:t>阿里山林業文化景觀申請世界遺產之可能性探討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李建緯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17：</w:t>
            </w:r>
            <w:r>
              <w:rPr>
                <w:rFonts w:ascii="新細明體" w:hAnsi="新細明體" w:hint="eastAsia"/>
              </w:rPr>
              <w:t>20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明　 日 　再　 會</w:t>
            </w:r>
          </w:p>
        </w:tc>
      </w:tr>
    </w:tbl>
    <w:p w:rsidR="00FF723C" w:rsidRDefault="00FF723C" w:rsidP="00FF723C">
      <w:pPr>
        <w:ind w:leftChars="-1" w:left="-2"/>
        <w:jc w:val="center"/>
        <w:rPr>
          <w:rFonts w:ascii="王漢宗顏楷體繁" w:eastAsia="王漢宗顏楷體繁" w:hAnsi="新細明體" w:cs="華康楷書體W7"/>
          <w:b/>
          <w:sz w:val="32"/>
          <w:szCs w:val="32"/>
        </w:rPr>
      </w:pPr>
      <w:r w:rsidRPr="00920B37">
        <w:rPr>
          <w:rFonts w:ascii="新細明體" w:hAnsi="新細明體"/>
        </w:rPr>
        <w:br w:type="page"/>
      </w:r>
    </w:p>
    <w:p w:rsidR="00FF723C" w:rsidRPr="00792540" w:rsidRDefault="00FF723C" w:rsidP="00FF723C">
      <w:pPr>
        <w:ind w:leftChars="-1" w:left="-2"/>
        <w:jc w:val="center"/>
        <w:rPr>
          <w:rFonts w:ascii="王漢宗顏楷體繁" w:eastAsia="王漢宗顏楷體繁" w:hAnsi="新細明體" w:cs="華康楷書體W7"/>
          <w:b/>
          <w:sz w:val="22"/>
          <w:szCs w:val="32"/>
        </w:rPr>
      </w:pPr>
    </w:p>
    <w:tbl>
      <w:tblPr>
        <w:tblW w:w="1018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76"/>
        <w:gridCol w:w="567"/>
        <w:gridCol w:w="1134"/>
        <w:gridCol w:w="4253"/>
        <w:gridCol w:w="567"/>
        <w:gridCol w:w="1279"/>
      </w:tblGrid>
      <w:tr w:rsidR="00FF723C" w:rsidRPr="00920B37" w:rsidTr="008F29EE">
        <w:trPr>
          <w:trHeight w:val="20"/>
          <w:jc w:val="center"/>
        </w:trPr>
        <w:tc>
          <w:tcPr>
            <w:tcW w:w="10180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201</w:t>
            </w:r>
            <w:r w:rsidRPr="00920B37">
              <w:rPr>
                <w:rFonts w:ascii="新細明體" w:hAnsi="新細明體" w:hint="eastAsia"/>
              </w:rPr>
              <w:t>9</w:t>
            </w:r>
            <w:r w:rsidRPr="00920B37">
              <w:rPr>
                <w:rFonts w:ascii="新細明體" w:hAnsi="新細明體"/>
              </w:rPr>
              <w:t>年1</w:t>
            </w:r>
            <w:r w:rsidRPr="00920B37">
              <w:rPr>
                <w:rFonts w:ascii="新細明體" w:hAnsi="新細明體" w:hint="eastAsia"/>
              </w:rPr>
              <w:t>1</w:t>
            </w:r>
            <w:r w:rsidRPr="00920B37">
              <w:rPr>
                <w:rFonts w:ascii="新細明體" w:hAnsi="新細明體"/>
              </w:rPr>
              <w:t>月</w:t>
            </w:r>
            <w:r w:rsidRPr="00920B37">
              <w:rPr>
                <w:rFonts w:ascii="新細明體" w:hAnsi="新細明體" w:hint="eastAsia"/>
              </w:rPr>
              <w:t>2</w:t>
            </w:r>
            <w:r w:rsidRPr="00920B37">
              <w:rPr>
                <w:rFonts w:ascii="新細明體" w:hAnsi="新細明體"/>
              </w:rPr>
              <w:t>日（星期六）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8：30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8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50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報　　　　　　　到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8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50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4</w:t>
            </w:r>
            <w:r w:rsidRPr="00920B37">
              <w:rPr>
                <w:rFonts w:ascii="新細明體" w:hAnsi="新細明體" w:hint="eastAsi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阿里山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原住民研究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林修澈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proofErr w:type="gramStart"/>
            <w:r w:rsidRPr="00920B37">
              <w:rPr>
                <w:rFonts w:ascii="新細明體" w:hAnsi="新細明體" w:hint="eastAsia"/>
              </w:rPr>
              <w:t>浦忠成</w:t>
            </w:r>
            <w:proofErr w:type="gramEnd"/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A44FC5">
              <w:rPr>
                <w:rFonts w:ascii="新細明體" w:hAnsi="新細明體" w:hint="eastAsia"/>
                <w:sz w:val="22"/>
              </w:rPr>
              <w:t>由雀</w:t>
            </w:r>
            <w:proofErr w:type="gramStart"/>
            <w:r w:rsidRPr="00A44FC5">
              <w:rPr>
                <w:rFonts w:ascii="新細明體" w:hAnsi="新細明體" w:hint="eastAsia"/>
                <w:sz w:val="22"/>
              </w:rPr>
              <w:t>榕聖樹遭置鹽</w:t>
            </w:r>
            <w:proofErr w:type="gramEnd"/>
            <w:r w:rsidRPr="00A44FC5">
              <w:rPr>
                <w:rFonts w:ascii="新細明體" w:hAnsi="新細明體" w:hint="eastAsia"/>
                <w:sz w:val="22"/>
              </w:rPr>
              <w:t>枯死事件看西方宗教進入</w:t>
            </w:r>
            <w:proofErr w:type="gramStart"/>
            <w:r w:rsidRPr="00A44FC5">
              <w:rPr>
                <w:rFonts w:ascii="新細明體" w:hAnsi="新細明體" w:hint="eastAsia"/>
                <w:sz w:val="22"/>
              </w:rPr>
              <w:t>鄒</w:t>
            </w:r>
            <w:proofErr w:type="gramEnd"/>
            <w:r w:rsidRPr="00A44FC5">
              <w:rPr>
                <w:rFonts w:ascii="新細明體" w:hAnsi="新細明體" w:hint="eastAsia"/>
                <w:sz w:val="22"/>
              </w:rPr>
              <w:t>族</w:t>
            </w:r>
            <w:proofErr w:type="spellStart"/>
            <w:r w:rsidRPr="00A44FC5">
              <w:rPr>
                <w:rFonts w:ascii="新細明體" w:hAnsi="新細明體" w:hint="eastAsia"/>
                <w:sz w:val="22"/>
              </w:rPr>
              <w:t>tfuya</w:t>
            </w:r>
            <w:proofErr w:type="spellEnd"/>
            <w:r w:rsidRPr="00A44FC5">
              <w:rPr>
                <w:rFonts w:ascii="新細明體" w:hAnsi="新細明體" w:hint="eastAsia"/>
                <w:sz w:val="22"/>
              </w:rPr>
              <w:t>大社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60" w:lineRule="auto"/>
              <w:ind w:left="113" w:right="113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FB365A">
              <w:rPr>
                <w:rFonts w:ascii="新細明體" w:hAnsi="新細明體" w:hint="eastAsia"/>
              </w:rPr>
              <w:t>汪明輝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蔡政惠</w:t>
            </w:r>
          </w:p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王</w:t>
            </w:r>
            <w:proofErr w:type="gramStart"/>
            <w:r w:rsidRPr="00920B37">
              <w:rPr>
                <w:rFonts w:ascii="新細明體" w:hAnsi="新細明體" w:hint="eastAsia"/>
              </w:rPr>
              <w:t>譔</w:t>
            </w:r>
            <w:proofErr w:type="gramEnd"/>
            <w:r w:rsidRPr="00920B37">
              <w:rPr>
                <w:rFonts w:ascii="新細明體" w:hAnsi="新細明體" w:hint="eastAsia"/>
              </w:rPr>
              <w:t>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proofErr w:type="gramStart"/>
            <w:r w:rsidRPr="009E6741">
              <w:rPr>
                <w:rFonts w:ascii="新細明體" w:hAnsi="新細明體" w:hint="eastAsia"/>
                <w:sz w:val="22"/>
              </w:rPr>
              <w:t>伐依絲‧牟固那那</w:t>
            </w:r>
            <w:proofErr w:type="gramEnd"/>
            <w:r w:rsidRPr="009E6741">
              <w:rPr>
                <w:rFonts w:ascii="新細明體" w:hAnsi="新細明體" w:hint="eastAsia"/>
                <w:sz w:val="22"/>
              </w:rPr>
              <w:t xml:space="preserve"> 《火焰中的祖宗容顏》的</w:t>
            </w:r>
            <w:proofErr w:type="gramStart"/>
            <w:r w:rsidRPr="009E6741">
              <w:rPr>
                <w:rFonts w:ascii="新細明體" w:hAnsi="新細明體" w:hint="eastAsia"/>
                <w:sz w:val="22"/>
              </w:rPr>
              <w:t>鄒</w:t>
            </w:r>
            <w:proofErr w:type="gramEnd"/>
            <w:r w:rsidRPr="009E6741">
              <w:rPr>
                <w:rFonts w:ascii="新細明體" w:hAnsi="新細明體" w:hint="eastAsia"/>
                <w:sz w:val="22"/>
              </w:rPr>
              <w:t>族文化習俗研究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林曜同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4</w:t>
            </w:r>
            <w:r w:rsidRPr="00920B37">
              <w:rPr>
                <w:rFonts w:ascii="新細明體" w:hAnsi="新細明體" w:hint="eastAsia"/>
              </w:rPr>
              <w:t>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5</w:t>
            </w:r>
            <w:r w:rsidRPr="00920B37">
              <w:rPr>
                <w:rFonts w:ascii="新細明體" w:hAnsi="新細明體" w:hint="eastAsia"/>
              </w:rPr>
              <w:t>5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920B37">
              <w:rPr>
                <w:rFonts w:ascii="新細明體" w:hAnsi="新細明體"/>
              </w:rPr>
              <w:t>茶　　　　　　　敘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5</w:t>
            </w:r>
            <w:r w:rsidRPr="00920B37">
              <w:rPr>
                <w:rFonts w:ascii="新細明體" w:hAnsi="新細明體" w:hint="eastAsia"/>
              </w:rPr>
              <w:t>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11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</w:t>
            </w:r>
            <w:r w:rsidRPr="00920B37">
              <w:rPr>
                <w:rFonts w:ascii="新細明體" w:hAnsi="新細明體" w:hint="eastAsia"/>
              </w:rPr>
              <w:t>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嘉義文學與展望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kern w:val="0"/>
              </w:rPr>
            </w:pPr>
            <w:proofErr w:type="gramStart"/>
            <w:r w:rsidRPr="0088720A">
              <w:rPr>
                <w:rFonts w:ascii="新細明體" w:hAnsi="新細明體"/>
                <w:kern w:val="0"/>
              </w:rPr>
              <w:t>吳鳴</w:t>
            </w:r>
            <w:proofErr w:type="gramEnd"/>
            <w:r>
              <w:rPr>
                <w:rFonts w:ascii="新細明體" w:hAnsi="新細明體" w:hint="eastAsia"/>
                <w:kern w:val="0"/>
              </w:rPr>
              <w:t>(彭明輝)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proofErr w:type="gramStart"/>
            <w:r w:rsidRPr="00920B37">
              <w:rPr>
                <w:rFonts w:ascii="新細明體" w:hAnsi="新細明體"/>
              </w:rPr>
              <w:t>蘇毅絲</w:t>
            </w:r>
            <w:proofErr w:type="gramEnd"/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spacing w:line="60" w:lineRule="auto"/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/>
                <w:sz w:val="22"/>
              </w:rPr>
              <w:t>李喬《咒之環》研究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徐志平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林和君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從蘭潭魚精到鵝</w:t>
            </w:r>
            <w:proofErr w:type="gramEnd"/>
            <w:r>
              <w:rPr>
                <w:rFonts w:ascii="新細明體" w:hAnsi="新細明體" w:hint="eastAsia"/>
                <w:sz w:val="22"/>
              </w:rPr>
              <w:t>湖水怪：嘉義大學校園傳說暨其流傳探析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1D03DC">
              <w:rPr>
                <w:rFonts w:ascii="新細明體" w:hAnsi="新細明體"/>
              </w:rPr>
              <w:t>陳怡宏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吳盈靜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843FA4">
              <w:rPr>
                <w:rFonts w:ascii="新細明體" w:hAnsi="新細明體" w:hint="eastAsia"/>
                <w:sz w:val="22"/>
              </w:rPr>
              <w:t>文心小說中的老年書寫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—</w:t>
            </w:r>
            <w:proofErr w:type="gramEnd"/>
            <w:r w:rsidRPr="00843FA4">
              <w:rPr>
                <w:rFonts w:ascii="新細明體" w:hAnsi="新細明體" w:hint="eastAsia"/>
                <w:sz w:val="22"/>
              </w:rPr>
              <w:t>以&lt;古書店&gt;、&lt;土地公的石像&gt;為考察對象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黃錦珠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陳希宜</w:t>
            </w:r>
          </w:p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戴寧</w:t>
            </w:r>
            <w:proofErr w:type="gramEnd"/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013ED3">
              <w:rPr>
                <w:rFonts w:ascii="新細明體" w:hAnsi="新細明體" w:hint="eastAsia"/>
                <w:sz w:val="22"/>
              </w:rPr>
              <w:t>打造嘉義市綠色觀光城市的品牌：以2017年自行車道觀光路線調查為例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60" w:lineRule="auto"/>
              <w:jc w:val="center"/>
              <w:rPr>
                <w:rFonts w:ascii="新細明體" w:hAnsi="新細明體"/>
              </w:rPr>
            </w:pPr>
            <w:r w:rsidRPr="001D03DC">
              <w:rPr>
                <w:rFonts w:ascii="新細明體" w:hAnsi="新細明體"/>
              </w:rPr>
              <w:t>陳坤宏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11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35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 w:rsidRPr="00920B37">
              <w:rPr>
                <w:rFonts w:ascii="新細明體" w:hAnsi="新細明體" w:hint="eastAsia"/>
              </w:rPr>
              <w:t>2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25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午　　　　　　　餐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12：</w:t>
            </w:r>
            <w:r>
              <w:rPr>
                <w:rFonts w:ascii="新細明體" w:hAnsi="新細明體" w:hint="eastAsia"/>
              </w:rPr>
              <w:t>25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 w:rsidRPr="00920B37">
              <w:rPr>
                <w:rFonts w:ascii="新細明體" w:hAnsi="新細明體" w:hint="eastAsia"/>
              </w:rPr>
              <w:t>4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嘉義宗教與民俗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kern w:val="0"/>
              </w:rPr>
            </w:pPr>
            <w:r w:rsidRPr="00920B37">
              <w:rPr>
                <w:rFonts w:ascii="新細明體" w:hAnsi="新細明體" w:hint="eastAsia"/>
                <w:kern w:val="0"/>
              </w:rPr>
              <w:t>謝國興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官志隆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嘉義地區文昌信仰現況與發展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88720A" w:rsidRDefault="00FF723C" w:rsidP="008F29E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王志宇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謝宜</w:t>
            </w:r>
            <w:proofErr w:type="gramStart"/>
            <w:r w:rsidRPr="00920B37">
              <w:rPr>
                <w:rFonts w:ascii="新細明體" w:hAnsi="新細明體" w:hint="eastAsia"/>
              </w:rPr>
              <w:t>彊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為何能建廟？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─</w:t>
            </w:r>
            <w:proofErr w:type="gramEnd"/>
            <w:r>
              <w:rPr>
                <w:rFonts w:ascii="新細明體" w:hAnsi="新細明體" w:hint="eastAsia"/>
                <w:sz w:val="22"/>
              </w:rPr>
              <w:t>嘉義太保水牛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厝</w:t>
            </w:r>
            <w:proofErr w:type="gramEnd"/>
            <w:r>
              <w:rPr>
                <w:rFonts w:ascii="新細明體" w:hAnsi="新細明體" w:hint="eastAsia"/>
                <w:sz w:val="22"/>
              </w:rPr>
              <w:t>大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士爺建廟</w:t>
            </w:r>
            <w:proofErr w:type="gramEnd"/>
            <w:r>
              <w:rPr>
                <w:rFonts w:ascii="新細明體" w:hAnsi="新細明體" w:hint="eastAsia"/>
                <w:sz w:val="22"/>
              </w:rPr>
              <w:t>背景研究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88720A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88720A" w:rsidRDefault="00FF723C" w:rsidP="008F29EE">
            <w:pPr>
              <w:jc w:val="center"/>
              <w:rPr>
                <w:rFonts w:ascii="新細明體" w:hAnsi="新細明體"/>
              </w:rPr>
            </w:pPr>
            <w:r w:rsidRPr="007F01F1">
              <w:rPr>
                <w:rFonts w:ascii="新細明體" w:hAnsi="新細明體" w:hint="eastAsia"/>
              </w:rPr>
              <w:t>賴志彰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黃健庭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 w:hint="eastAsia"/>
                <w:sz w:val="22"/>
              </w:rPr>
              <w:t>大槺榔聚落「陰廟代五營」的現象探討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723C" w:rsidRPr="0088720A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88720A" w:rsidRDefault="00FF723C" w:rsidP="008F29EE">
            <w:pPr>
              <w:jc w:val="center"/>
              <w:rPr>
                <w:rFonts w:ascii="新細明體" w:hAnsi="新細明體"/>
              </w:rPr>
            </w:pPr>
            <w:r w:rsidRPr="000679CC">
              <w:rPr>
                <w:rFonts w:ascii="新細明體" w:hAnsi="新細明體" w:hint="eastAsia"/>
              </w:rPr>
              <w:t>陳梅卿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侯坤宏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 w:hint="eastAsia"/>
                <w:sz w:val="22"/>
              </w:rPr>
              <w:t>印順法師與妙雲蘭若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E80B7F" w:rsidRDefault="00FF723C" w:rsidP="008F29EE">
            <w:pPr>
              <w:jc w:val="center"/>
              <w:rPr>
                <w:rFonts w:ascii="新細明體" w:hAnsi="新細明體"/>
                <w:color w:val="00B050"/>
              </w:rPr>
            </w:pPr>
            <w:r w:rsidRPr="00B330A6">
              <w:rPr>
                <w:rFonts w:ascii="新細明體" w:hAnsi="新細明體"/>
              </w:rPr>
              <w:t>吉田一彥</w:t>
            </w:r>
          </w:p>
        </w:tc>
      </w:tr>
      <w:tr w:rsidR="00FF723C" w:rsidRPr="00320C7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4</w:t>
            </w:r>
            <w:r w:rsidRPr="00920B37">
              <w:rPr>
                <w:rFonts w:ascii="新細明體" w:hAnsi="新細明體"/>
              </w:rPr>
              <w:t>：</w:t>
            </w:r>
            <w:r w:rsidRPr="00920B37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 w:hint="eastAsia"/>
              </w:rPr>
              <w:t>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4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20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茶　　　　　　　敘</w:t>
            </w:r>
          </w:p>
        </w:tc>
      </w:tr>
      <w:tr w:rsidR="00FF723C" w:rsidRPr="00320C77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14：</w:t>
            </w:r>
            <w:r>
              <w:rPr>
                <w:rFonts w:ascii="新細明體" w:hAnsi="新細明體" w:hint="eastAsia"/>
              </w:rPr>
              <w:t>20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6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0</w:t>
            </w:r>
            <w:r w:rsidRPr="00920B37">
              <w:rPr>
                <w:rFonts w:ascii="新細明體" w:hAnsi="新細明體" w:hint="eastAsi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Default="00FF723C" w:rsidP="008F29E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雲嘉地區</w:t>
            </w:r>
          </w:p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家族史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ind w:left="113" w:right="113"/>
              <w:jc w:val="center"/>
              <w:rPr>
                <w:rFonts w:ascii="新細明體" w:hAnsi="新細明體"/>
                <w:kern w:val="0"/>
              </w:rPr>
            </w:pPr>
            <w:r w:rsidRPr="00386902">
              <w:rPr>
                <w:rFonts w:ascii="新細明體" w:hAnsi="新細明體" w:hint="eastAsia"/>
                <w:kern w:val="0"/>
              </w:rPr>
              <w:t>許雪姬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李明仁</w:t>
            </w:r>
          </w:p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翁汝儀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 w:hint="eastAsia"/>
                <w:sz w:val="22"/>
              </w:rPr>
              <w:t>雲林水林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庄紀長</w:t>
            </w:r>
            <w:proofErr w:type="gramEnd"/>
            <w:r>
              <w:rPr>
                <w:rFonts w:ascii="新細明體" w:hAnsi="新細明體" w:hint="eastAsia"/>
                <w:sz w:val="22"/>
              </w:rPr>
              <w:t>：日治時期的臺灣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蔗</w:t>
            </w:r>
            <w:proofErr w:type="gramEnd"/>
            <w:r>
              <w:rPr>
                <w:rFonts w:ascii="新細明體" w:hAnsi="新細明體" w:hint="eastAsia"/>
                <w:sz w:val="22"/>
              </w:rPr>
              <w:t>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  <w:r w:rsidRPr="0088720A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723C" w:rsidRPr="00FD186B" w:rsidRDefault="00FF723C" w:rsidP="008F29EE">
            <w:pPr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 w:hint="eastAsia"/>
              </w:rPr>
              <w:t>李毓嵐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翁</w:t>
            </w:r>
            <w:proofErr w:type="gramStart"/>
            <w:r w:rsidRPr="00920B37">
              <w:rPr>
                <w:rFonts w:ascii="新細明體" w:hAnsi="新細明體" w:hint="eastAsia"/>
              </w:rPr>
              <w:t>烔</w:t>
            </w:r>
            <w:proofErr w:type="gramEnd"/>
            <w:r w:rsidRPr="00920B37">
              <w:rPr>
                <w:rFonts w:ascii="新細明體" w:hAnsi="新細明體" w:hint="eastAsia"/>
              </w:rPr>
              <w:t>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9E6741">
              <w:rPr>
                <w:rFonts w:ascii="新細明體" w:hAnsi="新細明體" w:hint="eastAsia"/>
                <w:sz w:val="22"/>
              </w:rPr>
              <w:t>「有唐山公，也有唐山</w:t>
            </w:r>
            <w:proofErr w:type="gramStart"/>
            <w:r w:rsidRPr="009E6741">
              <w:rPr>
                <w:rFonts w:ascii="新細明體" w:hAnsi="新細明體" w:hint="eastAsia"/>
                <w:sz w:val="22"/>
              </w:rPr>
              <w:t>嬤</w:t>
            </w:r>
            <w:proofErr w:type="gramEnd"/>
            <w:r w:rsidRPr="009E6741">
              <w:rPr>
                <w:rFonts w:ascii="新細明體" w:hAnsi="新細明體" w:hint="eastAsia"/>
                <w:sz w:val="22"/>
              </w:rPr>
              <w:t>」：以義竹鄉開</w:t>
            </w:r>
            <w:proofErr w:type="gramStart"/>
            <w:r w:rsidRPr="009E6741">
              <w:rPr>
                <w:rFonts w:ascii="新細明體" w:hAnsi="新細明體" w:hint="eastAsia"/>
                <w:sz w:val="22"/>
              </w:rPr>
              <w:t>臺祖翁士岱</w:t>
            </w:r>
            <w:proofErr w:type="gramEnd"/>
            <w:r w:rsidRPr="009E6741">
              <w:rPr>
                <w:rFonts w:ascii="新細明體" w:hAnsi="新細明體" w:hint="eastAsia"/>
                <w:sz w:val="22"/>
              </w:rPr>
              <w:t>與子、孫的婚娶為例</w:t>
            </w:r>
            <w:r>
              <w:rPr>
                <w:rFonts w:ascii="新細明體" w:hAnsi="新細明體" w:hint="eastAsia"/>
                <w:sz w:val="22"/>
              </w:rPr>
              <w:t>(1711-1895)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陳宗仁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Default="00FF723C" w:rsidP="008F29E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顏永仁</w:t>
            </w:r>
          </w:p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6A6D6D">
              <w:rPr>
                <w:rFonts w:ascii="新細明體" w:hAnsi="新細明體" w:hint="eastAsia"/>
              </w:rPr>
              <w:t>顏弘夫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 w:rsidRPr="005C0915">
              <w:rPr>
                <w:rFonts w:ascii="新細明體" w:hAnsi="新細明體" w:hint="eastAsia"/>
                <w:sz w:val="22"/>
              </w:rPr>
              <w:t>顏登高校長之生平及個人史料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—</w:t>
            </w:r>
            <w:proofErr w:type="gramEnd"/>
            <w:r w:rsidRPr="005C0915">
              <w:rPr>
                <w:rFonts w:ascii="新細明體" w:hAnsi="新細明體" w:hint="eastAsia"/>
                <w:sz w:val="22"/>
              </w:rPr>
              <w:t>橫跨日治與戰後兩個時代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723C" w:rsidRPr="00724DA1" w:rsidRDefault="00FF723C" w:rsidP="008F29E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簡炯仁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proofErr w:type="gramStart"/>
            <w:r w:rsidRPr="00920B37">
              <w:rPr>
                <w:rFonts w:ascii="新細明體" w:hAnsi="新細明體" w:hint="eastAsia"/>
              </w:rPr>
              <w:t>程詩涵</w:t>
            </w:r>
            <w:proofErr w:type="gramEnd"/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3C" w:rsidRPr="009E6741" w:rsidRDefault="00FF723C" w:rsidP="008F29EE">
            <w:pPr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番路劉</w:t>
            </w:r>
            <w:r w:rsidRPr="009E6741">
              <w:rPr>
                <w:rFonts w:ascii="新細明體" w:hAnsi="新細明體" w:hint="eastAsia"/>
                <w:sz w:val="22"/>
              </w:rPr>
              <w:t>家</w:t>
            </w:r>
            <w:r>
              <w:rPr>
                <w:rFonts w:ascii="新細明體" w:hAnsi="新細明體" w:hint="eastAsia"/>
                <w:sz w:val="22"/>
              </w:rPr>
              <w:t>的發展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─</w:t>
            </w:r>
            <w:proofErr w:type="gramEnd"/>
            <w:r>
              <w:rPr>
                <w:rFonts w:ascii="新細明體" w:hAnsi="新細明體" w:hint="eastAsia"/>
                <w:sz w:val="22"/>
              </w:rPr>
              <w:t>由日治時期至戰後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920B3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1D03DC">
              <w:rPr>
                <w:rFonts w:ascii="新細明體" w:hAnsi="新細明體" w:hint="eastAsia"/>
              </w:rPr>
              <w:t>許毓良</w:t>
            </w:r>
          </w:p>
        </w:tc>
      </w:tr>
      <w:tr w:rsidR="00FF723C" w:rsidRPr="000A5748" w:rsidTr="008F29EE">
        <w:trPr>
          <w:cantSplit/>
          <w:trHeight w:val="20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05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|</w:t>
            </w:r>
          </w:p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7</w:t>
            </w:r>
            <w:r w:rsidRPr="00920B37"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 w:hint="eastAsia"/>
              </w:rPr>
              <w:t>2</w:t>
            </w:r>
            <w:r w:rsidRPr="00920B37">
              <w:rPr>
                <w:rFonts w:ascii="新細明體" w:hAnsi="新細明體" w:hint="eastAsi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Default="00FF723C" w:rsidP="008F29E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嘉義宗教與</w:t>
            </w:r>
          </w:p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 w:hint="eastAsia"/>
              </w:rPr>
              <w:t>媽祖信仰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F723C" w:rsidRPr="00320C77" w:rsidRDefault="00FF723C" w:rsidP="008F29EE">
            <w:pPr>
              <w:spacing w:line="360" w:lineRule="auto"/>
              <w:ind w:left="113" w:right="113"/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 w:hint="eastAsia"/>
              </w:rPr>
              <w:t>陳國棟</w:t>
            </w:r>
          </w:p>
          <w:p w:rsidR="00FF723C" w:rsidRPr="00320C77" w:rsidRDefault="00FF723C" w:rsidP="008F29EE">
            <w:pPr>
              <w:spacing w:line="360" w:lineRule="auto"/>
              <w:ind w:left="113" w:right="113"/>
              <w:jc w:val="center"/>
              <w:rPr>
                <w:rFonts w:ascii="新細明體" w:hAnsi="新細明體"/>
              </w:rPr>
            </w:pPr>
          </w:p>
          <w:p w:rsidR="00FF723C" w:rsidRPr="00320C77" w:rsidRDefault="00FF723C" w:rsidP="008F29EE">
            <w:pPr>
              <w:spacing w:line="360" w:lineRule="auto"/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 w:hint="eastAsia"/>
              </w:rPr>
              <w:t>謝士雲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23C" w:rsidRPr="00320C77" w:rsidRDefault="00FF723C" w:rsidP="008F29EE">
            <w:pPr>
              <w:rPr>
                <w:rFonts w:ascii="新細明體" w:hAnsi="新細明體"/>
                <w:sz w:val="22"/>
              </w:rPr>
            </w:pPr>
            <w:r w:rsidRPr="00320C77">
              <w:rPr>
                <w:rFonts w:ascii="新細明體" w:hAnsi="新細明體" w:hint="eastAsia"/>
                <w:sz w:val="22"/>
              </w:rPr>
              <w:t>走過臺灣民俗的百年風華</w:t>
            </w:r>
            <w:proofErr w:type="gramStart"/>
            <w:r w:rsidRPr="00320C77">
              <w:rPr>
                <w:rFonts w:ascii="新細明體" w:hAnsi="新細明體" w:hint="eastAsia"/>
                <w:sz w:val="22"/>
              </w:rPr>
              <w:t>—</w:t>
            </w:r>
            <w:proofErr w:type="gramEnd"/>
            <w:r w:rsidRPr="00320C77">
              <w:rPr>
                <w:rFonts w:ascii="新細明體" w:hAnsi="新細明體" w:hint="eastAsia"/>
                <w:sz w:val="22"/>
              </w:rPr>
              <w:t>以新港奉天宮子弟團</w:t>
            </w:r>
            <w:proofErr w:type="gramStart"/>
            <w:r w:rsidRPr="00320C77">
              <w:rPr>
                <w:rFonts w:ascii="新細明體" w:hAnsi="新細明體" w:hint="eastAsia"/>
                <w:sz w:val="22"/>
              </w:rPr>
              <w:t>舞鳳軒</w:t>
            </w:r>
            <w:proofErr w:type="gramEnd"/>
            <w:r w:rsidRPr="00320C77">
              <w:rPr>
                <w:rFonts w:ascii="新細明體" w:hAnsi="新細明體" w:hint="eastAsia"/>
                <w:sz w:val="22"/>
              </w:rPr>
              <w:t>與</w:t>
            </w:r>
            <w:proofErr w:type="gramStart"/>
            <w:r w:rsidRPr="00320C77">
              <w:rPr>
                <w:rFonts w:ascii="新細明體" w:hAnsi="新細明體" w:hint="eastAsia"/>
                <w:sz w:val="22"/>
              </w:rPr>
              <w:t>威揚團為</w:t>
            </w:r>
            <w:proofErr w:type="gramEnd"/>
            <w:r w:rsidRPr="00320C77">
              <w:rPr>
                <w:rFonts w:ascii="新細明體" w:hAnsi="新細明體" w:hint="eastAsia"/>
                <w:sz w:val="22"/>
              </w:rPr>
              <w:t>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320C7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/>
              </w:rPr>
              <w:t>對談人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/>
              </w:rPr>
              <w:t>林佳儀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3C" w:rsidRPr="00320C7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 w:hint="eastAsia"/>
              </w:rPr>
              <w:t>蔡長廷</w:t>
            </w:r>
          </w:p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 w:hint="eastAsia"/>
              </w:rPr>
              <w:t>胡思瑜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23C" w:rsidRPr="00320C77" w:rsidRDefault="00FF723C" w:rsidP="008F29EE">
            <w:pPr>
              <w:rPr>
                <w:rFonts w:ascii="新細明體" w:hAnsi="新細明體"/>
                <w:sz w:val="22"/>
              </w:rPr>
            </w:pPr>
            <w:r w:rsidRPr="00B079D1">
              <w:rPr>
                <w:rFonts w:ascii="新細明體" w:hAnsi="新細明體" w:hint="eastAsia"/>
                <w:sz w:val="22"/>
              </w:rPr>
              <w:t>日治時期新港神明會如何運作</w:t>
            </w:r>
            <w:proofErr w:type="gramStart"/>
            <w:r w:rsidRPr="00B079D1">
              <w:rPr>
                <w:rFonts w:ascii="新細明體" w:hAnsi="新細明體" w:hint="eastAsia"/>
                <w:sz w:val="22"/>
              </w:rPr>
              <w:t>─</w:t>
            </w:r>
            <w:proofErr w:type="gramEnd"/>
            <w:r w:rsidRPr="00B079D1">
              <w:rPr>
                <w:rFonts w:ascii="新細明體" w:hAnsi="新細明體" w:hint="eastAsia"/>
                <w:sz w:val="22"/>
              </w:rPr>
              <w:t>以四街祖媽會東順安為中心的分析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320C7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/>
              </w:rPr>
              <w:t>張素玢</w:t>
            </w:r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23C" w:rsidRPr="00920B37" w:rsidRDefault="00FF723C" w:rsidP="008F29E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723C" w:rsidRPr="00320C7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r w:rsidRPr="00320C77">
              <w:rPr>
                <w:rFonts w:ascii="新細明體" w:hAnsi="新細明體" w:hint="eastAsia"/>
              </w:rPr>
              <w:t>李其霖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F723C" w:rsidRPr="00320C77" w:rsidRDefault="00FF723C" w:rsidP="008F29EE">
            <w:pPr>
              <w:rPr>
                <w:rFonts w:ascii="新細明體" w:hAnsi="新細明體"/>
                <w:sz w:val="22"/>
              </w:rPr>
            </w:pPr>
            <w:r w:rsidRPr="00320C77">
              <w:rPr>
                <w:rFonts w:ascii="新細明體" w:hAnsi="新細明體" w:hint="eastAsia"/>
                <w:sz w:val="22"/>
              </w:rPr>
              <w:t>海神信仰與船難：以清代嘉義地區為例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FF723C" w:rsidRPr="00320C77" w:rsidRDefault="00FF723C" w:rsidP="008F29EE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F723C" w:rsidRPr="00320C77" w:rsidRDefault="00FF723C" w:rsidP="008F29EE">
            <w:pPr>
              <w:jc w:val="center"/>
              <w:rPr>
                <w:rFonts w:ascii="新細明體" w:hAnsi="新細明體"/>
              </w:rPr>
            </w:pPr>
            <w:proofErr w:type="gramStart"/>
            <w:r w:rsidRPr="00320C77">
              <w:rPr>
                <w:rFonts w:ascii="新細明體" w:hAnsi="新細明體" w:hint="eastAsia"/>
              </w:rPr>
              <w:t>湯熙勇</w:t>
            </w:r>
            <w:proofErr w:type="gramEnd"/>
          </w:p>
        </w:tc>
      </w:tr>
      <w:tr w:rsidR="00FF723C" w:rsidRPr="00920B37" w:rsidTr="008F29EE">
        <w:trPr>
          <w:cantSplit/>
          <w:trHeight w:val="20"/>
          <w:jc w:val="center"/>
        </w:trPr>
        <w:tc>
          <w:tcPr>
            <w:tcW w:w="1104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>1</w:t>
            </w:r>
            <w:r w:rsidRPr="00920B37">
              <w:rPr>
                <w:rFonts w:ascii="新細明體" w:hAnsi="新細明體" w:hint="eastAsia"/>
              </w:rPr>
              <w:t>7</w:t>
            </w:r>
            <w:r>
              <w:rPr>
                <w:rFonts w:ascii="新細明體" w:hAnsi="新細明體" w:hint="eastAsia"/>
              </w:rPr>
              <w:t>：2</w:t>
            </w:r>
            <w:r w:rsidRPr="00920B37">
              <w:rPr>
                <w:rFonts w:ascii="新細明體" w:hAnsi="新細明體" w:hint="eastAsia"/>
              </w:rPr>
              <w:t>0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723C" w:rsidRPr="00920B37" w:rsidRDefault="00FF723C" w:rsidP="008F29EE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20B37">
              <w:rPr>
                <w:rFonts w:ascii="新細明體" w:hAnsi="新細明體"/>
              </w:rPr>
              <w:t xml:space="preserve">　　賦　　　　　　　歸　　　　</w:t>
            </w:r>
          </w:p>
        </w:tc>
      </w:tr>
    </w:tbl>
    <w:p w:rsidR="007155F9" w:rsidRPr="00FF723C" w:rsidRDefault="007155F9"/>
    <w:sectPr w:rsidR="007155F9" w:rsidRPr="00FF723C" w:rsidSect="00FF723C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3C"/>
    <w:rsid w:val="005B6075"/>
    <w:rsid w:val="007155F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E304-D2A2-4589-A0FC-DA95B16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AS-MD780</dc:creator>
  <cp:keywords/>
  <dc:description/>
  <cp:lastModifiedBy>AS-MD780</cp:lastModifiedBy>
  <cp:revision>2</cp:revision>
  <dcterms:created xsi:type="dcterms:W3CDTF">2019-10-30T12:58:00Z</dcterms:created>
  <dcterms:modified xsi:type="dcterms:W3CDTF">2019-10-30T13:03:00Z</dcterms:modified>
</cp:coreProperties>
</file>