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575"/>
        <w:tblW w:w="46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710"/>
        <w:gridCol w:w="706"/>
        <w:gridCol w:w="1066"/>
        <w:gridCol w:w="1068"/>
        <w:gridCol w:w="776"/>
        <w:gridCol w:w="778"/>
        <w:gridCol w:w="851"/>
        <w:gridCol w:w="851"/>
      </w:tblGrid>
      <w:tr w:rsidR="00400072" w:rsidRPr="009B3C28" w:rsidTr="00400072">
        <w:trPr>
          <w:cantSplit/>
          <w:trHeight w:val="1134"/>
        </w:trPr>
        <w:tc>
          <w:tcPr>
            <w:tcW w:w="14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400072" w:rsidRDefault="00400072" w:rsidP="00400072">
            <w:pPr>
              <w:snapToGrid w:val="0"/>
              <w:spacing w:line="240" w:lineRule="exact"/>
            </w:pPr>
            <w:r w:rsidRPr="00242857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B041E5F" wp14:editId="780DF42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102870</wp:posOffset>
                      </wp:positionV>
                      <wp:extent cx="342900" cy="373380"/>
                      <wp:effectExtent l="0" t="0" r="0" b="762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072" w:rsidRPr="00FD1DBF" w:rsidRDefault="00400072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1DBF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41E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1.85pt;margin-top:8.1pt;width:27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" stroked="f">
                      <v:textbox>
                        <w:txbxContent>
                          <w:p w:rsidR="00400072" w:rsidRPr="00FD1DBF" w:rsidRDefault="0040007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DBF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400072" w:rsidRPr="00FB47D2" w:rsidRDefault="00400072" w:rsidP="00400072">
            <w:pPr>
              <w:snapToGrid w:val="0"/>
              <w:spacing w:line="240" w:lineRule="exact"/>
            </w:pPr>
          </w:p>
          <w:p w:rsidR="00400072" w:rsidRPr="0080270E" w:rsidRDefault="00400072" w:rsidP="0040007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80270E">
              <w:rPr>
                <w:rFonts w:asciiTheme="majorEastAsia" w:eastAsiaTheme="majorEastAsia" w:hAnsiTheme="majorEastAsia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A5D8877" wp14:editId="01490B8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662940</wp:posOffset>
                      </wp:positionV>
                      <wp:extent cx="320040" cy="297180"/>
                      <wp:effectExtent l="0" t="0" r="3810" b="762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072" w:rsidRDefault="00400072">
                                  <w:r>
                                    <w:rPr>
                                      <w:rFonts w:hint="eastAsia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D8877" id="_x0000_s1027" type="#_x0000_t202" style="position:absolute;margin-left:41.55pt;margin-top:52.2pt;width:25.2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" stroked="f">
                      <v:textbox>
                        <w:txbxContent>
                          <w:p w:rsidR="00400072" w:rsidRDefault="00400072"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0270E">
              <w:rPr>
                <w:rFonts w:asciiTheme="majorEastAsia" w:eastAsiaTheme="majorEastAsia" w:hAnsiTheme="majorEastAsia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4C3320" wp14:editId="085240D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369570</wp:posOffset>
                      </wp:positionV>
                      <wp:extent cx="259080" cy="190500"/>
                      <wp:effectExtent l="0" t="0" r="762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72" w:rsidRPr="00FB47D2" w:rsidRDefault="00400072" w:rsidP="00CB560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3320" id="文字方塊 1" o:spid="_x0000_s1028" type="#_x0000_t202" style="position:absolute;margin-left:75.45pt;margin-top:29.1pt;width:20.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" filled="f" stroked="f">
                      <v:textbox inset="0,0,0,0">
                        <w:txbxContent>
                          <w:p w:rsidR="00400072" w:rsidRPr="00FB47D2" w:rsidRDefault="00400072" w:rsidP="00CB5604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270E">
              <w:rPr>
                <w:rFonts w:asciiTheme="majorEastAsia" w:eastAsiaTheme="majorEastAsia" w:hAnsiTheme="majorEastAsia" w:hint="eastAsia"/>
                <w:color w:val="000000"/>
              </w:rPr>
              <w:t>類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400072" w:rsidRPr="005976BA" w:rsidRDefault="00400072" w:rsidP="00400072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24285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特教鑑定工作</w:t>
            </w:r>
          </w:p>
        </w:tc>
        <w:tc>
          <w:tcPr>
            <w:tcW w:w="1475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研習活動</w:t>
            </w:r>
          </w:p>
        </w:tc>
        <w:tc>
          <w:tcPr>
            <w:tcW w:w="1692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諮詢服務</w:t>
            </w:r>
          </w:p>
        </w:tc>
      </w:tr>
      <w:tr w:rsidR="00400072" w:rsidRPr="009B3C28" w:rsidTr="00400072">
        <w:trPr>
          <w:cantSplit/>
          <w:trHeight w:val="800"/>
        </w:trPr>
        <w:tc>
          <w:tcPr>
            <w:tcW w:w="14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400072" w:rsidRPr="009B3C28" w:rsidRDefault="00400072" w:rsidP="0040007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00072" w:rsidRDefault="00400072" w:rsidP="00400072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大專鑑定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提報人數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場次</w:t>
            </w:r>
            <w:bookmarkStart w:id="0" w:name="_GoBack"/>
            <w:bookmarkEnd w:id="0"/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人次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CB5604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w w:val="97"/>
                <w:kern w:val="0"/>
                <w:sz w:val="20"/>
                <w:szCs w:val="20"/>
                <w:fitText w:val="390" w:id="1656420608"/>
              </w:rPr>
              <w:t>諮詢</w:t>
            </w:r>
            <w:r w:rsidRPr="00CB560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輔導</w:t>
            </w:r>
          </w:p>
          <w:p w:rsidR="00400072" w:rsidRPr="00CB5604" w:rsidRDefault="00400072" w:rsidP="004000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spacing w:val="13"/>
                <w:kern w:val="0"/>
                <w:sz w:val="20"/>
                <w:szCs w:val="20"/>
                <w:fitText w:val="840" w:id="1656420609"/>
              </w:rPr>
              <w:t>（人次</w:t>
            </w:r>
            <w:r w:rsidRPr="00CB5604">
              <w:rPr>
                <w:rFonts w:ascii="標楷體" w:eastAsia="標楷體" w:hAnsi="標楷體" w:hint="eastAsia"/>
                <w:color w:val="000000"/>
                <w:spacing w:val="-18"/>
                <w:kern w:val="0"/>
                <w:sz w:val="20"/>
                <w:szCs w:val="20"/>
                <w:fitText w:val="840" w:id="1656420609"/>
              </w:rPr>
              <w:t>）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F07860" w:rsidRDefault="00400072" w:rsidP="0040007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網路</w:t>
            </w:r>
            <w:r w:rsidRPr="00F0786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諮詢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0"/>
                <w:szCs w:val="20"/>
              </w:rPr>
              <w:t>（人次）</w:t>
            </w:r>
          </w:p>
        </w:tc>
      </w:tr>
      <w:tr w:rsidR="00400072" w:rsidRPr="009B3C28" w:rsidTr="00400072">
        <w:trPr>
          <w:cantSplit/>
          <w:trHeight w:val="555"/>
        </w:trPr>
        <w:tc>
          <w:tcPr>
            <w:tcW w:w="14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400072" w:rsidRPr="009B3C28" w:rsidRDefault="00400072" w:rsidP="0040007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大專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校院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高中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以下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大專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校院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Pr="00CB5604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高中</w:t>
            </w:r>
          </w:p>
          <w:p w:rsidR="00400072" w:rsidRPr="00CB5604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B5604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大專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校院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00072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高中</w:t>
            </w:r>
          </w:p>
          <w:p w:rsidR="00400072" w:rsidRPr="00694620" w:rsidRDefault="00400072" w:rsidP="004000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694620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以下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資賦優異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智能障礙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348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視覺障礙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聽覺障礙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語言障礙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肢體障礙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腦性麻痺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身體病弱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462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情緒行為障礙</w:t>
            </w:r>
          </w:p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包含ADHD、妥瑞氏症等）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多重障礙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自閉症</w:t>
            </w:r>
          </w:p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(包含亞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斯</w:t>
            </w: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柏格症)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585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發展遲緩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其他顯著障礙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一般性教育</w:t>
            </w:r>
          </w:p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（包含特教導論等）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人權教育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性別平等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072" w:rsidRPr="009B3C28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3C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Pr="006F1308" w:rsidRDefault="00400072" w:rsidP="0040007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4059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400072" w:rsidRPr="009B3C28" w:rsidTr="00400072">
        <w:tc>
          <w:tcPr>
            <w:tcW w:w="146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0072" w:rsidRPr="00006A99" w:rsidRDefault="00400072" w:rsidP="004000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06A9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Pr="006F1308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4059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72" w:rsidRDefault="00400072" w:rsidP="00400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0072" w:rsidRPr="006F1308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11444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0072" w:rsidRPr="006F1308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1769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00072" w:rsidRPr="006F1308" w:rsidRDefault="00400072" w:rsidP="0040007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</w:tbl>
    <w:p w:rsidR="00F36FC1" w:rsidRDefault="00400072">
      <w:pPr>
        <w:widowControl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0512E" wp14:editId="38F736A4">
                <wp:simplePos x="0" y="0"/>
                <wp:positionH relativeFrom="column">
                  <wp:posOffset>202019</wp:posOffset>
                </wp:positionH>
                <wp:positionV relativeFrom="paragraph">
                  <wp:posOffset>-180753</wp:posOffset>
                </wp:positionV>
                <wp:extent cx="6646426" cy="551298"/>
                <wp:effectExtent l="0" t="0" r="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26" cy="551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072" w:rsidRPr="00F36FC1" w:rsidRDefault="00400072" w:rsidP="00FD1DBF">
                            <w:pPr>
                              <w:rPr>
                                <w:rFonts w:ascii="標楷體" w:eastAsia="標楷體" w:hAnsi="標楷體"/>
                                <w:b/>
                                <w:spacing w:val="20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0072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大學校院特殊教育中心10</w:t>
                            </w:r>
                            <w:r w:rsidRPr="00400072">
                              <w:rPr>
                                <w:rFonts w:ascii="標楷體" w:eastAsia="標楷體" w:hAnsi="標楷體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400072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年度輔導區工作執行成果彙整總</w:t>
                            </w:r>
                            <w:r w:rsidRPr="00400072">
                              <w:rPr>
                                <w:rFonts w:ascii="標楷體" w:eastAsia="標楷體" w:hAnsi="標楷體" w:hint="eastAsia"/>
                                <w:b/>
                                <w:spacing w:val="6"/>
                                <w:kern w:val="0"/>
                                <w:sz w:val="30"/>
                                <w:szCs w:val="30"/>
                                <w:fitText w:val="10200" w:id="16564264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512E" id="文字方塊 5" o:spid="_x0000_s1029" type="#_x0000_t202" style="position:absolute;margin-left:15.9pt;margin-top:-14.25pt;width:523.35pt;height: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" filled="f" stroked="f" strokeweight=".5pt">
                <v:textbox>
                  <w:txbxContent>
                    <w:p w:rsidR="00400072" w:rsidRPr="00F36FC1" w:rsidRDefault="00400072" w:rsidP="00FD1DBF">
                      <w:pPr>
                        <w:rPr>
                          <w:rFonts w:ascii="標楷體" w:eastAsia="標楷體" w:hAnsi="標楷體"/>
                          <w:b/>
                          <w:spacing w:val="20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0072">
                        <w:rPr>
                          <w:rFonts w:ascii="標楷體" w:eastAsia="標楷體" w:hAnsi="標楷體" w:hint="eastAsia"/>
                          <w:b/>
                          <w:spacing w:val="40"/>
                          <w:kern w:val="0"/>
                          <w:sz w:val="30"/>
                          <w:szCs w:val="30"/>
                          <w:fitText w:val="10200" w:id="16564264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大學校院特殊教育中心10</w:t>
                      </w:r>
                      <w:r w:rsidRPr="00400072">
                        <w:rPr>
                          <w:rFonts w:ascii="標楷體" w:eastAsia="標楷體" w:hAnsi="標楷體"/>
                          <w:b/>
                          <w:spacing w:val="40"/>
                          <w:kern w:val="0"/>
                          <w:sz w:val="30"/>
                          <w:szCs w:val="30"/>
                          <w:fitText w:val="10200" w:id="16564264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400072">
                        <w:rPr>
                          <w:rFonts w:ascii="標楷體" w:eastAsia="標楷體" w:hAnsi="標楷體" w:hint="eastAsia"/>
                          <w:b/>
                          <w:spacing w:val="40"/>
                          <w:kern w:val="0"/>
                          <w:sz w:val="30"/>
                          <w:szCs w:val="30"/>
                          <w:fitText w:val="10200" w:id="16564264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年度輔導區工作執行成果彙整總</w:t>
                      </w:r>
                      <w:r w:rsidRPr="00400072">
                        <w:rPr>
                          <w:rFonts w:ascii="標楷體" w:eastAsia="標楷體" w:hAnsi="標楷體" w:hint="eastAsia"/>
                          <w:b/>
                          <w:spacing w:val="6"/>
                          <w:kern w:val="0"/>
                          <w:sz w:val="30"/>
                          <w:szCs w:val="30"/>
                          <w:fitText w:val="10200" w:id="16564264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263E71" w:rsidRPr="00263E71" w:rsidRDefault="00263E71" w:rsidP="00263E71">
      <w:pPr>
        <w:rPr>
          <w:rFonts w:ascii="標楷體" w:eastAsia="標楷體" w:hAnsi="標楷體"/>
          <w:b/>
          <w:sz w:val="30"/>
          <w:szCs w:val="30"/>
        </w:rPr>
      </w:pPr>
      <w:r w:rsidRPr="00400072">
        <w:rPr>
          <w:rFonts w:ascii="標楷體" w:eastAsia="標楷體" w:hAnsi="標楷體" w:hint="eastAsia"/>
          <w:b/>
          <w:spacing w:val="74"/>
          <w:kern w:val="0"/>
          <w:sz w:val="30"/>
          <w:szCs w:val="30"/>
          <w:fitText w:val="10200" w:id="1676946178"/>
        </w:rPr>
        <w:lastRenderedPageBreak/>
        <w:t>大學校院特殊教育中心10</w:t>
      </w:r>
      <w:r w:rsidR="00F47D02" w:rsidRPr="00400072">
        <w:rPr>
          <w:rFonts w:ascii="標楷體" w:eastAsia="標楷體" w:hAnsi="標楷體" w:hint="eastAsia"/>
          <w:b/>
          <w:spacing w:val="74"/>
          <w:kern w:val="0"/>
          <w:sz w:val="30"/>
          <w:szCs w:val="30"/>
          <w:fitText w:val="10200" w:id="1676946178"/>
        </w:rPr>
        <w:t>7</w:t>
      </w:r>
      <w:r w:rsidRPr="00400072">
        <w:rPr>
          <w:rFonts w:ascii="標楷體" w:eastAsia="標楷體" w:hAnsi="標楷體" w:hint="eastAsia"/>
          <w:b/>
          <w:spacing w:val="74"/>
          <w:kern w:val="0"/>
          <w:sz w:val="30"/>
          <w:szCs w:val="30"/>
          <w:fitText w:val="10200" w:id="1676946178"/>
        </w:rPr>
        <w:t>年度諮詢服務成果統計</w:t>
      </w:r>
      <w:r w:rsidRPr="00400072">
        <w:rPr>
          <w:rFonts w:ascii="標楷體" w:eastAsia="標楷體" w:hAnsi="標楷體" w:hint="eastAsia"/>
          <w:b/>
          <w:spacing w:val="18"/>
          <w:kern w:val="0"/>
          <w:sz w:val="30"/>
          <w:szCs w:val="30"/>
          <w:fitText w:val="10200" w:id="1676946178"/>
        </w:rPr>
        <w:t>表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055"/>
        <w:gridCol w:w="2055"/>
        <w:gridCol w:w="2055"/>
        <w:gridCol w:w="2056"/>
      </w:tblGrid>
      <w:tr w:rsidR="0080270E" w:rsidRPr="0030031F" w:rsidTr="006F1308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8D25A" wp14:editId="53FA7F1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1027430</wp:posOffset>
                      </wp:positionV>
                      <wp:extent cx="190500" cy="190500"/>
                      <wp:effectExtent l="3810" t="0" r="0" b="31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D25A" id="文字方塊 8" o:spid="_x0000_s1030" type="#_x0000_t202" style="position:absolute;margin-left:40.2pt;margin-top:80.9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EB731F" wp14:editId="22AC423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617855</wp:posOffset>
                      </wp:positionV>
                      <wp:extent cx="190500" cy="190500"/>
                      <wp:effectExtent l="635" t="0" r="0" b="31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B731F" id="文字方塊 7" o:spid="_x0000_s1031" type="#_x0000_t202" style="position:absolute;margin-left:9.95pt;margin-top:48.6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4ABD8" wp14:editId="27F146F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560705</wp:posOffset>
                      </wp:positionV>
                      <wp:extent cx="190500" cy="190500"/>
                      <wp:effectExtent l="635" t="0" r="0" b="31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ABD8" id="文字方塊 9" o:spid="_x0000_s1032" type="#_x0000_t202" style="position:absolute;margin-left:69.2pt;margin-top:44.1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C9F90" wp14:editId="26C240BD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173990</wp:posOffset>
                      </wp:positionV>
                      <wp:extent cx="190500" cy="190500"/>
                      <wp:effectExtent l="0" t="635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70E" w:rsidRPr="00FB47D2" w:rsidRDefault="0080270E" w:rsidP="008027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9F90" id="文字方塊 10" o:spid="_x0000_s1033" type="#_x0000_t202" style="position:absolute;margin-left:40.65pt;margin-top:13.7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" filled="f" stroked="f">
                      <v:textbox inset="0,0,0,0">
                        <w:txbxContent>
                          <w:p w:rsidR="0080270E" w:rsidRPr="00FB47D2" w:rsidRDefault="0080270E" w:rsidP="0080270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30031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諮詢服務</w:t>
            </w:r>
          </w:p>
        </w:tc>
      </w:tr>
      <w:tr w:rsidR="0080270E" w:rsidRPr="0030031F" w:rsidTr="006F1308">
        <w:trPr>
          <w:cantSplit/>
          <w:trHeight w:val="780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80270E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0270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諮詢輔導</w:t>
            </w:r>
            <w:r w:rsidRPr="0080270E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（人次</w:t>
            </w:r>
            <w:r w:rsidRPr="0080270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30031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網路諮詢</w:t>
            </w:r>
            <w:r w:rsidRPr="0030031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（件</w:t>
            </w:r>
            <w:r w:rsidRPr="0030031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）</w:t>
            </w:r>
          </w:p>
        </w:tc>
      </w:tr>
      <w:tr w:rsidR="0080270E" w:rsidRPr="0030031F" w:rsidTr="006F1308">
        <w:trPr>
          <w:cantSplit/>
          <w:trHeight w:val="525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預計辦理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實際辦理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預計辦理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20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實際辦理</w:t>
            </w:r>
          </w:p>
        </w:tc>
      </w:tr>
      <w:tr w:rsidR="0080270E" w:rsidRPr="0030031F" w:rsidTr="006F1308">
        <w:trPr>
          <w:cantSplit/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70E" w:rsidRPr="0030031F" w:rsidRDefault="0080270E" w:rsidP="001842A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08" w:rsidRPr="0030031F" w:rsidRDefault="006F1308" w:rsidP="006F1308">
            <w:pPr>
              <w:spacing w:line="380" w:lineRule="exact"/>
              <w:rPr>
                <w:rFonts w:ascii="標楷體" w:eastAsia="標楷體" w:hAnsi="標楷體"/>
                <w:szCs w:val="20"/>
              </w:rPr>
            </w:pPr>
            <w:bookmarkStart w:id="1" w:name="_Hlk283824563"/>
            <w:bookmarkStart w:id="2" w:name="_Hlk256752776"/>
            <w:r w:rsidRPr="0030031F">
              <w:rPr>
                <w:rFonts w:ascii="標楷體" w:eastAsia="標楷體" w:hAnsi="標楷體" w:hint="eastAsia"/>
                <w:szCs w:val="20"/>
              </w:rPr>
              <w:t>國立臺灣師範大學</w:t>
            </w:r>
          </w:p>
          <w:p w:rsidR="006F1308" w:rsidRPr="0030031F" w:rsidRDefault="006F1308" w:rsidP="006F1308">
            <w:pPr>
              <w:spacing w:line="380" w:lineRule="exact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國立彰化師範大學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F1308" w:rsidRDefault="00861741" w:rsidP="008617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widowControl/>
              <w:jc w:val="center"/>
            </w:pPr>
            <w:r>
              <w:t>189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國立高雄師範大學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widowControl/>
              <w:jc w:val="center"/>
            </w:pPr>
            <w:r>
              <w:t>150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國立臺北教育大學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41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臺北市立大學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288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42</w:t>
            </w:r>
          </w:p>
        </w:tc>
      </w:tr>
      <w:tr w:rsidR="00861741" w:rsidRPr="0030031F" w:rsidTr="002252EA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color w:val="000000"/>
                <w:szCs w:val="20"/>
              </w:rPr>
            </w:pPr>
            <w:r w:rsidRPr="0030031F">
              <w:rPr>
                <w:rFonts w:ascii="標楷體" w:eastAsia="標楷體" w:hAnsi="標楷體" w:hint="eastAsia"/>
                <w:color w:val="000000"/>
                <w:szCs w:val="20"/>
              </w:rPr>
              <w:t>國立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清華</w:t>
            </w:r>
            <w:r w:rsidRPr="0030031F">
              <w:rPr>
                <w:rFonts w:ascii="標楷體" w:eastAsia="標楷體" w:hAnsi="標楷體" w:hint="eastAsia"/>
                <w:color w:val="000000"/>
                <w:szCs w:val="20"/>
              </w:rPr>
              <w:t>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color w:val="000000"/>
                <w:szCs w:val="20"/>
              </w:rPr>
            </w:pPr>
            <w:r w:rsidRPr="0030031F">
              <w:rPr>
                <w:rFonts w:ascii="標楷體" w:eastAsia="標楷體" w:hAnsi="標楷體" w:hint="eastAsia"/>
                <w:color w:val="000000"/>
                <w:szCs w:val="20"/>
              </w:rPr>
              <w:t>特殊教育中心</w:t>
            </w:r>
          </w:p>
        </w:tc>
        <w:tc>
          <w:tcPr>
            <w:tcW w:w="2055" w:type="dxa"/>
            <w:vAlign w:val="center"/>
          </w:tcPr>
          <w:p w:rsidR="00861741" w:rsidRDefault="00861741" w:rsidP="00861741">
            <w:pPr>
              <w:jc w:val="center"/>
            </w:pPr>
            <w:r>
              <w:t>50</w:t>
            </w:r>
          </w:p>
        </w:tc>
        <w:tc>
          <w:tcPr>
            <w:tcW w:w="2055" w:type="dxa"/>
            <w:vAlign w:val="center"/>
          </w:tcPr>
          <w:p w:rsidR="00861741" w:rsidRDefault="00861741" w:rsidP="00861741">
            <w:pPr>
              <w:jc w:val="center"/>
            </w:pPr>
            <w:r>
              <w:t>52</w:t>
            </w:r>
          </w:p>
        </w:tc>
        <w:tc>
          <w:tcPr>
            <w:tcW w:w="2055" w:type="dxa"/>
            <w:vAlign w:val="center"/>
          </w:tcPr>
          <w:p w:rsidR="00861741" w:rsidRDefault="00861741" w:rsidP="00861741">
            <w:pPr>
              <w:jc w:val="center"/>
            </w:pPr>
            <w:r>
              <w:t>30</w:t>
            </w:r>
          </w:p>
        </w:tc>
        <w:tc>
          <w:tcPr>
            <w:tcW w:w="2056" w:type="dxa"/>
            <w:vAlign w:val="center"/>
          </w:tcPr>
          <w:p w:rsidR="00861741" w:rsidRDefault="00861741" w:rsidP="0086174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國立臺中教育大學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164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32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國立嘉義大學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97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0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國立臺南大學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國立屏東大學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國立臺東大學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72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國立東華大學</w:t>
            </w:r>
          </w:p>
          <w:p w:rsidR="00861741" w:rsidRPr="0030031F" w:rsidRDefault="00861741" w:rsidP="00861741">
            <w:pPr>
              <w:spacing w:line="380" w:lineRule="exact"/>
              <w:ind w:firstLineChars="20" w:firstLine="48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49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</w:t>
            </w:r>
          </w:p>
        </w:tc>
      </w:tr>
      <w:tr w:rsidR="00861741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741" w:rsidRPr="0030031F" w:rsidRDefault="00861741" w:rsidP="00861741">
            <w:pPr>
              <w:spacing w:line="380" w:lineRule="exact"/>
              <w:ind w:leftChars="30" w:left="72"/>
              <w:rPr>
                <w:rFonts w:ascii="標楷體" w:eastAsia="標楷體" w:hAnsi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中原大學</w:t>
            </w:r>
          </w:p>
          <w:p w:rsidR="00861741" w:rsidRPr="0030031F" w:rsidRDefault="00861741" w:rsidP="00861741">
            <w:pPr>
              <w:spacing w:line="380" w:lineRule="exact"/>
              <w:ind w:leftChars="30" w:left="72"/>
              <w:rPr>
                <w:rFonts w:eastAsia="標楷體"/>
                <w:szCs w:val="20"/>
              </w:rPr>
            </w:pPr>
            <w:r w:rsidRPr="0030031F">
              <w:rPr>
                <w:rFonts w:ascii="標楷體" w:eastAsia="標楷體" w:hAnsi="標楷體" w:hint="eastAsia"/>
                <w:szCs w:val="20"/>
              </w:rPr>
              <w:t>特殊教育中心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141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41" w:rsidRDefault="00861741" w:rsidP="00861741">
            <w:pPr>
              <w:jc w:val="center"/>
            </w:pPr>
            <w:r>
              <w:t>2</w:t>
            </w:r>
          </w:p>
        </w:tc>
      </w:tr>
      <w:tr w:rsidR="006F1308" w:rsidRPr="0030031F" w:rsidTr="006F1308">
        <w:trPr>
          <w:trHeight w:val="76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308" w:rsidRPr="00563C4A" w:rsidRDefault="006F1308" w:rsidP="006F1308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63C4A">
              <w:rPr>
                <w:rFonts w:ascii="標楷體" w:eastAsia="標楷體" w:hAnsi="標楷體" w:hint="eastAsia"/>
                <w:b/>
                <w:szCs w:val="20"/>
              </w:rPr>
              <w:t>總計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08" w:rsidRPr="006F1308" w:rsidRDefault="00861741" w:rsidP="006F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85</w:t>
            </w:r>
          </w:p>
        </w:tc>
      </w:tr>
      <w:bookmarkEnd w:id="1"/>
      <w:bookmarkEnd w:id="2"/>
    </w:tbl>
    <w:p w:rsidR="0080270E" w:rsidRPr="0080270E" w:rsidRDefault="0080270E" w:rsidP="00CB5604">
      <w:pPr>
        <w:rPr>
          <w:sz w:val="30"/>
          <w:szCs w:val="30"/>
        </w:rPr>
      </w:pPr>
    </w:p>
    <w:sectPr w:rsidR="0080270E" w:rsidRPr="0080270E" w:rsidSect="00263E71">
      <w:footerReference w:type="default" r:id="rId6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4" w:rsidRDefault="00D15F34" w:rsidP="00563C4A">
      <w:r>
        <w:separator/>
      </w:r>
    </w:p>
  </w:endnote>
  <w:endnote w:type="continuationSeparator" w:id="0">
    <w:p w:rsidR="00D15F34" w:rsidRDefault="00D15F34" w:rsidP="0056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698674"/>
      <w:docPartObj>
        <w:docPartGallery w:val="Page Numbers (Bottom of Page)"/>
        <w:docPartUnique/>
      </w:docPartObj>
    </w:sdtPr>
    <w:sdtEndPr/>
    <w:sdtContent>
      <w:p w:rsidR="00263E71" w:rsidRDefault="00263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9F" w:rsidRPr="005B649F">
          <w:rPr>
            <w:noProof/>
            <w:lang w:val="zh-TW"/>
          </w:rPr>
          <w:t>2</w:t>
        </w:r>
        <w:r>
          <w:fldChar w:fldCharType="end"/>
        </w:r>
      </w:p>
    </w:sdtContent>
  </w:sdt>
  <w:p w:rsidR="00263E71" w:rsidRDefault="00263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4" w:rsidRDefault="00D15F34" w:rsidP="00563C4A">
      <w:r>
        <w:separator/>
      </w:r>
    </w:p>
  </w:footnote>
  <w:footnote w:type="continuationSeparator" w:id="0">
    <w:p w:rsidR="00D15F34" w:rsidRDefault="00D15F34" w:rsidP="0056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4"/>
    <w:rsid w:val="00061C8B"/>
    <w:rsid w:val="001223FF"/>
    <w:rsid w:val="0014707A"/>
    <w:rsid w:val="00176A07"/>
    <w:rsid w:val="001C3184"/>
    <w:rsid w:val="001E6ECB"/>
    <w:rsid w:val="00242857"/>
    <w:rsid w:val="002473B7"/>
    <w:rsid w:val="00263E71"/>
    <w:rsid w:val="002923D8"/>
    <w:rsid w:val="002E54D5"/>
    <w:rsid w:val="00400072"/>
    <w:rsid w:val="004B2A4B"/>
    <w:rsid w:val="00515B8F"/>
    <w:rsid w:val="00563C4A"/>
    <w:rsid w:val="005B649F"/>
    <w:rsid w:val="0061016B"/>
    <w:rsid w:val="006E56CF"/>
    <w:rsid w:val="006F1308"/>
    <w:rsid w:val="00731AA2"/>
    <w:rsid w:val="0080270E"/>
    <w:rsid w:val="00861741"/>
    <w:rsid w:val="008F4A11"/>
    <w:rsid w:val="009E7240"/>
    <w:rsid w:val="009F7EEF"/>
    <w:rsid w:val="00A17FD8"/>
    <w:rsid w:val="00A45319"/>
    <w:rsid w:val="00B37AF5"/>
    <w:rsid w:val="00B5769E"/>
    <w:rsid w:val="00CB5604"/>
    <w:rsid w:val="00CC688A"/>
    <w:rsid w:val="00D03614"/>
    <w:rsid w:val="00D15F34"/>
    <w:rsid w:val="00D41BBB"/>
    <w:rsid w:val="00E413D7"/>
    <w:rsid w:val="00F0242C"/>
    <w:rsid w:val="00F03CED"/>
    <w:rsid w:val="00F36FC1"/>
    <w:rsid w:val="00F47D02"/>
    <w:rsid w:val="00FA7844"/>
    <w:rsid w:val="00FD1DBF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37D27-FF18-4CEC-8EC7-486E74B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C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C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2019-06-18T08:31:00Z</cp:lastPrinted>
  <dcterms:created xsi:type="dcterms:W3CDTF">2019-06-18T08:31:00Z</dcterms:created>
  <dcterms:modified xsi:type="dcterms:W3CDTF">2019-06-18T08:31:00Z</dcterms:modified>
</cp:coreProperties>
</file>