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70" w:rsidRPr="008218F9" w:rsidRDefault="004A7E70" w:rsidP="0004300C">
      <w:pPr>
        <w:rPr>
          <w:rFonts w:eastAsia="標楷體"/>
          <w:spacing w:val="-20"/>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421"/>
        <w:gridCol w:w="714"/>
        <w:gridCol w:w="708"/>
        <w:gridCol w:w="425"/>
        <w:gridCol w:w="4820"/>
        <w:gridCol w:w="710"/>
        <w:gridCol w:w="569"/>
      </w:tblGrid>
      <w:tr w:rsidR="002A254F" w:rsidRPr="00DB3224" w:rsidTr="009906A7">
        <w:trPr>
          <w:trHeight w:val="435"/>
        </w:trPr>
        <w:tc>
          <w:tcPr>
            <w:tcW w:w="674" w:type="pct"/>
            <w:shd w:val="clear" w:color="auto" w:fill="auto"/>
            <w:noWrap/>
            <w:vAlign w:val="center"/>
          </w:tcPr>
          <w:p w:rsidR="002A254F" w:rsidRPr="00DB3224" w:rsidRDefault="002A254F" w:rsidP="009906A7">
            <w:pPr>
              <w:widowControl/>
              <w:jc w:val="distribute"/>
              <w:rPr>
                <w:rFonts w:eastAsia="標楷體" w:cs="新細明體"/>
                <w:kern w:val="0"/>
              </w:rPr>
            </w:pPr>
            <w:r w:rsidRPr="00DB3224">
              <w:rPr>
                <w:rFonts w:eastAsia="標楷體" w:cs="新細明體" w:hint="eastAsia"/>
                <w:kern w:val="0"/>
              </w:rPr>
              <w:t>學院別</w:t>
            </w:r>
          </w:p>
        </w:tc>
        <w:tc>
          <w:tcPr>
            <w:tcW w:w="4326" w:type="pct"/>
            <w:gridSpan w:val="7"/>
            <w:shd w:val="clear" w:color="auto" w:fill="auto"/>
            <w:noWrap/>
            <w:vAlign w:val="center"/>
          </w:tcPr>
          <w:p w:rsidR="002A254F" w:rsidRPr="00DB3224" w:rsidRDefault="00905214" w:rsidP="009906A7">
            <w:pPr>
              <w:widowControl/>
              <w:rPr>
                <w:rFonts w:eastAsia="標楷體" w:cs="新細明體"/>
                <w:kern w:val="0"/>
              </w:rPr>
            </w:pPr>
            <w:r w:rsidRPr="00905214">
              <w:rPr>
                <w:rFonts w:eastAsia="標楷體" w:cs="新細明體" w:hint="eastAsia"/>
                <w:color w:val="FF0000"/>
                <w:kern w:val="0"/>
              </w:rPr>
              <w:t>人文藝術</w:t>
            </w:r>
            <w:r w:rsidR="002A254F" w:rsidRPr="00DB3224">
              <w:rPr>
                <w:rFonts w:eastAsia="標楷體" w:cs="新細明體" w:hint="eastAsia"/>
                <w:kern w:val="0"/>
              </w:rPr>
              <w:t>學院</w:t>
            </w:r>
          </w:p>
        </w:tc>
      </w:tr>
      <w:tr w:rsidR="002A254F" w:rsidRPr="00DB3224" w:rsidTr="009906A7">
        <w:trPr>
          <w:trHeight w:val="283"/>
        </w:trPr>
        <w:tc>
          <w:tcPr>
            <w:tcW w:w="674" w:type="pct"/>
            <w:shd w:val="clear" w:color="auto" w:fill="F2DBDB" w:themeFill="accent2" w:themeFillTint="33"/>
            <w:noWrap/>
            <w:vAlign w:val="center"/>
          </w:tcPr>
          <w:p w:rsidR="002A254F" w:rsidRPr="00DB3224" w:rsidRDefault="002A254F" w:rsidP="009906A7">
            <w:pPr>
              <w:jc w:val="distribute"/>
              <w:rPr>
                <w:rFonts w:eastAsia="標楷體" w:cs="新細明體"/>
                <w:kern w:val="0"/>
              </w:rPr>
            </w:pPr>
            <w:r w:rsidRPr="00DB3224">
              <w:rPr>
                <w:rFonts w:eastAsia="標楷體" w:cs="新細明體" w:hint="eastAsia"/>
                <w:kern w:val="0"/>
              </w:rPr>
              <w:t>系所組別</w:t>
            </w:r>
          </w:p>
        </w:tc>
        <w:tc>
          <w:tcPr>
            <w:tcW w:w="1173" w:type="pct"/>
            <w:gridSpan w:val="4"/>
            <w:shd w:val="clear" w:color="auto" w:fill="F2DBDB" w:themeFill="accent2" w:themeFillTint="33"/>
            <w:noWrap/>
            <w:vAlign w:val="center"/>
          </w:tcPr>
          <w:p w:rsidR="002A254F" w:rsidRPr="00DB3224" w:rsidRDefault="002A254F" w:rsidP="009906A7">
            <w:pPr>
              <w:widowControl/>
              <w:rPr>
                <w:rFonts w:eastAsia="標楷體"/>
                <w:spacing w:val="-16"/>
                <w:szCs w:val="24"/>
              </w:rPr>
            </w:pPr>
            <w:r w:rsidRPr="002A254F">
              <w:rPr>
                <w:rFonts w:eastAsia="標楷體" w:hint="eastAsia"/>
                <w:spacing w:val="-16"/>
                <w:szCs w:val="24"/>
              </w:rPr>
              <w:t>音樂學系碩士班</w:t>
            </w:r>
          </w:p>
          <w:p w:rsidR="002A254F" w:rsidRPr="00DB3224" w:rsidRDefault="002A254F" w:rsidP="009906A7">
            <w:pPr>
              <w:widowControl/>
              <w:rPr>
                <w:rFonts w:eastAsia="標楷體" w:cs="新細明體"/>
                <w:spacing w:val="-16"/>
                <w:kern w:val="0"/>
              </w:rPr>
            </w:pPr>
            <w:r w:rsidRPr="00DB3224">
              <w:rPr>
                <w:rFonts w:eastAsia="標楷體" w:cs="新細明體" w:hint="eastAsia"/>
                <w:color w:val="FF0000"/>
                <w:kern w:val="0"/>
              </w:rPr>
              <w:t>[</w:t>
            </w:r>
            <w:r w:rsidRPr="00DB3224">
              <w:rPr>
                <w:rFonts w:eastAsia="標楷體" w:cs="新細明體" w:hint="eastAsia"/>
                <w:color w:val="FF0000"/>
                <w:kern w:val="0"/>
              </w:rPr>
              <w:t>公費生</w:t>
            </w:r>
            <w:r w:rsidRPr="00DB3224">
              <w:rPr>
                <w:rFonts w:eastAsia="標楷體" w:cs="新細明體" w:hint="eastAsia"/>
                <w:color w:val="FF0000"/>
                <w:kern w:val="0"/>
              </w:rPr>
              <w:t>]</w:t>
            </w:r>
          </w:p>
        </w:tc>
        <w:tc>
          <w:tcPr>
            <w:tcW w:w="2492" w:type="pct"/>
            <w:tcBorders>
              <w:bottom w:val="nil"/>
            </w:tcBorders>
            <w:shd w:val="clear" w:color="auto" w:fill="F2DBDB" w:themeFill="accent2" w:themeFillTint="33"/>
            <w:noWrap/>
            <w:vAlign w:val="center"/>
          </w:tcPr>
          <w:p w:rsidR="002A254F" w:rsidRPr="00DB3224" w:rsidRDefault="002A5D75" w:rsidP="000A2361">
            <w:pPr>
              <w:widowControl/>
              <w:spacing w:line="240" w:lineRule="exact"/>
              <w:rPr>
                <w:rFonts w:eastAsia="標楷體" w:cs="新細明體"/>
                <w:kern w:val="0"/>
              </w:rPr>
            </w:pPr>
            <w:r w:rsidRPr="002A5D75">
              <w:rPr>
                <w:rFonts w:eastAsia="標楷體" w:cs="新細明體" w:hint="eastAsia"/>
                <w:kern w:val="0"/>
              </w:rPr>
              <w:t>【國民小學藝術領域，</w:t>
            </w:r>
            <w:r w:rsidR="000A2361">
              <w:rPr>
                <w:rFonts w:eastAsia="標楷體" w:cs="新細明體" w:hint="eastAsia"/>
                <w:kern w:val="0"/>
              </w:rPr>
              <w:t>第</w:t>
            </w:r>
            <w:r w:rsidR="000A2361">
              <w:rPr>
                <w:rFonts w:eastAsia="標楷體" w:cs="新細明體" w:hint="eastAsia"/>
                <w:kern w:val="0"/>
              </w:rPr>
              <w:t>1</w:t>
            </w:r>
            <w:r w:rsidR="000A2361">
              <w:rPr>
                <w:rFonts w:eastAsia="標楷體" w:cs="新細明體" w:hint="eastAsia"/>
                <w:kern w:val="0"/>
              </w:rPr>
              <w:t>專長為</w:t>
            </w:r>
            <w:r w:rsidRPr="002A5D75">
              <w:rPr>
                <w:rFonts w:eastAsia="標楷體" w:cs="新細明體" w:hint="eastAsia"/>
                <w:kern w:val="0"/>
              </w:rPr>
              <w:t>音樂，</w:t>
            </w:r>
            <w:r w:rsidR="000A2361">
              <w:rPr>
                <w:rFonts w:eastAsia="標楷體" w:cs="新細明體" w:hint="eastAsia"/>
                <w:kern w:val="0"/>
              </w:rPr>
              <w:t>第</w:t>
            </w:r>
            <w:r w:rsidR="000A2361">
              <w:rPr>
                <w:rFonts w:eastAsia="標楷體" w:cs="新細明體" w:hint="eastAsia"/>
                <w:kern w:val="0"/>
              </w:rPr>
              <w:t>2</w:t>
            </w:r>
            <w:r w:rsidR="000A2361">
              <w:rPr>
                <w:rFonts w:eastAsia="標楷體" w:cs="新細明體" w:hint="eastAsia"/>
                <w:kern w:val="0"/>
              </w:rPr>
              <w:t>專長為</w:t>
            </w:r>
            <w:r w:rsidRPr="002A5D75">
              <w:rPr>
                <w:rFonts w:eastAsia="標楷體" w:cs="新細明體" w:hint="eastAsia"/>
                <w:kern w:val="0"/>
              </w:rPr>
              <w:t>美術】臺東縣</w:t>
            </w:r>
          </w:p>
        </w:tc>
        <w:tc>
          <w:tcPr>
            <w:tcW w:w="367" w:type="pct"/>
            <w:shd w:val="clear" w:color="auto" w:fill="F2DBDB" w:themeFill="accent2" w:themeFillTint="33"/>
            <w:noWrap/>
            <w:vAlign w:val="center"/>
          </w:tcPr>
          <w:p w:rsidR="002A254F" w:rsidRPr="00DB3224" w:rsidRDefault="002A254F" w:rsidP="009906A7">
            <w:pPr>
              <w:jc w:val="center"/>
              <w:rPr>
                <w:rFonts w:eastAsia="標楷體" w:cs="新細明體"/>
                <w:kern w:val="0"/>
              </w:rPr>
            </w:pPr>
            <w:r w:rsidRPr="00DB3224">
              <w:rPr>
                <w:rFonts w:eastAsia="標楷體" w:cs="新細明體" w:hint="eastAsia"/>
                <w:kern w:val="0"/>
              </w:rPr>
              <w:t>招生</w:t>
            </w:r>
          </w:p>
          <w:p w:rsidR="002A254F" w:rsidRPr="00DB3224" w:rsidRDefault="002A254F" w:rsidP="009906A7">
            <w:pPr>
              <w:jc w:val="center"/>
              <w:rPr>
                <w:rFonts w:eastAsia="標楷體" w:cs="新細明體"/>
                <w:kern w:val="0"/>
              </w:rPr>
            </w:pPr>
            <w:r w:rsidRPr="00DB3224">
              <w:rPr>
                <w:rFonts w:eastAsia="標楷體" w:cs="新細明體" w:hint="eastAsia"/>
                <w:kern w:val="0"/>
              </w:rPr>
              <w:t>名額</w:t>
            </w:r>
          </w:p>
        </w:tc>
        <w:tc>
          <w:tcPr>
            <w:tcW w:w="294" w:type="pct"/>
            <w:shd w:val="clear" w:color="auto" w:fill="F2DBDB" w:themeFill="accent2" w:themeFillTint="33"/>
            <w:noWrap/>
            <w:vAlign w:val="center"/>
          </w:tcPr>
          <w:p w:rsidR="002A254F" w:rsidRPr="00DB3224" w:rsidRDefault="002A254F" w:rsidP="009906A7">
            <w:pPr>
              <w:jc w:val="right"/>
              <w:rPr>
                <w:rFonts w:eastAsia="標楷體" w:cs="新細明體"/>
                <w:kern w:val="0"/>
              </w:rPr>
            </w:pPr>
            <w:r w:rsidRPr="00DB3224">
              <w:rPr>
                <w:rFonts w:eastAsia="標楷體" w:cs="新細明體" w:hint="eastAsia"/>
                <w:kern w:val="0"/>
              </w:rPr>
              <w:t>1</w:t>
            </w:r>
            <w:r w:rsidRPr="00DB3224">
              <w:rPr>
                <w:rFonts w:eastAsia="標楷體" w:cs="新細明體" w:hint="eastAsia"/>
                <w:kern w:val="0"/>
              </w:rPr>
              <w:t>名</w:t>
            </w:r>
          </w:p>
        </w:tc>
      </w:tr>
      <w:tr w:rsidR="002A254F" w:rsidRPr="00DB3224" w:rsidTr="009906A7">
        <w:trPr>
          <w:trHeight w:val="435"/>
        </w:trPr>
        <w:tc>
          <w:tcPr>
            <w:tcW w:w="674" w:type="pct"/>
            <w:shd w:val="clear" w:color="auto" w:fill="auto"/>
            <w:noWrap/>
            <w:vAlign w:val="center"/>
          </w:tcPr>
          <w:p w:rsidR="002A254F" w:rsidRPr="00DB3224" w:rsidRDefault="002A254F" w:rsidP="009906A7">
            <w:pPr>
              <w:widowControl/>
              <w:jc w:val="distribute"/>
              <w:rPr>
                <w:rFonts w:eastAsia="標楷體" w:cs="新細明體"/>
                <w:kern w:val="0"/>
              </w:rPr>
            </w:pPr>
            <w:r w:rsidRPr="00DB3224">
              <w:rPr>
                <w:rFonts w:eastAsia="標楷體" w:cs="新細明體" w:hint="eastAsia"/>
                <w:kern w:val="0"/>
              </w:rPr>
              <w:t>報考資格</w:t>
            </w:r>
          </w:p>
        </w:tc>
        <w:tc>
          <w:tcPr>
            <w:tcW w:w="4326" w:type="pct"/>
            <w:gridSpan w:val="7"/>
            <w:shd w:val="clear" w:color="auto" w:fill="auto"/>
            <w:noWrap/>
            <w:vAlign w:val="center"/>
          </w:tcPr>
          <w:p w:rsidR="002A254F" w:rsidRPr="00DB3224" w:rsidRDefault="002A254F" w:rsidP="009906A7">
            <w:pPr>
              <w:widowControl/>
              <w:rPr>
                <w:rFonts w:eastAsia="標楷體" w:cs="新細明體"/>
                <w:kern w:val="0"/>
              </w:rPr>
            </w:pPr>
            <w:r w:rsidRPr="00DB3224">
              <w:rPr>
                <w:rFonts w:eastAsia="標楷體" w:cs="新細明體" w:hint="eastAsia"/>
                <w:kern w:val="0"/>
              </w:rPr>
              <w:t>1.</w:t>
            </w:r>
            <w:r w:rsidRPr="00DB3224">
              <w:rPr>
                <w:rFonts w:eastAsia="標楷體" w:cs="新細明體" w:hint="eastAsia"/>
                <w:kern w:val="0"/>
              </w:rPr>
              <w:t xml:space="preserve">無學系限制　　</w:t>
            </w:r>
            <w:r w:rsidRPr="00DB3224">
              <w:rPr>
                <w:rFonts w:eastAsia="標楷體" w:cs="新細明體" w:hint="eastAsia"/>
                <w:kern w:val="0"/>
              </w:rPr>
              <w:t>2.</w:t>
            </w:r>
            <w:r w:rsidRPr="00DB3224">
              <w:rPr>
                <w:rFonts w:eastAsia="標楷體" w:cs="新細明體"/>
                <w:kern w:val="0"/>
              </w:rPr>
              <w:t>具國民小學教師證書</w:t>
            </w:r>
            <w:r w:rsidRPr="00DB3224">
              <w:rPr>
                <w:rFonts w:eastAsia="標楷體" w:cs="新細明體" w:hint="eastAsia"/>
                <w:kern w:val="0"/>
              </w:rPr>
              <w:t>之</w:t>
            </w:r>
            <w:r w:rsidR="0012667E" w:rsidRPr="00DB3224">
              <w:rPr>
                <w:rFonts w:eastAsia="標楷體" w:cs="新細明體" w:hint="eastAsia"/>
                <w:spacing w:val="-6"/>
                <w:kern w:val="0"/>
              </w:rPr>
              <w:t>非</w:t>
            </w:r>
            <w:r w:rsidR="0012667E">
              <w:rPr>
                <w:rFonts w:eastAsia="標楷體" w:cs="新細明體" w:hint="eastAsia"/>
                <w:spacing w:val="-6"/>
                <w:kern w:val="0"/>
              </w:rPr>
              <w:t>公立正</w:t>
            </w:r>
            <w:r w:rsidR="0012667E" w:rsidRPr="00DB3224">
              <w:rPr>
                <w:rFonts w:eastAsia="標楷體" w:cs="新細明體" w:hint="eastAsia"/>
                <w:spacing w:val="-6"/>
                <w:kern w:val="0"/>
              </w:rPr>
              <w:t>職教師</w:t>
            </w:r>
          </w:p>
        </w:tc>
      </w:tr>
      <w:tr w:rsidR="002A254F" w:rsidRPr="00DB3224" w:rsidTr="009906A7">
        <w:trPr>
          <w:trHeight w:val="962"/>
        </w:trPr>
        <w:tc>
          <w:tcPr>
            <w:tcW w:w="674" w:type="pct"/>
            <w:shd w:val="clear" w:color="auto" w:fill="auto"/>
            <w:noWrap/>
            <w:vAlign w:val="center"/>
          </w:tcPr>
          <w:p w:rsidR="002A254F" w:rsidRPr="00DB3224" w:rsidRDefault="002A254F" w:rsidP="009906A7">
            <w:pPr>
              <w:widowControl/>
              <w:jc w:val="distribute"/>
              <w:rPr>
                <w:rFonts w:eastAsia="標楷體" w:cs="新細明體"/>
                <w:kern w:val="0"/>
              </w:rPr>
            </w:pPr>
            <w:r w:rsidRPr="00DB3224">
              <w:rPr>
                <w:rFonts w:eastAsia="標楷體" w:cs="新細明體" w:hint="eastAsia"/>
                <w:kern w:val="0"/>
              </w:rPr>
              <w:t>規定</w:t>
            </w:r>
          </w:p>
          <w:p w:rsidR="002A254F" w:rsidRPr="00DB3224" w:rsidRDefault="002A254F" w:rsidP="009906A7">
            <w:pPr>
              <w:widowControl/>
              <w:jc w:val="distribute"/>
              <w:rPr>
                <w:rFonts w:eastAsia="標楷體" w:cs="新細明體"/>
                <w:kern w:val="0"/>
              </w:rPr>
            </w:pPr>
            <w:r w:rsidRPr="00DB3224">
              <w:rPr>
                <w:rFonts w:eastAsia="標楷體" w:cs="新細明體" w:hint="eastAsia"/>
                <w:kern w:val="0"/>
              </w:rPr>
              <w:t>繳交表件</w:t>
            </w:r>
          </w:p>
        </w:tc>
        <w:tc>
          <w:tcPr>
            <w:tcW w:w="4326" w:type="pct"/>
            <w:gridSpan w:val="7"/>
            <w:shd w:val="clear" w:color="auto" w:fill="auto"/>
          </w:tcPr>
          <w:p w:rsidR="002A5D75" w:rsidRPr="008B3211" w:rsidRDefault="002A5D75" w:rsidP="00EF19CC">
            <w:pPr>
              <w:pStyle w:val="afd"/>
              <w:widowControl/>
              <w:numPr>
                <w:ilvl w:val="0"/>
                <w:numId w:val="42"/>
              </w:numPr>
              <w:spacing w:line="240" w:lineRule="exact"/>
              <w:ind w:leftChars="0" w:left="255" w:right="51" w:hanging="255"/>
              <w:rPr>
                <w:rFonts w:ascii="Times New Roman" w:eastAsia="標楷體" w:hAnsi="Times New Roman"/>
                <w:kern w:val="0"/>
              </w:rPr>
            </w:pPr>
            <w:r w:rsidRPr="008B3211">
              <w:rPr>
                <w:rFonts w:ascii="Times New Roman" w:eastAsia="標楷體" w:hAnsi="Times New Roman"/>
                <w:kern w:val="0"/>
              </w:rPr>
              <w:t>國民小學教師證書影本</w:t>
            </w:r>
            <w:r w:rsidRPr="008B3211">
              <w:rPr>
                <w:rFonts w:ascii="Times New Roman" w:eastAsia="標楷體" w:hAnsi="Times New Roman"/>
                <w:kern w:val="0"/>
              </w:rPr>
              <w:t xml:space="preserve"> </w:t>
            </w:r>
          </w:p>
          <w:p w:rsidR="002A5D75" w:rsidRPr="008B3211" w:rsidRDefault="002A5D75" w:rsidP="00EF19CC">
            <w:pPr>
              <w:pStyle w:val="afd"/>
              <w:widowControl/>
              <w:numPr>
                <w:ilvl w:val="0"/>
                <w:numId w:val="42"/>
              </w:numPr>
              <w:spacing w:line="240" w:lineRule="exact"/>
              <w:ind w:leftChars="0" w:left="255" w:right="51" w:hanging="255"/>
              <w:rPr>
                <w:rFonts w:ascii="Times New Roman" w:eastAsia="標楷體" w:hAnsi="Times New Roman"/>
                <w:kern w:val="0"/>
              </w:rPr>
            </w:pPr>
            <w:r w:rsidRPr="008B3211">
              <w:rPr>
                <w:rFonts w:ascii="Times New Roman" w:eastAsia="標楷體" w:hAnsi="Times New Roman"/>
                <w:kern w:val="0"/>
              </w:rPr>
              <w:t>身分證正反面影本</w:t>
            </w:r>
          </w:p>
          <w:p w:rsidR="002A5D75" w:rsidRPr="008B3211" w:rsidRDefault="002A5D75" w:rsidP="00EF19CC">
            <w:pPr>
              <w:pStyle w:val="afd"/>
              <w:widowControl/>
              <w:numPr>
                <w:ilvl w:val="0"/>
                <w:numId w:val="42"/>
              </w:numPr>
              <w:spacing w:line="240" w:lineRule="exact"/>
              <w:ind w:leftChars="0" w:left="255" w:right="51" w:hanging="255"/>
              <w:rPr>
                <w:rFonts w:ascii="Times New Roman" w:eastAsia="標楷體" w:hAnsi="Times New Roman"/>
                <w:kern w:val="0"/>
              </w:rPr>
            </w:pPr>
            <w:r w:rsidRPr="008B3211">
              <w:rPr>
                <w:rFonts w:ascii="Times New Roman" w:eastAsia="標楷體" w:hAnsi="Times New Roman"/>
                <w:kern w:val="0"/>
                <w:sz w:val="22"/>
              </w:rPr>
              <w:t>大學</w:t>
            </w:r>
            <w:r w:rsidRPr="008B3211">
              <w:rPr>
                <w:rFonts w:ascii="Times New Roman" w:eastAsia="標楷體" w:hAnsi="Times New Roman"/>
                <w:kern w:val="0"/>
              </w:rPr>
              <w:t>或最高學歷（同等學力者）歷年成績單影本</w:t>
            </w:r>
          </w:p>
          <w:p w:rsidR="002A5D75" w:rsidRPr="008B3211" w:rsidRDefault="002A5D75" w:rsidP="00EF19CC">
            <w:pPr>
              <w:pStyle w:val="afd"/>
              <w:widowControl/>
              <w:numPr>
                <w:ilvl w:val="0"/>
                <w:numId w:val="42"/>
              </w:numPr>
              <w:spacing w:line="240" w:lineRule="exact"/>
              <w:ind w:leftChars="0" w:left="255" w:right="51" w:hanging="255"/>
              <w:rPr>
                <w:rFonts w:ascii="Times New Roman" w:eastAsia="標楷體" w:hAnsi="Times New Roman"/>
                <w:kern w:val="0"/>
              </w:rPr>
            </w:pPr>
            <w:r w:rsidRPr="008B3211">
              <w:rPr>
                <w:rFonts w:ascii="Times New Roman" w:eastAsia="標楷體" w:hAnsi="Times New Roman"/>
                <w:kern w:val="0"/>
              </w:rPr>
              <w:t>學習計畫</w:t>
            </w:r>
            <w:r w:rsidRPr="008B3211">
              <w:rPr>
                <w:rFonts w:ascii="Times New Roman" w:eastAsia="標楷體" w:hAnsi="Times New Roman"/>
                <w:kern w:val="0"/>
              </w:rPr>
              <w:t>:</w:t>
            </w:r>
            <w:r w:rsidRPr="008B3211">
              <w:rPr>
                <w:rFonts w:ascii="Times New Roman" w:eastAsia="標楷體" w:hAnsi="Times New Roman"/>
                <w:kern w:val="0"/>
              </w:rPr>
              <w:t>包含自我介紹、工作經歷或研究經驗、</w:t>
            </w:r>
            <w:r w:rsidR="00B77862" w:rsidRPr="008B3211">
              <w:rPr>
                <w:rFonts w:ascii="Times New Roman" w:eastAsia="標楷體" w:hAnsi="Times New Roman"/>
                <w:kern w:val="0"/>
              </w:rPr>
              <w:t>入學後</w:t>
            </w:r>
            <w:r w:rsidRPr="008B3211">
              <w:rPr>
                <w:rFonts w:ascii="Times New Roman" w:eastAsia="標楷體" w:hAnsi="Times New Roman"/>
                <w:kern w:val="0"/>
              </w:rPr>
              <w:t>修讀計畫及研究興趣與方向</w:t>
            </w:r>
          </w:p>
          <w:p w:rsidR="002A5D75" w:rsidRPr="008B3211" w:rsidRDefault="002A5D75" w:rsidP="00EF19CC">
            <w:pPr>
              <w:pStyle w:val="afd"/>
              <w:widowControl/>
              <w:numPr>
                <w:ilvl w:val="0"/>
                <w:numId w:val="42"/>
              </w:numPr>
              <w:spacing w:line="240" w:lineRule="exact"/>
              <w:ind w:leftChars="0" w:left="255" w:right="51" w:hanging="255"/>
              <w:rPr>
                <w:rFonts w:ascii="Times New Roman" w:eastAsia="標楷體" w:hAnsi="Times New Roman"/>
                <w:kern w:val="0"/>
              </w:rPr>
            </w:pPr>
            <w:r w:rsidRPr="008B3211">
              <w:rPr>
                <w:rFonts w:ascii="Times New Roman" w:eastAsia="標楷體" w:hAnsi="Times New Roman"/>
                <w:kern w:val="0"/>
              </w:rPr>
              <w:t>術科測驗資料</w:t>
            </w:r>
            <w:r w:rsidRPr="008B3211">
              <w:rPr>
                <w:rFonts w:ascii="Times New Roman" w:eastAsia="標楷體" w:hAnsi="Times New Roman"/>
                <w:kern w:val="0"/>
              </w:rPr>
              <w:t>:</w:t>
            </w:r>
            <w:r w:rsidRPr="008B3211">
              <w:rPr>
                <w:rFonts w:ascii="Times New Roman" w:eastAsia="標楷體" w:hAnsi="Times New Roman"/>
                <w:kern w:val="0"/>
              </w:rPr>
              <w:t>包含主修樂器者之考試曲目表、已學過之曲目列表；主修作曲者繳交不同編制之作品三首樂譜及錄音；主修音樂學者繳交研究計畫</w:t>
            </w:r>
          </w:p>
          <w:p w:rsidR="002A5D75" w:rsidRDefault="002A5D75" w:rsidP="00EF19CC">
            <w:pPr>
              <w:pStyle w:val="afd"/>
              <w:widowControl/>
              <w:numPr>
                <w:ilvl w:val="0"/>
                <w:numId w:val="42"/>
              </w:numPr>
              <w:spacing w:line="240" w:lineRule="exact"/>
              <w:ind w:leftChars="0" w:left="255" w:right="51" w:hanging="255"/>
              <w:rPr>
                <w:rFonts w:ascii="Times New Roman" w:eastAsia="標楷體" w:hAnsi="Times New Roman"/>
                <w:kern w:val="0"/>
              </w:rPr>
            </w:pPr>
            <w:r w:rsidRPr="008B3211">
              <w:rPr>
                <w:rFonts w:ascii="Times New Roman" w:eastAsia="標楷體" w:hAnsi="Times New Roman"/>
                <w:kern w:val="0"/>
              </w:rPr>
              <w:t>其他優良表現資料（曾擔任代理代課教師年資證明、得獎證明、教育相關研究成果等）</w:t>
            </w:r>
          </w:p>
          <w:p w:rsidR="002A5D75" w:rsidRDefault="00905214" w:rsidP="00905214">
            <w:pPr>
              <w:widowControl/>
              <w:spacing w:line="240" w:lineRule="exact"/>
              <w:ind w:right="51"/>
              <w:rPr>
                <w:rFonts w:eastAsia="標楷體"/>
                <w:color w:val="FF0000"/>
                <w:kern w:val="0"/>
              </w:rPr>
            </w:pPr>
            <w:r w:rsidRPr="00905214">
              <w:rPr>
                <w:rFonts w:ascii="標楷體" w:eastAsia="標楷體" w:hAnsi="標楷體" w:hint="eastAsia"/>
                <w:color w:val="FF0000"/>
                <w:kern w:val="0"/>
              </w:rPr>
              <w:t>※</w:t>
            </w:r>
            <w:r w:rsidR="002A5D75" w:rsidRPr="00905214">
              <w:rPr>
                <w:rFonts w:eastAsia="標楷體"/>
                <w:color w:val="FF0000"/>
                <w:kern w:val="0"/>
              </w:rPr>
              <w:t>以上資料，請依序裝訂成冊，</w:t>
            </w:r>
            <w:r w:rsidR="002A5D75" w:rsidRPr="00905214">
              <w:rPr>
                <w:rFonts w:eastAsia="標楷體"/>
                <w:color w:val="FF0000"/>
                <w:kern w:val="0"/>
              </w:rPr>
              <w:t>1</w:t>
            </w:r>
            <w:r w:rsidR="002A5D75" w:rsidRPr="00905214">
              <w:rPr>
                <w:rFonts w:eastAsia="標楷體"/>
                <w:color w:val="FF0000"/>
                <w:kern w:val="0"/>
              </w:rPr>
              <w:t>式</w:t>
            </w:r>
            <w:r w:rsidR="002A5D75" w:rsidRPr="00905214">
              <w:rPr>
                <w:rFonts w:eastAsia="標楷體"/>
                <w:color w:val="FF0000"/>
                <w:kern w:val="0"/>
              </w:rPr>
              <w:t>5</w:t>
            </w:r>
            <w:r w:rsidR="002A5D75" w:rsidRPr="00905214">
              <w:rPr>
                <w:rFonts w:eastAsia="標楷體"/>
                <w:color w:val="FF0000"/>
                <w:kern w:val="0"/>
              </w:rPr>
              <w:t>份。</w:t>
            </w:r>
          </w:p>
          <w:p w:rsidR="00905214" w:rsidRDefault="00905214" w:rsidP="00905214">
            <w:pPr>
              <w:widowControl/>
              <w:spacing w:line="270" w:lineRule="exact"/>
              <w:ind w:left="240" w:hangingChars="100" w:hanging="240"/>
              <w:rPr>
                <w:rFonts w:eastAsia="標楷體" w:cs="新細明體"/>
                <w:color w:val="FF0000"/>
                <w:spacing w:val="-10"/>
                <w:kern w:val="0"/>
                <w:szCs w:val="24"/>
              </w:rPr>
            </w:pPr>
            <w:r w:rsidRPr="00905214">
              <w:rPr>
                <w:rFonts w:ascii="標楷體" w:eastAsia="標楷體" w:hAnsi="標楷體" w:hint="eastAsia"/>
                <w:color w:val="FF0000"/>
                <w:kern w:val="0"/>
              </w:rPr>
              <w:t>※</w:t>
            </w:r>
            <w:r w:rsidRPr="00905214">
              <w:rPr>
                <w:rFonts w:eastAsia="標楷體"/>
                <w:color w:val="FF0000"/>
                <w:kern w:val="0"/>
              </w:rPr>
              <w:t>繳交期限</w:t>
            </w:r>
            <w:r w:rsidRPr="00905214">
              <w:rPr>
                <w:rFonts w:eastAsia="標楷體"/>
                <w:color w:val="FF0000"/>
                <w:kern w:val="0"/>
              </w:rPr>
              <w:t>108</w:t>
            </w:r>
            <w:r w:rsidRPr="00905214">
              <w:rPr>
                <w:rFonts w:eastAsia="標楷體"/>
                <w:color w:val="FF0000"/>
                <w:kern w:val="0"/>
              </w:rPr>
              <w:t>年</w:t>
            </w:r>
            <w:r w:rsidRPr="00905214">
              <w:rPr>
                <w:rFonts w:eastAsia="標楷體"/>
                <w:color w:val="FF0000"/>
                <w:kern w:val="0"/>
              </w:rPr>
              <w:t>1</w:t>
            </w:r>
            <w:r w:rsidRPr="00905214">
              <w:rPr>
                <w:rFonts w:eastAsia="標楷體"/>
                <w:color w:val="FF0000"/>
                <w:kern w:val="0"/>
              </w:rPr>
              <w:t>月</w:t>
            </w:r>
            <w:r w:rsidRPr="00905214">
              <w:rPr>
                <w:rFonts w:eastAsia="標楷體"/>
                <w:color w:val="FF0000"/>
                <w:kern w:val="0"/>
              </w:rPr>
              <w:t>17</w:t>
            </w:r>
            <w:r w:rsidRPr="00905214">
              <w:rPr>
                <w:rFonts w:eastAsia="標楷體"/>
                <w:color w:val="FF0000"/>
                <w:kern w:val="0"/>
              </w:rPr>
              <w:t>日</w:t>
            </w:r>
            <w:r w:rsidRPr="00905214">
              <w:rPr>
                <w:rFonts w:eastAsia="標楷體" w:hint="eastAsia"/>
                <w:color w:val="FF0000"/>
                <w:kern w:val="0"/>
              </w:rPr>
              <w:t>前</w:t>
            </w:r>
            <w:r>
              <w:rPr>
                <w:rFonts w:eastAsia="標楷體" w:cs="新細明體" w:hint="eastAsia"/>
                <w:color w:val="FF0000"/>
                <w:spacing w:val="-10"/>
                <w:kern w:val="0"/>
                <w:szCs w:val="24"/>
              </w:rPr>
              <w:t>（以郵戳為憑），</w:t>
            </w:r>
            <w:r w:rsidRPr="00905214">
              <w:rPr>
                <w:rFonts w:eastAsia="標楷體" w:cs="新細明體" w:hint="eastAsia"/>
                <w:color w:val="FF0000"/>
                <w:spacing w:val="-10"/>
                <w:kern w:val="0"/>
                <w:szCs w:val="24"/>
              </w:rPr>
              <w:t>寄交</w:t>
            </w:r>
            <w:r w:rsidRPr="00905214">
              <w:rPr>
                <w:rFonts w:eastAsia="標楷體" w:cs="新細明體" w:hint="eastAsia"/>
                <w:color w:val="FF0000"/>
                <w:spacing w:val="-10"/>
                <w:kern w:val="0"/>
                <w:szCs w:val="24"/>
              </w:rPr>
              <w:t>60004</w:t>
            </w:r>
            <w:r w:rsidRPr="00905214">
              <w:rPr>
                <w:rFonts w:eastAsia="標楷體" w:cs="新細明體" w:hint="eastAsia"/>
                <w:color w:val="FF0000"/>
                <w:spacing w:val="-10"/>
                <w:kern w:val="0"/>
                <w:szCs w:val="24"/>
              </w:rPr>
              <w:t>嘉義市學府路</w:t>
            </w:r>
            <w:r w:rsidRPr="00905214">
              <w:rPr>
                <w:rFonts w:eastAsia="標楷體" w:cs="新細明體" w:hint="eastAsia"/>
                <w:color w:val="FF0000"/>
                <w:spacing w:val="-10"/>
                <w:kern w:val="0"/>
                <w:szCs w:val="24"/>
              </w:rPr>
              <w:t>300</w:t>
            </w:r>
            <w:r w:rsidRPr="00905214">
              <w:rPr>
                <w:rFonts w:eastAsia="標楷體" w:cs="新細明體" w:hint="eastAsia"/>
                <w:color w:val="FF0000"/>
                <w:spacing w:val="-10"/>
                <w:kern w:val="0"/>
                <w:szCs w:val="24"/>
              </w:rPr>
              <w:t>號</w:t>
            </w:r>
          </w:p>
          <w:p w:rsidR="00905214" w:rsidRDefault="00905214" w:rsidP="00905214">
            <w:pPr>
              <w:widowControl/>
              <w:spacing w:line="270" w:lineRule="exact"/>
              <w:ind w:left="220" w:hangingChars="100" w:hanging="220"/>
              <w:rPr>
                <w:rFonts w:eastAsia="標楷體" w:cs="新細明體"/>
                <w:color w:val="FF0000"/>
                <w:spacing w:val="-10"/>
                <w:kern w:val="0"/>
                <w:szCs w:val="24"/>
              </w:rPr>
            </w:pPr>
            <w:r>
              <w:rPr>
                <w:rFonts w:eastAsia="標楷體" w:cs="新細明體" w:hint="eastAsia"/>
                <w:color w:val="FF0000"/>
                <w:spacing w:val="-10"/>
                <w:kern w:val="0"/>
                <w:szCs w:val="24"/>
              </w:rPr>
              <w:t xml:space="preserve">  </w:t>
            </w:r>
            <w:r w:rsidRPr="00905214">
              <w:rPr>
                <w:rFonts w:eastAsia="標楷體" w:cs="新細明體" w:hint="eastAsia"/>
                <w:color w:val="FF0000"/>
                <w:spacing w:val="-10"/>
                <w:kern w:val="0"/>
                <w:szCs w:val="24"/>
              </w:rPr>
              <w:t>國立嘉義大學碩士班招生委員會，寄件專用信封封面請至表單下載區下載列印。</w:t>
            </w:r>
          </w:p>
          <w:p w:rsidR="002A254F" w:rsidRPr="00905214" w:rsidRDefault="00905214" w:rsidP="00905214">
            <w:pPr>
              <w:widowControl/>
              <w:spacing w:line="270" w:lineRule="exact"/>
              <w:ind w:left="240" w:hangingChars="100" w:hanging="240"/>
              <w:rPr>
                <w:rFonts w:eastAsia="標楷體" w:cs="新細明體"/>
                <w:color w:val="FF0000"/>
                <w:spacing w:val="-10"/>
                <w:kern w:val="0"/>
                <w:szCs w:val="24"/>
              </w:rPr>
            </w:pPr>
            <w:r w:rsidRPr="00905214">
              <w:rPr>
                <w:rFonts w:ascii="標楷體" w:eastAsia="標楷體" w:hAnsi="標楷體" w:hint="eastAsia"/>
                <w:color w:val="FF0000"/>
                <w:kern w:val="0"/>
              </w:rPr>
              <w:t>※</w:t>
            </w:r>
            <w:r w:rsidR="002A5D75" w:rsidRPr="00905214">
              <w:rPr>
                <w:rFonts w:eastAsia="標楷體"/>
                <w:kern w:val="0"/>
              </w:rPr>
              <w:t>繳交資料不退還，請自行留存備份。</w:t>
            </w:r>
          </w:p>
        </w:tc>
      </w:tr>
      <w:tr w:rsidR="00181230" w:rsidRPr="00DB3224" w:rsidTr="009906A7">
        <w:trPr>
          <w:trHeight w:val="435"/>
        </w:trPr>
        <w:tc>
          <w:tcPr>
            <w:tcW w:w="674" w:type="pct"/>
            <w:vMerge w:val="restart"/>
            <w:shd w:val="clear" w:color="auto" w:fill="auto"/>
            <w:noWrap/>
            <w:vAlign w:val="center"/>
          </w:tcPr>
          <w:p w:rsidR="00181230" w:rsidRPr="00DB3224" w:rsidRDefault="00181230" w:rsidP="009906A7">
            <w:pPr>
              <w:jc w:val="distribute"/>
              <w:rPr>
                <w:rFonts w:eastAsia="標楷體" w:cs="新細明體"/>
                <w:kern w:val="0"/>
              </w:rPr>
            </w:pPr>
            <w:r w:rsidRPr="00DB3224">
              <w:rPr>
                <w:rFonts w:eastAsia="標楷體" w:cs="新細明體" w:hint="eastAsia"/>
                <w:kern w:val="0"/>
              </w:rPr>
              <w:t>考試項目</w:t>
            </w:r>
          </w:p>
          <w:p w:rsidR="00181230" w:rsidRPr="00DB3224" w:rsidRDefault="00181230" w:rsidP="009906A7">
            <w:pPr>
              <w:jc w:val="distribute"/>
              <w:rPr>
                <w:rFonts w:eastAsia="標楷體" w:cs="新細明體"/>
                <w:kern w:val="0"/>
              </w:rPr>
            </w:pPr>
            <w:r w:rsidRPr="00DB3224">
              <w:rPr>
                <w:rFonts w:eastAsia="標楷體" w:cs="新細明體" w:hint="eastAsia"/>
                <w:kern w:val="0"/>
              </w:rPr>
              <w:t>及配分</w:t>
            </w:r>
          </w:p>
        </w:tc>
        <w:tc>
          <w:tcPr>
            <w:tcW w:w="218" w:type="pct"/>
            <w:shd w:val="clear" w:color="auto" w:fill="auto"/>
            <w:noWrap/>
            <w:vAlign w:val="center"/>
          </w:tcPr>
          <w:p w:rsidR="00181230" w:rsidRPr="00DB3224" w:rsidRDefault="00181230" w:rsidP="009906A7">
            <w:pPr>
              <w:widowControl/>
              <w:jc w:val="center"/>
              <w:rPr>
                <w:rFonts w:eastAsia="標楷體" w:cs="新細明體"/>
                <w:kern w:val="0"/>
              </w:rPr>
            </w:pPr>
            <w:r w:rsidRPr="00DB3224">
              <w:rPr>
                <w:rFonts w:eastAsia="標楷體" w:cs="新細明體" w:hint="eastAsia"/>
                <w:kern w:val="0"/>
              </w:rPr>
              <w:t>分項</w:t>
            </w:r>
          </w:p>
        </w:tc>
        <w:tc>
          <w:tcPr>
            <w:tcW w:w="369" w:type="pct"/>
            <w:shd w:val="clear" w:color="auto" w:fill="auto"/>
            <w:vAlign w:val="center"/>
          </w:tcPr>
          <w:p w:rsidR="00181230" w:rsidRPr="00DB3224" w:rsidRDefault="00181230" w:rsidP="009906A7">
            <w:pPr>
              <w:widowControl/>
              <w:jc w:val="center"/>
              <w:rPr>
                <w:rFonts w:eastAsia="標楷體" w:cs="新細明體"/>
                <w:kern w:val="0"/>
              </w:rPr>
            </w:pPr>
            <w:r w:rsidRPr="00DB3224">
              <w:rPr>
                <w:rFonts w:eastAsia="標楷體" w:cs="新細明體" w:hint="eastAsia"/>
                <w:kern w:val="0"/>
              </w:rPr>
              <w:t>項目</w:t>
            </w:r>
          </w:p>
        </w:tc>
        <w:tc>
          <w:tcPr>
            <w:tcW w:w="366" w:type="pct"/>
            <w:shd w:val="clear" w:color="auto" w:fill="auto"/>
            <w:noWrap/>
            <w:vAlign w:val="center"/>
          </w:tcPr>
          <w:p w:rsidR="00181230" w:rsidRPr="00DB3224" w:rsidRDefault="00181230" w:rsidP="009906A7">
            <w:pPr>
              <w:widowControl/>
              <w:jc w:val="center"/>
              <w:rPr>
                <w:rFonts w:eastAsia="標楷體" w:cs="新細明體"/>
                <w:kern w:val="0"/>
              </w:rPr>
            </w:pPr>
            <w:r w:rsidRPr="00DB3224">
              <w:rPr>
                <w:rFonts w:eastAsia="標楷體" w:cs="新細明體" w:hint="eastAsia"/>
                <w:kern w:val="0"/>
              </w:rPr>
              <w:t>占分</w:t>
            </w:r>
          </w:p>
          <w:p w:rsidR="00181230" w:rsidRPr="00DB3224" w:rsidRDefault="00181230" w:rsidP="009906A7">
            <w:pPr>
              <w:widowControl/>
              <w:jc w:val="center"/>
              <w:rPr>
                <w:rFonts w:eastAsia="標楷體" w:cs="新細明體"/>
                <w:kern w:val="0"/>
              </w:rPr>
            </w:pPr>
            <w:r>
              <w:rPr>
                <w:rFonts w:eastAsia="標楷體" w:cs="新細明體" w:hint="eastAsia"/>
                <w:kern w:val="0"/>
              </w:rPr>
              <w:t>比率</w:t>
            </w:r>
          </w:p>
        </w:tc>
        <w:tc>
          <w:tcPr>
            <w:tcW w:w="3373" w:type="pct"/>
            <w:gridSpan w:val="4"/>
            <w:shd w:val="clear" w:color="auto" w:fill="auto"/>
            <w:noWrap/>
            <w:vAlign w:val="center"/>
          </w:tcPr>
          <w:p w:rsidR="00181230" w:rsidRPr="00DB3224" w:rsidRDefault="00181230" w:rsidP="009906A7">
            <w:pPr>
              <w:widowControl/>
              <w:jc w:val="center"/>
              <w:rPr>
                <w:rFonts w:eastAsia="標楷體" w:cs="新細明體"/>
                <w:kern w:val="0"/>
              </w:rPr>
            </w:pPr>
            <w:r>
              <w:rPr>
                <w:rFonts w:eastAsia="標楷體" w:cs="新細明體" w:hint="eastAsia"/>
                <w:kern w:val="0"/>
              </w:rPr>
              <w:t>評分</w:t>
            </w:r>
            <w:r w:rsidRPr="00DB3224">
              <w:rPr>
                <w:rFonts w:eastAsia="標楷體" w:cs="新細明體" w:hint="eastAsia"/>
                <w:kern w:val="0"/>
              </w:rPr>
              <w:t>說明</w:t>
            </w:r>
          </w:p>
        </w:tc>
      </w:tr>
      <w:tr w:rsidR="00181230" w:rsidRPr="00DB3224" w:rsidTr="009906A7">
        <w:trPr>
          <w:trHeight w:val="964"/>
        </w:trPr>
        <w:tc>
          <w:tcPr>
            <w:tcW w:w="674" w:type="pct"/>
            <w:vMerge/>
            <w:shd w:val="clear" w:color="auto" w:fill="auto"/>
            <w:noWrap/>
            <w:vAlign w:val="center"/>
          </w:tcPr>
          <w:p w:rsidR="00181230" w:rsidRPr="00DB3224" w:rsidRDefault="00181230" w:rsidP="009906A7">
            <w:pPr>
              <w:jc w:val="center"/>
              <w:rPr>
                <w:rFonts w:eastAsia="標楷體" w:cs="新細明體"/>
                <w:kern w:val="0"/>
              </w:rPr>
            </w:pPr>
          </w:p>
        </w:tc>
        <w:tc>
          <w:tcPr>
            <w:tcW w:w="218" w:type="pct"/>
            <w:vMerge w:val="restart"/>
            <w:shd w:val="clear" w:color="auto" w:fill="auto"/>
            <w:noWrap/>
            <w:textDirection w:val="tbRlV"/>
            <w:vAlign w:val="center"/>
          </w:tcPr>
          <w:p w:rsidR="00181230" w:rsidRPr="00DB3224" w:rsidRDefault="00181230" w:rsidP="009906A7">
            <w:pPr>
              <w:widowControl/>
              <w:ind w:left="113" w:right="113"/>
              <w:jc w:val="center"/>
              <w:rPr>
                <w:rFonts w:eastAsia="標楷體" w:cs="新細明體"/>
                <w:kern w:val="0"/>
                <w:sz w:val="20"/>
              </w:rPr>
            </w:pPr>
            <w:r w:rsidRPr="00DB3224">
              <w:rPr>
                <w:rFonts w:eastAsia="標楷體" w:cs="新細明體" w:hint="eastAsia"/>
                <w:spacing w:val="-20"/>
                <w:kern w:val="0"/>
                <w:sz w:val="20"/>
              </w:rPr>
              <w:t>第一項</w:t>
            </w:r>
          </w:p>
        </w:tc>
        <w:tc>
          <w:tcPr>
            <w:tcW w:w="369" w:type="pct"/>
            <w:shd w:val="clear" w:color="auto" w:fill="auto"/>
            <w:vAlign w:val="center"/>
          </w:tcPr>
          <w:p w:rsidR="00181230" w:rsidRPr="00DB3224" w:rsidRDefault="00181230" w:rsidP="009906A7">
            <w:pPr>
              <w:widowControl/>
              <w:jc w:val="center"/>
              <w:rPr>
                <w:rFonts w:eastAsia="標楷體" w:cs="新細明體"/>
                <w:kern w:val="0"/>
              </w:rPr>
            </w:pPr>
            <w:r w:rsidRPr="00DB3224">
              <w:rPr>
                <w:rFonts w:eastAsia="標楷體" w:cs="新細明體" w:hint="eastAsia"/>
                <w:kern w:val="0"/>
              </w:rPr>
              <w:t>資料</w:t>
            </w:r>
          </w:p>
          <w:p w:rsidR="00181230" w:rsidRPr="00DB3224" w:rsidRDefault="00181230" w:rsidP="009906A7">
            <w:pPr>
              <w:widowControl/>
              <w:jc w:val="center"/>
              <w:rPr>
                <w:rFonts w:eastAsia="標楷體" w:cs="新細明體"/>
                <w:kern w:val="0"/>
              </w:rPr>
            </w:pPr>
            <w:r w:rsidRPr="00DB3224">
              <w:rPr>
                <w:rFonts w:eastAsia="標楷體" w:cs="新細明體" w:hint="eastAsia"/>
                <w:kern w:val="0"/>
              </w:rPr>
              <w:t>審查</w:t>
            </w:r>
          </w:p>
        </w:tc>
        <w:tc>
          <w:tcPr>
            <w:tcW w:w="366" w:type="pct"/>
            <w:shd w:val="clear" w:color="auto" w:fill="auto"/>
            <w:noWrap/>
            <w:vAlign w:val="center"/>
          </w:tcPr>
          <w:p w:rsidR="00181230" w:rsidRPr="00DB3224" w:rsidRDefault="00181230" w:rsidP="00FC6FA0">
            <w:pPr>
              <w:widowControl/>
              <w:jc w:val="center"/>
              <w:rPr>
                <w:rFonts w:eastAsia="標楷體" w:cs="新細明體"/>
                <w:kern w:val="0"/>
              </w:rPr>
            </w:pPr>
            <w:r>
              <w:rPr>
                <w:rFonts w:eastAsia="標楷體" w:cs="新細明體" w:hint="eastAsia"/>
                <w:kern w:val="0"/>
              </w:rPr>
              <w:t>2</w:t>
            </w:r>
            <w:r w:rsidRPr="00DB3224">
              <w:rPr>
                <w:rFonts w:eastAsia="標楷體" w:cs="新細明體" w:hint="eastAsia"/>
                <w:kern w:val="0"/>
              </w:rPr>
              <w:t>0%</w:t>
            </w:r>
          </w:p>
        </w:tc>
        <w:tc>
          <w:tcPr>
            <w:tcW w:w="3373" w:type="pct"/>
            <w:gridSpan w:val="4"/>
            <w:shd w:val="clear" w:color="auto" w:fill="auto"/>
            <w:vAlign w:val="center"/>
          </w:tcPr>
          <w:p w:rsidR="00181230" w:rsidRPr="008F7765" w:rsidRDefault="00181230" w:rsidP="008218F9">
            <w:pPr>
              <w:rPr>
                <w:rFonts w:eastAsia="標楷體" w:cs="新細明體"/>
                <w:kern w:val="0"/>
              </w:rPr>
            </w:pPr>
            <w:r w:rsidRPr="008F7765">
              <w:rPr>
                <w:rFonts w:eastAsia="標楷體" w:cs="新細明體" w:hint="eastAsia"/>
                <w:kern w:val="0"/>
              </w:rPr>
              <w:t>就系所規定繳交表件加以審查：</w:t>
            </w:r>
          </w:p>
          <w:p w:rsidR="00181230" w:rsidRPr="008218F9" w:rsidRDefault="00181230" w:rsidP="008218F9">
            <w:pPr>
              <w:rPr>
                <w:rFonts w:eastAsia="標楷體" w:cs="新細明體"/>
                <w:kern w:val="0"/>
              </w:rPr>
            </w:pPr>
            <w:r w:rsidRPr="008F7765">
              <w:rPr>
                <w:rFonts w:eastAsia="標楷體" w:cs="新細明體"/>
                <w:kern w:val="0"/>
              </w:rPr>
              <w:t>1.</w:t>
            </w:r>
            <w:r w:rsidRPr="00FC6FA0">
              <w:rPr>
                <w:rFonts w:eastAsia="標楷體" w:hint="eastAsia"/>
                <w:w w:val="90"/>
              </w:rPr>
              <w:t>學習計畫、教育相關研究成果和相關服務及其他優良表現，占</w:t>
            </w:r>
            <w:r w:rsidRPr="00FC6FA0">
              <w:rPr>
                <w:rFonts w:eastAsia="標楷體"/>
                <w:w w:val="90"/>
              </w:rPr>
              <w:t xml:space="preserve"> 10%</w:t>
            </w:r>
          </w:p>
          <w:p w:rsidR="00181230" w:rsidRDefault="00181230" w:rsidP="00FC6FA0">
            <w:pPr>
              <w:rPr>
                <w:rFonts w:eastAsia="標楷體" w:cs="新細明體"/>
                <w:kern w:val="0"/>
              </w:rPr>
            </w:pPr>
            <w:r w:rsidRPr="008F7765">
              <w:rPr>
                <w:rFonts w:eastAsia="標楷體" w:cs="新細明體"/>
                <w:kern w:val="0"/>
              </w:rPr>
              <w:t>2.</w:t>
            </w:r>
            <w:bookmarkStart w:id="0" w:name="_GoBack"/>
            <w:bookmarkEnd w:id="0"/>
            <w:r w:rsidRPr="008F7765">
              <w:rPr>
                <w:rFonts w:eastAsia="標楷體" w:cs="新細明體" w:hint="eastAsia"/>
                <w:kern w:val="0"/>
              </w:rPr>
              <w:t>術科測驗資料，占</w:t>
            </w:r>
            <w:r w:rsidRPr="008F7765">
              <w:rPr>
                <w:rFonts w:eastAsia="標楷體" w:cs="新細明體"/>
                <w:kern w:val="0"/>
              </w:rPr>
              <w:t>10 %</w:t>
            </w:r>
          </w:p>
          <w:p w:rsidR="00485492" w:rsidRPr="00905214" w:rsidRDefault="00485492" w:rsidP="00485492">
            <w:pPr>
              <w:pStyle w:val="afd"/>
              <w:widowControl/>
              <w:numPr>
                <w:ilvl w:val="0"/>
                <w:numId w:val="27"/>
              </w:numPr>
              <w:spacing w:line="270" w:lineRule="exact"/>
              <w:ind w:leftChars="0" w:left="256" w:hanging="256"/>
              <w:rPr>
                <w:rFonts w:eastAsia="標楷體" w:cs="新細明體"/>
                <w:strike/>
                <w:spacing w:val="-10"/>
                <w:kern w:val="0"/>
                <w:sz w:val="20"/>
                <w:highlight w:val="yellow"/>
              </w:rPr>
            </w:pPr>
            <w:r w:rsidRPr="00905214">
              <w:rPr>
                <w:rFonts w:eastAsia="標楷體" w:cs="新細明體" w:hint="eastAsia"/>
                <w:strike/>
                <w:spacing w:val="-10"/>
                <w:kern w:val="0"/>
                <w:sz w:val="20"/>
                <w:highlight w:val="yellow"/>
              </w:rPr>
              <w:t>1</w:t>
            </w:r>
            <w:r w:rsidRPr="00905214">
              <w:rPr>
                <w:rFonts w:eastAsia="標楷體" w:cs="新細明體" w:hint="eastAsia"/>
                <w:strike/>
                <w:spacing w:val="-10"/>
                <w:kern w:val="0"/>
                <w:sz w:val="20"/>
                <w:highlight w:val="yellow"/>
              </w:rPr>
              <w:t>式</w:t>
            </w:r>
            <w:r w:rsidRPr="00905214">
              <w:rPr>
                <w:rFonts w:eastAsia="標楷體" w:cs="新細明體" w:hint="eastAsia"/>
                <w:strike/>
                <w:spacing w:val="-10"/>
                <w:kern w:val="0"/>
                <w:sz w:val="20"/>
                <w:highlight w:val="yellow"/>
              </w:rPr>
              <w:t>5</w:t>
            </w:r>
            <w:r w:rsidRPr="00905214">
              <w:rPr>
                <w:rFonts w:eastAsia="標楷體" w:cs="新細明體" w:hint="eastAsia"/>
                <w:strike/>
                <w:spacing w:val="-10"/>
                <w:kern w:val="0"/>
                <w:sz w:val="20"/>
                <w:highlight w:val="yellow"/>
              </w:rPr>
              <w:t>份，包含：自傳、大學成績單；主修樂器者之考試曲目表、已學過之曲目列表；主修作曲者繳交不同編制之作品三首樂譜及錄音；</w:t>
            </w:r>
            <w:r w:rsidRPr="00905214">
              <w:rPr>
                <w:rFonts w:eastAsia="標楷體" w:cs="新細明體" w:hint="eastAsia"/>
                <w:strike/>
                <w:spacing w:val="-4"/>
                <w:kern w:val="0"/>
                <w:sz w:val="20"/>
                <w:highlight w:val="yellow"/>
              </w:rPr>
              <w:t>主修音樂學者繳交研究計畫（繳交測驗資料不退還，請自行留存備份）</w:t>
            </w:r>
            <w:r w:rsidRPr="00905214">
              <w:rPr>
                <w:rFonts w:eastAsia="標楷體" w:cs="新細明體" w:hint="eastAsia"/>
                <w:strike/>
                <w:spacing w:val="-10"/>
                <w:kern w:val="0"/>
                <w:sz w:val="20"/>
                <w:highlight w:val="yellow"/>
              </w:rPr>
              <w:t>。</w:t>
            </w:r>
          </w:p>
          <w:p w:rsidR="00485492" w:rsidRPr="00905214" w:rsidRDefault="00485492" w:rsidP="00485492">
            <w:pPr>
              <w:pStyle w:val="afd"/>
              <w:widowControl/>
              <w:numPr>
                <w:ilvl w:val="0"/>
                <w:numId w:val="27"/>
              </w:numPr>
              <w:spacing w:line="270" w:lineRule="exact"/>
              <w:ind w:leftChars="0" w:left="256" w:hanging="256"/>
              <w:rPr>
                <w:rFonts w:eastAsia="標楷體" w:cs="新細明體"/>
                <w:strike/>
                <w:spacing w:val="-10"/>
                <w:kern w:val="0"/>
                <w:sz w:val="20"/>
                <w:highlight w:val="yellow"/>
              </w:rPr>
            </w:pPr>
            <w:r w:rsidRPr="00905214">
              <w:rPr>
                <w:rFonts w:eastAsia="標楷體" w:cs="新細明體" w:hint="eastAsia"/>
                <w:strike/>
                <w:spacing w:val="-10"/>
                <w:kern w:val="0"/>
                <w:sz w:val="20"/>
                <w:highlight w:val="yellow"/>
              </w:rPr>
              <w:t>術科測驗資料：</w:t>
            </w:r>
            <w:r w:rsidRPr="00905214">
              <w:rPr>
                <w:rFonts w:eastAsia="標楷體" w:cs="新細明體" w:hint="eastAsia"/>
                <w:strike/>
                <w:spacing w:val="-10"/>
                <w:kern w:val="0"/>
                <w:sz w:val="20"/>
                <w:highlight w:val="yellow"/>
              </w:rPr>
              <w:t>108</w:t>
            </w:r>
            <w:r w:rsidRPr="00905214">
              <w:rPr>
                <w:rFonts w:eastAsia="標楷體" w:cs="新細明體" w:hint="eastAsia"/>
                <w:strike/>
                <w:spacing w:val="-10"/>
                <w:kern w:val="0"/>
                <w:sz w:val="20"/>
                <w:highlight w:val="yellow"/>
              </w:rPr>
              <w:t>年</w:t>
            </w:r>
            <w:r w:rsidRPr="00905214">
              <w:rPr>
                <w:rFonts w:eastAsia="標楷體" w:cs="新細明體" w:hint="eastAsia"/>
                <w:strike/>
                <w:spacing w:val="-10"/>
                <w:kern w:val="0"/>
                <w:sz w:val="20"/>
                <w:highlight w:val="yellow"/>
              </w:rPr>
              <w:t>1</w:t>
            </w:r>
            <w:r w:rsidRPr="00905214">
              <w:rPr>
                <w:rFonts w:eastAsia="標楷體" w:cs="新細明體" w:hint="eastAsia"/>
                <w:strike/>
                <w:spacing w:val="-10"/>
                <w:kern w:val="0"/>
                <w:sz w:val="20"/>
                <w:highlight w:val="yellow"/>
              </w:rPr>
              <w:t>月</w:t>
            </w:r>
            <w:r w:rsidRPr="00905214">
              <w:rPr>
                <w:rFonts w:eastAsia="標楷體" w:cs="新細明體" w:hint="eastAsia"/>
                <w:strike/>
                <w:spacing w:val="-10"/>
                <w:kern w:val="0"/>
                <w:sz w:val="20"/>
                <w:highlight w:val="yellow"/>
              </w:rPr>
              <w:t>17</w:t>
            </w:r>
            <w:r w:rsidRPr="00905214">
              <w:rPr>
                <w:rFonts w:eastAsia="標楷體" w:cs="新細明體" w:hint="eastAsia"/>
                <w:strike/>
                <w:spacing w:val="-10"/>
                <w:kern w:val="0"/>
                <w:sz w:val="20"/>
                <w:highlight w:val="yellow"/>
              </w:rPr>
              <w:t>日前（以郵戳為憑）寄送。</w:t>
            </w:r>
          </w:p>
          <w:p w:rsidR="00485492" w:rsidRPr="00485492" w:rsidRDefault="00485492" w:rsidP="00485492">
            <w:pPr>
              <w:pStyle w:val="afd"/>
              <w:widowControl/>
              <w:spacing w:line="270" w:lineRule="exact"/>
              <w:ind w:leftChars="0" w:left="256"/>
              <w:rPr>
                <w:rFonts w:eastAsia="標楷體" w:cs="新細明體"/>
                <w:kern w:val="0"/>
                <w:sz w:val="20"/>
                <w:szCs w:val="20"/>
              </w:rPr>
            </w:pPr>
            <w:r w:rsidRPr="00905214">
              <w:rPr>
                <w:rFonts w:eastAsia="標楷體" w:cs="新細明體" w:hint="eastAsia"/>
                <w:strike/>
                <w:spacing w:val="-10"/>
                <w:kern w:val="0"/>
                <w:sz w:val="20"/>
                <w:highlight w:val="yellow"/>
              </w:rPr>
              <w:t>請考生資料備妥後，於期限內寄交</w:t>
            </w:r>
            <w:r w:rsidRPr="00905214">
              <w:rPr>
                <w:rFonts w:eastAsia="標楷體" w:cs="新細明體" w:hint="eastAsia"/>
                <w:strike/>
                <w:spacing w:val="-10"/>
                <w:kern w:val="0"/>
                <w:sz w:val="20"/>
                <w:highlight w:val="yellow"/>
              </w:rPr>
              <w:t>60004</w:t>
            </w:r>
            <w:r w:rsidRPr="00905214">
              <w:rPr>
                <w:rFonts w:eastAsia="標楷體" w:cs="新細明體" w:hint="eastAsia"/>
                <w:strike/>
                <w:spacing w:val="-10"/>
                <w:kern w:val="0"/>
                <w:sz w:val="20"/>
                <w:highlight w:val="yellow"/>
              </w:rPr>
              <w:t>嘉義市學府路</w:t>
            </w:r>
            <w:r w:rsidRPr="00905214">
              <w:rPr>
                <w:rFonts w:eastAsia="標楷體" w:cs="新細明體" w:hint="eastAsia"/>
                <w:strike/>
                <w:spacing w:val="-10"/>
                <w:kern w:val="0"/>
                <w:sz w:val="20"/>
                <w:highlight w:val="yellow"/>
              </w:rPr>
              <w:t>300</w:t>
            </w:r>
            <w:r w:rsidRPr="00905214">
              <w:rPr>
                <w:rFonts w:eastAsia="標楷體" w:cs="新細明體" w:hint="eastAsia"/>
                <w:strike/>
                <w:spacing w:val="-10"/>
                <w:kern w:val="0"/>
                <w:sz w:val="20"/>
                <w:highlight w:val="yellow"/>
              </w:rPr>
              <w:t>號</w:t>
            </w:r>
            <w:r w:rsidRPr="00905214">
              <w:rPr>
                <w:rFonts w:eastAsia="標楷體" w:cs="新細明體" w:hint="eastAsia"/>
                <w:strike/>
                <w:spacing w:val="-10"/>
                <w:kern w:val="0"/>
                <w:sz w:val="20"/>
                <w:highlight w:val="yellow"/>
              </w:rPr>
              <w:t xml:space="preserve"> </w:t>
            </w:r>
            <w:r w:rsidRPr="00905214">
              <w:rPr>
                <w:rFonts w:eastAsia="標楷體" w:cs="新細明體" w:hint="eastAsia"/>
                <w:strike/>
                <w:spacing w:val="-10"/>
                <w:kern w:val="0"/>
                <w:sz w:val="20"/>
                <w:highlight w:val="yellow"/>
              </w:rPr>
              <w:t>國立嘉義大學碩士班招生委員會，寄件專用信封封面請至表單下載區下載列印。</w:t>
            </w:r>
          </w:p>
        </w:tc>
      </w:tr>
      <w:tr w:rsidR="00181230" w:rsidRPr="00DB3224" w:rsidTr="00485492">
        <w:trPr>
          <w:trHeight w:val="280"/>
        </w:trPr>
        <w:tc>
          <w:tcPr>
            <w:tcW w:w="674" w:type="pct"/>
            <w:vMerge/>
            <w:shd w:val="clear" w:color="auto" w:fill="auto"/>
            <w:noWrap/>
            <w:vAlign w:val="center"/>
          </w:tcPr>
          <w:p w:rsidR="00181230" w:rsidRPr="00DB3224" w:rsidRDefault="00181230" w:rsidP="009906A7">
            <w:pPr>
              <w:jc w:val="center"/>
              <w:rPr>
                <w:rFonts w:eastAsia="標楷體" w:cs="新細明體"/>
                <w:kern w:val="0"/>
              </w:rPr>
            </w:pPr>
          </w:p>
        </w:tc>
        <w:tc>
          <w:tcPr>
            <w:tcW w:w="218" w:type="pct"/>
            <w:vMerge/>
            <w:shd w:val="clear" w:color="auto" w:fill="auto"/>
            <w:noWrap/>
            <w:textDirection w:val="tbRlV"/>
            <w:vAlign w:val="center"/>
          </w:tcPr>
          <w:p w:rsidR="00181230" w:rsidRPr="00DB3224" w:rsidRDefault="00181230" w:rsidP="009906A7">
            <w:pPr>
              <w:widowControl/>
              <w:ind w:left="113" w:right="113"/>
              <w:jc w:val="center"/>
              <w:rPr>
                <w:rFonts w:eastAsia="標楷體" w:cs="新細明體"/>
                <w:kern w:val="0"/>
                <w:sz w:val="20"/>
              </w:rPr>
            </w:pPr>
          </w:p>
        </w:tc>
        <w:tc>
          <w:tcPr>
            <w:tcW w:w="369" w:type="pct"/>
            <w:shd w:val="clear" w:color="auto" w:fill="auto"/>
            <w:vAlign w:val="center"/>
          </w:tcPr>
          <w:p w:rsidR="00181230" w:rsidRPr="00DB3224" w:rsidRDefault="00181230" w:rsidP="009906A7">
            <w:pPr>
              <w:widowControl/>
              <w:jc w:val="center"/>
              <w:rPr>
                <w:rFonts w:eastAsia="標楷體" w:cs="新細明體"/>
                <w:kern w:val="0"/>
              </w:rPr>
            </w:pPr>
            <w:r w:rsidRPr="00DB3224">
              <w:rPr>
                <w:rFonts w:eastAsia="標楷體" w:cs="新細明體" w:hint="eastAsia"/>
                <w:kern w:val="0"/>
              </w:rPr>
              <w:t>面試</w:t>
            </w:r>
          </w:p>
        </w:tc>
        <w:tc>
          <w:tcPr>
            <w:tcW w:w="366" w:type="pct"/>
            <w:shd w:val="clear" w:color="auto" w:fill="auto"/>
            <w:noWrap/>
            <w:vAlign w:val="center"/>
          </w:tcPr>
          <w:p w:rsidR="00181230" w:rsidRPr="00DB3224" w:rsidRDefault="00181230" w:rsidP="00FC6FA0">
            <w:pPr>
              <w:widowControl/>
              <w:jc w:val="center"/>
              <w:rPr>
                <w:rFonts w:eastAsia="標楷體" w:cs="新細明體"/>
                <w:kern w:val="0"/>
              </w:rPr>
            </w:pPr>
            <w:r w:rsidRPr="00DB3224">
              <w:rPr>
                <w:rFonts w:eastAsia="標楷體" w:cs="新細明體" w:hint="eastAsia"/>
                <w:kern w:val="0"/>
              </w:rPr>
              <w:t>40%</w:t>
            </w:r>
          </w:p>
        </w:tc>
        <w:tc>
          <w:tcPr>
            <w:tcW w:w="3373" w:type="pct"/>
            <w:gridSpan w:val="4"/>
            <w:shd w:val="clear" w:color="auto" w:fill="auto"/>
            <w:vAlign w:val="center"/>
          </w:tcPr>
          <w:p w:rsidR="00181230" w:rsidRPr="00DB3224" w:rsidRDefault="00181230" w:rsidP="009906A7">
            <w:pPr>
              <w:widowControl/>
              <w:spacing w:line="270" w:lineRule="exact"/>
              <w:ind w:right="52"/>
              <w:rPr>
                <w:rFonts w:eastAsia="標楷體"/>
                <w:szCs w:val="24"/>
                <w:u w:color="FFFFFF"/>
              </w:rPr>
            </w:pPr>
            <w:r>
              <w:rPr>
                <w:rFonts w:eastAsia="標楷體" w:hint="eastAsia"/>
                <w:szCs w:val="24"/>
                <w:u w:color="FFFFFF"/>
              </w:rPr>
              <w:t>口試及教學演示</w:t>
            </w:r>
          </w:p>
        </w:tc>
      </w:tr>
      <w:tr w:rsidR="00181230" w:rsidRPr="00DB3224" w:rsidTr="009906A7">
        <w:trPr>
          <w:trHeight w:val="600"/>
        </w:trPr>
        <w:tc>
          <w:tcPr>
            <w:tcW w:w="674" w:type="pct"/>
            <w:vMerge/>
            <w:shd w:val="clear" w:color="auto" w:fill="auto"/>
            <w:noWrap/>
            <w:vAlign w:val="center"/>
          </w:tcPr>
          <w:p w:rsidR="00181230" w:rsidRPr="00DB3224" w:rsidRDefault="00181230" w:rsidP="009906A7">
            <w:pPr>
              <w:jc w:val="center"/>
              <w:rPr>
                <w:rFonts w:eastAsia="標楷體" w:cs="新細明體"/>
                <w:kern w:val="0"/>
              </w:rPr>
            </w:pPr>
          </w:p>
        </w:tc>
        <w:tc>
          <w:tcPr>
            <w:tcW w:w="218" w:type="pct"/>
            <w:vMerge/>
            <w:shd w:val="clear" w:color="auto" w:fill="auto"/>
            <w:noWrap/>
            <w:textDirection w:val="tbRlV"/>
            <w:vAlign w:val="center"/>
          </w:tcPr>
          <w:p w:rsidR="00181230" w:rsidRPr="00DB3224" w:rsidRDefault="00181230" w:rsidP="009906A7">
            <w:pPr>
              <w:widowControl/>
              <w:ind w:left="113" w:right="113"/>
              <w:jc w:val="center"/>
              <w:rPr>
                <w:rFonts w:eastAsia="標楷體" w:cs="新細明體"/>
                <w:kern w:val="0"/>
                <w:sz w:val="20"/>
              </w:rPr>
            </w:pPr>
          </w:p>
        </w:tc>
        <w:tc>
          <w:tcPr>
            <w:tcW w:w="369" w:type="pct"/>
            <w:shd w:val="clear" w:color="auto" w:fill="auto"/>
            <w:vAlign w:val="center"/>
          </w:tcPr>
          <w:p w:rsidR="00181230" w:rsidRPr="00DB3224" w:rsidRDefault="00181230" w:rsidP="009906A7">
            <w:pPr>
              <w:widowControl/>
              <w:jc w:val="center"/>
              <w:rPr>
                <w:rFonts w:eastAsia="標楷體" w:cs="新細明體"/>
                <w:kern w:val="0"/>
              </w:rPr>
            </w:pPr>
            <w:r w:rsidRPr="00DB3224">
              <w:rPr>
                <w:rFonts w:eastAsia="標楷體" w:cs="新細明體" w:hint="eastAsia"/>
                <w:kern w:val="0"/>
              </w:rPr>
              <w:t>筆試</w:t>
            </w:r>
          </w:p>
          <w:p w:rsidR="00181230" w:rsidRPr="00DB3224" w:rsidRDefault="00181230" w:rsidP="009906A7">
            <w:pPr>
              <w:widowControl/>
              <w:jc w:val="center"/>
              <w:rPr>
                <w:rFonts w:eastAsia="標楷體" w:cs="新細明體"/>
                <w:kern w:val="0"/>
              </w:rPr>
            </w:pPr>
            <w:r w:rsidRPr="00DB3224">
              <w:rPr>
                <w:rFonts w:eastAsia="標楷體" w:cs="新細明體" w:hint="eastAsia"/>
                <w:kern w:val="0"/>
              </w:rPr>
              <w:t>科目</w:t>
            </w:r>
          </w:p>
        </w:tc>
        <w:tc>
          <w:tcPr>
            <w:tcW w:w="366" w:type="pct"/>
            <w:shd w:val="clear" w:color="auto" w:fill="auto"/>
            <w:noWrap/>
            <w:vAlign w:val="center"/>
          </w:tcPr>
          <w:p w:rsidR="00181230" w:rsidRPr="00DB3224" w:rsidRDefault="00181230" w:rsidP="00FC6FA0">
            <w:pPr>
              <w:widowControl/>
              <w:jc w:val="center"/>
              <w:rPr>
                <w:rFonts w:eastAsia="標楷體" w:cs="新細明體"/>
                <w:kern w:val="0"/>
              </w:rPr>
            </w:pPr>
            <w:r w:rsidRPr="00DB3224">
              <w:rPr>
                <w:rFonts w:eastAsia="標楷體" w:cs="新細明體" w:hint="eastAsia"/>
                <w:kern w:val="0"/>
              </w:rPr>
              <w:t>40%</w:t>
            </w:r>
          </w:p>
        </w:tc>
        <w:tc>
          <w:tcPr>
            <w:tcW w:w="3373" w:type="pct"/>
            <w:gridSpan w:val="4"/>
            <w:shd w:val="clear" w:color="auto" w:fill="auto"/>
            <w:vAlign w:val="center"/>
          </w:tcPr>
          <w:p w:rsidR="00181230" w:rsidRPr="008F7765" w:rsidRDefault="00181230" w:rsidP="008F7765">
            <w:pPr>
              <w:widowControl/>
              <w:spacing w:line="270" w:lineRule="exact"/>
              <w:ind w:right="52"/>
              <w:rPr>
                <w:rFonts w:eastAsia="標楷體"/>
                <w:szCs w:val="24"/>
                <w:u w:color="FFFFFF"/>
              </w:rPr>
            </w:pPr>
            <w:r w:rsidRPr="008F7765">
              <w:rPr>
                <w:rFonts w:eastAsia="標楷體"/>
                <w:szCs w:val="24"/>
                <w:u w:color="FFFFFF"/>
              </w:rPr>
              <w:t>1.</w:t>
            </w:r>
            <w:r w:rsidRPr="008F7765">
              <w:rPr>
                <w:rFonts w:eastAsia="標楷體" w:hint="eastAsia"/>
                <w:szCs w:val="24"/>
                <w:u w:color="FFFFFF"/>
              </w:rPr>
              <w:t>中西音樂史，占</w:t>
            </w:r>
            <w:r w:rsidRPr="008F7765">
              <w:rPr>
                <w:rFonts w:eastAsia="標楷體"/>
                <w:szCs w:val="24"/>
                <w:u w:color="FFFFFF"/>
              </w:rPr>
              <w:t xml:space="preserve"> 20%</w:t>
            </w:r>
          </w:p>
          <w:p w:rsidR="00181230" w:rsidRDefault="00181230" w:rsidP="008F7765">
            <w:pPr>
              <w:widowControl/>
              <w:spacing w:line="270" w:lineRule="exact"/>
              <w:ind w:right="52"/>
              <w:rPr>
                <w:rFonts w:eastAsia="標楷體"/>
                <w:szCs w:val="24"/>
                <w:u w:color="FFFFFF"/>
              </w:rPr>
            </w:pPr>
            <w:r w:rsidRPr="008F7765">
              <w:rPr>
                <w:rFonts w:eastAsia="標楷體"/>
                <w:szCs w:val="24"/>
                <w:u w:color="FFFFFF"/>
              </w:rPr>
              <w:t>2.</w:t>
            </w:r>
            <w:r w:rsidRPr="008F7765">
              <w:rPr>
                <w:rFonts w:eastAsia="標楷體" w:hint="eastAsia"/>
                <w:szCs w:val="24"/>
                <w:u w:color="FFFFFF"/>
              </w:rPr>
              <w:t>樂曲分析，占</w:t>
            </w:r>
            <w:r w:rsidRPr="008F7765">
              <w:rPr>
                <w:rFonts w:eastAsia="標楷體"/>
                <w:szCs w:val="24"/>
                <w:u w:color="FFFFFF"/>
              </w:rPr>
              <w:t xml:space="preserve"> 20%</w:t>
            </w:r>
          </w:p>
          <w:p w:rsidR="00181230" w:rsidRPr="00DB3224" w:rsidRDefault="00181230" w:rsidP="008F7765">
            <w:pPr>
              <w:widowControl/>
              <w:spacing w:line="270" w:lineRule="exact"/>
              <w:ind w:right="52"/>
              <w:rPr>
                <w:rFonts w:eastAsia="標楷體" w:cs="新細明體"/>
                <w:kern w:val="0"/>
              </w:rPr>
            </w:pPr>
            <w:r>
              <w:rPr>
                <w:rFonts w:eastAsia="標楷體" w:hint="eastAsia"/>
                <w:szCs w:val="24"/>
                <w:u w:color="FFFFFF"/>
              </w:rPr>
              <w:t>※各科總分均為</w:t>
            </w:r>
            <w:r>
              <w:rPr>
                <w:rFonts w:eastAsia="標楷體" w:hint="eastAsia"/>
                <w:szCs w:val="24"/>
                <w:u w:color="FFFFFF"/>
              </w:rPr>
              <w:t>100</w:t>
            </w:r>
            <w:r>
              <w:rPr>
                <w:rFonts w:eastAsia="標楷體" w:hint="eastAsia"/>
                <w:szCs w:val="24"/>
                <w:u w:color="FFFFFF"/>
              </w:rPr>
              <w:t>分</w:t>
            </w:r>
          </w:p>
        </w:tc>
      </w:tr>
      <w:tr w:rsidR="00181230" w:rsidRPr="00DB3224" w:rsidTr="00485492">
        <w:trPr>
          <w:trHeight w:val="847"/>
        </w:trPr>
        <w:tc>
          <w:tcPr>
            <w:tcW w:w="674" w:type="pct"/>
            <w:vMerge/>
            <w:shd w:val="clear" w:color="auto" w:fill="auto"/>
            <w:noWrap/>
            <w:vAlign w:val="center"/>
          </w:tcPr>
          <w:p w:rsidR="00181230" w:rsidRPr="00DB3224" w:rsidRDefault="00181230" w:rsidP="009906A7">
            <w:pPr>
              <w:jc w:val="center"/>
              <w:rPr>
                <w:rFonts w:eastAsia="標楷體" w:cs="新細明體"/>
                <w:kern w:val="0"/>
              </w:rPr>
            </w:pPr>
          </w:p>
        </w:tc>
        <w:tc>
          <w:tcPr>
            <w:tcW w:w="218" w:type="pct"/>
            <w:vMerge w:val="restart"/>
            <w:shd w:val="clear" w:color="auto" w:fill="auto"/>
            <w:noWrap/>
            <w:textDirection w:val="tbRlV"/>
            <w:vAlign w:val="center"/>
          </w:tcPr>
          <w:p w:rsidR="00181230" w:rsidRPr="00DB3224" w:rsidRDefault="00181230" w:rsidP="009906A7">
            <w:pPr>
              <w:jc w:val="center"/>
              <w:rPr>
                <w:rFonts w:eastAsia="標楷體" w:cs="新細明體"/>
                <w:spacing w:val="-20"/>
                <w:kern w:val="0"/>
                <w:sz w:val="20"/>
              </w:rPr>
            </w:pPr>
            <w:r w:rsidRPr="00DB3224">
              <w:rPr>
                <w:rFonts w:eastAsia="標楷體" w:cs="新細明體" w:hint="eastAsia"/>
                <w:kern w:val="0"/>
                <w:sz w:val="20"/>
              </w:rPr>
              <w:t>第二項</w:t>
            </w:r>
          </w:p>
        </w:tc>
        <w:tc>
          <w:tcPr>
            <w:tcW w:w="369" w:type="pct"/>
            <w:vMerge w:val="restart"/>
            <w:shd w:val="clear" w:color="auto" w:fill="auto"/>
            <w:textDirection w:val="tbRlV"/>
            <w:vAlign w:val="center"/>
          </w:tcPr>
          <w:p w:rsidR="00181230" w:rsidRPr="00DB3224" w:rsidRDefault="00485492" w:rsidP="00485492">
            <w:pPr>
              <w:widowControl/>
              <w:ind w:left="113" w:right="113"/>
              <w:jc w:val="center"/>
              <w:rPr>
                <w:rFonts w:eastAsia="標楷體" w:cs="新細明體"/>
                <w:kern w:val="0"/>
              </w:rPr>
            </w:pPr>
            <w:r>
              <w:rPr>
                <w:rFonts w:eastAsia="標楷體" w:cs="新細明體" w:hint="eastAsia"/>
                <w:kern w:val="0"/>
              </w:rPr>
              <w:t>術科測驗內容及注意事項</w:t>
            </w:r>
          </w:p>
        </w:tc>
        <w:tc>
          <w:tcPr>
            <w:tcW w:w="366" w:type="pct"/>
            <w:vMerge w:val="restart"/>
            <w:shd w:val="clear" w:color="auto" w:fill="auto"/>
            <w:noWrap/>
            <w:vAlign w:val="center"/>
          </w:tcPr>
          <w:p w:rsidR="00181230" w:rsidRPr="00DB3224" w:rsidRDefault="00181230" w:rsidP="009906A7">
            <w:pPr>
              <w:widowControl/>
              <w:jc w:val="right"/>
              <w:rPr>
                <w:rFonts w:eastAsia="標楷體" w:cs="新細明體"/>
                <w:kern w:val="0"/>
              </w:rPr>
            </w:pPr>
            <w:r w:rsidRPr="00DB3224">
              <w:rPr>
                <w:rFonts w:eastAsia="標楷體" w:cs="新細明體" w:hint="eastAsia"/>
                <w:kern w:val="0"/>
              </w:rPr>
              <w:t>100%</w:t>
            </w:r>
          </w:p>
        </w:tc>
        <w:tc>
          <w:tcPr>
            <w:tcW w:w="3373" w:type="pct"/>
            <w:gridSpan w:val="4"/>
            <w:shd w:val="clear" w:color="auto" w:fill="auto"/>
            <w:vAlign w:val="center"/>
          </w:tcPr>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【主修鋼琴者】</w:t>
            </w:r>
            <w:r w:rsidRPr="00181230">
              <w:rPr>
                <w:rFonts w:eastAsia="標楷體" w:hint="eastAsia"/>
                <w:kern w:val="0"/>
                <w:sz w:val="20"/>
              </w:rPr>
              <w:t>自選三首不同風格與時期的「完整」獨奏曲，必須包括一首貝多芬奏鳴曲。</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【主修長笛、雙簧管者】</w:t>
            </w:r>
            <w:r w:rsidRPr="00181230">
              <w:rPr>
                <w:rFonts w:eastAsia="標楷體" w:hint="eastAsia"/>
                <w:kern w:val="0"/>
                <w:sz w:val="20"/>
              </w:rPr>
              <w:t>(1)J.S.Bach</w:t>
            </w:r>
            <w:r w:rsidRPr="00181230">
              <w:rPr>
                <w:rFonts w:eastAsia="標楷體" w:hint="eastAsia"/>
                <w:kern w:val="0"/>
                <w:sz w:val="20"/>
              </w:rPr>
              <w:t>：</w:t>
            </w:r>
            <w:r w:rsidRPr="00181230">
              <w:rPr>
                <w:rFonts w:eastAsia="標楷體" w:hint="eastAsia"/>
                <w:kern w:val="0"/>
                <w:sz w:val="20"/>
              </w:rPr>
              <w:t xml:space="preserve">Sonata </w:t>
            </w:r>
            <w:r w:rsidRPr="00181230">
              <w:rPr>
                <w:rFonts w:eastAsia="標楷體" w:hint="eastAsia"/>
                <w:kern w:val="0"/>
                <w:sz w:val="20"/>
              </w:rPr>
              <w:t>任選一首</w:t>
            </w:r>
            <w:r w:rsidRPr="00181230">
              <w:rPr>
                <w:rFonts w:eastAsia="標楷體" w:hint="eastAsia"/>
                <w:kern w:val="0"/>
                <w:sz w:val="20"/>
              </w:rPr>
              <w:t xml:space="preserve"> (2)W.A.Mozart</w:t>
            </w:r>
            <w:r w:rsidRPr="00181230">
              <w:rPr>
                <w:rFonts w:eastAsia="標楷體" w:hint="eastAsia"/>
                <w:kern w:val="0"/>
                <w:sz w:val="20"/>
              </w:rPr>
              <w:t>：</w:t>
            </w:r>
            <w:r w:rsidRPr="00181230">
              <w:rPr>
                <w:rFonts w:eastAsia="標楷體" w:hint="eastAsia"/>
                <w:kern w:val="0"/>
                <w:sz w:val="20"/>
              </w:rPr>
              <w:t xml:space="preserve">Concerto </w:t>
            </w:r>
            <w:r w:rsidRPr="00181230">
              <w:rPr>
                <w:rFonts w:eastAsia="標楷體" w:hint="eastAsia"/>
                <w:kern w:val="0"/>
                <w:sz w:val="20"/>
              </w:rPr>
              <w:t>任選一首。</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【主修單簧管者】</w:t>
            </w:r>
            <w:r w:rsidRPr="00181230">
              <w:rPr>
                <w:rFonts w:eastAsia="標楷體" w:hint="eastAsia"/>
                <w:kern w:val="0"/>
                <w:sz w:val="20"/>
              </w:rPr>
              <w:t>(1)W.A.Mozart</w:t>
            </w:r>
            <w:r w:rsidRPr="00181230">
              <w:rPr>
                <w:rFonts w:eastAsia="標楷體" w:hint="eastAsia"/>
                <w:kern w:val="0"/>
                <w:sz w:val="20"/>
              </w:rPr>
              <w:t>：</w:t>
            </w:r>
            <w:r w:rsidRPr="00181230">
              <w:rPr>
                <w:rFonts w:eastAsia="標楷體" w:hint="eastAsia"/>
                <w:kern w:val="0"/>
                <w:sz w:val="20"/>
              </w:rPr>
              <w:t>Clarinet Concerto in A Major KV.622 (2)Rossini</w:t>
            </w:r>
            <w:r w:rsidRPr="00181230">
              <w:rPr>
                <w:rFonts w:eastAsia="標楷體" w:hint="eastAsia"/>
                <w:kern w:val="0"/>
                <w:sz w:val="20"/>
              </w:rPr>
              <w:t>：</w:t>
            </w:r>
            <w:r w:rsidRPr="00181230">
              <w:rPr>
                <w:rFonts w:eastAsia="標楷體" w:hint="eastAsia"/>
                <w:kern w:val="0"/>
                <w:sz w:val="20"/>
              </w:rPr>
              <w:t>Introduction, Theme and Variations</w:t>
            </w:r>
            <w:r w:rsidRPr="00181230">
              <w:rPr>
                <w:rFonts w:eastAsia="標楷體" w:hint="eastAsia"/>
                <w:kern w:val="0"/>
                <w:sz w:val="20"/>
              </w:rPr>
              <w:t>。</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【主修小提琴、中提琴、大提琴、低音提琴者】</w:t>
            </w:r>
            <w:r w:rsidRPr="00181230">
              <w:rPr>
                <w:rFonts w:eastAsia="標楷體"/>
                <w:kern w:val="0"/>
                <w:sz w:val="20"/>
              </w:rPr>
              <w:t>(1)</w:t>
            </w:r>
            <w:r w:rsidRPr="00181230">
              <w:rPr>
                <w:rFonts w:eastAsia="標楷體" w:hint="eastAsia"/>
                <w:kern w:val="0"/>
                <w:sz w:val="20"/>
              </w:rPr>
              <w:t>協奏曲之完整第一樂章，或第二、三樂章</w:t>
            </w:r>
            <w:r w:rsidRPr="00181230">
              <w:rPr>
                <w:rFonts w:eastAsia="標楷體"/>
                <w:kern w:val="0"/>
                <w:sz w:val="20"/>
              </w:rPr>
              <w:t xml:space="preserve"> (</w:t>
            </w:r>
            <w:r w:rsidRPr="00181230">
              <w:rPr>
                <w:rFonts w:eastAsia="標楷體" w:hint="eastAsia"/>
                <w:kern w:val="0"/>
                <w:sz w:val="20"/>
              </w:rPr>
              <w:t>包括裝飾奏</w:t>
            </w:r>
            <w:r w:rsidRPr="00181230">
              <w:rPr>
                <w:rFonts w:eastAsia="標楷體"/>
                <w:kern w:val="0"/>
                <w:sz w:val="20"/>
              </w:rPr>
              <w:t>) (2)</w:t>
            </w:r>
            <w:r w:rsidRPr="00181230">
              <w:rPr>
                <w:rFonts w:eastAsia="標楷體" w:hint="eastAsia"/>
                <w:kern w:val="0"/>
                <w:sz w:val="20"/>
              </w:rPr>
              <w:t>巴哈無伴奏作品之一快一慢樂章。</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【主修打擊樂器者】</w:t>
            </w:r>
            <w:r w:rsidRPr="00181230">
              <w:rPr>
                <w:rFonts w:eastAsia="標楷體"/>
                <w:kern w:val="0"/>
                <w:sz w:val="20"/>
              </w:rPr>
              <w:t>(1)</w:t>
            </w:r>
            <w:r w:rsidRPr="00181230">
              <w:rPr>
                <w:rFonts w:eastAsia="標楷體" w:hint="eastAsia"/>
                <w:kern w:val="0"/>
                <w:sz w:val="20"/>
              </w:rPr>
              <w:t>木琴或鐵琴任選一首演奏曲</w:t>
            </w:r>
            <w:r w:rsidRPr="00181230">
              <w:rPr>
                <w:rFonts w:eastAsia="標楷體"/>
                <w:kern w:val="0"/>
                <w:sz w:val="20"/>
              </w:rPr>
              <w:t xml:space="preserve"> (2)</w:t>
            </w:r>
            <w:r w:rsidRPr="00181230">
              <w:rPr>
                <w:rFonts w:eastAsia="標楷體" w:hint="eastAsia"/>
                <w:kern w:val="0"/>
                <w:sz w:val="20"/>
              </w:rPr>
              <w:t>綜合打擊：任選一首演奏曲</w:t>
            </w:r>
            <w:r w:rsidRPr="00181230">
              <w:rPr>
                <w:rFonts w:eastAsia="標楷體"/>
                <w:kern w:val="0"/>
                <w:sz w:val="20"/>
              </w:rPr>
              <w:t xml:space="preserve"> (</w:t>
            </w:r>
            <w:r w:rsidRPr="00181230">
              <w:rPr>
                <w:rFonts w:eastAsia="標楷體" w:hint="eastAsia"/>
                <w:kern w:val="0"/>
                <w:sz w:val="20"/>
              </w:rPr>
              <w:t>例如：定音鼓或小鼓或不同類的組合</w:t>
            </w:r>
            <w:r w:rsidRPr="00181230">
              <w:rPr>
                <w:rFonts w:eastAsia="標楷體"/>
                <w:kern w:val="0"/>
                <w:sz w:val="20"/>
              </w:rPr>
              <w:t>)</w:t>
            </w:r>
            <w:r w:rsidRPr="00181230">
              <w:rPr>
                <w:rFonts w:eastAsia="標楷體" w:hint="eastAsia"/>
                <w:kern w:val="0"/>
                <w:sz w:val="20"/>
              </w:rPr>
              <w:t>。</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【主修聲樂者】</w:t>
            </w:r>
            <w:r w:rsidRPr="00181230">
              <w:rPr>
                <w:rFonts w:eastAsia="標楷體"/>
                <w:kern w:val="0"/>
                <w:sz w:val="20"/>
              </w:rPr>
              <w:t>(1)</w:t>
            </w:r>
            <w:r w:rsidRPr="00181230">
              <w:rPr>
                <w:rFonts w:eastAsia="標楷體" w:hint="eastAsia"/>
                <w:kern w:val="0"/>
                <w:sz w:val="20"/>
              </w:rPr>
              <w:t>自選三首不同時期的外文藝術歌曲</w:t>
            </w:r>
            <w:r w:rsidRPr="00181230">
              <w:rPr>
                <w:rFonts w:eastAsia="標楷體"/>
                <w:kern w:val="0"/>
                <w:sz w:val="20"/>
              </w:rPr>
              <w:t xml:space="preserve"> (</w:t>
            </w:r>
            <w:r w:rsidRPr="00181230">
              <w:rPr>
                <w:rFonts w:eastAsia="標楷體" w:hint="eastAsia"/>
                <w:kern w:val="0"/>
                <w:sz w:val="20"/>
              </w:rPr>
              <w:t>義德法三種語言各一首</w:t>
            </w:r>
            <w:r w:rsidRPr="00181230">
              <w:rPr>
                <w:rFonts w:eastAsia="標楷體"/>
                <w:kern w:val="0"/>
                <w:sz w:val="20"/>
              </w:rPr>
              <w:t>) (2)</w:t>
            </w:r>
            <w:r w:rsidRPr="00181230">
              <w:rPr>
                <w:rFonts w:eastAsia="標楷體" w:hint="eastAsia"/>
                <w:kern w:val="0"/>
                <w:sz w:val="20"/>
              </w:rPr>
              <w:t>歌劇、神劇或清唱劇詠嘆調一首。</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【主修小號者】</w:t>
            </w:r>
            <w:r w:rsidRPr="00181230">
              <w:rPr>
                <w:rFonts w:eastAsia="標楷體" w:hint="eastAsia"/>
                <w:kern w:val="0"/>
                <w:sz w:val="20"/>
              </w:rPr>
              <w:t>自古典、浪漫、現代三樂派中任選兩個不同派別之完整奏鳴曲或協奏曲</w:t>
            </w:r>
            <w:r w:rsidRPr="00181230">
              <w:rPr>
                <w:rFonts w:eastAsia="標楷體"/>
                <w:kern w:val="0"/>
                <w:sz w:val="20"/>
              </w:rPr>
              <w:t xml:space="preserve"> (</w:t>
            </w:r>
            <w:r w:rsidRPr="00181230">
              <w:rPr>
                <w:rFonts w:eastAsia="標楷體" w:hint="eastAsia"/>
                <w:kern w:val="0"/>
                <w:sz w:val="20"/>
              </w:rPr>
              <w:t>包含裝飾奏</w:t>
            </w:r>
            <w:r w:rsidRPr="00181230">
              <w:rPr>
                <w:rFonts w:eastAsia="標楷體"/>
                <w:kern w:val="0"/>
                <w:sz w:val="20"/>
              </w:rPr>
              <w:t>)</w:t>
            </w:r>
            <w:r w:rsidRPr="00181230">
              <w:rPr>
                <w:rFonts w:eastAsia="標楷體" w:hint="eastAsia"/>
                <w:kern w:val="0"/>
                <w:sz w:val="20"/>
              </w:rPr>
              <w:t>。</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【主修長號者】</w:t>
            </w:r>
            <w:r w:rsidRPr="00181230">
              <w:rPr>
                <w:rFonts w:eastAsia="標楷體" w:hint="eastAsia"/>
                <w:kern w:val="0"/>
                <w:sz w:val="20"/>
              </w:rPr>
              <w:t>兩首不同樂派時期的完整獨奏曲</w:t>
            </w:r>
            <w:r w:rsidRPr="00181230">
              <w:rPr>
                <w:rFonts w:eastAsia="標楷體"/>
                <w:kern w:val="0"/>
                <w:sz w:val="20"/>
              </w:rPr>
              <w:t xml:space="preserve"> (</w:t>
            </w:r>
            <w:r w:rsidRPr="00181230">
              <w:rPr>
                <w:rFonts w:eastAsia="標楷體" w:hint="eastAsia"/>
                <w:kern w:val="0"/>
                <w:sz w:val="20"/>
              </w:rPr>
              <w:t>含快慢對比段落</w:t>
            </w:r>
            <w:r w:rsidRPr="00181230">
              <w:rPr>
                <w:rFonts w:eastAsia="標楷體"/>
                <w:kern w:val="0"/>
                <w:sz w:val="20"/>
              </w:rPr>
              <w:t>/</w:t>
            </w:r>
            <w:r w:rsidRPr="00181230">
              <w:rPr>
                <w:rFonts w:eastAsia="標楷體" w:hint="eastAsia"/>
                <w:kern w:val="0"/>
                <w:sz w:val="20"/>
              </w:rPr>
              <w:t>樂章</w:t>
            </w:r>
            <w:r w:rsidRPr="00181230">
              <w:rPr>
                <w:rFonts w:eastAsia="標楷體"/>
                <w:kern w:val="0"/>
                <w:sz w:val="20"/>
              </w:rPr>
              <w:t>)</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【主修低音號者】</w:t>
            </w:r>
            <w:r w:rsidRPr="00181230">
              <w:rPr>
                <w:rFonts w:eastAsia="標楷體" w:hint="eastAsia"/>
                <w:kern w:val="0"/>
                <w:sz w:val="20"/>
              </w:rPr>
              <w:t>兩首完整獨奏曲</w:t>
            </w:r>
            <w:r w:rsidRPr="00181230">
              <w:rPr>
                <w:rFonts w:eastAsia="標楷體"/>
                <w:kern w:val="0"/>
                <w:sz w:val="20"/>
              </w:rPr>
              <w:t xml:space="preserve"> (</w:t>
            </w:r>
            <w:r w:rsidRPr="00181230">
              <w:rPr>
                <w:rFonts w:eastAsia="標楷體" w:hint="eastAsia"/>
                <w:kern w:val="0"/>
                <w:sz w:val="20"/>
              </w:rPr>
              <w:t>包含協奏曲一首和奏鳴曲一首</w:t>
            </w:r>
            <w:r w:rsidRPr="00181230">
              <w:rPr>
                <w:rFonts w:eastAsia="標楷體"/>
                <w:kern w:val="0"/>
                <w:sz w:val="20"/>
              </w:rPr>
              <w:t>)</w:t>
            </w:r>
            <w:r w:rsidRPr="00181230">
              <w:rPr>
                <w:rFonts w:eastAsia="標楷體" w:hint="eastAsia"/>
                <w:kern w:val="0"/>
                <w:sz w:val="20"/>
              </w:rPr>
              <w:t>。</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【主修法國號者】</w:t>
            </w:r>
            <w:r w:rsidRPr="00181230">
              <w:rPr>
                <w:rFonts w:eastAsia="標楷體"/>
                <w:kern w:val="0"/>
                <w:sz w:val="20"/>
              </w:rPr>
              <w:t>(1)</w:t>
            </w:r>
            <w:r w:rsidRPr="00181230">
              <w:rPr>
                <w:rFonts w:eastAsia="標楷體" w:hint="eastAsia"/>
                <w:kern w:val="0"/>
                <w:sz w:val="20"/>
              </w:rPr>
              <w:t>自莫札特法國號協奏曲</w:t>
            </w:r>
            <w:r w:rsidRPr="00181230">
              <w:rPr>
                <w:rFonts w:eastAsia="標楷體"/>
                <w:kern w:val="0"/>
                <w:sz w:val="20"/>
              </w:rPr>
              <w:t xml:space="preserve"> No.2, No.3, No.4</w:t>
            </w:r>
            <w:r w:rsidRPr="00181230">
              <w:rPr>
                <w:rFonts w:eastAsia="標楷體" w:hint="eastAsia"/>
                <w:kern w:val="0"/>
                <w:sz w:val="20"/>
              </w:rPr>
              <w:t>中任選一首之第一樂章</w:t>
            </w:r>
            <w:r w:rsidRPr="00181230">
              <w:rPr>
                <w:rFonts w:eastAsia="標楷體"/>
                <w:kern w:val="0"/>
                <w:sz w:val="20"/>
              </w:rPr>
              <w:t xml:space="preserve"> (No.3</w:t>
            </w:r>
            <w:r w:rsidRPr="00181230">
              <w:rPr>
                <w:rFonts w:eastAsia="標楷體" w:hint="eastAsia"/>
                <w:kern w:val="0"/>
                <w:sz w:val="20"/>
              </w:rPr>
              <w:t>及</w:t>
            </w:r>
            <w:r w:rsidRPr="00181230">
              <w:rPr>
                <w:rFonts w:eastAsia="標楷體"/>
                <w:kern w:val="0"/>
                <w:sz w:val="20"/>
              </w:rPr>
              <w:t>No.4</w:t>
            </w:r>
            <w:r w:rsidRPr="00181230">
              <w:rPr>
                <w:rFonts w:eastAsia="標楷體" w:hint="eastAsia"/>
                <w:kern w:val="0"/>
                <w:sz w:val="20"/>
              </w:rPr>
              <w:t>需含裝飾奏</w:t>
            </w:r>
            <w:r w:rsidRPr="00181230">
              <w:rPr>
                <w:rFonts w:eastAsia="標楷體"/>
                <w:kern w:val="0"/>
                <w:sz w:val="20"/>
              </w:rPr>
              <w:t>) (2)</w:t>
            </w:r>
            <w:r w:rsidRPr="00181230">
              <w:rPr>
                <w:rFonts w:eastAsia="標楷體" w:hint="eastAsia"/>
                <w:kern w:val="0"/>
                <w:sz w:val="20"/>
              </w:rPr>
              <w:t>浪漫派樂曲一首</w:t>
            </w:r>
            <w:r w:rsidRPr="00181230">
              <w:rPr>
                <w:rFonts w:eastAsia="標楷體"/>
                <w:kern w:val="0"/>
                <w:sz w:val="20"/>
              </w:rPr>
              <w:t xml:space="preserve"> (3)</w:t>
            </w:r>
            <w:r w:rsidRPr="00181230">
              <w:rPr>
                <w:rFonts w:eastAsia="標楷體" w:hint="eastAsia"/>
                <w:kern w:val="0"/>
                <w:sz w:val="20"/>
              </w:rPr>
              <w:t>現代樂派樂曲一首。</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【主修理論作曲者】</w:t>
            </w:r>
            <w:r w:rsidRPr="00181230">
              <w:rPr>
                <w:rFonts w:eastAsia="標楷體" w:hint="eastAsia"/>
                <w:kern w:val="0"/>
                <w:sz w:val="20"/>
              </w:rPr>
              <w:t>作曲筆試及口試</w:t>
            </w:r>
            <w:r w:rsidRPr="00181230">
              <w:rPr>
                <w:rFonts w:eastAsia="標楷體"/>
                <w:kern w:val="0"/>
                <w:sz w:val="20"/>
              </w:rPr>
              <w:t xml:space="preserve"> (</w:t>
            </w:r>
            <w:r w:rsidRPr="00181230">
              <w:rPr>
                <w:rFonts w:eastAsia="標楷體" w:hint="eastAsia"/>
                <w:kern w:val="0"/>
                <w:sz w:val="20"/>
              </w:rPr>
              <w:t>含鋼琴自選曲一首</w:t>
            </w:r>
            <w:r w:rsidRPr="00181230">
              <w:rPr>
                <w:rFonts w:eastAsia="標楷體"/>
                <w:kern w:val="0"/>
                <w:sz w:val="20"/>
              </w:rPr>
              <w:t>)</w:t>
            </w:r>
            <w:r w:rsidRPr="00181230">
              <w:rPr>
                <w:rFonts w:eastAsia="標楷體" w:hint="eastAsia"/>
                <w:kern w:val="0"/>
                <w:sz w:val="20"/>
              </w:rPr>
              <w:t>。</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t>【主修音樂學者】</w:t>
            </w:r>
            <w:r w:rsidRPr="00181230">
              <w:rPr>
                <w:rFonts w:eastAsia="標楷體" w:hint="eastAsia"/>
                <w:kern w:val="0"/>
                <w:sz w:val="20"/>
              </w:rPr>
              <w:t>音樂學導論筆試及口試</w:t>
            </w:r>
            <w:r w:rsidRPr="00181230">
              <w:rPr>
                <w:rFonts w:eastAsia="標楷體"/>
                <w:kern w:val="0"/>
                <w:sz w:val="20"/>
              </w:rPr>
              <w:t xml:space="preserve"> (</w:t>
            </w:r>
            <w:r w:rsidRPr="00181230">
              <w:rPr>
                <w:rFonts w:eastAsia="標楷體" w:hint="eastAsia"/>
                <w:kern w:val="0"/>
                <w:sz w:val="20"/>
              </w:rPr>
              <w:t>含演奏項目：聲樂或器樂自選曲一首</w:t>
            </w:r>
            <w:r w:rsidRPr="00181230">
              <w:rPr>
                <w:rFonts w:eastAsia="標楷體"/>
                <w:kern w:val="0"/>
                <w:sz w:val="20"/>
              </w:rPr>
              <w:t>)</w:t>
            </w:r>
            <w:r w:rsidRPr="00181230">
              <w:rPr>
                <w:rFonts w:eastAsia="標楷體" w:hint="eastAsia"/>
                <w:kern w:val="0"/>
                <w:sz w:val="20"/>
              </w:rPr>
              <w:t>。</w:t>
            </w:r>
          </w:p>
          <w:p w:rsidR="00181230" w:rsidRPr="00181230" w:rsidRDefault="00181230" w:rsidP="00FC6FA0">
            <w:pPr>
              <w:pStyle w:val="afd"/>
              <w:widowControl/>
              <w:numPr>
                <w:ilvl w:val="0"/>
                <w:numId w:val="52"/>
              </w:numPr>
              <w:snapToGrid w:val="0"/>
              <w:spacing w:line="270" w:lineRule="exact"/>
              <w:ind w:leftChars="0" w:left="256" w:right="52" w:hanging="256"/>
              <w:jc w:val="both"/>
              <w:rPr>
                <w:rFonts w:eastAsia="標楷體"/>
                <w:kern w:val="0"/>
                <w:sz w:val="20"/>
              </w:rPr>
            </w:pPr>
            <w:r w:rsidRPr="00181230">
              <w:rPr>
                <w:rFonts w:eastAsia="標楷體" w:hint="eastAsia"/>
                <w:b/>
                <w:kern w:val="0"/>
                <w:sz w:val="20"/>
              </w:rPr>
              <w:lastRenderedPageBreak/>
              <w:t>【主修音樂劇演唱者】</w:t>
            </w:r>
            <w:r w:rsidRPr="00181230">
              <w:rPr>
                <w:rFonts w:eastAsia="標楷體"/>
                <w:kern w:val="0"/>
                <w:sz w:val="20"/>
              </w:rPr>
              <w:t>(1)</w:t>
            </w:r>
            <w:r w:rsidRPr="00181230">
              <w:rPr>
                <w:rFonts w:eastAsia="標楷體" w:hint="eastAsia"/>
                <w:kern w:val="0"/>
                <w:sz w:val="20"/>
              </w:rPr>
              <w:t>自選</w:t>
            </w:r>
            <w:r w:rsidRPr="00181230">
              <w:rPr>
                <w:rFonts w:eastAsia="標楷體"/>
                <w:kern w:val="0"/>
                <w:sz w:val="20"/>
              </w:rPr>
              <w:t>3</w:t>
            </w:r>
            <w:r w:rsidRPr="00181230">
              <w:rPr>
                <w:rFonts w:eastAsia="標楷體" w:hint="eastAsia"/>
                <w:kern w:val="0"/>
                <w:sz w:val="20"/>
              </w:rPr>
              <w:t>首英文音樂劇獨唱曲，需包含至少二種（以上）曲風（節奏形態），總長度不得低於</w:t>
            </w:r>
            <w:r w:rsidRPr="00181230">
              <w:rPr>
                <w:rFonts w:eastAsia="標楷體"/>
                <w:kern w:val="0"/>
                <w:sz w:val="20"/>
              </w:rPr>
              <w:t>12</w:t>
            </w:r>
            <w:r w:rsidRPr="00181230">
              <w:rPr>
                <w:rFonts w:eastAsia="標楷體" w:hint="eastAsia"/>
                <w:kern w:val="0"/>
                <w:sz w:val="20"/>
              </w:rPr>
              <w:t>分鐘。</w:t>
            </w:r>
            <w:r w:rsidRPr="00181230">
              <w:rPr>
                <w:rFonts w:eastAsia="標楷體"/>
                <w:kern w:val="0"/>
                <w:sz w:val="20"/>
              </w:rPr>
              <w:t>(2)</w:t>
            </w:r>
            <w:r w:rsidRPr="00181230">
              <w:rPr>
                <w:rFonts w:eastAsia="標楷體" w:hint="eastAsia"/>
                <w:kern w:val="0"/>
                <w:sz w:val="20"/>
              </w:rPr>
              <w:t>中文新詩或劇本獨白段落選讀，考生須註明新詩或劇本出處，背稿朗讀，長度不得超過</w:t>
            </w:r>
            <w:r w:rsidRPr="00181230">
              <w:rPr>
                <w:rFonts w:eastAsia="標楷體"/>
                <w:kern w:val="0"/>
                <w:sz w:val="20"/>
              </w:rPr>
              <w:t>2</w:t>
            </w:r>
            <w:r w:rsidRPr="00181230">
              <w:rPr>
                <w:rFonts w:eastAsia="標楷體" w:hint="eastAsia"/>
                <w:kern w:val="0"/>
                <w:sz w:val="20"/>
              </w:rPr>
              <w:t>分鐘。</w:t>
            </w:r>
            <w:r w:rsidRPr="00181230">
              <w:rPr>
                <w:rFonts w:eastAsia="標楷體"/>
                <w:kern w:val="0"/>
                <w:sz w:val="20"/>
              </w:rPr>
              <w:t>(3)</w:t>
            </w:r>
            <w:r w:rsidRPr="00181230">
              <w:rPr>
                <w:rFonts w:eastAsia="標楷體" w:hint="eastAsia"/>
                <w:kern w:val="0"/>
                <w:sz w:val="20"/>
              </w:rPr>
              <w:t>搭配音樂自由肢體呈現</w:t>
            </w:r>
            <w:r w:rsidRPr="00181230">
              <w:rPr>
                <w:rFonts w:eastAsia="標楷體"/>
                <w:kern w:val="0"/>
                <w:sz w:val="20"/>
              </w:rPr>
              <w:t>2</w:t>
            </w:r>
            <w:r w:rsidRPr="00181230">
              <w:rPr>
                <w:rFonts w:eastAsia="標楷體" w:hint="eastAsia"/>
                <w:kern w:val="0"/>
                <w:sz w:val="20"/>
              </w:rPr>
              <w:t>分鐘，考生須自備鋼琴伴奏或自備播放音檔設備。</w:t>
            </w:r>
            <w:r w:rsidRPr="00181230">
              <w:rPr>
                <w:rFonts w:eastAsia="標楷體"/>
                <w:kern w:val="0"/>
                <w:sz w:val="20"/>
              </w:rPr>
              <w:t>(</w:t>
            </w:r>
            <w:r w:rsidRPr="00181230">
              <w:rPr>
                <w:rFonts w:eastAsia="標楷體" w:hint="eastAsia"/>
                <w:kern w:val="0"/>
                <w:sz w:val="20"/>
              </w:rPr>
              <w:t>備註</w:t>
            </w:r>
            <w:r w:rsidRPr="00181230">
              <w:rPr>
                <w:rFonts w:eastAsia="標楷體"/>
                <w:kern w:val="0"/>
                <w:sz w:val="20"/>
              </w:rPr>
              <w:t>:</w:t>
            </w:r>
            <w:r w:rsidRPr="00181230">
              <w:rPr>
                <w:rFonts w:eastAsia="標楷體" w:hint="eastAsia"/>
                <w:kern w:val="0"/>
                <w:sz w:val="20"/>
              </w:rPr>
              <w:t>考生可選擇將所有考試內容不限順序整合為劇場詮釋表演，總長度不得超過</w:t>
            </w:r>
            <w:r w:rsidRPr="00181230">
              <w:rPr>
                <w:rFonts w:eastAsia="標楷體"/>
                <w:kern w:val="0"/>
                <w:sz w:val="20"/>
              </w:rPr>
              <w:t>18</w:t>
            </w:r>
            <w:r w:rsidRPr="00181230">
              <w:rPr>
                <w:rFonts w:eastAsia="標楷體" w:hint="eastAsia"/>
                <w:kern w:val="0"/>
                <w:sz w:val="20"/>
              </w:rPr>
              <w:t>分鐘，若需道具請考生自備。承上，選擇劇場詮釋表演之應試考生，需於應考前提供詮釋概念書，篇幅以不超過</w:t>
            </w:r>
            <w:r w:rsidRPr="00181230">
              <w:rPr>
                <w:rFonts w:eastAsia="標楷體"/>
                <w:kern w:val="0"/>
                <w:sz w:val="20"/>
              </w:rPr>
              <w:t>2</w:t>
            </w:r>
            <w:r w:rsidRPr="00181230">
              <w:rPr>
                <w:rFonts w:eastAsia="標楷體" w:hint="eastAsia"/>
                <w:kern w:val="0"/>
                <w:sz w:val="20"/>
              </w:rPr>
              <w:t>張</w:t>
            </w:r>
            <w:r w:rsidRPr="00181230">
              <w:rPr>
                <w:rFonts w:eastAsia="標楷體"/>
                <w:kern w:val="0"/>
                <w:sz w:val="20"/>
              </w:rPr>
              <w:t>A4</w:t>
            </w:r>
            <w:r w:rsidRPr="00181230">
              <w:rPr>
                <w:rFonts w:eastAsia="標楷體" w:hint="eastAsia"/>
                <w:kern w:val="0"/>
                <w:sz w:val="20"/>
              </w:rPr>
              <w:t>為原則。</w:t>
            </w:r>
            <w:r w:rsidRPr="00181230">
              <w:rPr>
                <w:rFonts w:eastAsia="標楷體"/>
                <w:kern w:val="0"/>
                <w:sz w:val="20"/>
              </w:rPr>
              <w:t>)</w:t>
            </w:r>
          </w:p>
        </w:tc>
      </w:tr>
      <w:tr w:rsidR="00181230" w:rsidRPr="00DB3224" w:rsidTr="00485492">
        <w:trPr>
          <w:trHeight w:val="876"/>
        </w:trPr>
        <w:tc>
          <w:tcPr>
            <w:tcW w:w="674" w:type="pct"/>
            <w:vMerge/>
            <w:shd w:val="clear" w:color="auto" w:fill="auto"/>
            <w:noWrap/>
            <w:vAlign w:val="center"/>
          </w:tcPr>
          <w:p w:rsidR="00181230" w:rsidRPr="00DB3224" w:rsidRDefault="00181230" w:rsidP="009906A7">
            <w:pPr>
              <w:jc w:val="center"/>
              <w:rPr>
                <w:rFonts w:eastAsia="標楷體" w:cs="新細明體"/>
                <w:kern w:val="0"/>
              </w:rPr>
            </w:pPr>
          </w:p>
        </w:tc>
        <w:tc>
          <w:tcPr>
            <w:tcW w:w="218" w:type="pct"/>
            <w:vMerge/>
            <w:shd w:val="clear" w:color="auto" w:fill="auto"/>
            <w:noWrap/>
            <w:textDirection w:val="tbRlV"/>
            <w:vAlign w:val="center"/>
          </w:tcPr>
          <w:p w:rsidR="00181230" w:rsidRPr="00DB3224" w:rsidRDefault="00181230" w:rsidP="009906A7">
            <w:pPr>
              <w:jc w:val="center"/>
              <w:rPr>
                <w:rFonts w:eastAsia="標楷體" w:cs="新細明體"/>
                <w:kern w:val="0"/>
                <w:sz w:val="20"/>
              </w:rPr>
            </w:pPr>
          </w:p>
        </w:tc>
        <w:tc>
          <w:tcPr>
            <w:tcW w:w="369" w:type="pct"/>
            <w:vMerge/>
            <w:shd w:val="clear" w:color="auto" w:fill="auto"/>
            <w:vAlign w:val="center"/>
          </w:tcPr>
          <w:p w:rsidR="00181230" w:rsidRPr="00DB3224" w:rsidRDefault="00181230" w:rsidP="009906A7">
            <w:pPr>
              <w:widowControl/>
              <w:jc w:val="center"/>
              <w:rPr>
                <w:rFonts w:eastAsia="標楷體" w:cs="新細明體"/>
                <w:kern w:val="0"/>
              </w:rPr>
            </w:pPr>
          </w:p>
        </w:tc>
        <w:tc>
          <w:tcPr>
            <w:tcW w:w="366" w:type="pct"/>
            <w:vMerge/>
            <w:shd w:val="clear" w:color="auto" w:fill="auto"/>
            <w:noWrap/>
            <w:vAlign w:val="center"/>
          </w:tcPr>
          <w:p w:rsidR="00181230" w:rsidRPr="00DB3224" w:rsidRDefault="00181230" w:rsidP="009906A7">
            <w:pPr>
              <w:widowControl/>
              <w:jc w:val="right"/>
              <w:rPr>
                <w:rFonts w:eastAsia="標楷體" w:cs="新細明體"/>
                <w:kern w:val="0"/>
              </w:rPr>
            </w:pPr>
          </w:p>
        </w:tc>
        <w:tc>
          <w:tcPr>
            <w:tcW w:w="3373" w:type="pct"/>
            <w:gridSpan w:val="4"/>
            <w:shd w:val="clear" w:color="auto" w:fill="auto"/>
            <w:vAlign w:val="center"/>
          </w:tcPr>
          <w:p w:rsidR="00181230" w:rsidRPr="005D68B3" w:rsidRDefault="00181230" w:rsidP="005D68B3">
            <w:pPr>
              <w:widowControl/>
              <w:snapToGrid w:val="0"/>
              <w:spacing w:line="270" w:lineRule="exact"/>
              <w:ind w:leftChars="26" w:left="256" w:right="52" w:hangingChars="97" w:hanging="194"/>
              <w:rPr>
                <w:rFonts w:eastAsia="標楷體"/>
                <w:b/>
                <w:kern w:val="0"/>
                <w:sz w:val="20"/>
              </w:rPr>
            </w:pPr>
            <w:r w:rsidRPr="005D68B3">
              <w:rPr>
                <w:rFonts w:eastAsia="標楷體" w:hint="eastAsia"/>
                <w:b/>
                <w:kern w:val="0"/>
                <w:sz w:val="20"/>
              </w:rPr>
              <w:t>※術科專長以主修鋼琴、長笛、雙簧管、單簧管、小提琴、中提琴、大提琴、低音提琴、打擊樂、聲樂、小號、長號、低音號、法國號、理論作曲、</w:t>
            </w:r>
            <w:r w:rsidR="006C16EB" w:rsidRPr="006C16EB">
              <w:rPr>
                <w:rFonts w:eastAsia="標楷體" w:hint="eastAsia"/>
                <w:b/>
                <w:color w:val="FF0000"/>
                <w:kern w:val="0"/>
                <w:sz w:val="20"/>
              </w:rPr>
              <w:t>音</w:t>
            </w:r>
            <w:r w:rsidRPr="005D68B3">
              <w:rPr>
                <w:rFonts w:eastAsia="標楷體" w:hint="eastAsia"/>
                <w:b/>
                <w:kern w:val="0"/>
                <w:sz w:val="20"/>
              </w:rPr>
              <w:t>樂學與音樂劇演唱者為主，其他專長恕不受理。</w:t>
            </w:r>
          </w:p>
        </w:tc>
      </w:tr>
      <w:tr w:rsidR="005D68B3" w:rsidRPr="00DB3224" w:rsidTr="009906A7">
        <w:trPr>
          <w:trHeight w:val="20"/>
        </w:trPr>
        <w:tc>
          <w:tcPr>
            <w:tcW w:w="674" w:type="pct"/>
            <w:vMerge w:val="restart"/>
            <w:shd w:val="clear" w:color="auto" w:fill="auto"/>
            <w:noWrap/>
            <w:vAlign w:val="center"/>
          </w:tcPr>
          <w:p w:rsidR="005D68B3" w:rsidRPr="00DB3224" w:rsidRDefault="005D68B3" w:rsidP="005D68B3">
            <w:pPr>
              <w:spacing w:line="240" w:lineRule="exact"/>
              <w:jc w:val="distribute"/>
              <w:rPr>
                <w:rFonts w:eastAsia="標楷體" w:cs="新細明體"/>
                <w:kern w:val="0"/>
              </w:rPr>
            </w:pPr>
            <w:r w:rsidRPr="00DB3224">
              <w:rPr>
                <w:rFonts w:eastAsia="標楷體" w:cs="新細明體" w:hint="eastAsia"/>
                <w:kern w:val="0"/>
              </w:rPr>
              <w:t>考試日期</w:t>
            </w:r>
          </w:p>
          <w:p w:rsidR="005D68B3" w:rsidRPr="00DB3224" w:rsidRDefault="005D68B3" w:rsidP="005D68B3">
            <w:pPr>
              <w:spacing w:line="240" w:lineRule="exact"/>
              <w:jc w:val="distribute"/>
              <w:rPr>
                <w:rFonts w:eastAsia="標楷體" w:cs="新細明體"/>
                <w:kern w:val="0"/>
              </w:rPr>
            </w:pPr>
            <w:r w:rsidRPr="00DB3224">
              <w:rPr>
                <w:rFonts w:eastAsia="標楷體" w:cs="新細明體" w:hint="eastAsia"/>
                <w:kern w:val="0"/>
              </w:rPr>
              <w:t>與地點</w:t>
            </w:r>
          </w:p>
        </w:tc>
        <w:tc>
          <w:tcPr>
            <w:tcW w:w="587" w:type="pct"/>
            <w:gridSpan w:val="2"/>
            <w:vMerge w:val="restart"/>
            <w:shd w:val="clear" w:color="auto" w:fill="auto"/>
            <w:noWrap/>
            <w:vAlign w:val="center"/>
          </w:tcPr>
          <w:p w:rsidR="005D68B3" w:rsidRPr="005D68B3" w:rsidRDefault="005D68B3" w:rsidP="005D68B3">
            <w:pPr>
              <w:widowControl/>
              <w:spacing w:line="240" w:lineRule="exact"/>
              <w:jc w:val="center"/>
              <w:rPr>
                <w:rFonts w:eastAsia="標楷體" w:cs="新細明體"/>
                <w:kern w:val="0"/>
              </w:rPr>
            </w:pPr>
            <w:r w:rsidRPr="005D68B3">
              <w:rPr>
                <w:rFonts w:eastAsia="標楷體" w:cs="新細明體" w:hint="eastAsia"/>
                <w:kern w:val="0"/>
              </w:rPr>
              <w:t>日期</w:t>
            </w:r>
          </w:p>
        </w:tc>
        <w:tc>
          <w:tcPr>
            <w:tcW w:w="366" w:type="pct"/>
            <w:shd w:val="clear" w:color="auto" w:fill="auto"/>
            <w:noWrap/>
            <w:vAlign w:val="center"/>
          </w:tcPr>
          <w:p w:rsidR="005D68B3" w:rsidRPr="00DB3224" w:rsidRDefault="005D68B3" w:rsidP="005D68B3">
            <w:pPr>
              <w:widowControl/>
              <w:spacing w:line="240" w:lineRule="exact"/>
              <w:jc w:val="distribute"/>
              <w:rPr>
                <w:rFonts w:eastAsia="標楷體" w:cs="新細明體"/>
                <w:kern w:val="0"/>
              </w:rPr>
            </w:pPr>
            <w:r w:rsidRPr="00DB3224">
              <w:rPr>
                <w:rFonts w:eastAsia="標楷體" w:cs="新細明體" w:hint="eastAsia"/>
                <w:kern w:val="0"/>
              </w:rPr>
              <w:t>筆試</w:t>
            </w:r>
          </w:p>
        </w:tc>
        <w:tc>
          <w:tcPr>
            <w:tcW w:w="3373" w:type="pct"/>
            <w:gridSpan w:val="4"/>
            <w:shd w:val="clear" w:color="auto" w:fill="auto"/>
            <w:vAlign w:val="center"/>
          </w:tcPr>
          <w:p w:rsidR="005D68B3" w:rsidRPr="00DB3224" w:rsidRDefault="005D68B3" w:rsidP="005D68B3">
            <w:pPr>
              <w:spacing w:line="280" w:lineRule="exact"/>
              <w:ind w:leftChars="-6" w:left="238" w:hangingChars="105" w:hanging="252"/>
              <w:jc w:val="both"/>
              <w:rPr>
                <w:rFonts w:eastAsia="標楷體" w:cs="新細明體"/>
                <w:b/>
                <w:kern w:val="0"/>
                <w:sz w:val="22"/>
                <w:szCs w:val="22"/>
              </w:rPr>
            </w:pPr>
            <w:r>
              <w:rPr>
                <w:rFonts w:eastAsia="標楷體" w:cs="新細明體" w:hint="eastAsia"/>
                <w:b/>
                <w:kern w:val="0"/>
              </w:rPr>
              <w:t>108</w:t>
            </w:r>
            <w:r w:rsidRPr="00DB3224">
              <w:rPr>
                <w:rFonts w:eastAsia="標楷體" w:cs="新細明體" w:hint="eastAsia"/>
                <w:b/>
                <w:kern w:val="0"/>
              </w:rPr>
              <w:t>年</w:t>
            </w:r>
            <w:r w:rsidRPr="00DB3224">
              <w:rPr>
                <w:rFonts w:eastAsia="標楷體" w:cs="新細明體" w:hint="eastAsia"/>
                <w:b/>
                <w:kern w:val="0"/>
              </w:rPr>
              <w:t>2</w:t>
            </w:r>
            <w:r w:rsidRPr="00DB3224">
              <w:rPr>
                <w:rFonts w:eastAsia="標楷體" w:cs="新細明體" w:hint="eastAsia"/>
                <w:b/>
                <w:kern w:val="0"/>
              </w:rPr>
              <w:t>月</w:t>
            </w:r>
            <w:r>
              <w:rPr>
                <w:rFonts w:eastAsia="標楷體" w:cs="新細明體" w:hint="eastAsia"/>
                <w:b/>
                <w:kern w:val="0"/>
              </w:rPr>
              <w:t>16</w:t>
            </w:r>
            <w:r>
              <w:rPr>
                <w:rFonts w:eastAsia="標楷體" w:cs="新細明體" w:hint="eastAsia"/>
                <w:b/>
                <w:kern w:val="0"/>
              </w:rPr>
              <w:t>日（星期六</w:t>
            </w:r>
            <w:r w:rsidRPr="00DB3224">
              <w:rPr>
                <w:rFonts w:eastAsia="標楷體" w:cs="新細明體" w:hint="eastAsia"/>
                <w:b/>
                <w:kern w:val="0"/>
              </w:rPr>
              <w:t>）下午</w:t>
            </w:r>
            <w:r w:rsidRPr="00DB3224">
              <w:rPr>
                <w:rFonts w:eastAsia="標楷體" w:cs="新細明體" w:hint="eastAsia"/>
                <w:b/>
                <w:kern w:val="0"/>
              </w:rPr>
              <w:t>1</w:t>
            </w:r>
            <w:r w:rsidRPr="00DB3224">
              <w:rPr>
                <w:rFonts w:eastAsia="標楷體" w:cs="新細明體" w:hint="eastAsia"/>
                <w:b/>
                <w:kern w:val="0"/>
              </w:rPr>
              <w:t>時起</w:t>
            </w:r>
          </w:p>
        </w:tc>
      </w:tr>
      <w:tr w:rsidR="005D68B3" w:rsidRPr="00DB3224" w:rsidTr="009906A7">
        <w:trPr>
          <w:trHeight w:val="20"/>
        </w:trPr>
        <w:tc>
          <w:tcPr>
            <w:tcW w:w="674" w:type="pct"/>
            <w:vMerge/>
            <w:shd w:val="clear" w:color="auto" w:fill="auto"/>
            <w:noWrap/>
            <w:vAlign w:val="center"/>
          </w:tcPr>
          <w:p w:rsidR="005D68B3" w:rsidRPr="00DB3224" w:rsidRDefault="005D68B3" w:rsidP="005D68B3">
            <w:pPr>
              <w:spacing w:line="240" w:lineRule="exact"/>
              <w:jc w:val="distribute"/>
              <w:rPr>
                <w:rFonts w:eastAsia="標楷體" w:cs="新細明體"/>
                <w:kern w:val="0"/>
              </w:rPr>
            </w:pPr>
          </w:p>
        </w:tc>
        <w:tc>
          <w:tcPr>
            <w:tcW w:w="587" w:type="pct"/>
            <w:gridSpan w:val="2"/>
            <w:vMerge/>
            <w:shd w:val="clear" w:color="auto" w:fill="auto"/>
            <w:noWrap/>
            <w:vAlign w:val="center"/>
          </w:tcPr>
          <w:p w:rsidR="005D68B3" w:rsidRPr="00DB3224" w:rsidRDefault="005D68B3" w:rsidP="005D68B3">
            <w:pPr>
              <w:widowControl/>
              <w:spacing w:line="240" w:lineRule="exact"/>
              <w:jc w:val="center"/>
              <w:rPr>
                <w:rFonts w:eastAsia="標楷體" w:cs="新細明體"/>
                <w:b/>
                <w:kern w:val="0"/>
              </w:rPr>
            </w:pPr>
          </w:p>
        </w:tc>
        <w:tc>
          <w:tcPr>
            <w:tcW w:w="366" w:type="pct"/>
            <w:shd w:val="clear" w:color="auto" w:fill="auto"/>
            <w:noWrap/>
            <w:vAlign w:val="center"/>
          </w:tcPr>
          <w:p w:rsidR="005D68B3" w:rsidRPr="008F7765" w:rsidRDefault="005D68B3" w:rsidP="005D68B3">
            <w:pPr>
              <w:widowControl/>
              <w:spacing w:line="240" w:lineRule="exact"/>
              <w:jc w:val="distribute"/>
              <w:rPr>
                <w:rFonts w:eastAsia="標楷體" w:cs="新細明體"/>
                <w:kern w:val="0"/>
                <w:sz w:val="20"/>
              </w:rPr>
            </w:pPr>
            <w:r w:rsidRPr="008F7765">
              <w:rPr>
                <w:rFonts w:eastAsia="標楷體" w:cs="新細明體" w:hint="eastAsia"/>
                <w:kern w:val="0"/>
                <w:sz w:val="20"/>
              </w:rPr>
              <w:t>面試</w:t>
            </w:r>
          </w:p>
          <w:p w:rsidR="005D68B3" w:rsidRPr="00DB3224" w:rsidRDefault="005D68B3" w:rsidP="005D68B3">
            <w:pPr>
              <w:widowControl/>
              <w:spacing w:line="240" w:lineRule="exact"/>
              <w:jc w:val="distribute"/>
              <w:rPr>
                <w:rFonts w:eastAsia="標楷體" w:cs="新細明體"/>
                <w:kern w:val="0"/>
              </w:rPr>
            </w:pPr>
            <w:r w:rsidRPr="008F7765">
              <w:rPr>
                <w:rFonts w:eastAsia="標楷體" w:cs="新細明體" w:hint="eastAsia"/>
                <w:kern w:val="0"/>
                <w:sz w:val="20"/>
              </w:rPr>
              <w:t>及術科</w:t>
            </w:r>
          </w:p>
        </w:tc>
        <w:tc>
          <w:tcPr>
            <w:tcW w:w="3373" w:type="pct"/>
            <w:gridSpan w:val="4"/>
            <w:shd w:val="clear" w:color="auto" w:fill="auto"/>
            <w:vAlign w:val="center"/>
          </w:tcPr>
          <w:p w:rsidR="005D68B3" w:rsidRPr="00DB3224" w:rsidRDefault="005D68B3" w:rsidP="005D68B3">
            <w:pPr>
              <w:spacing w:line="280" w:lineRule="exact"/>
              <w:ind w:leftChars="-6" w:left="238" w:hangingChars="105" w:hanging="252"/>
              <w:jc w:val="both"/>
              <w:rPr>
                <w:rFonts w:eastAsia="標楷體" w:cs="新細明體"/>
                <w:kern w:val="0"/>
                <w:sz w:val="22"/>
                <w:szCs w:val="22"/>
              </w:rPr>
            </w:pPr>
            <w:r>
              <w:rPr>
                <w:rFonts w:eastAsia="標楷體" w:cs="新細明體" w:hint="eastAsia"/>
                <w:b/>
                <w:kern w:val="0"/>
              </w:rPr>
              <w:t>108</w:t>
            </w:r>
            <w:r w:rsidRPr="00DB3224">
              <w:rPr>
                <w:rFonts w:eastAsia="標楷體" w:cs="新細明體" w:hint="eastAsia"/>
                <w:b/>
                <w:kern w:val="0"/>
              </w:rPr>
              <w:t>年</w:t>
            </w:r>
            <w:r w:rsidRPr="00DB3224">
              <w:rPr>
                <w:rFonts w:eastAsia="標楷體" w:cs="新細明體" w:hint="eastAsia"/>
                <w:b/>
                <w:kern w:val="0"/>
              </w:rPr>
              <w:t>2</w:t>
            </w:r>
            <w:r w:rsidRPr="00DB3224">
              <w:rPr>
                <w:rFonts w:eastAsia="標楷體" w:cs="新細明體" w:hint="eastAsia"/>
                <w:b/>
                <w:kern w:val="0"/>
              </w:rPr>
              <w:t>月</w:t>
            </w:r>
            <w:r>
              <w:rPr>
                <w:rFonts w:eastAsia="標楷體" w:cs="新細明體" w:hint="eastAsia"/>
                <w:b/>
                <w:kern w:val="0"/>
              </w:rPr>
              <w:t>17</w:t>
            </w:r>
            <w:r>
              <w:rPr>
                <w:rFonts w:eastAsia="標楷體" w:cs="新細明體" w:hint="eastAsia"/>
                <w:b/>
                <w:kern w:val="0"/>
              </w:rPr>
              <w:t>日（星期日</w:t>
            </w:r>
            <w:r w:rsidRPr="00DB3224">
              <w:rPr>
                <w:rFonts w:eastAsia="標楷體" w:cs="新細明體" w:hint="eastAsia"/>
                <w:b/>
                <w:kern w:val="0"/>
              </w:rPr>
              <w:t>）上午</w:t>
            </w:r>
            <w:r w:rsidRPr="00DB3224">
              <w:rPr>
                <w:rFonts w:eastAsia="標楷體" w:cs="新細明體" w:hint="eastAsia"/>
                <w:b/>
                <w:kern w:val="0"/>
              </w:rPr>
              <w:t>9</w:t>
            </w:r>
            <w:r w:rsidRPr="00DB3224">
              <w:rPr>
                <w:rFonts w:eastAsia="標楷體" w:cs="新細明體" w:hint="eastAsia"/>
                <w:b/>
                <w:kern w:val="0"/>
              </w:rPr>
              <w:t>時起</w:t>
            </w:r>
          </w:p>
        </w:tc>
      </w:tr>
      <w:tr w:rsidR="002A254F" w:rsidRPr="00DB3224" w:rsidTr="009906A7">
        <w:trPr>
          <w:trHeight w:val="20"/>
        </w:trPr>
        <w:tc>
          <w:tcPr>
            <w:tcW w:w="674" w:type="pct"/>
            <w:vMerge/>
            <w:shd w:val="clear" w:color="auto" w:fill="auto"/>
            <w:noWrap/>
            <w:vAlign w:val="center"/>
          </w:tcPr>
          <w:p w:rsidR="002A254F" w:rsidRPr="00DB3224" w:rsidRDefault="002A254F" w:rsidP="009906A7">
            <w:pPr>
              <w:widowControl/>
              <w:spacing w:line="240" w:lineRule="exact"/>
              <w:jc w:val="distribute"/>
              <w:rPr>
                <w:rFonts w:eastAsia="標楷體" w:cs="新細明體"/>
                <w:kern w:val="0"/>
              </w:rPr>
            </w:pPr>
          </w:p>
        </w:tc>
        <w:tc>
          <w:tcPr>
            <w:tcW w:w="587" w:type="pct"/>
            <w:gridSpan w:val="2"/>
            <w:vMerge w:val="restart"/>
            <w:shd w:val="clear" w:color="auto" w:fill="auto"/>
            <w:noWrap/>
            <w:vAlign w:val="center"/>
          </w:tcPr>
          <w:p w:rsidR="002A254F" w:rsidRPr="00DB3224" w:rsidRDefault="002A254F" w:rsidP="009906A7">
            <w:pPr>
              <w:spacing w:line="240" w:lineRule="exact"/>
              <w:jc w:val="center"/>
              <w:rPr>
                <w:rFonts w:eastAsia="標楷體" w:cs="新細明體"/>
                <w:kern w:val="0"/>
              </w:rPr>
            </w:pPr>
            <w:r w:rsidRPr="00DB3224">
              <w:rPr>
                <w:rFonts w:eastAsia="標楷體" w:cs="新細明體" w:hint="eastAsia"/>
                <w:kern w:val="0"/>
              </w:rPr>
              <w:t>地點</w:t>
            </w:r>
          </w:p>
        </w:tc>
        <w:tc>
          <w:tcPr>
            <w:tcW w:w="366" w:type="pct"/>
            <w:shd w:val="clear" w:color="auto" w:fill="auto"/>
            <w:noWrap/>
            <w:vAlign w:val="center"/>
          </w:tcPr>
          <w:p w:rsidR="002A254F" w:rsidRPr="00DB3224" w:rsidRDefault="002A254F" w:rsidP="009906A7">
            <w:pPr>
              <w:widowControl/>
              <w:spacing w:line="240" w:lineRule="exact"/>
              <w:jc w:val="distribute"/>
              <w:rPr>
                <w:rFonts w:eastAsia="標楷體" w:cs="新細明體"/>
                <w:kern w:val="0"/>
              </w:rPr>
            </w:pPr>
            <w:r w:rsidRPr="00DB3224">
              <w:rPr>
                <w:rFonts w:eastAsia="標楷體" w:cs="新細明體" w:hint="eastAsia"/>
                <w:kern w:val="0"/>
              </w:rPr>
              <w:t>筆試</w:t>
            </w:r>
          </w:p>
        </w:tc>
        <w:tc>
          <w:tcPr>
            <w:tcW w:w="3373" w:type="pct"/>
            <w:gridSpan w:val="4"/>
            <w:shd w:val="clear" w:color="auto" w:fill="auto"/>
            <w:vAlign w:val="center"/>
          </w:tcPr>
          <w:p w:rsidR="002A254F" w:rsidRPr="00DB3224" w:rsidRDefault="002A254F" w:rsidP="009906A7">
            <w:pPr>
              <w:widowControl/>
              <w:spacing w:line="280" w:lineRule="exact"/>
              <w:rPr>
                <w:rFonts w:eastAsia="標楷體" w:cs="新細明體"/>
                <w:kern w:val="0"/>
              </w:rPr>
            </w:pPr>
            <w:r w:rsidRPr="00DB3224">
              <w:rPr>
                <w:rFonts w:eastAsia="標楷體" w:cs="新細明體" w:hint="eastAsia"/>
                <w:kern w:val="0"/>
              </w:rPr>
              <w:t>嘉義考區</w:t>
            </w:r>
            <w:r w:rsidR="000A2361" w:rsidRPr="006A5D6F">
              <w:rPr>
                <w:rFonts w:eastAsia="標楷體" w:cs="新細明體" w:hint="eastAsia"/>
                <w:kern w:val="0"/>
              </w:rPr>
              <w:t>（蘭潭校區）</w:t>
            </w:r>
          </w:p>
        </w:tc>
      </w:tr>
      <w:tr w:rsidR="002A254F" w:rsidRPr="00DB3224" w:rsidTr="009906A7">
        <w:trPr>
          <w:trHeight w:val="20"/>
        </w:trPr>
        <w:tc>
          <w:tcPr>
            <w:tcW w:w="674" w:type="pct"/>
            <w:vMerge/>
            <w:shd w:val="clear" w:color="auto" w:fill="auto"/>
            <w:noWrap/>
            <w:vAlign w:val="center"/>
          </w:tcPr>
          <w:p w:rsidR="002A254F" w:rsidRPr="00DB3224" w:rsidRDefault="002A254F" w:rsidP="009906A7">
            <w:pPr>
              <w:widowControl/>
              <w:spacing w:line="240" w:lineRule="exact"/>
              <w:jc w:val="distribute"/>
              <w:rPr>
                <w:rFonts w:eastAsia="標楷體" w:cs="新細明體"/>
                <w:kern w:val="0"/>
              </w:rPr>
            </w:pPr>
          </w:p>
        </w:tc>
        <w:tc>
          <w:tcPr>
            <w:tcW w:w="587" w:type="pct"/>
            <w:gridSpan w:val="2"/>
            <w:vMerge/>
            <w:shd w:val="clear" w:color="auto" w:fill="auto"/>
            <w:noWrap/>
            <w:vAlign w:val="center"/>
          </w:tcPr>
          <w:p w:rsidR="002A254F" w:rsidRPr="00DB3224" w:rsidRDefault="002A254F" w:rsidP="009906A7">
            <w:pPr>
              <w:spacing w:line="240" w:lineRule="exact"/>
              <w:jc w:val="center"/>
              <w:rPr>
                <w:rFonts w:eastAsia="標楷體" w:cs="新細明體"/>
                <w:kern w:val="0"/>
              </w:rPr>
            </w:pPr>
          </w:p>
        </w:tc>
        <w:tc>
          <w:tcPr>
            <w:tcW w:w="366" w:type="pct"/>
            <w:shd w:val="clear" w:color="auto" w:fill="auto"/>
            <w:noWrap/>
            <w:vAlign w:val="center"/>
          </w:tcPr>
          <w:p w:rsidR="002A254F" w:rsidRPr="008F7765" w:rsidRDefault="002A254F" w:rsidP="009906A7">
            <w:pPr>
              <w:widowControl/>
              <w:spacing w:line="240" w:lineRule="exact"/>
              <w:jc w:val="distribute"/>
              <w:rPr>
                <w:rFonts w:eastAsia="標楷體" w:cs="新細明體"/>
                <w:kern w:val="0"/>
                <w:sz w:val="20"/>
              </w:rPr>
            </w:pPr>
            <w:r w:rsidRPr="008F7765">
              <w:rPr>
                <w:rFonts w:eastAsia="標楷體" w:cs="新細明體" w:hint="eastAsia"/>
                <w:kern w:val="0"/>
                <w:sz w:val="20"/>
              </w:rPr>
              <w:t>面試</w:t>
            </w:r>
          </w:p>
          <w:p w:rsidR="008F7765" w:rsidRPr="00DB3224" w:rsidRDefault="008F7765" w:rsidP="009906A7">
            <w:pPr>
              <w:widowControl/>
              <w:spacing w:line="240" w:lineRule="exact"/>
              <w:jc w:val="distribute"/>
              <w:rPr>
                <w:rFonts w:eastAsia="標楷體" w:cs="新細明體"/>
                <w:kern w:val="0"/>
              </w:rPr>
            </w:pPr>
            <w:r w:rsidRPr="008F7765">
              <w:rPr>
                <w:rFonts w:eastAsia="標楷體" w:cs="新細明體" w:hint="eastAsia"/>
                <w:kern w:val="0"/>
                <w:sz w:val="20"/>
              </w:rPr>
              <w:t>及術科</w:t>
            </w:r>
          </w:p>
        </w:tc>
        <w:tc>
          <w:tcPr>
            <w:tcW w:w="3373" w:type="pct"/>
            <w:gridSpan w:val="4"/>
            <w:shd w:val="clear" w:color="auto" w:fill="auto"/>
            <w:vAlign w:val="center"/>
          </w:tcPr>
          <w:p w:rsidR="002A254F" w:rsidRPr="00DB3224" w:rsidRDefault="008F7765" w:rsidP="009906A7">
            <w:pPr>
              <w:widowControl/>
              <w:spacing w:line="280" w:lineRule="exact"/>
              <w:rPr>
                <w:rFonts w:eastAsia="標楷體" w:cs="新細明體"/>
                <w:kern w:val="0"/>
              </w:rPr>
            </w:pPr>
            <w:r w:rsidRPr="008F7765">
              <w:rPr>
                <w:rFonts w:eastAsia="標楷體" w:cs="新細明體" w:hint="eastAsia"/>
                <w:kern w:val="0"/>
              </w:rPr>
              <w:t>本校民雄校區音樂館（嘉義縣民雄鄉文隆村</w:t>
            </w:r>
            <w:r w:rsidR="00D66DE5">
              <w:rPr>
                <w:rFonts w:eastAsia="標楷體" w:cs="新細明體"/>
                <w:kern w:val="0"/>
              </w:rPr>
              <w:t>85</w:t>
            </w:r>
            <w:r w:rsidRPr="008F7765">
              <w:rPr>
                <w:rFonts w:eastAsia="標楷體" w:cs="新細明體" w:hint="eastAsia"/>
                <w:kern w:val="0"/>
              </w:rPr>
              <w:t>號）</w:t>
            </w:r>
          </w:p>
        </w:tc>
      </w:tr>
      <w:tr w:rsidR="002A254F" w:rsidRPr="00DB3224" w:rsidTr="009906A7">
        <w:trPr>
          <w:trHeight w:val="435"/>
        </w:trPr>
        <w:tc>
          <w:tcPr>
            <w:tcW w:w="1261" w:type="pct"/>
            <w:gridSpan w:val="3"/>
            <w:shd w:val="clear" w:color="auto" w:fill="auto"/>
            <w:noWrap/>
            <w:vAlign w:val="center"/>
          </w:tcPr>
          <w:p w:rsidR="002A254F" w:rsidRPr="00DB3224" w:rsidRDefault="002A254F" w:rsidP="009906A7">
            <w:pPr>
              <w:widowControl/>
              <w:spacing w:line="300" w:lineRule="exact"/>
              <w:jc w:val="distribute"/>
              <w:rPr>
                <w:rFonts w:eastAsia="標楷體" w:cs="新細明體"/>
                <w:kern w:val="0"/>
              </w:rPr>
            </w:pPr>
            <w:r w:rsidRPr="00DB3224">
              <w:rPr>
                <w:rFonts w:eastAsia="標楷體" w:cs="新細明體" w:hint="eastAsia"/>
                <w:kern w:val="0"/>
              </w:rPr>
              <w:t>同分參酌順序</w:t>
            </w:r>
          </w:p>
        </w:tc>
        <w:tc>
          <w:tcPr>
            <w:tcW w:w="3739" w:type="pct"/>
            <w:gridSpan w:val="5"/>
            <w:shd w:val="clear" w:color="auto" w:fill="auto"/>
            <w:vAlign w:val="center"/>
          </w:tcPr>
          <w:p w:rsidR="002A254F" w:rsidRPr="00DB3224" w:rsidRDefault="008F7765" w:rsidP="00D66DE5">
            <w:pPr>
              <w:widowControl/>
              <w:spacing w:line="270" w:lineRule="exact"/>
              <w:rPr>
                <w:rFonts w:eastAsia="標楷體" w:cs="新細明體"/>
                <w:kern w:val="0"/>
              </w:rPr>
            </w:pPr>
            <w:r w:rsidRPr="008F7765">
              <w:rPr>
                <w:rFonts w:eastAsia="標楷體" w:cs="新細明體"/>
                <w:kern w:val="0"/>
              </w:rPr>
              <w:t>1.</w:t>
            </w:r>
            <w:r w:rsidRPr="008F7765">
              <w:rPr>
                <w:rFonts w:eastAsia="標楷體" w:cs="新細明體" w:hint="eastAsia"/>
                <w:kern w:val="0"/>
              </w:rPr>
              <w:t>術科測驗成績</w:t>
            </w:r>
            <w:r w:rsidRPr="008F7765">
              <w:rPr>
                <w:rFonts w:eastAsia="標楷體" w:cs="新細明體"/>
                <w:kern w:val="0"/>
              </w:rPr>
              <w:t>2.</w:t>
            </w:r>
            <w:r w:rsidRPr="008F7765">
              <w:rPr>
                <w:rFonts w:eastAsia="標楷體" w:cs="新細明體" w:hint="eastAsia"/>
                <w:kern w:val="0"/>
              </w:rPr>
              <w:t>筆試科目「中西音樂史」成績</w:t>
            </w:r>
            <w:r w:rsidRPr="008F7765">
              <w:rPr>
                <w:rFonts w:eastAsia="標楷體" w:cs="新細明體"/>
                <w:kern w:val="0"/>
              </w:rPr>
              <w:t>3.</w:t>
            </w:r>
            <w:r w:rsidRPr="008F7765">
              <w:rPr>
                <w:rFonts w:eastAsia="標楷體" w:cs="新細明體" w:hint="eastAsia"/>
                <w:kern w:val="0"/>
              </w:rPr>
              <w:t>筆試科目「樂曲分析」成績</w:t>
            </w:r>
            <w:r w:rsidRPr="008F7765">
              <w:rPr>
                <w:rFonts w:eastAsia="標楷體" w:cs="新細明體"/>
                <w:kern w:val="0"/>
              </w:rPr>
              <w:t>4.</w:t>
            </w:r>
            <w:r w:rsidRPr="008F7765">
              <w:rPr>
                <w:rFonts w:eastAsia="標楷體" w:cs="新細明體" w:hint="eastAsia"/>
                <w:kern w:val="0"/>
              </w:rPr>
              <w:t>面試</w:t>
            </w:r>
            <w:r w:rsidRPr="008F7765">
              <w:rPr>
                <w:rFonts w:eastAsia="標楷體" w:cs="新細明體"/>
                <w:kern w:val="0"/>
              </w:rPr>
              <w:t>5.</w:t>
            </w:r>
            <w:r w:rsidRPr="008F7765">
              <w:rPr>
                <w:rFonts w:eastAsia="標楷體" w:cs="新細明體" w:hint="eastAsia"/>
                <w:kern w:val="0"/>
              </w:rPr>
              <w:t>資料審查總成績。</w:t>
            </w:r>
          </w:p>
        </w:tc>
      </w:tr>
      <w:tr w:rsidR="008F7765" w:rsidRPr="00DB3224" w:rsidTr="005D68B3">
        <w:trPr>
          <w:trHeight w:val="340"/>
        </w:trPr>
        <w:tc>
          <w:tcPr>
            <w:tcW w:w="674" w:type="pct"/>
            <w:vMerge w:val="restart"/>
            <w:shd w:val="clear" w:color="auto" w:fill="auto"/>
            <w:noWrap/>
            <w:vAlign w:val="center"/>
          </w:tcPr>
          <w:p w:rsidR="008F7765" w:rsidRPr="00DB3224" w:rsidRDefault="008F7765" w:rsidP="009906A7">
            <w:pPr>
              <w:spacing w:line="300" w:lineRule="exact"/>
              <w:jc w:val="distribute"/>
              <w:rPr>
                <w:rFonts w:eastAsia="標楷體" w:cs="新細明體"/>
                <w:kern w:val="0"/>
              </w:rPr>
            </w:pPr>
            <w:r w:rsidRPr="00DB3224">
              <w:rPr>
                <w:rFonts w:eastAsia="標楷體" w:cs="新細明體" w:hint="eastAsia"/>
                <w:kern w:val="0"/>
              </w:rPr>
              <w:t>系所</w:t>
            </w:r>
          </w:p>
          <w:p w:rsidR="008F7765" w:rsidRPr="00DB3224" w:rsidRDefault="008F7765" w:rsidP="009906A7">
            <w:pPr>
              <w:spacing w:line="300" w:lineRule="exact"/>
              <w:jc w:val="distribute"/>
              <w:rPr>
                <w:rFonts w:eastAsia="標楷體" w:cs="新細明體"/>
                <w:kern w:val="0"/>
              </w:rPr>
            </w:pPr>
            <w:r w:rsidRPr="00DB3224">
              <w:rPr>
                <w:rFonts w:eastAsia="標楷體" w:cs="新細明體" w:hint="eastAsia"/>
                <w:kern w:val="0"/>
              </w:rPr>
              <w:t>聯絡資訊</w:t>
            </w:r>
          </w:p>
        </w:tc>
        <w:tc>
          <w:tcPr>
            <w:tcW w:w="587" w:type="pct"/>
            <w:gridSpan w:val="2"/>
            <w:shd w:val="clear" w:color="auto" w:fill="auto"/>
            <w:noWrap/>
            <w:vAlign w:val="center"/>
          </w:tcPr>
          <w:p w:rsidR="008F7765" w:rsidRPr="00DB3224" w:rsidRDefault="008F7765" w:rsidP="009906A7">
            <w:pPr>
              <w:widowControl/>
              <w:spacing w:line="300" w:lineRule="exact"/>
              <w:jc w:val="center"/>
              <w:rPr>
                <w:rFonts w:eastAsia="標楷體" w:cs="新細明體"/>
                <w:kern w:val="0"/>
              </w:rPr>
            </w:pPr>
            <w:r w:rsidRPr="00DB3224">
              <w:rPr>
                <w:rFonts w:eastAsia="標楷體" w:cs="新細明體" w:hint="eastAsia"/>
                <w:kern w:val="0"/>
              </w:rPr>
              <w:t>電話</w:t>
            </w:r>
          </w:p>
        </w:tc>
        <w:tc>
          <w:tcPr>
            <w:tcW w:w="3739" w:type="pct"/>
            <w:gridSpan w:val="5"/>
            <w:shd w:val="clear" w:color="auto" w:fill="auto"/>
            <w:noWrap/>
            <w:vAlign w:val="center"/>
          </w:tcPr>
          <w:p w:rsidR="008F7765" w:rsidRPr="0019043A" w:rsidRDefault="008F7765" w:rsidP="005D68B3">
            <w:pPr>
              <w:jc w:val="both"/>
            </w:pPr>
            <w:r w:rsidRPr="0019043A">
              <w:t>05-2263411#2701</w:t>
            </w:r>
          </w:p>
        </w:tc>
      </w:tr>
      <w:tr w:rsidR="008F7765" w:rsidRPr="00DB3224" w:rsidTr="005D68B3">
        <w:trPr>
          <w:trHeight w:val="340"/>
        </w:trPr>
        <w:tc>
          <w:tcPr>
            <w:tcW w:w="674" w:type="pct"/>
            <w:vMerge/>
            <w:shd w:val="clear" w:color="auto" w:fill="auto"/>
            <w:noWrap/>
            <w:vAlign w:val="center"/>
          </w:tcPr>
          <w:p w:rsidR="008F7765" w:rsidRPr="00DB3224" w:rsidRDefault="008F7765" w:rsidP="009906A7">
            <w:pPr>
              <w:spacing w:line="300" w:lineRule="exact"/>
              <w:jc w:val="center"/>
              <w:rPr>
                <w:rFonts w:eastAsia="標楷體" w:cs="新細明體"/>
                <w:kern w:val="0"/>
              </w:rPr>
            </w:pPr>
          </w:p>
        </w:tc>
        <w:tc>
          <w:tcPr>
            <w:tcW w:w="587" w:type="pct"/>
            <w:gridSpan w:val="2"/>
            <w:shd w:val="clear" w:color="auto" w:fill="auto"/>
            <w:noWrap/>
            <w:vAlign w:val="center"/>
          </w:tcPr>
          <w:p w:rsidR="008F7765" w:rsidRPr="00DB3224" w:rsidRDefault="008F7765" w:rsidP="009906A7">
            <w:pPr>
              <w:widowControl/>
              <w:spacing w:line="300" w:lineRule="exact"/>
              <w:jc w:val="center"/>
              <w:rPr>
                <w:rFonts w:eastAsia="標楷體" w:cs="新細明體"/>
                <w:kern w:val="0"/>
              </w:rPr>
            </w:pPr>
            <w:r w:rsidRPr="00DB3224">
              <w:rPr>
                <w:rFonts w:eastAsia="標楷體" w:cs="新細明體" w:hint="eastAsia"/>
                <w:kern w:val="0"/>
              </w:rPr>
              <w:t>傳真</w:t>
            </w:r>
          </w:p>
        </w:tc>
        <w:tc>
          <w:tcPr>
            <w:tcW w:w="3739" w:type="pct"/>
            <w:gridSpan w:val="5"/>
            <w:shd w:val="clear" w:color="auto" w:fill="auto"/>
            <w:noWrap/>
            <w:vAlign w:val="center"/>
          </w:tcPr>
          <w:p w:rsidR="008F7765" w:rsidRPr="0019043A" w:rsidRDefault="008F7765" w:rsidP="005D68B3">
            <w:pPr>
              <w:jc w:val="both"/>
            </w:pPr>
            <w:r w:rsidRPr="0019043A">
              <w:t>05-2266504</w:t>
            </w:r>
          </w:p>
        </w:tc>
      </w:tr>
      <w:tr w:rsidR="008F7765" w:rsidRPr="00DB3224" w:rsidTr="00053757">
        <w:trPr>
          <w:trHeight w:val="340"/>
        </w:trPr>
        <w:tc>
          <w:tcPr>
            <w:tcW w:w="674" w:type="pct"/>
            <w:vMerge/>
            <w:tcBorders>
              <w:bottom w:val="single" w:sz="4" w:space="0" w:color="auto"/>
            </w:tcBorders>
            <w:shd w:val="clear" w:color="auto" w:fill="auto"/>
            <w:noWrap/>
            <w:vAlign w:val="center"/>
          </w:tcPr>
          <w:p w:rsidR="008F7765" w:rsidRPr="00DB3224" w:rsidRDefault="008F7765" w:rsidP="009906A7">
            <w:pPr>
              <w:widowControl/>
              <w:spacing w:line="300" w:lineRule="exact"/>
              <w:jc w:val="center"/>
              <w:rPr>
                <w:rFonts w:eastAsia="標楷體" w:cs="新細明體"/>
                <w:kern w:val="0"/>
              </w:rPr>
            </w:pPr>
          </w:p>
        </w:tc>
        <w:tc>
          <w:tcPr>
            <w:tcW w:w="587" w:type="pct"/>
            <w:gridSpan w:val="2"/>
            <w:tcBorders>
              <w:bottom w:val="single" w:sz="4" w:space="0" w:color="auto"/>
            </w:tcBorders>
            <w:shd w:val="clear" w:color="auto" w:fill="auto"/>
            <w:noWrap/>
            <w:vAlign w:val="center"/>
          </w:tcPr>
          <w:p w:rsidR="008F7765" w:rsidRPr="00DB3224" w:rsidRDefault="008F7765" w:rsidP="009906A7">
            <w:pPr>
              <w:widowControl/>
              <w:spacing w:line="300" w:lineRule="exact"/>
              <w:jc w:val="center"/>
              <w:rPr>
                <w:rFonts w:eastAsia="標楷體" w:cs="新細明體"/>
                <w:kern w:val="0"/>
              </w:rPr>
            </w:pPr>
            <w:r w:rsidRPr="00DB3224">
              <w:rPr>
                <w:rFonts w:eastAsia="標楷體" w:cs="新細明體" w:hint="eastAsia"/>
                <w:kern w:val="0"/>
              </w:rPr>
              <w:t>網址</w:t>
            </w:r>
          </w:p>
        </w:tc>
        <w:tc>
          <w:tcPr>
            <w:tcW w:w="3739" w:type="pct"/>
            <w:gridSpan w:val="5"/>
            <w:tcBorders>
              <w:bottom w:val="single" w:sz="4" w:space="0" w:color="auto"/>
            </w:tcBorders>
            <w:shd w:val="clear" w:color="auto" w:fill="auto"/>
            <w:noWrap/>
            <w:vAlign w:val="center"/>
          </w:tcPr>
          <w:p w:rsidR="008F7765" w:rsidRDefault="008F7765" w:rsidP="005D68B3">
            <w:pPr>
              <w:jc w:val="both"/>
            </w:pPr>
            <w:r w:rsidRPr="0019043A">
              <w:t>http://www.ncyu.edu.tw/music/</w:t>
            </w:r>
          </w:p>
        </w:tc>
      </w:tr>
      <w:tr w:rsidR="005F533F" w:rsidRPr="00DB3224" w:rsidTr="00053757">
        <w:trPr>
          <w:trHeight w:val="1287"/>
        </w:trPr>
        <w:tc>
          <w:tcPr>
            <w:tcW w:w="674" w:type="pct"/>
            <w:vMerge w:val="restart"/>
            <w:tcBorders>
              <w:right w:val="single" w:sz="4" w:space="0" w:color="auto"/>
            </w:tcBorders>
            <w:shd w:val="clear" w:color="auto" w:fill="auto"/>
            <w:noWrap/>
            <w:vAlign w:val="center"/>
          </w:tcPr>
          <w:p w:rsidR="005F533F" w:rsidRPr="00DB3224" w:rsidRDefault="005F533F" w:rsidP="009906A7">
            <w:pPr>
              <w:widowControl/>
              <w:spacing w:line="300" w:lineRule="exact"/>
              <w:jc w:val="distribute"/>
              <w:rPr>
                <w:rFonts w:eastAsia="標楷體" w:cs="新細明體"/>
                <w:kern w:val="0"/>
              </w:rPr>
            </w:pPr>
            <w:r w:rsidRPr="00DB3224">
              <w:rPr>
                <w:rFonts w:eastAsia="標楷體" w:cs="新細明體" w:hint="eastAsia"/>
                <w:kern w:val="0"/>
              </w:rPr>
              <w:t>備註</w:t>
            </w:r>
          </w:p>
        </w:tc>
        <w:tc>
          <w:tcPr>
            <w:tcW w:w="4326" w:type="pct"/>
            <w:gridSpan w:val="7"/>
            <w:tcBorders>
              <w:top w:val="nil"/>
              <w:left w:val="single" w:sz="4" w:space="0" w:color="auto"/>
              <w:bottom w:val="nil"/>
              <w:right w:val="single" w:sz="4" w:space="0" w:color="auto"/>
            </w:tcBorders>
            <w:shd w:val="clear" w:color="auto" w:fill="auto"/>
            <w:noWrap/>
          </w:tcPr>
          <w:p w:rsidR="005F533F" w:rsidRPr="008F7765" w:rsidRDefault="005F533F" w:rsidP="00EF19CC">
            <w:pPr>
              <w:numPr>
                <w:ilvl w:val="0"/>
                <w:numId w:val="44"/>
              </w:numPr>
              <w:spacing w:line="270" w:lineRule="exact"/>
              <w:ind w:left="257" w:hanging="257"/>
              <w:jc w:val="both"/>
              <w:rPr>
                <w:rFonts w:eastAsia="標楷體" w:cs="新細明體"/>
                <w:kern w:val="0"/>
                <w:sz w:val="22"/>
              </w:rPr>
            </w:pPr>
            <w:r w:rsidRPr="008F7765">
              <w:rPr>
                <w:rFonts w:eastAsia="標楷體" w:cs="新細明體" w:hint="eastAsia"/>
                <w:kern w:val="0"/>
                <w:sz w:val="22"/>
              </w:rPr>
              <w:t>本碩士班【國民小學藝術領域，</w:t>
            </w:r>
            <w:r>
              <w:rPr>
                <w:rFonts w:eastAsia="標楷體" w:cs="新細明體" w:hint="eastAsia"/>
                <w:kern w:val="0"/>
                <w:sz w:val="22"/>
              </w:rPr>
              <w:t>第</w:t>
            </w:r>
            <w:r>
              <w:rPr>
                <w:rFonts w:eastAsia="標楷體" w:cs="新細明體" w:hint="eastAsia"/>
                <w:kern w:val="0"/>
                <w:sz w:val="22"/>
              </w:rPr>
              <w:t>1</w:t>
            </w:r>
            <w:r>
              <w:rPr>
                <w:rFonts w:eastAsia="標楷體" w:cs="新細明體" w:hint="eastAsia"/>
                <w:kern w:val="0"/>
                <w:sz w:val="22"/>
              </w:rPr>
              <w:t>專長為</w:t>
            </w:r>
            <w:r w:rsidRPr="008F7765">
              <w:rPr>
                <w:rFonts w:eastAsia="標楷體" w:cs="新細明體" w:hint="eastAsia"/>
                <w:kern w:val="0"/>
                <w:sz w:val="22"/>
              </w:rPr>
              <w:t>音樂，</w:t>
            </w:r>
            <w:r>
              <w:rPr>
                <w:rFonts w:eastAsia="標楷體" w:cs="新細明體" w:hint="eastAsia"/>
                <w:kern w:val="0"/>
                <w:sz w:val="22"/>
              </w:rPr>
              <w:t>第</w:t>
            </w:r>
            <w:r>
              <w:rPr>
                <w:rFonts w:eastAsia="標楷體" w:cs="新細明體" w:hint="eastAsia"/>
                <w:kern w:val="0"/>
                <w:sz w:val="22"/>
              </w:rPr>
              <w:t>2</w:t>
            </w:r>
            <w:r>
              <w:rPr>
                <w:rFonts w:eastAsia="標楷體" w:cs="新細明體" w:hint="eastAsia"/>
                <w:kern w:val="0"/>
                <w:sz w:val="22"/>
              </w:rPr>
              <w:t>專長為</w:t>
            </w:r>
            <w:r w:rsidRPr="008F7765">
              <w:rPr>
                <w:rFonts w:eastAsia="標楷體" w:cs="新細明體" w:hint="eastAsia"/>
                <w:kern w:val="0"/>
                <w:sz w:val="22"/>
              </w:rPr>
              <w:t>美術】之招生，係師資培育公費生，錄取者需應依規定於</w:t>
            </w:r>
            <w:r w:rsidRPr="008F7765">
              <w:rPr>
                <w:rFonts w:eastAsia="標楷體" w:cs="新細明體"/>
                <w:kern w:val="0"/>
                <w:sz w:val="22"/>
              </w:rPr>
              <w:t xml:space="preserve"> 110</w:t>
            </w:r>
            <w:r w:rsidRPr="008F7765">
              <w:rPr>
                <w:rFonts w:eastAsia="標楷體" w:cs="新細明體" w:hint="eastAsia"/>
                <w:kern w:val="0"/>
                <w:sz w:val="22"/>
              </w:rPr>
              <w:t>年</w:t>
            </w:r>
            <w:r w:rsidRPr="008F7765">
              <w:rPr>
                <w:rFonts w:eastAsia="標楷體" w:cs="新細明體"/>
                <w:kern w:val="0"/>
                <w:sz w:val="22"/>
              </w:rPr>
              <w:t>7</w:t>
            </w:r>
            <w:r w:rsidRPr="008F7765">
              <w:rPr>
                <w:rFonts w:eastAsia="標楷體" w:cs="新細明體" w:hint="eastAsia"/>
                <w:kern w:val="0"/>
                <w:sz w:val="22"/>
              </w:rPr>
              <w:t>月</w:t>
            </w:r>
            <w:r w:rsidRPr="008F7765">
              <w:rPr>
                <w:rFonts w:eastAsia="標楷體" w:cs="新細明體"/>
                <w:kern w:val="0"/>
                <w:sz w:val="22"/>
              </w:rPr>
              <w:t>31</w:t>
            </w:r>
            <w:r w:rsidRPr="008F7765">
              <w:rPr>
                <w:rFonts w:eastAsia="標楷體" w:cs="新細明體" w:hint="eastAsia"/>
                <w:kern w:val="0"/>
                <w:sz w:val="22"/>
              </w:rPr>
              <w:t>日前畢業，並達到本</w:t>
            </w:r>
            <w:r>
              <w:rPr>
                <w:rFonts w:eastAsia="標楷體" w:cs="新細明體" w:hint="eastAsia"/>
                <w:kern w:val="0"/>
                <w:sz w:val="22"/>
              </w:rPr>
              <w:t>系</w:t>
            </w:r>
            <w:r w:rsidRPr="008F7765">
              <w:rPr>
                <w:rFonts w:eastAsia="標楷體" w:cs="新細明體" w:hint="eastAsia"/>
                <w:kern w:val="0"/>
                <w:sz w:val="22"/>
              </w:rPr>
              <w:t>規定之音樂及美術專長條件，於</w:t>
            </w:r>
            <w:r w:rsidRPr="008F7765">
              <w:rPr>
                <w:rFonts w:eastAsia="標楷體" w:cs="新細明體"/>
                <w:kern w:val="0"/>
                <w:sz w:val="22"/>
              </w:rPr>
              <w:t>110</w:t>
            </w:r>
            <w:r w:rsidRPr="008F7765">
              <w:rPr>
                <w:rFonts w:eastAsia="標楷體" w:cs="新細明體" w:hint="eastAsia"/>
                <w:kern w:val="0"/>
                <w:sz w:val="22"/>
              </w:rPr>
              <w:t>學年度分發至臺東縣</w:t>
            </w:r>
            <w:r>
              <w:rPr>
                <w:rFonts w:eastAsia="標楷體" w:cs="新細明體" w:hint="eastAsia"/>
                <w:kern w:val="0"/>
                <w:sz w:val="22"/>
              </w:rPr>
              <w:t>朗</w:t>
            </w:r>
            <w:r w:rsidRPr="008F7765">
              <w:rPr>
                <w:rFonts w:eastAsia="標楷體" w:cs="新細明體" w:hint="eastAsia"/>
                <w:kern w:val="0"/>
                <w:sz w:val="22"/>
              </w:rPr>
              <w:t>島</w:t>
            </w:r>
            <w:r>
              <w:rPr>
                <w:rFonts w:eastAsia="標楷體" w:cs="新細明體" w:hint="eastAsia"/>
                <w:kern w:val="0"/>
                <w:sz w:val="22"/>
              </w:rPr>
              <w:t>國小</w:t>
            </w:r>
            <w:r w:rsidRPr="008F7765">
              <w:rPr>
                <w:rFonts w:eastAsia="標楷體" w:cs="新細明體" w:hint="eastAsia"/>
                <w:kern w:val="0"/>
              </w:rPr>
              <w:t>（</w:t>
            </w:r>
            <w:r>
              <w:rPr>
                <w:rFonts w:eastAsia="標楷體" w:cs="新細明體" w:hint="eastAsia"/>
                <w:kern w:val="0"/>
                <w:sz w:val="22"/>
              </w:rPr>
              <w:t>偏遠</w:t>
            </w:r>
            <w:r w:rsidRPr="008F7765">
              <w:rPr>
                <w:rFonts w:eastAsia="標楷體" w:cs="新細明體" w:hint="eastAsia"/>
                <w:kern w:val="0"/>
                <w:sz w:val="22"/>
              </w:rPr>
              <w:t>學校</w:t>
            </w:r>
            <w:r w:rsidRPr="008F7765">
              <w:rPr>
                <w:rFonts w:eastAsia="標楷體" w:cs="新細明體" w:hint="eastAsia"/>
                <w:kern w:val="0"/>
              </w:rPr>
              <w:t>）</w:t>
            </w:r>
            <w:r w:rsidRPr="008F7765">
              <w:rPr>
                <w:rFonts w:eastAsia="標楷體" w:cs="新細明體" w:hint="eastAsia"/>
                <w:kern w:val="0"/>
                <w:sz w:val="22"/>
              </w:rPr>
              <w:t>。</w:t>
            </w:r>
          </w:p>
          <w:p w:rsidR="005F533F" w:rsidRDefault="005F533F" w:rsidP="00EF19CC">
            <w:pPr>
              <w:numPr>
                <w:ilvl w:val="0"/>
                <w:numId w:val="44"/>
              </w:numPr>
              <w:spacing w:line="270" w:lineRule="exact"/>
              <w:ind w:left="257" w:hanging="257"/>
              <w:jc w:val="both"/>
              <w:rPr>
                <w:rFonts w:eastAsia="標楷體" w:cs="新細明體"/>
                <w:kern w:val="0"/>
                <w:sz w:val="22"/>
              </w:rPr>
            </w:pPr>
            <w:r>
              <w:rPr>
                <w:rFonts w:eastAsia="標楷體" w:cs="新細明體" w:hint="eastAsia"/>
                <w:kern w:val="0"/>
                <w:sz w:val="22"/>
              </w:rPr>
              <w:t>術科測驗原始成績未達</w:t>
            </w:r>
            <w:r>
              <w:rPr>
                <w:rFonts w:eastAsia="標楷體" w:cs="新細明體" w:hint="eastAsia"/>
                <w:kern w:val="0"/>
                <w:sz w:val="22"/>
              </w:rPr>
              <w:t>80</w:t>
            </w:r>
            <w:r>
              <w:rPr>
                <w:rFonts w:eastAsia="標楷體" w:cs="新細明體" w:hint="eastAsia"/>
                <w:kern w:val="0"/>
                <w:sz w:val="22"/>
              </w:rPr>
              <w:t>分者，將不予錄取。</w:t>
            </w:r>
          </w:p>
          <w:p w:rsidR="005F533F" w:rsidRPr="008F7765" w:rsidRDefault="005F533F" w:rsidP="00EF19CC">
            <w:pPr>
              <w:numPr>
                <w:ilvl w:val="0"/>
                <w:numId w:val="44"/>
              </w:numPr>
              <w:spacing w:line="270" w:lineRule="exact"/>
              <w:ind w:left="257" w:hanging="257"/>
              <w:jc w:val="both"/>
              <w:rPr>
                <w:rFonts w:eastAsia="標楷體" w:cs="新細明體"/>
                <w:kern w:val="0"/>
                <w:sz w:val="22"/>
              </w:rPr>
            </w:pPr>
            <w:r w:rsidRPr="008F7765">
              <w:rPr>
                <w:rFonts w:eastAsia="標楷體" w:cs="新細明體" w:hint="eastAsia"/>
                <w:kern w:val="0"/>
                <w:sz w:val="22"/>
              </w:rPr>
              <w:t>公費生相關權利與義務悉依「師資培育公費助學金及分發服務辦法」及「國立嘉義大學師資培育公費生輔導計畫」辦理外，並依公費生行政契約書與校內各相關規定辦理。</w:t>
            </w:r>
          </w:p>
          <w:p w:rsidR="005F533F" w:rsidRPr="008F7765" w:rsidRDefault="005F533F" w:rsidP="00EF19CC">
            <w:pPr>
              <w:numPr>
                <w:ilvl w:val="0"/>
                <w:numId w:val="44"/>
              </w:numPr>
              <w:spacing w:line="270" w:lineRule="exact"/>
              <w:ind w:left="257" w:hanging="257"/>
              <w:jc w:val="both"/>
              <w:rPr>
                <w:rFonts w:eastAsia="標楷體" w:cs="新細明體"/>
                <w:kern w:val="0"/>
                <w:sz w:val="22"/>
              </w:rPr>
            </w:pPr>
            <w:r w:rsidRPr="008F7765">
              <w:rPr>
                <w:rFonts w:eastAsia="標楷體" w:cs="新細明體" w:hint="eastAsia"/>
                <w:kern w:val="0"/>
                <w:sz w:val="22"/>
              </w:rPr>
              <w:t>非相關科系及以同等學力報考者，錄取入學後須補修相關課程。</w:t>
            </w:r>
          </w:p>
          <w:p w:rsidR="005F533F" w:rsidRPr="008F7765" w:rsidRDefault="005F533F" w:rsidP="00EF19CC">
            <w:pPr>
              <w:numPr>
                <w:ilvl w:val="0"/>
                <w:numId w:val="44"/>
              </w:numPr>
              <w:spacing w:line="270" w:lineRule="exact"/>
              <w:ind w:left="257" w:hanging="257"/>
              <w:jc w:val="both"/>
              <w:rPr>
                <w:rFonts w:eastAsia="標楷體" w:cs="新細明體"/>
                <w:kern w:val="0"/>
                <w:sz w:val="22"/>
              </w:rPr>
            </w:pPr>
            <w:r w:rsidRPr="008F7765">
              <w:rPr>
                <w:rFonts w:eastAsia="標楷體" w:cs="新細明體" w:hint="eastAsia"/>
                <w:kern w:val="0"/>
                <w:sz w:val="22"/>
              </w:rPr>
              <w:t>錄取入學後，需修讀美術相關課程</w:t>
            </w:r>
            <w:r w:rsidRPr="008F7765">
              <w:rPr>
                <w:rFonts w:eastAsia="標楷體" w:cs="新細明體" w:hint="eastAsia"/>
                <w:kern w:val="0"/>
                <w:sz w:val="22"/>
              </w:rPr>
              <w:t>10~12</w:t>
            </w:r>
            <w:r w:rsidRPr="008F7765">
              <w:rPr>
                <w:rFonts w:eastAsia="標楷體" w:cs="新細明體" w:hint="eastAsia"/>
                <w:kern w:val="0"/>
                <w:sz w:val="22"/>
              </w:rPr>
              <w:t>學分。</w:t>
            </w:r>
          </w:p>
          <w:p w:rsidR="005F533F" w:rsidRPr="008F7765" w:rsidRDefault="005F533F" w:rsidP="00EF19CC">
            <w:pPr>
              <w:numPr>
                <w:ilvl w:val="0"/>
                <w:numId w:val="44"/>
              </w:numPr>
              <w:spacing w:line="270" w:lineRule="exact"/>
              <w:ind w:left="257" w:hanging="257"/>
              <w:jc w:val="both"/>
              <w:rPr>
                <w:rFonts w:eastAsia="標楷體" w:cs="新細明體"/>
                <w:kern w:val="0"/>
                <w:sz w:val="22"/>
              </w:rPr>
            </w:pPr>
            <w:r w:rsidRPr="008F7765">
              <w:rPr>
                <w:rFonts w:eastAsia="標楷體" w:cs="新細明體" w:hint="eastAsia"/>
                <w:kern w:val="0"/>
                <w:sz w:val="22"/>
              </w:rPr>
              <w:t>音樂學系碩士班一般生之備取生全部報到或放棄入學資格後仍有缺額時，得由音樂學系碩士班公費生之備取生</w:t>
            </w:r>
            <w:r>
              <w:rPr>
                <w:rFonts w:eastAsia="標楷體" w:cs="新細明體" w:hint="eastAsia"/>
                <w:kern w:val="0"/>
                <w:sz w:val="22"/>
              </w:rPr>
              <w:t>總</w:t>
            </w:r>
            <w:r w:rsidRPr="008F7765">
              <w:rPr>
                <w:rFonts w:eastAsia="標楷體" w:cs="新細明體" w:hint="eastAsia"/>
                <w:kern w:val="0"/>
                <w:sz w:val="22"/>
              </w:rPr>
              <w:t>成績高者優先遞補。</w:t>
            </w:r>
          </w:p>
          <w:p w:rsidR="005F533F" w:rsidRPr="008F7765" w:rsidRDefault="005F533F" w:rsidP="005F533F">
            <w:pPr>
              <w:numPr>
                <w:ilvl w:val="0"/>
                <w:numId w:val="44"/>
              </w:numPr>
              <w:spacing w:line="270" w:lineRule="exact"/>
              <w:ind w:left="257" w:hanging="257"/>
              <w:jc w:val="both"/>
              <w:rPr>
                <w:rFonts w:eastAsia="標楷體" w:cs="新細明體"/>
                <w:kern w:val="0"/>
                <w:sz w:val="22"/>
              </w:rPr>
            </w:pPr>
            <w:r w:rsidRPr="008F7765">
              <w:rPr>
                <w:rFonts w:eastAsia="標楷體" w:cs="新細明體" w:hint="eastAsia"/>
                <w:kern w:val="0"/>
                <w:sz w:val="22"/>
              </w:rPr>
              <w:t>由音樂學系碩士班公費生備取遞補至音樂學系碩士班一般生不具公費生資格。</w:t>
            </w:r>
          </w:p>
        </w:tc>
      </w:tr>
      <w:tr w:rsidR="005F533F" w:rsidRPr="00DB3224" w:rsidTr="00053757">
        <w:trPr>
          <w:trHeight w:val="262"/>
        </w:trPr>
        <w:tc>
          <w:tcPr>
            <w:tcW w:w="674" w:type="pct"/>
            <w:vMerge/>
            <w:tcBorders>
              <w:bottom w:val="single" w:sz="4" w:space="0" w:color="auto"/>
              <w:right w:val="single" w:sz="4" w:space="0" w:color="auto"/>
            </w:tcBorders>
            <w:shd w:val="clear" w:color="auto" w:fill="auto"/>
            <w:noWrap/>
            <w:vAlign w:val="center"/>
          </w:tcPr>
          <w:p w:rsidR="005F533F" w:rsidRPr="00DB3224" w:rsidRDefault="005F533F" w:rsidP="009906A7">
            <w:pPr>
              <w:widowControl/>
              <w:spacing w:line="300" w:lineRule="exact"/>
              <w:jc w:val="distribute"/>
              <w:rPr>
                <w:rFonts w:eastAsia="標楷體" w:cs="新細明體"/>
                <w:kern w:val="0"/>
              </w:rPr>
            </w:pPr>
          </w:p>
        </w:tc>
        <w:tc>
          <w:tcPr>
            <w:tcW w:w="4326" w:type="pct"/>
            <w:gridSpan w:val="7"/>
            <w:tcBorders>
              <w:top w:val="nil"/>
              <w:left w:val="single" w:sz="4" w:space="0" w:color="auto"/>
              <w:bottom w:val="single" w:sz="4" w:space="0" w:color="auto"/>
              <w:right w:val="single" w:sz="4" w:space="0" w:color="auto"/>
            </w:tcBorders>
            <w:shd w:val="clear" w:color="auto" w:fill="auto"/>
            <w:noWrap/>
          </w:tcPr>
          <w:p w:rsidR="005F533F" w:rsidRPr="008F7765" w:rsidRDefault="005F533F" w:rsidP="005F533F">
            <w:pPr>
              <w:spacing w:line="270" w:lineRule="exact"/>
              <w:jc w:val="both"/>
              <w:rPr>
                <w:rFonts w:eastAsia="標楷體" w:cs="新細明體"/>
                <w:kern w:val="0"/>
                <w:sz w:val="22"/>
              </w:rPr>
            </w:pPr>
            <w:r w:rsidRPr="008F7765">
              <w:rPr>
                <w:rFonts w:eastAsia="標楷體" w:cs="新細明體" w:hint="eastAsia"/>
                <w:kern w:val="0"/>
                <w:sz w:val="22"/>
              </w:rPr>
              <w:t>※本項考試之筆試科目可否使用電子計算器：可</w:t>
            </w:r>
            <w:r>
              <w:rPr>
                <w:rFonts w:eastAsia="標楷體" w:cs="新細明體" w:hint="eastAsia"/>
                <w:kern w:val="0"/>
                <w:sz w:val="22"/>
              </w:rPr>
              <w:sym w:font="Webdings" w:char="F063"/>
            </w:r>
            <w:r w:rsidRPr="008F7765">
              <w:rPr>
                <w:rFonts w:eastAsia="標楷體" w:cs="新細明體" w:hint="eastAsia"/>
                <w:kern w:val="0"/>
                <w:sz w:val="22"/>
              </w:rPr>
              <w:t>；否■</w:t>
            </w:r>
          </w:p>
        </w:tc>
      </w:tr>
    </w:tbl>
    <w:p w:rsidR="004A7E70" w:rsidRPr="002A254F" w:rsidRDefault="004A7E70" w:rsidP="0004300C">
      <w:pPr>
        <w:rPr>
          <w:rFonts w:eastAsia="標楷體"/>
        </w:rPr>
      </w:pPr>
    </w:p>
    <w:p w:rsidR="00824273" w:rsidRPr="00DB3224" w:rsidRDefault="00824273">
      <w:pPr>
        <w:rPr>
          <w:rFonts w:eastAsia="標楷體"/>
          <w:b/>
          <w:szCs w:val="24"/>
          <w:u w:color="FFFFFF"/>
        </w:rPr>
      </w:pPr>
    </w:p>
    <w:sectPr w:rsidR="00824273" w:rsidRPr="00DB3224" w:rsidSect="00DE2A22">
      <w:footerReference w:type="default" r:id="rId8"/>
      <w:pgSz w:w="11906" w:h="16838"/>
      <w:pgMar w:top="567" w:right="1106" w:bottom="567" w:left="1106" w:header="851" w:footer="284" w:gutter="0"/>
      <w:pgNumType w:start="13"/>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66" w:rsidRDefault="00C27F66">
      <w:r>
        <w:separator/>
      </w:r>
    </w:p>
  </w:endnote>
  <w:endnote w:type="continuationSeparator" w:id="0">
    <w:p w:rsidR="00C27F66" w:rsidRDefault="00C2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全真中圓體">
    <w:altName w:val="新細明體"/>
    <w:charset w:val="88"/>
    <w:family w:val="modern"/>
    <w:pitch w:val="fixed"/>
    <w:sig w:usb0="00000001" w:usb1="08080000" w:usb2="00000010" w:usb3="00000000" w:csb0="00100000" w:csb1="00000000"/>
  </w:font>
  <w:font w:name="全真中黑體">
    <w:altName w:val="細明體"/>
    <w:charset w:val="88"/>
    <w:family w:val="modern"/>
    <w:pitch w:val="fixed"/>
    <w:sig w:usb0="00000085" w:usb1="08080000" w:usb2="00000010" w:usb3="00000000" w:csb0="0010000A" w:csb1="00000000"/>
  </w:font>
  <w:font w:name="全真楷書">
    <w:altName w:val="細明體"/>
    <w:charset w:val="88"/>
    <w:family w:val="modern"/>
    <w:pitch w:val="fixed"/>
    <w:sig w:usb0="00000081" w:usb1="08080000" w:usb2="00000010" w:usb3="00000000" w:csb0="00100008"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3F" w:rsidRDefault="005F533F">
    <w:pPr>
      <w:pStyle w:val="a6"/>
      <w:jc w:val="center"/>
    </w:pPr>
    <w:r>
      <w:fldChar w:fldCharType="begin"/>
    </w:r>
    <w:r>
      <w:instrText>PAGE   \* MERGEFORMAT</w:instrText>
    </w:r>
    <w:r>
      <w:fldChar w:fldCharType="separate"/>
    </w:r>
    <w:r w:rsidR="00FC6FA0" w:rsidRPr="00FC6FA0">
      <w:rPr>
        <w:noProof/>
        <w:lang w:val="zh-TW"/>
      </w:rPr>
      <w:t>14</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66" w:rsidRDefault="00C27F66">
      <w:r>
        <w:separator/>
      </w:r>
    </w:p>
  </w:footnote>
  <w:footnote w:type="continuationSeparator" w:id="0">
    <w:p w:rsidR="00C27F66" w:rsidRDefault="00C27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205"/>
    <w:multiLevelType w:val="hybridMultilevel"/>
    <w:tmpl w:val="B86CBB54"/>
    <w:lvl w:ilvl="0" w:tplc="0D70E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DC00DB"/>
    <w:multiLevelType w:val="hybridMultilevel"/>
    <w:tmpl w:val="F23A219C"/>
    <w:lvl w:ilvl="0" w:tplc="221CE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5B67E1"/>
    <w:multiLevelType w:val="hybridMultilevel"/>
    <w:tmpl w:val="C9B24D42"/>
    <w:lvl w:ilvl="0" w:tplc="BC2672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D40F7C"/>
    <w:multiLevelType w:val="hybridMultilevel"/>
    <w:tmpl w:val="5740CABA"/>
    <w:lvl w:ilvl="0" w:tplc="69A075DC">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4F0263A"/>
    <w:multiLevelType w:val="hybridMultilevel"/>
    <w:tmpl w:val="9E9AE844"/>
    <w:lvl w:ilvl="0" w:tplc="04D82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2B4683"/>
    <w:multiLevelType w:val="hybridMultilevel"/>
    <w:tmpl w:val="9CBC3F64"/>
    <w:lvl w:ilvl="0" w:tplc="066E2606">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30758E"/>
    <w:multiLevelType w:val="hybridMultilevel"/>
    <w:tmpl w:val="57F49B10"/>
    <w:lvl w:ilvl="0" w:tplc="40601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25287E"/>
    <w:multiLevelType w:val="hybridMultilevel"/>
    <w:tmpl w:val="350C7638"/>
    <w:lvl w:ilvl="0" w:tplc="4B64A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574AC1"/>
    <w:multiLevelType w:val="hybridMultilevel"/>
    <w:tmpl w:val="245C22BE"/>
    <w:lvl w:ilvl="0" w:tplc="12EC2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7A45D3"/>
    <w:multiLevelType w:val="hybridMultilevel"/>
    <w:tmpl w:val="D1C281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38098F"/>
    <w:multiLevelType w:val="hybridMultilevel"/>
    <w:tmpl w:val="C0CE401E"/>
    <w:lvl w:ilvl="0" w:tplc="4A028330">
      <w:start w:val="1"/>
      <w:numFmt w:val="upperRoman"/>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FBA7BE4"/>
    <w:multiLevelType w:val="hybridMultilevel"/>
    <w:tmpl w:val="E52E966E"/>
    <w:lvl w:ilvl="0" w:tplc="68E6A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FA34C8"/>
    <w:multiLevelType w:val="hybridMultilevel"/>
    <w:tmpl w:val="37AE759C"/>
    <w:lvl w:ilvl="0" w:tplc="1B62C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A60E45"/>
    <w:multiLevelType w:val="hybridMultilevel"/>
    <w:tmpl w:val="55E6F0F2"/>
    <w:lvl w:ilvl="0" w:tplc="BF640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3ED2958"/>
    <w:multiLevelType w:val="hybridMultilevel"/>
    <w:tmpl w:val="6C4641CA"/>
    <w:lvl w:ilvl="0" w:tplc="80D84A2A">
      <w:start w:val="1"/>
      <w:numFmt w:val="decimal"/>
      <w:lvlText w:val="%1."/>
      <w:lvlJc w:val="left"/>
      <w:pPr>
        <w:ind w:left="480" w:hanging="480"/>
      </w:pPr>
      <w:rPr>
        <w:rFonts w:hint="eastAsia"/>
      </w:rPr>
    </w:lvl>
    <w:lvl w:ilvl="1" w:tplc="4E7A2290">
      <w:start w:val="4"/>
      <w:numFmt w:val="bullet"/>
      <w:lvlText w:val="※"/>
      <w:lvlJc w:val="left"/>
      <w:pPr>
        <w:ind w:left="840" w:hanging="360"/>
      </w:pPr>
      <w:rPr>
        <w:rFonts w:ascii="標楷體" w:eastAsia="標楷體" w:hAnsi="標楷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260405"/>
    <w:multiLevelType w:val="hybridMultilevel"/>
    <w:tmpl w:val="DF041D1C"/>
    <w:lvl w:ilvl="0" w:tplc="6EB81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DD6CF4"/>
    <w:multiLevelType w:val="hybridMultilevel"/>
    <w:tmpl w:val="18606452"/>
    <w:lvl w:ilvl="0" w:tplc="04D82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65E43EE"/>
    <w:multiLevelType w:val="hybridMultilevel"/>
    <w:tmpl w:val="9BDCE8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7315740"/>
    <w:multiLevelType w:val="hybridMultilevel"/>
    <w:tmpl w:val="CF5823AA"/>
    <w:lvl w:ilvl="0" w:tplc="A754D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B960B08"/>
    <w:multiLevelType w:val="hybridMultilevel"/>
    <w:tmpl w:val="EB5EFBB0"/>
    <w:lvl w:ilvl="0" w:tplc="1B62C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C7C66B7"/>
    <w:multiLevelType w:val="hybridMultilevel"/>
    <w:tmpl w:val="79566C12"/>
    <w:lvl w:ilvl="0" w:tplc="3294D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DEC2B68"/>
    <w:multiLevelType w:val="hybridMultilevel"/>
    <w:tmpl w:val="003AF750"/>
    <w:lvl w:ilvl="0" w:tplc="0B867A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DE6A5C"/>
    <w:multiLevelType w:val="hybridMultilevel"/>
    <w:tmpl w:val="DD00C992"/>
    <w:lvl w:ilvl="0" w:tplc="1074A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28A3E96"/>
    <w:multiLevelType w:val="hybridMultilevel"/>
    <w:tmpl w:val="71DEE35E"/>
    <w:lvl w:ilvl="0" w:tplc="11264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50A32B0"/>
    <w:multiLevelType w:val="hybridMultilevel"/>
    <w:tmpl w:val="B1BA9992"/>
    <w:lvl w:ilvl="0" w:tplc="17A81112">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B8D0401"/>
    <w:multiLevelType w:val="hybridMultilevel"/>
    <w:tmpl w:val="306C020C"/>
    <w:lvl w:ilvl="0" w:tplc="2916B334">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821EDB"/>
    <w:multiLevelType w:val="hybridMultilevel"/>
    <w:tmpl w:val="D7B24170"/>
    <w:lvl w:ilvl="0" w:tplc="9962C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8472ACD"/>
    <w:multiLevelType w:val="hybridMultilevel"/>
    <w:tmpl w:val="577246B6"/>
    <w:lvl w:ilvl="0" w:tplc="87820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88872F2"/>
    <w:multiLevelType w:val="hybridMultilevel"/>
    <w:tmpl w:val="FDBCAEAE"/>
    <w:lvl w:ilvl="0" w:tplc="51B4F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A051CEA"/>
    <w:multiLevelType w:val="hybridMultilevel"/>
    <w:tmpl w:val="EE641832"/>
    <w:lvl w:ilvl="0" w:tplc="C226D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A9B1F44"/>
    <w:multiLevelType w:val="hybridMultilevel"/>
    <w:tmpl w:val="3836012C"/>
    <w:lvl w:ilvl="0" w:tplc="EA182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FE61F7B"/>
    <w:multiLevelType w:val="hybridMultilevel"/>
    <w:tmpl w:val="BB08B324"/>
    <w:lvl w:ilvl="0" w:tplc="27368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217975"/>
    <w:multiLevelType w:val="hybridMultilevel"/>
    <w:tmpl w:val="EE5AA1C0"/>
    <w:lvl w:ilvl="0" w:tplc="18DAC708">
      <w:start w:val="1"/>
      <w:numFmt w:val="bullet"/>
      <w:lvlText w:val="※"/>
      <w:lvlJc w:val="left"/>
      <w:pPr>
        <w:ind w:left="764" w:hanging="480"/>
      </w:pPr>
      <w:rPr>
        <w:rFonts w:ascii="標楷體" w:eastAsia="標楷體" w:hAnsi="標楷體" w:hint="eastAsia"/>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3" w15:restartNumberingAfterBreak="0">
    <w:nsid w:val="42DA6A41"/>
    <w:multiLevelType w:val="hybridMultilevel"/>
    <w:tmpl w:val="AF5270B6"/>
    <w:lvl w:ilvl="0" w:tplc="B5005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38D3878"/>
    <w:multiLevelType w:val="hybridMultilevel"/>
    <w:tmpl w:val="4104BE68"/>
    <w:lvl w:ilvl="0" w:tplc="CD34C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5D4C07"/>
    <w:multiLevelType w:val="hybridMultilevel"/>
    <w:tmpl w:val="DB04AB1A"/>
    <w:lvl w:ilvl="0" w:tplc="26AC1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82F658E"/>
    <w:multiLevelType w:val="hybridMultilevel"/>
    <w:tmpl w:val="2D94EAD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BA53151"/>
    <w:multiLevelType w:val="hybridMultilevel"/>
    <w:tmpl w:val="6CD8FB08"/>
    <w:lvl w:ilvl="0" w:tplc="48520184">
      <w:start w:val="1"/>
      <w:numFmt w:val="decimal"/>
      <w:lvlText w:val="%1."/>
      <w:lvlJc w:val="left"/>
      <w:pPr>
        <w:ind w:left="480" w:hanging="480"/>
      </w:pPr>
      <w:rPr>
        <w:rFonts w:hint="eastAsia"/>
      </w:rPr>
    </w:lvl>
    <w:lvl w:ilvl="1" w:tplc="4E7A2290">
      <w:start w:val="4"/>
      <w:numFmt w:val="bullet"/>
      <w:lvlText w:val="※"/>
      <w:lvlJc w:val="left"/>
      <w:pPr>
        <w:ind w:left="840" w:hanging="360"/>
      </w:pPr>
      <w:rPr>
        <w:rFonts w:ascii="標楷體" w:eastAsia="標楷體" w:hAnsi="標楷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5270DD3"/>
    <w:multiLevelType w:val="hybridMultilevel"/>
    <w:tmpl w:val="B03EE764"/>
    <w:lvl w:ilvl="0" w:tplc="A21E03C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9" w15:restartNumberingAfterBreak="0">
    <w:nsid w:val="559B5E1A"/>
    <w:multiLevelType w:val="hybridMultilevel"/>
    <w:tmpl w:val="B07632DC"/>
    <w:lvl w:ilvl="0" w:tplc="A5DC65E6">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7936216"/>
    <w:multiLevelType w:val="hybridMultilevel"/>
    <w:tmpl w:val="521C5CBE"/>
    <w:lvl w:ilvl="0" w:tplc="18DAC708">
      <w:start w:val="1"/>
      <w:numFmt w:val="bullet"/>
      <w:lvlText w:val="※"/>
      <w:lvlJc w:val="left"/>
      <w:pPr>
        <w:ind w:left="480" w:hanging="480"/>
      </w:pPr>
      <w:rPr>
        <w:rFonts w:ascii="標楷體" w:eastAsia="標楷體" w:hAnsi="標楷體" w:hint="eastAsia"/>
      </w:rPr>
    </w:lvl>
    <w:lvl w:ilvl="1" w:tplc="18DAC708">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A732DBD"/>
    <w:multiLevelType w:val="hybridMultilevel"/>
    <w:tmpl w:val="F0B26538"/>
    <w:lvl w:ilvl="0" w:tplc="35C06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E570AA9"/>
    <w:multiLevelType w:val="hybridMultilevel"/>
    <w:tmpl w:val="A56CB782"/>
    <w:lvl w:ilvl="0" w:tplc="C226D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CE4B2B"/>
    <w:multiLevelType w:val="hybridMultilevel"/>
    <w:tmpl w:val="F0EE928C"/>
    <w:lvl w:ilvl="0" w:tplc="CE788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1317C5"/>
    <w:multiLevelType w:val="hybridMultilevel"/>
    <w:tmpl w:val="806410A0"/>
    <w:lvl w:ilvl="0" w:tplc="DCB22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E2B48F1"/>
    <w:multiLevelType w:val="hybridMultilevel"/>
    <w:tmpl w:val="F938A2FC"/>
    <w:lvl w:ilvl="0" w:tplc="04D82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0594A27"/>
    <w:multiLevelType w:val="hybridMultilevel"/>
    <w:tmpl w:val="A9FA8F3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47F0277"/>
    <w:multiLevelType w:val="hybridMultilevel"/>
    <w:tmpl w:val="24FA0702"/>
    <w:lvl w:ilvl="0" w:tplc="04D82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62D650C"/>
    <w:multiLevelType w:val="hybridMultilevel"/>
    <w:tmpl w:val="81A89B46"/>
    <w:lvl w:ilvl="0" w:tplc="FE5CA316">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4D13BD"/>
    <w:multiLevelType w:val="hybridMultilevel"/>
    <w:tmpl w:val="DB3C3914"/>
    <w:lvl w:ilvl="0" w:tplc="9112E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9C712E7"/>
    <w:multiLevelType w:val="hybridMultilevel"/>
    <w:tmpl w:val="AD8A0052"/>
    <w:lvl w:ilvl="0" w:tplc="2F24C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C575AD6"/>
    <w:multiLevelType w:val="hybridMultilevel"/>
    <w:tmpl w:val="72DA9672"/>
    <w:lvl w:ilvl="0" w:tplc="15945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8"/>
  </w:num>
  <w:num w:numId="3">
    <w:abstractNumId w:val="23"/>
  </w:num>
  <w:num w:numId="4">
    <w:abstractNumId w:val="44"/>
  </w:num>
  <w:num w:numId="5">
    <w:abstractNumId w:val="19"/>
  </w:num>
  <w:num w:numId="6">
    <w:abstractNumId w:val="12"/>
  </w:num>
  <w:num w:numId="7">
    <w:abstractNumId w:val="31"/>
  </w:num>
  <w:num w:numId="8">
    <w:abstractNumId w:val="27"/>
  </w:num>
  <w:num w:numId="9">
    <w:abstractNumId w:val="14"/>
  </w:num>
  <w:num w:numId="10">
    <w:abstractNumId w:val="40"/>
  </w:num>
  <w:num w:numId="11">
    <w:abstractNumId w:val="11"/>
  </w:num>
  <w:num w:numId="12">
    <w:abstractNumId w:val="30"/>
  </w:num>
  <w:num w:numId="13">
    <w:abstractNumId w:val="15"/>
  </w:num>
  <w:num w:numId="14">
    <w:abstractNumId w:val="20"/>
  </w:num>
  <w:num w:numId="15">
    <w:abstractNumId w:val="2"/>
  </w:num>
  <w:num w:numId="16">
    <w:abstractNumId w:val="24"/>
  </w:num>
  <w:num w:numId="17">
    <w:abstractNumId w:val="49"/>
  </w:num>
  <w:num w:numId="18">
    <w:abstractNumId w:val="3"/>
  </w:num>
  <w:num w:numId="19">
    <w:abstractNumId w:val="51"/>
  </w:num>
  <w:num w:numId="20">
    <w:abstractNumId w:val="1"/>
  </w:num>
  <w:num w:numId="21">
    <w:abstractNumId w:val="46"/>
  </w:num>
  <w:num w:numId="22">
    <w:abstractNumId w:val="50"/>
  </w:num>
  <w:num w:numId="23">
    <w:abstractNumId w:val="36"/>
  </w:num>
  <w:num w:numId="24">
    <w:abstractNumId w:val="42"/>
  </w:num>
  <w:num w:numId="25">
    <w:abstractNumId w:val="29"/>
  </w:num>
  <w:num w:numId="26">
    <w:abstractNumId w:val="33"/>
  </w:num>
  <w:num w:numId="27">
    <w:abstractNumId w:val="32"/>
  </w:num>
  <w:num w:numId="28">
    <w:abstractNumId w:val="37"/>
  </w:num>
  <w:num w:numId="29">
    <w:abstractNumId w:val="7"/>
  </w:num>
  <w:num w:numId="30">
    <w:abstractNumId w:val="43"/>
  </w:num>
  <w:num w:numId="31">
    <w:abstractNumId w:val="34"/>
  </w:num>
  <w:num w:numId="32">
    <w:abstractNumId w:val="41"/>
  </w:num>
  <w:num w:numId="33">
    <w:abstractNumId w:val="18"/>
  </w:num>
  <w:num w:numId="34">
    <w:abstractNumId w:val="21"/>
  </w:num>
  <w:num w:numId="35">
    <w:abstractNumId w:val="28"/>
  </w:num>
  <w:num w:numId="36">
    <w:abstractNumId w:val="22"/>
  </w:num>
  <w:num w:numId="37">
    <w:abstractNumId w:val="8"/>
  </w:num>
  <w:num w:numId="38">
    <w:abstractNumId w:val="35"/>
  </w:num>
  <w:num w:numId="39">
    <w:abstractNumId w:val="6"/>
  </w:num>
  <w:num w:numId="40">
    <w:abstractNumId w:val="48"/>
  </w:num>
  <w:num w:numId="41">
    <w:abstractNumId w:val="26"/>
  </w:num>
  <w:num w:numId="42">
    <w:abstractNumId w:val="13"/>
  </w:num>
  <w:num w:numId="43">
    <w:abstractNumId w:val="39"/>
  </w:num>
  <w:num w:numId="44">
    <w:abstractNumId w:val="5"/>
  </w:num>
  <w:num w:numId="45">
    <w:abstractNumId w:val="9"/>
  </w:num>
  <w:num w:numId="46">
    <w:abstractNumId w:val="47"/>
  </w:num>
  <w:num w:numId="47">
    <w:abstractNumId w:val="45"/>
  </w:num>
  <w:num w:numId="48">
    <w:abstractNumId w:val="16"/>
  </w:num>
  <w:num w:numId="49">
    <w:abstractNumId w:val="4"/>
  </w:num>
  <w:num w:numId="50">
    <w:abstractNumId w:val="25"/>
  </w:num>
  <w:num w:numId="51">
    <w:abstractNumId w:val="0"/>
  </w:num>
  <w:num w:numId="52">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E3"/>
    <w:rsid w:val="000005AE"/>
    <w:rsid w:val="000015CC"/>
    <w:rsid w:val="000020FF"/>
    <w:rsid w:val="000028D8"/>
    <w:rsid w:val="00002A64"/>
    <w:rsid w:val="00002ACB"/>
    <w:rsid w:val="00003ECE"/>
    <w:rsid w:val="0000495C"/>
    <w:rsid w:val="000051A2"/>
    <w:rsid w:val="0000561F"/>
    <w:rsid w:val="00006378"/>
    <w:rsid w:val="00006632"/>
    <w:rsid w:val="00006EB1"/>
    <w:rsid w:val="00007EAA"/>
    <w:rsid w:val="000100E5"/>
    <w:rsid w:val="000107AF"/>
    <w:rsid w:val="00010970"/>
    <w:rsid w:val="00010D82"/>
    <w:rsid w:val="00011543"/>
    <w:rsid w:val="00011FEB"/>
    <w:rsid w:val="00012A3E"/>
    <w:rsid w:val="00012C40"/>
    <w:rsid w:val="00012EF9"/>
    <w:rsid w:val="000140DC"/>
    <w:rsid w:val="00015175"/>
    <w:rsid w:val="00015532"/>
    <w:rsid w:val="00015EDD"/>
    <w:rsid w:val="000163D0"/>
    <w:rsid w:val="00016888"/>
    <w:rsid w:val="000178D8"/>
    <w:rsid w:val="000224DB"/>
    <w:rsid w:val="000226ED"/>
    <w:rsid w:val="00022CE1"/>
    <w:rsid w:val="00023A88"/>
    <w:rsid w:val="00024474"/>
    <w:rsid w:val="000249B6"/>
    <w:rsid w:val="00024DC6"/>
    <w:rsid w:val="00026187"/>
    <w:rsid w:val="000265C2"/>
    <w:rsid w:val="00026E85"/>
    <w:rsid w:val="00027B37"/>
    <w:rsid w:val="000300C7"/>
    <w:rsid w:val="00030B2B"/>
    <w:rsid w:val="00030BB2"/>
    <w:rsid w:val="00031DBA"/>
    <w:rsid w:val="00031DC6"/>
    <w:rsid w:val="00032959"/>
    <w:rsid w:val="00033EAC"/>
    <w:rsid w:val="00034468"/>
    <w:rsid w:val="0003476F"/>
    <w:rsid w:val="00037E13"/>
    <w:rsid w:val="00037F44"/>
    <w:rsid w:val="000405BD"/>
    <w:rsid w:val="000405DB"/>
    <w:rsid w:val="0004162C"/>
    <w:rsid w:val="0004163E"/>
    <w:rsid w:val="0004300C"/>
    <w:rsid w:val="00043CE7"/>
    <w:rsid w:val="000441FC"/>
    <w:rsid w:val="0004445A"/>
    <w:rsid w:val="00044852"/>
    <w:rsid w:val="00044FEC"/>
    <w:rsid w:val="0004600B"/>
    <w:rsid w:val="000473C1"/>
    <w:rsid w:val="00047687"/>
    <w:rsid w:val="000477FC"/>
    <w:rsid w:val="00050308"/>
    <w:rsid w:val="000505E6"/>
    <w:rsid w:val="00050685"/>
    <w:rsid w:val="00050992"/>
    <w:rsid w:val="00051990"/>
    <w:rsid w:val="00051B39"/>
    <w:rsid w:val="00053757"/>
    <w:rsid w:val="00054981"/>
    <w:rsid w:val="00055028"/>
    <w:rsid w:val="00055C56"/>
    <w:rsid w:val="00056CC4"/>
    <w:rsid w:val="00057994"/>
    <w:rsid w:val="00057C31"/>
    <w:rsid w:val="00057F8D"/>
    <w:rsid w:val="00060048"/>
    <w:rsid w:val="000618B5"/>
    <w:rsid w:val="000620B3"/>
    <w:rsid w:val="00062117"/>
    <w:rsid w:val="00062240"/>
    <w:rsid w:val="00062874"/>
    <w:rsid w:val="00062A52"/>
    <w:rsid w:val="00062D52"/>
    <w:rsid w:val="0006359E"/>
    <w:rsid w:val="0006462F"/>
    <w:rsid w:val="000650F5"/>
    <w:rsid w:val="000654E8"/>
    <w:rsid w:val="00065865"/>
    <w:rsid w:val="00065AB5"/>
    <w:rsid w:val="0006607D"/>
    <w:rsid w:val="00066774"/>
    <w:rsid w:val="00066D9D"/>
    <w:rsid w:val="00066E07"/>
    <w:rsid w:val="00067B38"/>
    <w:rsid w:val="00067EE9"/>
    <w:rsid w:val="00070A26"/>
    <w:rsid w:val="0007112D"/>
    <w:rsid w:val="0007212E"/>
    <w:rsid w:val="00072235"/>
    <w:rsid w:val="000726F9"/>
    <w:rsid w:val="00072C12"/>
    <w:rsid w:val="00072E10"/>
    <w:rsid w:val="0007462F"/>
    <w:rsid w:val="000746B2"/>
    <w:rsid w:val="000747FA"/>
    <w:rsid w:val="00074B73"/>
    <w:rsid w:val="00075496"/>
    <w:rsid w:val="00076102"/>
    <w:rsid w:val="00076998"/>
    <w:rsid w:val="000769A3"/>
    <w:rsid w:val="00076CBD"/>
    <w:rsid w:val="00076F9E"/>
    <w:rsid w:val="000770C4"/>
    <w:rsid w:val="000803E5"/>
    <w:rsid w:val="00080797"/>
    <w:rsid w:val="00080DED"/>
    <w:rsid w:val="00080DFC"/>
    <w:rsid w:val="0008103C"/>
    <w:rsid w:val="000812C4"/>
    <w:rsid w:val="000815A5"/>
    <w:rsid w:val="00081887"/>
    <w:rsid w:val="00082EFF"/>
    <w:rsid w:val="00082FF5"/>
    <w:rsid w:val="000832DC"/>
    <w:rsid w:val="0008378D"/>
    <w:rsid w:val="00083AD6"/>
    <w:rsid w:val="00083FB9"/>
    <w:rsid w:val="00084154"/>
    <w:rsid w:val="000847FE"/>
    <w:rsid w:val="00084E50"/>
    <w:rsid w:val="000850CA"/>
    <w:rsid w:val="00085381"/>
    <w:rsid w:val="000868D5"/>
    <w:rsid w:val="00086984"/>
    <w:rsid w:val="00086CEE"/>
    <w:rsid w:val="00087564"/>
    <w:rsid w:val="00090239"/>
    <w:rsid w:val="0009029B"/>
    <w:rsid w:val="000906E5"/>
    <w:rsid w:val="00090997"/>
    <w:rsid w:val="00090B80"/>
    <w:rsid w:val="00091189"/>
    <w:rsid w:val="00092365"/>
    <w:rsid w:val="000928DD"/>
    <w:rsid w:val="000933C6"/>
    <w:rsid w:val="0009352C"/>
    <w:rsid w:val="00093E9D"/>
    <w:rsid w:val="00094098"/>
    <w:rsid w:val="000948AF"/>
    <w:rsid w:val="00094ACD"/>
    <w:rsid w:val="00094CE1"/>
    <w:rsid w:val="00094D58"/>
    <w:rsid w:val="00094D6B"/>
    <w:rsid w:val="0009519B"/>
    <w:rsid w:val="0009608E"/>
    <w:rsid w:val="00096923"/>
    <w:rsid w:val="000973A8"/>
    <w:rsid w:val="000A08E6"/>
    <w:rsid w:val="000A1FEA"/>
    <w:rsid w:val="000A2361"/>
    <w:rsid w:val="000A2756"/>
    <w:rsid w:val="000A42D4"/>
    <w:rsid w:val="000A4B51"/>
    <w:rsid w:val="000A558F"/>
    <w:rsid w:val="000A5771"/>
    <w:rsid w:val="000A6B34"/>
    <w:rsid w:val="000A73DC"/>
    <w:rsid w:val="000A7971"/>
    <w:rsid w:val="000A7B76"/>
    <w:rsid w:val="000A7FC5"/>
    <w:rsid w:val="000B10F3"/>
    <w:rsid w:val="000B1D9A"/>
    <w:rsid w:val="000B1F8C"/>
    <w:rsid w:val="000B277A"/>
    <w:rsid w:val="000B34DE"/>
    <w:rsid w:val="000B3FFB"/>
    <w:rsid w:val="000B641B"/>
    <w:rsid w:val="000B657A"/>
    <w:rsid w:val="000B6BBE"/>
    <w:rsid w:val="000B6D3B"/>
    <w:rsid w:val="000B7155"/>
    <w:rsid w:val="000B79E9"/>
    <w:rsid w:val="000B7AC4"/>
    <w:rsid w:val="000B7FEB"/>
    <w:rsid w:val="000C0B91"/>
    <w:rsid w:val="000C1333"/>
    <w:rsid w:val="000C2AC8"/>
    <w:rsid w:val="000C3E1D"/>
    <w:rsid w:val="000C4727"/>
    <w:rsid w:val="000C47E3"/>
    <w:rsid w:val="000C4997"/>
    <w:rsid w:val="000C5497"/>
    <w:rsid w:val="000C57BB"/>
    <w:rsid w:val="000C6257"/>
    <w:rsid w:val="000C633F"/>
    <w:rsid w:val="000C6505"/>
    <w:rsid w:val="000C6A32"/>
    <w:rsid w:val="000C6B77"/>
    <w:rsid w:val="000D001E"/>
    <w:rsid w:val="000D0A25"/>
    <w:rsid w:val="000D15D0"/>
    <w:rsid w:val="000D1C0D"/>
    <w:rsid w:val="000D1CF1"/>
    <w:rsid w:val="000D1F19"/>
    <w:rsid w:val="000D1FF0"/>
    <w:rsid w:val="000D2431"/>
    <w:rsid w:val="000D2D9E"/>
    <w:rsid w:val="000D32E2"/>
    <w:rsid w:val="000D3B5C"/>
    <w:rsid w:val="000D3F58"/>
    <w:rsid w:val="000D50C3"/>
    <w:rsid w:val="000D511B"/>
    <w:rsid w:val="000D57C5"/>
    <w:rsid w:val="000D59C6"/>
    <w:rsid w:val="000D6C88"/>
    <w:rsid w:val="000D6CC4"/>
    <w:rsid w:val="000D6E01"/>
    <w:rsid w:val="000D78A1"/>
    <w:rsid w:val="000E00A1"/>
    <w:rsid w:val="000E0EBE"/>
    <w:rsid w:val="000E0F4C"/>
    <w:rsid w:val="000E3369"/>
    <w:rsid w:val="000E3F9D"/>
    <w:rsid w:val="000E4DD4"/>
    <w:rsid w:val="000E593A"/>
    <w:rsid w:val="000E682A"/>
    <w:rsid w:val="000F06C9"/>
    <w:rsid w:val="000F1E6C"/>
    <w:rsid w:val="000F23FA"/>
    <w:rsid w:val="000F2513"/>
    <w:rsid w:val="000F2AF1"/>
    <w:rsid w:val="000F36BB"/>
    <w:rsid w:val="000F43C6"/>
    <w:rsid w:val="000F4466"/>
    <w:rsid w:val="000F5334"/>
    <w:rsid w:val="000F54B2"/>
    <w:rsid w:val="000F67DC"/>
    <w:rsid w:val="000F7C75"/>
    <w:rsid w:val="00101184"/>
    <w:rsid w:val="0010180E"/>
    <w:rsid w:val="001023C6"/>
    <w:rsid w:val="0010252F"/>
    <w:rsid w:val="0010316D"/>
    <w:rsid w:val="0010333F"/>
    <w:rsid w:val="00103965"/>
    <w:rsid w:val="00103A52"/>
    <w:rsid w:val="00103D4D"/>
    <w:rsid w:val="00104666"/>
    <w:rsid w:val="00105208"/>
    <w:rsid w:val="00105415"/>
    <w:rsid w:val="00105486"/>
    <w:rsid w:val="0010590E"/>
    <w:rsid w:val="00106683"/>
    <w:rsid w:val="00106F9B"/>
    <w:rsid w:val="00110676"/>
    <w:rsid w:val="00110B09"/>
    <w:rsid w:val="00111496"/>
    <w:rsid w:val="001120D6"/>
    <w:rsid w:val="00112444"/>
    <w:rsid w:val="00112C57"/>
    <w:rsid w:val="00113ACC"/>
    <w:rsid w:val="00113C3E"/>
    <w:rsid w:val="00113D9D"/>
    <w:rsid w:val="00113ED4"/>
    <w:rsid w:val="00114029"/>
    <w:rsid w:val="0011423C"/>
    <w:rsid w:val="00115372"/>
    <w:rsid w:val="00115AF3"/>
    <w:rsid w:val="00115C1B"/>
    <w:rsid w:val="00115E62"/>
    <w:rsid w:val="00116499"/>
    <w:rsid w:val="00116633"/>
    <w:rsid w:val="001167D7"/>
    <w:rsid w:val="00117C46"/>
    <w:rsid w:val="00117C6D"/>
    <w:rsid w:val="00117F3F"/>
    <w:rsid w:val="0012058C"/>
    <w:rsid w:val="00120FD4"/>
    <w:rsid w:val="001212AB"/>
    <w:rsid w:val="00121765"/>
    <w:rsid w:val="00121BD1"/>
    <w:rsid w:val="00121C69"/>
    <w:rsid w:val="001222B9"/>
    <w:rsid w:val="00122634"/>
    <w:rsid w:val="00122743"/>
    <w:rsid w:val="0012284E"/>
    <w:rsid w:val="00122B36"/>
    <w:rsid w:val="001234F3"/>
    <w:rsid w:val="0012353F"/>
    <w:rsid w:val="00123E15"/>
    <w:rsid w:val="00123E1A"/>
    <w:rsid w:val="001245BD"/>
    <w:rsid w:val="00125D52"/>
    <w:rsid w:val="001264CB"/>
    <w:rsid w:val="0012667E"/>
    <w:rsid w:val="001266F7"/>
    <w:rsid w:val="001273DF"/>
    <w:rsid w:val="00127533"/>
    <w:rsid w:val="001300A6"/>
    <w:rsid w:val="00130476"/>
    <w:rsid w:val="00133531"/>
    <w:rsid w:val="001347FF"/>
    <w:rsid w:val="00134949"/>
    <w:rsid w:val="0013508D"/>
    <w:rsid w:val="00135DA3"/>
    <w:rsid w:val="00136831"/>
    <w:rsid w:val="00136856"/>
    <w:rsid w:val="00137096"/>
    <w:rsid w:val="00137C0B"/>
    <w:rsid w:val="00140230"/>
    <w:rsid w:val="00140729"/>
    <w:rsid w:val="00141254"/>
    <w:rsid w:val="0014125D"/>
    <w:rsid w:val="0014154B"/>
    <w:rsid w:val="00141B8B"/>
    <w:rsid w:val="00142561"/>
    <w:rsid w:val="001438C1"/>
    <w:rsid w:val="00143AFC"/>
    <w:rsid w:val="00144528"/>
    <w:rsid w:val="0014487D"/>
    <w:rsid w:val="00145019"/>
    <w:rsid w:val="001457EF"/>
    <w:rsid w:val="00145802"/>
    <w:rsid w:val="00146C2F"/>
    <w:rsid w:val="00146E60"/>
    <w:rsid w:val="00147085"/>
    <w:rsid w:val="0014726C"/>
    <w:rsid w:val="0014787D"/>
    <w:rsid w:val="00147961"/>
    <w:rsid w:val="00150708"/>
    <w:rsid w:val="001511D0"/>
    <w:rsid w:val="001511E9"/>
    <w:rsid w:val="001525DB"/>
    <w:rsid w:val="001527CB"/>
    <w:rsid w:val="0015289F"/>
    <w:rsid w:val="00153263"/>
    <w:rsid w:val="00153558"/>
    <w:rsid w:val="00153717"/>
    <w:rsid w:val="001538B4"/>
    <w:rsid w:val="00153C80"/>
    <w:rsid w:val="0015455C"/>
    <w:rsid w:val="00154817"/>
    <w:rsid w:val="00155259"/>
    <w:rsid w:val="00156552"/>
    <w:rsid w:val="0016008F"/>
    <w:rsid w:val="001608FC"/>
    <w:rsid w:val="00160B7C"/>
    <w:rsid w:val="00160EFB"/>
    <w:rsid w:val="00161258"/>
    <w:rsid w:val="00161404"/>
    <w:rsid w:val="00163C92"/>
    <w:rsid w:val="00164564"/>
    <w:rsid w:val="00164755"/>
    <w:rsid w:val="00164EE3"/>
    <w:rsid w:val="00165331"/>
    <w:rsid w:val="00165CD1"/>
    <w:rsid w:val="00165EEC"/>
    <w:rsid w:val="00165FD5"/>
    <w:rsid w:val="0016602A"/>
    <w:rsid w:val="00166376"/>
    <w:rsid w:val="00166C6D"/>
    <w:rsid w:val="0017181B"/>
    <w:rsid w:val="001722A6"/>
    <w:rsid w:val="001723BF"/>
    <w:rsid w:val="001733EB"/>
    <w:rsid w:val="00173431"/>
    <w:rsid w:val="001736A5"/>
    <w:rsid w:val="00173B9B"/>
    <w:rsid w:val="001742A7"/>
    <w:rsid w:val="00174B6B"/>
    <w:rsid w:val="001757C9"/>
    <w:rsid w:val="00176041"/>
    <w:rsid w:val="001765AD"/>
    <w:rsid w:val="001778D5"/>
    <w:rsid w:val="001779FE"/>
    <w:rsid w:val="001800F5"/>
    <w:rsid w:val="00180363"/>
    <w:rsid w:val="001805CC"/>
    <w:rsid w:val="0018100D"/>
    <w:rsid w:val="00181230"/>
    <w:rsid w:val="001812D2"/>
    <w:rsid w:val="00181F28"/>
    <w:rsid w:val="00182478"/>
    <w:rsid w:val="00182612"/>
    <w:rsid w:val="00182B91"/>
    <w:rsid w:val="00183D56"/>
    <w:rsid w:val="00184D20"/>
    <w:rsid w:val="001857DF"/>
    <w:rsid w:val="0018618A"/>
    <w:rsid w:val="00190800"/>
    <w:rsid w:val="00190C05"/>
    <w:rsid w:val="001913A3"/>
    <w:rsid w:val="00191833"/>
    <w:rsid w:val="0019237E"/>
    <w:rsid w:val="001925D8"/>
    <w:rsid w:val="0019275C"/>
    <w:rsid w:val="00192850"/>
    <w:rsid w:val="001930FF"/>
    <w:rsid w:val="001940DF"/>
    <w:rsid w:val="00195739"/>
    <w:rsid w:val="00195F8B"/>
    <w:rsid w:val="00196A55"/>
    <w:rsid w:val="00197C4D"/>
    <w:rsid w:val="001A081B"/>
    <w:rsid w:val="001A10FF"/>
    <w:rsid w:val="001A14D4"/>
    <w:rsid w:val="001A1636"/>
    <w:rsid w:val="001A1945"/>
    <w:rsid w:val="001A1A0A"/>
    <w:rsid w:val="001A1F14"/>
    <w:rsid w:val="001A254C"/>
    <w:rsid w:val="001A32BA"/>
    <w:rsid w:val="001A3854"/>
    <w:rsid w:val="001A3BD6"/>
    <w:rsid w:val="001A450A"/>
    <w:rsid w:val="001A6261"/>
    <w:rsid w:val="001A66B0"/>
    <w:rsid w:val="001A69A4"/>
    <w:rsid w:val="001A6AE0"/>
    <w:rsid w:val="001A6B47"/>
    <w:rsid w:val="001A71F2"/>
    <w:rsid w:val="001A74B8"/>
    <w:rsid w:val="001A79FC"/>
    <w:rsid w:val="001A7DC0"/>
    <w:rsid w:val="001A7F8C"/>
    <w:rsid w:val="001B1120"/>
    <w:rsid w:val="001B123A"/>
    <w:rsid w:val="001B25D5"/>
    <w:rsid w:val="001B3805"/>
    <w:rsid w:val="001B5700"/>
    <w:rsid w:val="001B5963"/>
    <w:rsid w:val="001B6409"/>
    <w:rsid w:val="001B73C6"/>
    <w:rsid w:val="001C0DAE"/>
    <w:rsid w:val="001C17BC"/>
    <w:rsid w:val="001C335A"/>
    <w:rsid w:val="001C33AF"/>
    <w:rsid w:val="001C3867"/>
    <w:rsid w:val="001C3F0A"/>
    <w:rsid w:val="001C51BA"/>
    <w:rsid w:val="001C53ED"/>
    <w:rsid w:val="001C590C"/>
    <w:rsid w:val="001C6318"/>
    <w:rsid w:val="001C652B"/>
    <w:rsid w:val="001C6634"/>
    <w:rsid w:val="001C6AC7"/>
    <w:rsid w:val="001C7880"/>
    <w:rsid w:val="001D0233"/>
    <w:rsid w:val="001D0C0B"/>
    <w:rsid w:val="001D0D1E"/>
    <w:rsid w:val="001D119F"/>
    <w:rsid w:val="001D1286"/>
    <w:rsid w:val="001D1759"/>
    <w:rsid w:val="001D2123"/>
    <w:rsid w:val="001D3901"/>
    <w:rsid w:val="001D549C"/>
    <w:rsid w:val="001D68E9"/>
    <w:rsid w:val="001D6C23"/>
    <w:rsid w:val="001D6E8B"/>
    <w:rsid w:val="001D7633"/>
    <w:rsid w:val="001D773F"/>
    <w:rsid w:val="001D7F9B"/>
    <w:rsid w:val="001E0D40"/>
    <w:rsid w:val="001E1101"/>
    <w:rsid w:val="001E4074"/>
    <w:rsid w:val="001E4FE5"/>
    <w:rsid w:val="001E5A41"/>
    <w:rsid w:val="001E5EC1"/>
    <w:rsid w:val="001F22E6"/>
    <w:rsid w:val="001F2304"/>
    <w:rsid w:val="001F2BC0"/>
    <w:rsid w:val="001F38D6"/>
    <w:rsid w:val="001F4014"/>
    <w:rsid w:val="001F4B54"/>
    <w:rsid w:val="001F504D"/>
    <w:rsid w:val="001F5570"/>
    <w:rsid w:val="001F5CC6"/>
    <w:rsid w:val="001F6662"/>
    <w:rsid w:val="001F7015"/>
    <w:rsid w:val="0020097D"/>
    <w:rsid w:val="0020152D"/>
    <w:rsid w:val="00201B12"/>
    <w:rsid w:val="00202476"/>
    <w:rsid w:val="00203991"/>
    <w:rsid w:val="0020435F"/>
    <w:rsid w:val="00204621"/>
    <w:rsid w:val="002054F1"/>
    <w:rsid w:val="002056FF"/>
    <w:rsid w:val="00205877"/>
    <w:rsid w:val="00206094"/>
    <w:rsid w:val="00206A5E"/>
    <w:rsid w:val="0020767E"/>
    <w:rsid w:val="0021152B"/>
    <w:rsid w:val="002115B3"/>
    <w:rsid w:val="002118BA"/>
    <w:rsid w:val="00211A47"/>
    <w:rsid w:val="00211EFA"/>
    <w:rsid w:val="00212177"/>
    <w:rsid w:val="00212B8A"/>
    <w:rsid w:val="00213B42"/>
    <w:rsid w:val="00214170"/>
    <w:rsid w:val="00214C19"/>
    <w:rsid w:val="002161C0"/>
    <w:rsid w:val="0021632C"/>
    <w:rsid w:val="0021675A"/>
    <w:rsid w:val="00217E2C"/>
    <w:rsid w:val="00220456"/>
    <w:rsid w:val="00220659"/>
    <w:rsid w:val="00220938"/>
    <w:rsid w:val="002215D6"/>
    <w:rsid w:val="00224FDE"/>
    <w:rsid w:val="002258A1"/>
    <w:rsid w:val="00225AE9"/>
    <w:rsid w:val="00226060"/>
    <w:rsid w:val="0022625D"/>
    <w:rsid w:val="002269B1"/>
    <w:rsid w:val="00226E54"/>
    <w:rsid w:val="002271F3"/>
    <w:rsid w:val="002272B8"/>
    <w:rsid w:val="0022786C"/>
    <w:rsid w:val="00227B93"/>
    <w:rsid w:val="002307FA"/>
    <w:rsid w:val="002324E8"/>
    <w:rsid w:val="0023328A"/>
    <w:rsid w:val="00233720"/>
    <w:rsid w:val="002340F3"/>
    <w:rsid w:val="00234662"/>
    <w:rsid w:val="00234B8E"/>
    <w:rsid w:val="0023521B"/>
    <w:rsid w:val="00235334"/>
    <w:rsid w:val="002357A5"/>
    <w:rsid w:val="0023601A"/>
    <w:rsid w:val="002360AF"/>
    <w:rsid w:val="0023611C"/>
    <w:rsid w:val="0023677F"/>
    <w:rsid w:val="00236B79"/>
    <w:rsid w:val="00237103"/>
    <w:rsid w:val="00237912"/>
    <w:rsid w:val="00237987"/>
    <w:rsid w:val="00240F08"/>
    <w:rsid w:val="002418F9"/>
    <w:rsid w:val="00241B45"/>
    <w:rsid w:val="0024217F"/>
    <w:rsid w:val="00242868"/>
    <w:rsid w:val="00242D64"/>
    <w:rsid w:val="00243FAD"/>
    <w:rsid w:val="0024473E"/>
    <w:rsid w:val="0024627F"/>
    <w:rsid w:val="002468AC"/>
    <w:rsid w:val="002474D5"/>
    <w:rsid w:val="00247521"/>
    <w:rsid w:val="00247902"/>
    <w:rsid w:val="00247F30"/>
    <w:rsid w:val="002507CF"/>
    <w:rsid w:val="00251030"/>
    <w:rsid w:val="00252620"/>
    <w:rsid w:val="0025262A"/>
    <w:rsid w:val="00252C04"/>
    <w:rsid w:val="00253676"/>
    <w:rsid w:val="00253ADA"/>
    <w:rsid w:val="00253E68"/>
    <w:rsid w:val="00253F34"/>
    <w:rsid w:val="002540A7"/>
    <w:rsid w:val="00254E2F"/>
    <w:rsid w:val="0025500A"/>
    <w:rsid w:val="002555E0"/>
    <w:rsid w:val="00256F59"/>
    <w:rsid w:val="00257259"/>
    <w:rsid w:val="002575DC"/>
    <w:rsid w:val="002605E8"/>
    <w:rsid w:val="00260F72"/>
    <w:rsid w:val="00261A28"/>
    <w:rsid w:val="00262DCC"/>
    <w:rsid w:val="00262F2D"/>
    <w:rsid w:val="002631AA"/>
    <w:rsid w:val="002633E9"/>
    <w:rsid w:val="002637FC"/>
    <w:rsid w:val="00264111"/>
    <w:rsid w:val="00264A7E"/>
    <w:rsid w:val="002653C6"/>
    <w:rsid w:val="00265564"/>
    <w:rsid w:val="00265CF1"/>
    <w:rsid w:val="00266826"/>
    <w:rsid w:val="002673B4"/>
    <w:rsid w:val="002678FC"/>
    <w:rsid w:val="00267AFB"/>
    <w:rsid w:val="00267BD1"/>
    <w:rsid w:val="00270F0D"/>
    <w:rsid w:val="0027174D"/>
    <w:rsid w:val="002724EC"/>
    <w:rsid w:val="00272507"/>
    <w:rsid w:val="00272691"/>
    <w:rsid w:val="00272EC1"/>
    <w:rsid w:val="002731A1"/>
    <w:rsid w:val="002736D8"/>
    <w:rsid w:val="00273701"/>
    <w:rsid w:val="00273F89"/>
    <w:rsid w:val="00274E8D"/>
    <w:rsid w:val="00274F50"/>
    <w:rsid w:val="00275BC3"/>
    <w:rsid w:val="00277CD2"/>
    <w:rsid w:val="0028012F"/>
    <w:rsid w:val="00280CE3"/>
    <w:rsid w:val="00281760"/>
    <w:rsid w:val="0028211B"/>
    <w:rsid w:val="00282262"/>
    <w:rsid w:val="00283D77"/>
    <w:rsid w:val="00283F82"/>
    <w:rsid w:val="0028403B"/>
    <w:rsid w:val="002843E2"/>
    <w:rsid w:val="002847DF"/>
    <w:rsid w:val="002857C1"/>
    <w:rsid w:val="00285BF6"/>
    <w:rsid w:val="002876BF"/>
    <w:rsid w:val="002902BC"/>
    <w:rsid w:val="00290BB6"/>
    <w:rsid w:val="00291CFB"/>
    <w:rsid w:val="00292785"/>
    <w:rsid w:val="00293999"/>
    <w:rsid w:val="00293A29"/>
    <w:rsid w:val="00295064"/>
    <w:rsid w:val="00295E14"/>
    <w:rsid w:val="00296002"/>
    <w:rsid w:val="002960E6"/>
    <w:rsid w:val="00296224"/>
    <w:rsid w:val="00296CF4"/>
    <w:rsid w:val="00297BDD"/>
    <w:rsid w:val="002A00D3"/>
    <w:rsid w:val="002A0885"/>
    <w:rsid w:val="002A0DBD"/>
    <w:rsid w:val="002A13BD"/>
    <w:rsid w:val="002A1DE6"/>
    <w:rsid w:val="002A254F"/>
    <w:rsid w:val="002A2879"/>
    <w:rsid w:val="002A3A5C"/>
    <w:rsid w:val="002A3D16"/>
    <w:rsid w:val="002A4432"/>
    <w:rsid w:val="002A4451"/>
    <w:rsid w:val="002A490E"/>
    <w:rsid w:val="002A4AE8"/>
    <w:rsid w:val="002A4BEA"/>
    <w:rsid w:val="002A5D75"/>
    <w:rsid w:val="002A60CD"/>
    <w:rsid w:val="002A6A46"/>
    <w:rsid w:val="002A6D1E"/>
    <w:rsid w:val="002A7947"/>
    <w:rsid w:val="002B162B"/>
    <w:rsid w:val="002B1649"/>
    <w:rsid w:val="002B1A01"/>
    <w:rsid w:val="002B1EEF"/>
    <w:rsid w:val="002B2088"/>
    <w:rsid w:val="002B218C"/>
    <w:rsid w:val="002B26FA"/>
    <w:rsid w:val="002B2726"/>
    <w:rsid w:val="002B3779"/>
    <w:rsid w:val="002B4294"/>
    <w:rsid w:val="002B45D4"/>
    <w:rsid w:val="002B479C"/>
    <w:rsid w:val="002B53CE"/>
    <w:rsid w:val="002B5674"/>
    <w:rsid w:val="002B5A29"/>
    <w:rsid w:val="002B5B98"/>
    <w:rsid w:val="002B7AF7"/>
    <w:rsid w:val="002C08B6"/>
    <w:rsid w:val="002C0981"/>
    <w:rsid w:val="002C11BA"/>
    <w:rsid w:val="002C1FDB"/>
    <w:rsid w:val="002C26A7"/>
    <w:rsid w:val="002C2832"/>
    <w:rsid w:val="002C29EC"/>
    <w:rsid w:val="002C4AEB"/>
    <w:rsid w:val="002C6F95"/>
    <w:rsid w:val="002C6FF2"/>
    <w:rsid w:val="002C7584"/>
    <w:rsid w:val="002D08E8"/>
    <w:rsid w:val="002D1B38"/>
    <w:rsid w:val="002D1BA6"/>
    <w:rsid w:val="002D1DA6"/>
    <w:rsid w:val="002D25C3"/>
    <w:rsid w:val="002D3D85"/>
    <w:rsid w:val="002D4B0B"/>
    <w:rsid w:val="002D5677"/>
    <w:rsid w:val="002D57BF"/>
    <w:rsid w:val="002D5D93"/>
    <w:rsid w:val="002D685F"/>
    <w:rsid w:val="002D7A91"/>
    <w:rsid w:val="002D7D3A"/>
    <w:rsid w:val="002E0A04"/>
    <w:rsid w:val="002E0A74"/>
    <w:rsid w:val="002E0FA7"/>
    <w:rsid w:val="002E126F"/>
    <w:rsid w:val="002E187B"/>
    <w:rsid w:val="002E1992"/>
    <w:rsid w:val="002E1DCC"/>
    <w:rsid w:val="002E3046"/>
    <w:rsid w:val="002E30CC"/>
    <w:rsid w:val="002E3C89"/>
    <w:rsid w:val="002E41B3"/>
    <w:rsid w:val="002E4943"/>
    <w:rsid w:val="002E4B70"/>
    <w:rsid w:val="002E52D2"/>
    <w:rsid w:val="002E52E9"/>
    <w:rsid w:val="002E5BE6"/>
    <w:rsid w:val="002E5EBF"/>
    <w:rsid w:val="002E6383"/>
    <w:rsid w:val="002E7BBB"/>
    <w:rsid w:val="002F01DE"/>
    <w:rsid w:val="002F1901"/>
    <w:rsid w:val="002F1991"/>
    <w:rsid w:val="002F1B39"/>
    <w:rsid w:val="002F2125"/>
    <w:rsid w:val="002F267E"/>
    <w:rsid w:val="002F3297"/>
    <w:rsid w:val="002F36E8"/>
    <w:rsid w:val="002F390E"/>
    <w:rsid w:val="002F3E53"/>
    <w:rsid w:val="002F4598"/>
    <w:rsid w:val="002F4FF1"/>
    <w:rsid w:val="002F5BA9"/>
    <w:rsid w:val="002F7D85"/>
    <w:rsid w:val="00300905"/>
    <w:rsid w:val="00300F86"/>
    <w:rsid w:val="00301A3D"/>
    <w:rsid w:val="00301EAA"/>
    <w:rsid w:val="00301EBC"/>
    <w:rsid w:val="003022F0"/>
    <w:rsid w:val="00302C19"/>
    <w:rsid w:val="00302D41"/>
    <w:rsid w:val="00302F80"/>
    <w:rsid w:val="0030339F"/>
    <w:rsid w:val="003035CF"/>
    <w:rsid w:val="00303F7B"/>
    <w:rsid w:val="0030424D"/>
    <w:rsid w:val="003054B0"/>
    <w:rsid w:val="003055CC"/>
    <w:rsid w:val="003059AF"/>
    <w:rsid w:val="003059FF"/>
    <w:rsid w:val="00305A3C"/>
    <w:rsid w:val="00305C6B"/>
    <w:rsid w:val="00305F2C"/>
    <w:rsid w:val="00306040"/>
    <w:rsid w:val="003065DF"/>
    <w:rsid w:val="003065FA"/>
    <w:rsid w:val="00306C87"/>
    <w:rsid w:val="003079BD"/>
    <w:rsid w:val="00307AD9"/>
    <w:rsid w:val="003102A7"/>
    <w:rsid w:val="00310B4A"/>
    <w:rsid w:val="00310C55"/>
    <w:rsid w:val="003130DB"/>
    <w:rsid w:val="00313167"/>
    <w:rsid w:val="00313609"/>
    <w:rsid w:val="00313622"/>
    <w:rsid w:val="003148E9"/>
    <w:rsid w:val="003151D1"/>
    <w:rsid w:val="00315C92"/>
    <w:rsid w:val="003162EE"/>
    <w:rsid w:val="00320A63"/>
    <w:rsid w:val="00320F63"/>
    <w:rsid w:val="003212E7"/>
    <w:rsid w:val="00321E75"/>
    <w:rsid w:val="00321F25"/>
    <w:rsid w:val="00322111"/>
    <w:rsid w:val="00322324"/>
    <w:rsid w:val="0032257F"/>
    <w:rsid w:val="003227BA"/>
    <w:rsid w:val="00322B33"/>
    <w:rsid w:val="00323BBB"/>
    <w:rsid w:val="00324A80"/>
    <w:rsid w:val="00325D5F"/>
    <w:rsid w:val="00326AD7"/>
    <w:rsid w:val="00326EAB"/>
    <w:rsid w:val="00330E49"/>
    <w:rsid w:val="003313DB"/>
    <w:rsid w:val="003316FB"/>
    <w:rsid w:val="003325FA"/>
    <w:rsid w:val="0033335D"/>
    <w:rsid w:val="00333959"/>
    <w:rsid w:val="003373B6"/>
    <w:rsid w:val="003378DF"/>
    <w:rsid w:val="00337F0D"/>
    <w:rsid w:val="003406C7"/>
    <w:rsid w:val="00340F2A"/>
    <w:rsid w:val="00341D77"/>
    <w:rsid w:val="0034376C"/>
    <w:rsid w:val="00343870"/>
    <w:rsid w:val="00343881"/>
    <w:rsid w:val="003438B7"/>
    <w:rsid w:val="00344359"/>
    <w:rsid w:val="00346224"/>
    <w:rsid w:val="003468E6"/>
    <w:rsid w:val="003475F5"/>
    <w:rsid w:val="00347BF8"/>
    <w:rsid w:val="00347C15"/>
    <w:rsid w:val="003519CA"/>
    <w:rsid w:val="00351C42"/>
    <w:rsid w:val="00351EDA"/>
    <w:rsid w:val="0035318E"/>
    <w:rsid w:val="00353A0C"/>
    <w:rsid w:val="00353D6F"/>
    <w:rsid w:val="003541D4"/>
    <w:rsid w:val="0035467F"/>
    <w:rsid w:val="00355784"/>
    <w:rsid w:val="00355EA0"/>
    <w:rsid w:val="003560F1"/>
    <w:rsid w:val="00356B20"/>
    <w:rsid w:val="00360070"/>
    <w:rsid w:val="00360918"/>
    <w:rsid w:val="00360D41"/>
    <w:rsid w:val="00360F74"/>
    <w:rsid w:val="00362811"/>
    <w:rsid w:val="00363B71"/>
    <w:rsid w:val="00363E3C"/>
    <w:rsid w:val="00364496"/>
    <w:rsid w:val="0036485C"/>
    <w:rsid w:val="00364FA8"/>
    <w:rsid w:val="00365BB3"/>
    <w:rsid w:val="003664AA"/>
    <w:rsid w:val="003670E2"/>
    <w:rsid w:val="00367B91"/>
    <w:rsid w:val="00367D59"/>
    <w:rsid w:val="00367E2E"/>
    <w:rsid w:val="00370441"/>
    <w:rsid w:val="00370C7C"/>
    <w:rsid w:val="00371A65"/>
    <w:rsid w:val="00371C6B"/>
    <w:rsid w:val="00371FF0"/>
    <w:rsid w:val="0037207E"/>
    <w:rsid w:val="0037284A"/>
    <w:rsid w:val="00373B0C"/>
    <w:rsid w:val="00373CD3"/>
    <w:rsid w:val="0037463E"/>
    <w:rsid w:val="003754EE"/>
    <w:rsid w:val="00375C95"/>
    <w:rsid w:val="00375E3F"/>
    <w:rsid w:val="00375F78"/>
    <w:rsid w:val="0037659E"/>
    <w:rsid w:val="00376B00"/>
    <w:rsid w:val="003777A1"/>
    <w:rsid w:val="00380086"/>
    <w:rsid w:val="0038059D"/>
    <w:rsid w:val="00380B4B"/>
    <w:rsid w:val="00380EB7"/>
    <w:rsid w:val="00381752"/>
    <w:rsid w:val="00382DBF"/>
    <w:rsid w:val="003847EE"/>
    <w:rsid w:val="0038497E"/>
    <w:rsid w:val="0038775E"/>
    <w:rsid w:val="00387BF1"/>
    <w:rsid w:val="00387CC6"/>
    <w:rsid w:val="00390981"/>
    <w:rsid w:val="00390C5D"/>
    <w:rsid w:val="00391389"/>
    <w:rsid w:val="003922D9"/>
    <w:rsid w:val="00392573"/>
    <w:rsid w:val="003929BD"/>
    <w:rsid w:val="00392EAF"/>
    <w:rsid w:val="003930D3"/>
    <w:rsid w:val="00393B17"/>
    <w:rsid w:val="00393B76"/>
    <w:rsid w:val="00393E12"/>
    <w:rsid w:val="003941A9"/>
    <w:rsid w:val="003942CE"/>
    <w:rsid w:val="0039556C"/>
    <w:rsid w:val="00395985"/>
    <w:rsid w:val="00395A4C"/>
    <w:rsid w:val="00396547"/>
    <w:rsid w:val="00397501"/>
    <w:rsid w:val="0039750C"/>
    <w:rsid w:val="00397776"/>
    <w:rsid w:val="003A004C"/>
    <w:rsid w:val="003A19C3"/>
    <w:rsid w:val="003A1A50"/>
    <w:rsid w:val="003A1DE6"/>
    <w:rsid w:val="003A1EA5"/>
    <w:rsid w:val="003A247E"/>
    <w:rsid w:val="003A300F"/>
    <w:rsid w:val="003A3672"/>
    <w:rsid w:val="003A418F"/>
    <w:rsid w:val="003A4886"/>
    <w:rsid w:val="003A6015"/>
    <w:rsid w:val="003A61CD"/>
    <w:rsid w:val="003A7094"/>
    <w:rsid w:val="003B0085"/>
    <w:rsid w:val="003B0A35"/>
    <w:rsid w:val="003B2BC7"/>
    <w:rsid w:val="003B2FA6"/>
    <w:rsid w:val="003B30D4"/>
    <w:rsid w:val="003B379A"/>
    <w:rsid w:val="003B46EF"/>
    <w:rsid w:val="003B5953"/>
    <w:rsid w:val="003B5954"/>
    <w:rsid w:val="003B5EF2"/>
    <w:rsid w:val="003B69A4"/>
    <w:rsid w:val="003B6B9C"/>
    <w:rsid w:val="003B750E"/>
    <w:rsid w:val="003B75D7"/>
    <w:rsid w:val="003B7A9C"/>
    <w:rsid w:val="003B7FF7"/>
    <w:rsid w:val="003C12EB"/>
    <w:rsid w:val="003C1410"/>
    <w:rsid w:val="003C16C8"/>
    <w:rsid w:val="003C21B1"/>
    <w:rsid w:val="003C272F"/>
    <w:rsid w:val="003C287D"/>
    <w:rsid w:val="003C35E2"/>
    <w:rsid w:val="003C3DFA"/>
    <w:rsid w:val="003C5D33"/>
    <w:rsid w:val="003C7D04"/>
    <w:rsid w:val="003D0910"/>
    <w:rsid w:val="003D1B5F"/>
    <w:rsid w:val="003D3953"/>
    <w:rsid w:val="003D3AEC"/>
    <w:rsid w:val="003D3D4B"/>
    <w:rsid w:val="003D44D7"/>
    <w:rsid w:val="003D4D7A"/>
    <w:rsid w:val="003D567B"/>
    <w:rsid w:val="003D5B85"/>
    <w:rsid w:val="003D5E35"/>
    <w:rsid w:val="003D648C"/>
    <w:rsid w:val="003D6E71"/>
    <w:rsid w:val="003D7042"/>
    <w:rsid w:val="003D7222"/>
    <w:rsid w:val="003D7B5F"/>
    <w:rsid w:val="003D7C51"/>
    <w:rsid w:val="003E048E"/>
    <w:rsid w:val="003E096B"/>
    <w:rsid w:val="003E0BDD"/>
    <w:rsid w:val="003E0F2F"/>
    <w:rsid w:val="003E11FE"/>
    <w:rsid w:val="003E1233"/>
    <w:rsid w:val="003E1901"/>
    <w:rsid w:val="003E23BE"/>
    <w:rsid w:val="003E24E8"/>
    <w:rsid w:val="003E2C21"/>
    <w:rsid w:val="003E3547"/>
    <w:rsid w:val="003E3D57"/>
    <w:rsid w:val="003E4071"/>
    <w:rsid w:val="003E525B"/>
    <w:rsid w:val="003E592C"/>
    <w:rsid w:val="003E6081"/>
    <w:rsid w:val="003E61F6"/>
    <w:rsid w:val="003E6393"/>
    <w:rsid w:val="003E673C"/>
    <w:rsid w:val="003E6C68"/>
    <w:rsid w:val="003E6CA1"/>
    <w:rsid w:val="003E6EE3"/>
    <w:rsid w:val="003E7457"/>
    <w:rsid w:val="003E75BA"/>
    <w:rsid w:val="003F002E"/>
    <w:rsid w:val="003F00CB"/>
    <w:rsid w:val="003F0145"/>
    <w:rsid w:val="003F05CA"/>
    <w:rsid w:val="003F0BC3"/>
    <w:rsid w:val="003F10F8"/>
    <w:rsid w:val="003F17DE"/>
    <w:rsid w:val="003F24CD"/>
    <w:rsid w:val="003F3495"/>
    <w:rsid w:val="003F371A"/>
    <w:rsid w:val="003F40D8"/>
    <w:rsid w:val="003F4819"/>
    <w:rsid w:val="003F514A"/>
    <w:rsid w:val="003F5A93"/>
    <w:rsid w:val="003F6F9C"/>
    <w:rsid w:val="003F71EA"/>
    <w:rsid w:val="00400840"/>
    <w:rsid w:val="00400904"/>
    <w:rsid w:val="00400B8A"/>
    <w:rsid w:val="00401B37"/>
    <w:rsid w:val="0040206E"/>
    <w:rsid w:val="00402EF1"/>
    <w:rsid w:val="0040343E"/>
    <w:rsid w:val="00403684"/>
    <w:rsid w:val="0040444A"/>
    <w:rsid w:val="00404A93"/>
    <w:rsid w:val="00404D6F"/>
    <w:rsid w:val="0041032C"/>
    <w:rsid w:val="00410478"/>
    <w:rsid w:val="004108CD"/>
    <w:rsid w:val="00411076"/>
    <w:rsid w:val="00412252"/>
    <w:rsid w:val="00413247"/>
    <w:rsid w:val="0041355D"/>
    <w:rsid w:val="004135F9"/>
    <w:rsid w:val="004138A7"/>
    <w:rsid w:val="004139FD"/>
    <w:rsid w:val="00413BBA"/>
    <w:rsid w:val="004149C0"/>
    <w:rsid w:val="004154AE"/>
    <w:rsid w:val="004162CC"/>
    <w:rsid w:val="0041666C"/>
    <w:rsid w:val="00416BC6"/>
    <w:rsid w:val="00416DD1"/>
    <w:rsid w:val="0041702E"/>
    <w:rsid w:val="0041754D"/>
    <w:rsid w:val="0041770B"/>
    <w:rsid w:val="00420B95"/>
    <w:rsid w:val="00422AC6"/>
    <w:rsid w:val="004232B5"/>
    <w:rsid w:val="00423E76"/>
    <w:rsid w:val="00423FDF"/>
    <w:rsid w:val="0042403C"/>
    <w:rsid w:val="004248C3"/>
    <w:rsid w:val="00425A28"/>
    <w:rsid w:val="00426731"/>
    <w:rsid w:val="00426CDB"/>
    <w:rsid w:val="00427600"/>
    <w:rsid w:val="00427BBF"/>
    <w:rsid w:val="0043082A"/>
    <w:rsid w:val="00430A3A"/>
    <w:rsid w:val="004310CF"/>
    <w:rsid w:val="0043374F"/>
    <w:rsid w:val="00433D05"/>
    <w:rsid w:val="00433D86"/>
    <w:rsid w:val="00434068"/>
    <w:rsid w:val="004347CF"/>
    <w:rsid w:val="00434BB1"/>
    <w:rsid w:val="00434C8E"/>
    <w:rsid w:val="00434DC7"/>
    <w:rsid w:val="0043601F"/>
    <w:rsid w:val="00436BD8"/>
    <w:rsid w:val="00437085"/>
    <w:rsid w:val="004370AA"/>
    <w:rsid w:val="00437778"/>
    <w:rsid w:val="00441508"/>
    <w:rsid w:val="00442252"/>
    <w:rsid w:val="00443221"/>
    <w:rsid w:val="00444136"/>
    <w:rsid w:val="00444BDB"/>
    <w:rsid w:val="00444FCE"/>
    <w:rsid w:val="004457E5"/>
    <w:rsid w:val="004459B2"/>
    <w:rsid w:val="004463F1"/>
    <w:rsid w:val="004469BB"/>
    <w:rsid w:val="00446A3C"/>
    <w:rsid w:val="00446EE5"/>
    <w:rsid w:val="00446EF4"/>
    <w:rsid w:val="00446F30"/>
    <w:rsid w:val="0044760D"/>
    <w:rsid w:val="00447C92"/>
    <w:rsid w:val="00451233"/>
    <w:rsid w:val="004530DC"/>
    <w:rsid w:val="0045550A"/>
    <w:rsid w:val="00456663"/>
    <w:rsid w:val="00456741"/>
    <w:rsid w:val="0045694C"/>
    <w:rsid w:val="00456C81"/>
    <w:rsid w:val="00460129"/>
    <w:rsid w:val="00460CCD"/>
    <w:rsid w:val="004617AE"/>
    <w:rsid w:val="00461B0F"/>
    <w:rsid w:val="00461C21"/>
    <w:rsid w:val="00461E1A"/>
    <w:rsid w:val="00461FB9"/>
    <w:rsid w:val="00462E94"/>
    <w:rsid w:val="00462F23"/>
    <w:rsid w:val="004630FC"/>
    <w:rsid w:val="00463CCC"/>
    <w:rsid w:val="004658E9"/>
    <w:rsid w:val="00466507"/>
    <w:rsid w:val="00466C7A"/>
    <w:rsid w:val="00467FA7"/>
    <w:rsid w:val="00470204"/>
    <w:rsid w:val="00471456"/>
    <w:rsid w:val="004714E4"/>
    <w:rsid w:val="00471F7A"/>
    <w:rsid w:val="00472484"/>
    <w:rsid w:val="00472593"/>
    <w:rsid w:val="00472BBA"/>
    <w:rsid w:val="004736DF"/>
    <w:rsid w:val="0047459E"/>
    <w:rsid w:val="004747F8"/>
    <w:rsid w:val="00474DA1"/>
    <w:rsid w:val="00475B76"/>
    <w:rsid w:val="00475DD8"/>
    <w:rsid w:val="00475EC2"/>
    <w:rsid w:val="00476239"/>
    <w:rsid w:val="00476E92"/>
    <w:rsid w:val="00477C63"/>
    <w:rsid w:val="00481629"/>
    <w:rsid w:val="00481DE5"/>
    <w:rsid w:val="00482414"/>
    <w:rsid w:val="00482917"/>
    <w:rsid w:val="00483171"/>
    <w:rsid w:val="004839DD"/>
    <w:rsid w:val="00484A70"/>
    <w:rsid w:val="00485492"/>
    <w:rsid w:val="00485B32"/>
    <w:rsid w:val="004864EA"/>
    <w:rsid w:val="00486750"/>
    <w:rsid w:val="00487B58"/>
    <w:rsid w:val="00490597"/>
    <w:rsid w:val="004907F8"/>
    <w:rsid w:val="00491129"/>
    <w:rsid w:val="00491461"/>
    <w:rsid w:val="00491D36"/>
    <w:rsid w:val="0049214F"/>
    <w:rsid w:val="00492501"/>
    <w:rsid w:val="004929E0"/>
    <w:rsid w:val="00492C74"/>
    <w:rsid w:val="00492CA6"/>
    <w:rsid w:val="00492F6C"/>
    <w:rsid w:val="00493429"/>
    <w:rsid w:val="00493659"/>
    <w:rsid w:val="00493B35"/>
    <w:rsid w:val="0049451A"/>
    <w:rsid w:val="00496011"/>
    <w:rsid w:val="0049711B"/>
    <w:rsid w:val="00497336"/>
    <w:rsid w:val="004A0896"/>
    <w:rsid w:val="004A0B4D"/>
    <w:rsid w:val="004A236B"/>
    <w:rsid w:val="004A2BB1"/>
    <w:rsid w:val="004A326D"/>
    <w:rsid w:val="004A3611"/>
    <w:rsid w:val="004A430E"/>
    <w:rsid w:val="004A4353"/>
    <w:rsid w:val="004A52D5"/>
    <w:rsid w:val="004A5544"/>
    <w:rsid w:val="004A581C"/>
    <w:rsid w:val="004A5A0D"/>
    <w:rsid w:val="004A5AE6"/>
    <w:rsid w:val="004A71D5"/>
    <w:rsid w:val="004A7E70"/>
    <w:rsid w:val="004B0D0E"/>
    <w:rsid w:val="004B125C"/>
    <w:rsid w:val="004B2038"/>
    <w:rsid w:val="004B3EB7"/>
    <w:rsid w:val="004B411E"/>
    <w:rsid w:val="004B41AD"/>
    <w:rsid w:val="004B42E2"/>
    <w:rsid w:val="004B42F5"/>
    <w:rsid w:val="004B4395"/>
    <w:rsid w:val="004B45EE"/>
    <w:rsid w:val="004B517E"/>
    <w:rsid w:val="004B52E7"/>
    <w:rsid w:val="004B59BA"/>
    <w:rsid w:val="004B5E69"/>
    <w:rsid w:val="004B6876"/>
    <w:rsid w:val="004B6ACB"/>
    <w:rsid w:val="004B6B3D"/>
    <w:rsid w:val="004C08AF"/>
    <w:rsid w:val="004C18B8"/>
    <w:rsid w:val="004C2260"/>
    <w:rsid w:val="004C23B7"/>
    <w:rsid w:val="004C2531"/>
    <w:rsid w:val="004C2A16"/>
    <w:rsid w:val="004C2C46"/>
    <w:rsid w:val="004C2DC8"/>
    <w:rsid w:val="004C2F29"/>
    <w:rsid w:val="004C3B7D"/>
    <w:rsid w:val="004C5C4B"/>
    <w:rsid w:val="004C5CC3"/>
    <w:rsid w:val="004C61E9"/>
    <w:rsid w:val="004C6C45"/>
    <w:rsid w:val="004C6F5E"/>
    <w:rsid w:val="004C7B10"/>
    <w:rsid w:val="004D0C3F"/>
    <w:rsid w:val="004D133B"/>
    <w:rsid w:val="004D14DC"/>
    <w:rsid w:val="004D16B4"/>
    <w:rsid w:val="004D215B"/>
    <w:rsid w:val="004D3E91"/>
    <w:rsid w:val="004D5439"/>
    <w:rsid w:val="004D597F"/>
    <w:rsid w:val="004D6144"/>
    <w:rsid w:val="004D680B"/>
    <w:rsid w:val="004D755A"/>
    <w:rsid w:val="004D79DF"/>
    <w:rsid w:val="004E047D"/>
    <w:rsid w:val="004E06E6"/>
    <w:rsid w:val="004E0B5F"/>
    <w:rsid w:val="004E14D0"/>
    <w:rsid w:val="004E1FC6"/>
    <w:rsid w:val="004E325F"/>
    <w:rsid w:val="004E3334"/>
    <w:rsid w:val="004E462A"/>
    <w:rsid w:val="004E53AB"/>
    <w:rsid w:val="004E6575"/>
    <w:rsid w:val="004E6783"/>
    <w:rsid w:val="004E6ADD"/>
    <w:rsid w:val="004E6EDC"/>
    <w:rsid w:val="004E7254"/>
    <w:rsid w:val="004E76A1"/>
    <w:rsid w:val="004F0847"/>
    <w:rsid w:val="004F126F"/>
    <w:rsid w:val="004F2533"/>
    <w:rsid w:val="004F27E4"/>
    <w:rsid w:val="004F2C90"/>
    <w:rsid w:val="004F380E"/>
    <w:rsid w:val="004F47DE"/>
    <w:rsid w:val="004F4D60"/>
    <w:rsid w:val="004F5297"/>
    <w:rsid w:val="004F5726"/>
    <w:rsid w:val="004F673D"/>
    <w:rsid w:val="004F6DF2"/>
    <w:rsid w:val="004F73B4"/>
    <w:rsid w:val="004F7518"/>
    <w:rsid w:val="00500553"/>
    <w:rsid w:val="00500A2B"/>
    <w:rsid w:val="00500A4C"/>
    <w:rsid w:val="00501DF3"/>
    <w:rsid w:val="005020EA"/>
    <w:rsid w:val="005024A1"/>
    <w:rsid w:val="00502573"/>
    <w:rsid w:val="00502581"/>
    <w:rsid w:val="00502947"/>
    <w:rsid w:val="00502CD0"/>
    <w:rsid w:val="00503475"/>
    <w:rsid w:val="00503E59"/>
    <w:rsid w:val="00504087"/>
    <w:rsid w:val="0050423E"/>
    <w:rsid w:val="00505015"/>
    <w:rsid w:val="0050540D"/>
    <w:rsid w:val="00505982"/>
    <w:rsid w:val="00507819"/>
    <w:rsid w:val="0051057E"/>
    <w:rsid w:val="005107D3"/>
    <w:rsid w:val="00510A3C"/>
    <w:rsid w:val="00511F1D"/>
    <w:rsid w:val="0051240B"/>
    <w:rsid w:val="00512A32"/>
    <w:rsid w:val="00512A86"/>
    <w:rsid w:val="00512C1E"/>
    <w:rsid w:val="0051433B"/>
    <w:rsid w:val="005152A1"/>
    <w:rsid w:val="005158F2"/>
    <w:rsid w:val="005160E1"/>
    <w:rsid w:val="00516CA5"/>
    <w:rsid w:val="005170F5"/>
    <w:rsid w:val="00521AF5"/>
    <w:rsid w:val="00521E3A"/>
    <w:rsid w:val="00522121"/>
    <w:rsid w:val="00523DF5"/>
    <w:rsid w:val="0052447B"/>
    <w:rsid w:val="005244A3"/>
    <w:rsid w:val="00524ADC"/>
    <w:rsid w:val="0052506D"/>
    <w:rsid w:val="005257E2"/>
    <w:rsid w:val="005259BE"/>
    <w:rsid w:val="00525D01"/>
    <w:rsid w:val="00526155"/>
    <w:rsid w:val="00526878"/>
    <w:rsid w:val="00527BA8"/>
    <w:rsid w:val="00527C65"/>
    <w:rsid w:val="00527ECE"/>
    <w:rsid w:val="00530220"/>
    <w:rsid w:val="00530FB0"/>
    <w:rsid w:val="00530FF7"/>
    <w:rsid w:val="00531176"/>
    <w:rsid w:val="00531A9E"/>
    <w:rsid w:val="005329D8"/>
    <w:rsid w:val="00532B13"/>
    <w:rsid w:val="00532BD1"/>
    <w:rsid w:val="00532F4A"/>
    <w:rsid w:val="005330FD"/>
    <w:rsid w:val="00533FB8"/>
    <w:rsid w:val="00534533"/>
    <w:rsid w:val="005347D7"/>
    <w:rsid w:val="00535180"/>
    <w:rsid w:val="00535A61"/>
    <w:rsid w:val="00535AEC"/>
    <w:rsid w:val="005370CE"/>
    <w:rsid w:val="005378A5"/>
    <w:rsid w:val="0054056D"/>
    <w:rsid w:val="00541449"/>
    <w:rsid w:val="00541A26"/>
    <w:rsid w:val="0054219B"/>
    <w:rsid w:val="00542C14"/>
    <w:rsid w:val="00542E56"/>
    <w:rsid w:val="0054427F"/>
    <w:rsid w:val="00544F66"/>
    <w:rsid w:val="00545CAC"/>
    <w:rsid w:val="00545FBB"/>
    <w:rsid w:val="00546B89"/>
    <w:rsid w:val="00547760"/>
    <w:rsid w:val="005477EC"/>
    <w:rsid w:val="00547BB3"/>
    <w:rsid w:val="00547C74"/>
    <w:rsid w:val="005501C8"/>
    <w:rsid w:val="005504E3"/>
    <w:rsid w:val="005505E5"/>
    <w:rsid w:val="00550A1B"/>
    <w:rsid w:val="00551594"/>
    <w:rsid w:val="00551C92"/>
    <w:rsid w:val="00552EA4"/>
    <w:rsid w:val="00552F07"/>
    <w:rsid w:val="005533DA"/>
    <w:rsid w:val="00553ACB"/>
    <w:rsid w:val="005544C2"/>
    <w:rsid w:val="00554F92"/>
    <w:rsid w:val="00555235"/>
    <w:rsid w:val="00556394"/>
    <w:rsid w:val="005568CD"/>
    <w:rsid w:val="00556B88"/>
    <w:rsid w:val="005572DC"/>
    <w:rsid w:val="00557D7A"/>
    <w:rsid w:val="00557F99"/>
    <w:rsid w:val="00560447"/>
    <w:rsid w:val="0056167E"/>
    <w:rsid w:val="00561B2B"/>
    <w:rsid w:val="00562289"/>
    <w:rsid w:val="005624AF"/>
    <w:rsid w:val="005632D5"/>
    <w:rsid w:val="00563534"/>
    <w:rsid w:val="005637C2"/>
    <w:rsid w:val="00564C95"/>
    <w:rsid w:val="00564F37"/>
    <w:rsid w:val="00566405"/>
    <w:rsid w:val="00567120"/>
    <w:rsid w:val="005700D3"/>
    <w:rsid w:val="005704A1"/>
    <w:rsid w:val="00570906"/>
    <w:rsid w:val="005709F4"/>
    <w:rsid w:val="005718B7"/>
    <w:rsid w:val="005724BD"/>
    <w:rsid w:val="005724F6"/>
    <w:rsid w:val="00572A9C"/>
    <w:rsid w:val="00573040"/>
    <w:rsid w:val="00573B58"/>
    <w:rsid w:val="00573E2F"/>
    <w:rsid w:val="00574B66"/>
    <w:rsid w:val="00574E2E"/>
    <w:rsid w:val="00575639"/>
    <w:rsid w:val="00575B93"/>
    <w:rsid w:val="005761BB"/>
    <w:rsid w:val="005765D6"/>
    <w:rsid w:val="00577C29"/>
    <w:rsid w:val="005804A0"/>
    <w:rsid w:val="00581B72"/>
    <w:rsid w:val="00582B59"/>
    <w:rsid w:val="00582CA9"/>
    <w:rsid w:val="00582D62"/>
    <w:rsid w:val="00582EF0"/>
    <w:rsid w:val="0058321E"/>
    <w:rsid w:val="00583F0E"/>
    <w:rsid w:val="0058408A"/>
    <w:rsid w:val="00584B8F"/>
    <w:rsid w:val="00585DA3"/>
    <w:rsid w:val="00586887"/>
    <w:rsid w:val="00586953"/>
    <w:rsid w:val="0058789B"/>
    <w:rsid w:val="00587FC8"/>
    <w:rsid w:val="00590777"/>
    <w:rsid w:val="00590E65"/>
    <w:rsid w:val="005916E3"/>
    <w:rsid w:val="00592716"/>
    <w:rsid w:val="00592A84"/>
    <w:rsid w:val="00593B09"/>
    <w:rsid w:val="0059446F"/>
    <w:rsid w:val="00594F62"/>
    <w:rsid w:val="00594F7C"/>
    <w:rsid w:val="00595561"/>
    <w:rsid w:val="00595DA0"/>
    <w:rsid w:val="005973E4"/>
    <w:rsid w:val="00597B23"/>
    <w:rsid w:val="005A1388"/>
    <w:rsid w:val="005A1966"/>
    <w:rsid w:val="005A20F2"/>
    <w:rsid w:val="005A2135"/>
    <w:rsid w:val="005A2645"/>
    <w:rsid w:val="005A27AA"/>
    <w:rsid w:val="005A2F12"/>
    <w:rsid w:val="005A31DF"/>
    <w:rsid w:val="005A39C8"/>
    <w:rsid w:val="005A3B75"/>
    <w:rsid w:val="005A40B5"/>
    <w:rsid w:val="005A437E"/>
    <w:rsid w:val="005A4BBD"/>
    <w:rsid w:val="005A4F19"/>
    <w:rsid w:val="005A5B44"/>
    <w:rsid w:val="005A63F3"/>
    <w:rsid w:val="005A676B"/>
    <w:rsid w:val="005A6F49"/>
    <w:rsid w:val="005B0551"/>
    <w:rsid w:val="005B179F"/>
    <w:rsid w:val="005B3D03"/>
    <w:rsid w:val="005B474B"/>
    <w:rsid w:val="005B5639"/>
    <w:rsid w:val="005B5A03"/>
    <w:rsid w:val="005B6E05"/>
    <w:rsid w:val="005B70F2"/>
    <w:rsid w:val="005B7D38"/>
    <w:rsid w:val="005C0205"/>
    <w:rsid w:val="005C0ECE"/>
    <w:rsid w:val="005C10E0"/>
    <w:rsid w:val="005C186E"/>
    <w:rsid w:val="005C2052"/>
    <w:rsid w:val="005C2C8E"/>
    <w:rsid w:val="005C36E9"/>
    <w:rsid w:val="005C420F"/>
    <w:rsid w:val="005C4400"/>
    <w:rsid w:val="005C5851"/>
    <w:rsid w:val="005C5E4C"/>
    <w:rsid w:val="005C7CB9"/>
    <w:rsid w:val="005C7D44"/>
    <w:rsid w:val="005D0944"/>
    <w:rsid w:val="005D0C37"/>
    <w:rsid w:val="005D107D"/>
    <w:rsid w:val="005D123D"/>
    <w:rsid w:val="005D3011"/>
    <w:rsid w:val="005D3478"/>
    <w:rsid w:val="005D393B"/>
    <w:rsid w:val="005D3A05"/>
    <w:rsid w:val="005D3DEC"/>
    <w:rsid w:val="005D4FE9"/>
    <w:rsid w:val="005D525D"/>
    <w:rsid w:val="005D6093"/>
    <w:rsid w:val="005D617B"/>
    <w:rsid w:val="005D68B3"/>
    <w:rsid w:val="005D72EE"/>
    <w:rsid w:val="005D7EF8"/>
    <w:rsid w:val="005E0B77"/>
    <w:rsid w:val="005E0F23"/>
    <w:rsid w:val="005E17A2"/>
    <w:rsid w:val="005E205D"/>
    <w:rsid w:val="005E275C"/>
    <w:rsid w:val="005E275D"/>
    <w:rsid w:val="005E28A9"/>
    <w:rsid w:val="005E2E98"/>
    <w:rsid w:val="005E3B5A"/>
    <w:rsid w:val="005E4093"/>
    <w:rsid w:val="005E43DF"/>
    <w:rsid w:val="005E768C"/>
    <w:rsid w:val="005E776A"/>
    <w:rsid w:val="005E7A40"/>
    <w:rsid w:val="005F06B9"/>
    <w:rsid w:val="005F0F17"/>
    <w:rsid w:val="005F1227"/>
    <w:rsid w:val="005F16F3"/>
    <w:rsid w:val="005F1884"/>
    <w:rsid w:val="005F2B73"/>
    <w:rsid w:val="005F3A0A"/>
    <w:rsid w:val="005F3AC3"/>
    <w:rsid w:val="005F40A9"/>
    <w:rsid w:val="005F426B"/>
    <w:rsid w:val="005F4BF2"/>
    <w:rsid w:val="005F4F92"/>
    <w:rsid w:val="005F533F"/>
    <w:rsid w:val="005F64C1"/>
    <w:rsid w:val="005F66D4"/>
    <w:rsid w:val="005F6762"/>
    <w:rsid w:val="005F68DE"/>
    <w:rsid w:val="00601B7F"/>
    <w:rsid w:val="006034D1"/>
    <w:rsid w:val="0060497C"/>
    <w:rsid w:val="00604AE6"/>
    <w:rsid w:val="00604E5E"/>
    <w:rsid w:val="00604E7F"/>
    <w:rsid w:val="006060D2"/>
    <w:rsid w:val="00606896"/>
    <w:rsid w:val="00606EC4"/>
    <w:rsid w:val="006073B2"/>
    <w:rsid w:val="00607582"/>
    <w:rsid w:val="006075F5"/>
    <w:rsid w:val="006076C0"/>
    <w:rsid w:val="006078C3"/>
    <w:rsid w:val="00607C15"/>
    <w:rsid w:val="006103D9"/>
    <w:rsid w:val="006111EA"/>
    <w:rsid w:val="0061271E"/>
    <w:rsid w:val="0061298D"/>
    <w:rsid w:val="00612D00"/>
    <w:rsid w:val="00612F85"/>
    <w:rsid w:val="00613084"/>
    <w:rsid w:val="0061383F"/>
    <w:rsid w:val="00613DC3"/>
    <w:rsid w:val="0061408A"/>
    <w:rsid w:val="006161C1"/>
    <w:rsid w:val="0061631B"/>
    <w:rsid w:val="006163CB"/>
    <w:rsid w:val="00616A74"/>
    <w:rsid w:val="0061790A"/>
    <w:rsid w:val="0062068E"/>
    <w:rsid w:val="0062093C"/>
    <w:rsid w:val="00620984"/>
    <w:rsid w:val="00621194"/>
    <w:rsid w:val="00621271"/>
    <w:rsid w:val="006215BE"/>
    <w:rsid w:val="0062177D"/>
    <w:rsid w:val="00621829"/>
    <w:rsid w:val="00622148"/>
    <w:rsid w:val="00622498"/>
    <w:rsid w:val="00622F9E"/>
    <w:rsid w:val="00623D6E"/>
    <w:rsid w:val="0062465C"/>
    <w:rsid w:val="00624755"/>
    <w:rsid w:val="00624A82"/>
    <w:rsid w:val="00624C8E"/>
    <w:rsid w:val="00625A64"/>
    <w:rsid w:val="00625C89"/>
    <w:rsid w:val="006260EE"/>
    <w:rsid w:val="00627128"/>
    <w:rsid w:val="006273E0"/>
    <w:rsid w:val="006274EF"/>
    <w:rsid w:val="0062767B"/>
    <w:rsid w:val="00627C55"/>
    <w:rsid w:val="006305D9"/>
    <w:rsid w:val="006307FF"/>
    <w:rsid w:val="00630AAB"/>
    <w:rsid w:val="00631C04"/>
    <w:rsid w:val="00632B47"/>
    <w:rsid w:val="00633969"/>
    <w:rsid w:val="00634482"/>
    <w:rsid w:val="00634FD6"/>
    <w:rsid w:val="00635844"/>
    <w:rsid w:val="00635F85"/>
    <w:rsid w:val="006361DD"/>
    <w:rsid w:val="00636F3E"/>
    <w:rsid w:val="0063719A"/>
    <w:rsid w:val="006375FC"/>
    <w:rsid w:val="00637690"/>
    <w:rsid w:val="00637FC9"/>
    <w:rsid w:val="006401D0"/>
    <w:rsid w:val="00640DFF"/>
    <w:rsid w:val="00641EC1"/>
    <w:rsid w:val="006420ED"/>
    <w:rsid w:val="00642B32"/>
    <w:rsid w:val="00642BA4"/>
    <w:rsid w:val="00642F6D"/>
    <w:rsid w:val="00643202"/>
    <w:rsid w:val="00643DA0"/>
    <w:rsid w:val="006440BB"/>
    <w:rsid w:val="00644B6A"/>
    <w:rsid w:val="00644D73"/>
    <w:rsid w:val="006450F5"/>
    <w:rsid w:val="0064561F"/>
    <w:rsid w:val="006458D7"/>
    <w:rsid w:val="00645947"/>
    <w:rsid w:val="00645E5F"/>
    <w:rsid w:val="00647F7D"/>
    <w:rsid w:val="00650019"/>
    <w:rsid w:val="006504AB"/>
    <w:rsid w:val="006505D0"/>
    <w:rsid w:val="006507F5"/>
    <w:rsid w:val="006511CC"/>
    <w:rsid w:val="00651E8E"/>
    <w:rsid w:val="00651FB2"/>
    <w:rsid w:val="0065232C"/>
    <w:rsid w:val="00652D25"/>
    <w:rsid w:val="00653388"/>
    <w:rsid w:val="00654FEF"/>
    <w:rsid w:val="006558BB"/>
    <w:rsid w:val="0065650E"/>
    <w:rsid w:val="00656A97"/>
    <w:rsid w:val="006570A7"/>
    <w:rsid w:val="00657BF7"/>
    <w:rsid w:val="00660EE5"/>
    <w:rsid w:val="00660F3F"/>
    <w:rsid w:val="006618C7"/>
    <w:rsid w:val="00663AC5"/>
    <w:rsid w:val="006643E5"/>
    <w:rsid w:val="00665121"/>
    <w:rsid w:val="006655F5"/>
    <w:rsid w:val="00665617"/>
    <w:rsid w:val="00665C85"/>
    <w:rsid w:val="00667308"/>
    <w:rsid w:val="00667D5F"/>
    <w:rsid w:val="00667E7E"/>
    <w:rsid w:val="00670978"/>
    <w:rsid w:val="00671371"/>
    <w:rsid w:val="00672076"/>
    <w:rsid w:val="00672F28"/>
    <w:rsid w:val="006739DF"/>
    <w:rsid w:val="00673A4E"/>
    <w:rsid w:val="00673F71"/>
    <w:rsid w:val="006744DF"/>
    <w:rsid w:val="00674722"/>
    <w:rsid w:val="00675697"/>
    <w:rsid w:val="00675CEE"/>
    <w:rsid w:val="00675D6B"/>
    <w:rsid w:val="00676CE6"/>
    <w:rsid w:val="006807E1"/>
    <w:rsid w:val="00680FD4"/>
    <w:rsid w:val="00681B5E"/>
    <w:rsid w:val="00682C6E"/>
    <w:rsid w:val="00682DD5"/>
    <w:rsid w:val="00684033"/>
    <w:rsid w:val="00684117"/>
    <w:rsid w:val="00684F3F"/>
    <w:rsid w:val="00685068"/>
    <w:rsid w:val="006860D5"/>
    <w:rsid w:val="00686D8D"/>
    <w:rsid w:val="00687025"/>
    <w:rsid w:val="0068715D"/>
    <w:rsid w:val="006874F7"/>
    <w:rsid w:val="00687C64"/>
    <w:rsid w:val="00691540"/>
    <w:rsid w:val="00692385"/>
    <w:rsid w:val="00692FAF"/>
    <w:rsid w:val="00694290"/>
    <w:rsid w:val="00694BA7"/>
    <w:rsid w:val="00694BB2"/>
    <w:rsid w:val="0069565A"/>
    <w:rsid w:val="00697231"/>
    <w:rsid w:val="00697E7E"/>
    <w:rsid w:val="006A03E0"/>
    <w:rsid w:val="006A0E6F"/>
    <w:rsid w:val="006A0F3B"/>
    <w:rsid w:val="006A19DB"/>
    <w:rsid w:val="006A2F47"/>
    <w:rsid w:val="006A3ECC"/>
    <w:rsid w:val="006A5761"/>
    <w:rsid w:val="006A5D6F"/>
    <w:rsid w:val="006A6ED1"/>
    <w:rsid w:val="006A72DC"/>
    <w:rsid w:val="006A7699"/>
    <w:rsid w:val="006B1C90"/>
    <w:rsid w:val="006B416B"/>
    <w:rsid w:val="006B547D"/>
    <w:rsid w:val="006B633F"/>
    <w:rsid w:val="006B69BF"/>
    <w:rsid w:val="006B782C"/>
    <w:rsid w:val="006C016C"/>
    <w:rsid w:val="006C1454"/>
    <w:rsid w:val="006C16EB"/>
    <w:rsid w:val="006C17B8"/>
    <w:rsid w:val="006C2A86"/>
    <w:rsid w:val="006C4005"/>
    <w:rsid w:val="006C54EA"/>
    <w:rsid w:val="006C6027"/>
    <w:rsid w:val="006C6240"/>
    <w:rsid w:val="006C6331"/>
    <w:rsid w:val="006C6D32"/>
    <w:rsid w:val="006C76A4"/>
    <w:rsid w:val="006C7860"/>
    <w:rsid w:val="006D027B"/>
    <w:rsid w:val="006D15E8"/>
    <w:rsid w:val="006D1617"/>
    <w:rsid w:val="006D19FC"/>
    <w:rsid w:val="006D20DF"/>
    <w:rsid w:val="006D27F2"/>
    <w:rsid w:val="006D3503"/>
    <w:rsid w:val="006D3AAF"/>
    <w:rsid w:val="006D3D5B"/>
    <w:rsid w:val="006D40FC"/>
    <w:rsid w:val="006D43F8"/>
    <w:rsid w:val="006D45F5"/>
    <w:rsid w:val="006D4EC0"/>
    <w:rsid w:val="006D4FFC"/>
    <w:rsid w:val="006D558D"/>
    <w:rsid w:val="006D6169"/>
    <w:rsid w:val="006D6201"/>
    <w:rsid w:val="006D6E43"/>
    <w:rsid w:val="006D7C53"/>
    <w:rsid w:val="006E0E30"/>
    <w:rsid w:val="006E3AF1"/>
    <w:rsid w:val="006E41DE"/>
    <w:rsid w:val="006E45EF"/>
    <w:rsid w:val="006E4B26"/>
    <w:rsid w:val="006E54B4"/>
    <w:rsid w:val="006E6AED"/>
    <w:rsid w:val="006E7424"/>
    <w:rsid w:val="006E7466"/>
    <w:rsid w:val="006E7B74"/>
    <w:rsid w:val="006E7EC1"/>
    <w:rsid w:val="006F13B6"/>
    <w:rsid w:val="006F169C"/>
    <w:rsid w:val="006F1FA0"/>
    <w:rsid w:val="006F2E92"/>
    <w:rsid w:val="006F3CA8"/>
    <w:rsid w:val="006F3CAA"/>
    <w:rsid w:val="006F3D0F"/>
    <w:rsid w:val="006F3FC0"/>
    <w:rsid w:val="006F4703"/>
    <w:rsid w:val="006F49C5"/>
    <w:rsid w:val="006F4F44"/>
    <w:rsid w:val="006F57CB"/>
    <w:rsid w:val="006F5AAB"/>
    <w:rsid w:val="006F5D9A"/>
    <w:rsid w:val="006F6D0B"/>
    <w:rsid w:val="006F7106"/>
    <w:rsid w:val="006F75FB"/>
    <w:rsid w:val="006F7B21"/>
    <w:rsid w:val="00700A6F"/>
    <w:rsid w:val="00701032"/>
    <w:rsid w:val="00702089"/>
    <w:rsid w:val="007020BB"/>
    <w:rsid w:val="00702A73"/>
    <w:rsid w:val="00703950"/>
    <w:rsid w:val="00703C16"/>
    <w:rsid w:val="007043E6"/>
    <w:rsid w:val="0070491C"/>
    <w:rsid w:val="00704BEF"/>
    <w:rsid w:val="00705168"/>
    <w:rsid w:val="0070687A"/>
    <w:rsid w:val="00707363"/>
    <w:rsid w:val="0071044B"/>
    <w:rsid w:val="00710910"/>
    <w:rsid w:val="00710D83"/>
    <w:rsid w:val="007112DD"/>
    <w:rsid w:val="007116B8"/>
    <w:rsid w:val="00711A45"/>
    <w:rsid w:val="00711D2B"/>
    <w:rsid w:val="00711F15"/>
    <w:rsid w:val="007122E7"/>
    <w:rsid w:val="007128D4"/>
    <w:rsid w:val="00712A5E"/>
    <w:rsid w:val="00712DB8"/>
    <w:rsid w:val="00713330"/>
    <w:rsid w:val="00713C74"/>
    <w:rsid w:val="007141B1"/>
    <w:rsid w:val="00714CD2"/>
    <w:rsid w:val="0071588C"/>
    <w:rsid w:val="00715A85"/>
    <w:rsid w:val="00715AA5"/>
    <w:rsid w:val="00716B8D"/>
    <w:rsid w:val="007174F4"/>
    <w:rsid w:val="007177E9"/>
    <w:rsid w:val="00717B0F"/>
    <w:rsid w:val="007201C6"/>
    <w:rsid w:val="007202FB"/>
    <w:rsid w:val="00720FB3"/>
    <w:rsid w:val="00721431"/>
    <w:rsid w:val="007226E3"/>
    <w:rsid w:val="00722868"/>
    <w:rsid w:val="007229F2"/>
    <w:rsid w:val="0072474F"/>
    <w:rsid w:val="00724B78"/>
    <w:rsid w:val="0072560B"/>
    <w:rsid w:val="0072641E"/>
    <w:rsid w:val="007270A0"/>
    <w:rsid w:val="007271C2"/>
    <w:rsid w:val="00727277"/>
    <w:rsid w:val="00727F5E"/>
    <w:rsid w:val="00730340"/>
    <w:rsid w:val="007306E7"/>
    <w:rsid w:val="00730A54"/>
    <w:rsid w:val="00731791"/>
    <w:rsid w:val="00731C33"/>
    <w:rsid w:val="00731D3F"/>
    <w:rsid w:val="0073276A"/>
    <w:rsid w:val="00733048"/>
    <w:rsid w:val="00733443"/>
    <w:rsid w:val="00733453"/>
    <w:rsid w:val="007335AF"/>
    <w:rsid w:val="00733C1A"/>
    <w:rsid w:val="00734744"/>
    <w:rsid w:val="00734A51"/>
    <w:rsid w:val="00734B19"/>
    <w:rsid w:val="00734FB3"/>
    <w:rsid w:val="00734FC1"/>
    <w:rsid w:val="007351DB"/>
    <w:rsid w:val="00735260"/>
    <w:rsid w:val="007357FC"/>
    <w:rsid w:val="00736AFB"/>
    <w:rsid w:val="00736EA0"/>
    <w:rsid w:val="00736F1E"/>
    <w:rsid w:val="00737A11"/>
    <w:rsid w:val="00740F4E"/>
    <w:rsid w:val="00741137"/>
    <w:rsid w:val="007411B2"/>
    <w:rsid w:val="00741D9C"/>
    <w:rsid w:val="0074275F"/>
    <w:rsid w:val="007433C7"/>
    <w:rsid w:val="0074387C"/>
    <w:rsid w:val="00743BAE"/>
    <w:rsid w:val="00744A51"/>
    <w:rsid w:val="00744D35"/>
    <w:rsid w:val="00745A1E"/>
    <w:rsid w:val="00745B17"/>
    <w:rsid w:val="00745DE9"/>
    <w:rsid w:val="00746100"/>
    <w:rsid w:val="00746173"/>
    <w:rsid w:val="00746833"/>
    <w:rsid w:val="00747779"/>
    <w:rsid w:val="00747DB0"/>
    <w:rsid w:val="00747F3B"/>
    <w:rsid w:val="0075064F"/>
    <w:rsid w:val="00750A63"/>
    <w:rsid w:val="007510C1"/>
    <w:rsid w:val="00751169"/>
    <w:rsid w:val="007513ED"/>
    <w:rsid w:val="00752C51"/>
    <w:rsid w:val="00753914"/>
    <w:rsid w:val="00754622"/>
    <w:rsid w:val="007546CD"/>
    <w:rsid w:val="00754B54"/>
    <w:rsid w:val="00755B7F"/>
    <w:rsid w:val="00756146"/>
    <w:rsid w:val="007569A1"/>
    <w:rsid w:val="0076011C"/>
    <w:rsid w:val="0076071B"/>
    <w:rsid w:val="00760A1F"/>
    <w:rsid w:val="007610BB"/>
    <w:rsid w:val="007622C9"/>
    <w:rsid w:val="0076295F"/>
    <w:rsid w:val="0076308A"/>
    <w:rsid w:val="007638AD"/>
    <w:rsid w:val="00763D6D"/>
    <w:rsid w:val="00763F49"/>
    <w:rsid w:val="00764C2A"/>
    <w:rsid w:val="00764E2F"/>
    <w:rsid w:val="007656A9"/>
    <w:rsid w:val="007658BE"/>
    <w:rsid w:val="00765AC3"/>
    <w:rsid w:val="00766DC2"/>
    <w:rsid w:val="00767CEC"/>
    <w:rsid w:val="00770BB0"/>
    <w:rsid w:val="00771B1C"/>
    <w:rsid w:val="00772D8E"/>
    <w:rsid w:val="007735A4"/>
    <w:rsid w:val="0077445B"/>
    <w:rsid w:val="00774BA1"/>
    <w:rsid w:val="0077518B"/>
    <w:rsid w:val="00775204"/>
    <w:rsid w:val="00775F6C"/>
    <w:rsid w:val="007771C1"/>
    <w:rsid w:val="0077734D"/>
    <w:rsid w:val="00777ABF"/>
    <w:rsid w:val="007806D1"/>
    <w:rsid w:val="007813CB"/>
    <w:rsid w:val="00782151"/>
    <w:rsid w:val="007821E9"/>
    <w:rsid w:val="00782EF3"/>
    <w:rsid w:val="007856AA"/>
    <w:rsid w:val="00786454"/>
    <w:rsid w:val="00786D51"/>
    <w:rsid w:val="00787002"/>
    <w:rsid w:val="007870F9"/>
    <w:rsid w:val="0078752C"/>
    <w:rsid w:val="0078798D"/>
    <w:rsid w:val="00787CD3"/>
    <w:rsid w:val="00791921"/>
    <w:rsid w:val="00791CB8"/>
    <w:rsid w:val="00792066"/>
    <w:rsid w:val="007923B4"/>
    <w:rsid w:val="00792AFA"/>
    <w:rsid w:val="00792C04"/>
    <w:rsid w:val="0079384A"/>
    <w:rsid w:val="00795C0C"/>
    <w:rsid w:val="00795F45"/>
    <w:rsid w:val="007960CD"/>
    <w:rsid w:val="0079647C"/>
    <w:rsid w:val="00796622"/>
    <w:rsid w:val="00796B5D"/>
    <w:rsid w:val="00796F05"/>
    <w:rsid w:val="007976C3"/>
    <w:rsid w:val="0079791C"/>
    <w:rsid w:val="007A0638"/>
    <w:rsid w:val="007A0F7F"/>
    <w:rsid w:val="007A1284"/>
    <w:rsid w:val="007A1ED4"/>
    <w:rsid w:val="007A2022"/>
    <w:rsid w:val="007A2195"/>
    <w:rsid w:val="007A24D5"/>
    <w:rsid w:val="007A2534"/>
    <w:rsid w:val="007A2CBE"/>
    <w:rsid w:val="007A3565"/>
    <w:rsid w:val="007A4761"/>
    <w:rsid w:val="007A5CD1"/>
    <w:rsid w:val="007A7CA6"/>
    <w:rsid w:val="007B09EF"/>
    <w:rsid w:val="007B0B9B"/>
    <w:rsid w:val="007B12B1"/>
    <w:rsid w:val="007B1376"/>
    <w:rsid w:val="007B2602"/>
    <w:rsid w:val="007B2C8F"/>
    <w:rsid w:val="007B3039"/>
    <w:rsid w:val="007B36CB"/>
    <w:rsid w:val="007B4CED"/>
    <w:rsid w:val="007B508D"/>
    <w:rsid w:val="007B5138"/>
    <w:rsid w:val="007B54BA"/>
    <w:rsid w:val="007B5D21"/>
    <w:rsid w:val="007B6869"/>
    <w:rsid w:val="007B6C25"/>
    <w:rsid w:val="007C0228"/>
    <w:rsid w:val="007C0CB1"/>
    <w:rsid w:val="007C0F3E"/>
    <w:rsid w:val="007C0FCB"/>
    <w:rsid w:val="007C1C84"/>
    <w:rsid w:val="007C1EBF"/>
    <w:rsid w:val="007C3A59"/>
    <w:rsid w:val="007C48D4"/>
    <w:rsid w:val="007C5A3D"/>
    <w:rsid w:val="007C6A74"/>
    <w:rsid w:val="007C6EDC"/>
    <w:rsid w:val="007C6EF8"/>
    <w:rsid w:val="007C73AF"/>
    <w:rsid w:val="007C7499"/>
    <w:rsid w:val="007D02CE"/>
    <w:rsid w:val="007D14BB"/>
    <w:rsid w:val="007D2F09"/>
    <w:rsid w:val="007D3683"/>
    <w:rsid w:val="007D3B72"/>
    <w:rsid w:val="007D3C02"/>
    <w:rsid w:val="007D4A5B"/>
    <w:rsid w:val="007D57BA"/>
    <w:rsid w:val="007D5BDC"/>
    <w:rsid w:val="007D626F"/>
    <w:rsid w:val="007D679E"/>
    <w:rsid w:val="007D6BCD"/>
    <w:rsid w:val="007D7479"/>
    <w:rsid w:val="007E03F8"/>
    <w:rsid w:val="007E098E"/>
    <w:rsid w:val="007E0E32"/>
    <w:rsid w:val="007E141B"/>
    <w:rsid w:val="007E26A5"/>
    <w:rsid w:val="007E2729"/>
    <w:rsid w:val="007E2794"/>
    <w:rsid w:val="007E28D1"/>
    <w:rsid w:val="007E3204"/>
    <w:rsid w:val="007E3828"/>
    <w:rsid w:val="007E3AD7"/>
    <w:rsid w:val="007E3EC6"/>
    <w:rsid w:val="007E4174"/>
    <w:rsid w:val="007E51AA"/>
    <w:rsid w:val="007E5423"/>
    <w:rsid w:val="007E6789"/>
    <w:rsid w:val="007E6910"/>
    <w:rsid w:val="007E720F"/>
    <w:rsid w:val="007E7558"/>
    <w:rsid w:val="007F0020"/>
    <w:rsid w:val="007F13B5"/>
    <w:rsid w:val="007F26D4"/>
    <w:rsid w:val="007F2A90"/>
    <w:rsid w:val="007F2DB5"/>
    <w:rsid w:val="007F32D9"/>
    <w:rsid w:val="007F3DA8"/>
    <w:rsid w:val="007F3DDE"/>
    <w:rsid w:val="007F43AA"/>
    <w:rsid w:val="007F4C04"/>
    <w:rsid w:val="007F538A"/>
    <w:rsid w:val="007F544D"/>
    <w:rsid w:val="007F55D1"/>
    <w:rsid w:val="007F7144"/>
    <w:rsid w:val="007F74C4"/>
    <w:rsid w:val="00800D31"/>
    <w:rsid w:val="0080130E"/>
    <w:rsid w:val="0080196A"/>
    <w:rsid w:val="00802B1D"/>
    <w:rsid w:val="00804010"/>
    <w:rsid w:val="008041B8"/>
    <w:rsid w:val="00804D47"/>
    <w:rsid w:val="00805746"/>
    <w:rsid w:val="00805A68"/>
    <w:rsid w:val="00805D9A"/>
    <w:rsid w:val="00806DA1"/>
    <w:rsid w:val="00810B5F"/>
    <w:rsid w:val="00810FC1"/>
    <w:rsid w:val="00811B95"/>
    <w:rsid w:val="0081204E"/>
    <w:rsid w:val="00812F75"/>
    <w:rsid w:val="00812FF4"/>
    <w:rsid w:val="00814BF8"/>
    <w:rsid w:val="00815619"/>
    <w:rsid w:val="008176B6"/>
    <w:rsid w:val="00817727"/>
    <w:rsid w:val="00820309"/>
    <w:rsid w:val="0082057D"/>
    <w:rsid w:val="008207C1"/>
    <w:rsid w:val="008218F9"/>
    <w:rsid w:val="00821A9B"/>
    <w:rsid w:val="008221A5"/>
    <w:rsid w:val="00824273"/>
    <w:rsid w:val="00824C9D"/>
    <w:rsid w:val="00825768"/>
    <w:rsid w:val="008258C3"/>
    <w:rsid w:val="00826D97"/>
    <w:rsid w:val="008304C4"/>
    <w:rsid w:val="00830D55"/>
    <w:rsid w:val="00830EB8"/>
    <w:rsid w:val="00831AC9"/>
    <w:rsid w:val="00831F23"/>
    <w:rsid w:val="00831F49"/>
    <w:rsid w:val="0083204B"/>
    <w:rsid w:val="00832E7E"/>
    <w:rsid w:val="008339B8"/>
    <w:rsid w:val="00834666"/>
    <w:rsid w:val="00834AF0"/>
    <w:rsid w:val="00834BD1"/>
    <w:rsid w:val="008356B6"/>
    <w:rsid w:val="008364D6"/>
    <w:rsid w:val="00836C26"/>
    <w:rsid w:val="00837CEC"/>
    <w:rsid w:val="00837F44"/>
    <w:rsid w:val="0084137A"/>
    <w:rsid w:val="0084137E"/>
    <w:rsid w:val="008425EA"/>
    <w:rsid w:val="00843184"/>
    <w:rsid w:val="008433D6"/>
    <w:rsid w:val="008436EB"/>
    <w:rsid w:val="00843718"/>
    <w:rsid w:val="008439CB"/>
    <w:rsid w:val="00843C81"/>
    <w:rsid w:val="0084419D"/>
    <w:rsid w:val="00844276"/>
    <w:rsid w:val="008449C9"/>
    <w:rsid w:val="00844FA5"/>
    <w:rsid w:val="008454B6"/>
    <w:rsid w:val="00845AFC"/>
    <w:rsid w:val="0084741F"/>
    <w:rsid w:val="00847FDE"/>
    <w:rsid w:val="00850122"/>
    <w:rsid w:val="00850EC1"/>
    <w:rsid w:val="00851415"/>
    <w:rsid w:val="008515B1"/>
    <w:rsid w:val="00851819"/>
    <w:rsid w:val="00851911"/>
    <w:rsid w:val="008523F5"/>
    <w:rsid w:val="00852DC5"/>
    <w:rsid w:val="008531FE"/>
    <w:rsid w:val="00853258"/>
    <w:rsid w:val="00853301"/>
    <w:rsid w:val="00853596"/>
    <w:rsid w:val="00854029"/>
    <w:rsid w:val="00854D52"/>
    <w:rsid w:val="00855000"/>
    <w:rsid w:val="00855BD5"/>
    <w:rsid w:val="00855E11"/>
    <w:rsid w:val="008564D9"/>
    <w:rsid w:val="0085746D"/>
    <w:rsid w:val="00857675"/>
    <w:rsid w:val="00860646"/>
    <w:rsid w:val="00860F8B"/>
    <w:rsid w:val="0086113D"/>
    <w:rsid w:val="0086143A"/>
    <w:rsid w:val="008615B5"/>
    <w:rsid w:val="00863AB2"/>
    <w:rsid w:val="00864B02"/>
    <w:rsid w:val="00864EC5"/>
    <w:rsid w:val="00865098"/>
    <w:rsid w:val="008651A7"/>
    <w:rsid w:val="00865517"/>
    <w:rsid w:val="00865E28"/>
    <w:rsid w:val="00866329"/>
    <w:rsid w:val="00866607"/>
    <w:rsid w:val="008674B7"/>
    <w:rsid w:val="00867858"/>
    <w:rsid w:val="00867D0F"/>
    <w:rsid w:val="00867ED4"/>
    <w:rsid w:val="00867EE7"/>
    <w:rsid w:val="0087082D"/>
    <w:rsid w:val="0087093B"/>
    <w:rsid w:val="00871B1C"/>
    <w:rsid w:val="00871C9A"/>
    <w:rsid w:val="00874185"/>
    <w:rsid w:val="00874CB5"/>
    <w:rsid w:val="00874D1E"/>
    <w:rsid w:val="00875BC8"/>
    <w:rsid w:val="00875D3B"/>
    <w:rsid w:val="00875FCD"/>
    <w:rsid w:val="00876C4F"/>
    <w:rsid w:val="008773D1"/>
    <w:rsid w:val="008773D3"/>
    <w:rsid w:val="0087766D"/>
    <w:rsid w:val="00877757"/>
    <w:rsid w:val="00877853"/>
    <w:rsid w:val="00877A5F"/>
    <w:rsid w:val="00880F5C"/>
    <w:rsid w:val="0088140A"/>
    <w:rsid w:val="00881AE4"/>
    <w:rsid w:val="00882148"/>
    <w:rsid w:val="0088214A"/>
    <w:rsid w:val="00882ED0"/>
    <w:rsid w:val="00883195"/>
    <w:rsid w:val="008831BE"/>
    <w:rsid w:val="008858DC"/>
    <w:rsid w:val="00885F1D"/>
    <w:rsid w:val="0088715E"/>
    <w:rsid w:val="00892164"/>
    <w:rsid w:val="008922C4"/>
    <w:rsid w:val="00894215"/>
    <w:rsid w:val="0089465A"/>
    <w:rsid w:val="00895E85"/>
    <w:rsid w:val="00896932"/>
    <w:rsid w:val="008A0C44"/>
    <w:rsid w:val="008A1D70"/>
    <w:rsid w:val="008A229E"/>
    <w:rsid w:val="008A2CC2"/>
    <w:rsid w:val="008A3087"/>
    <w:rsid w:val="008A3330"/>
    <w:rsid w:val="008A3661"/>
    <w:rsid w:val="008A39DF"/>
    <w:rsid w:val="008A409E"/>
    <w:rsid w:val="008A4439"/>
    <w:rsid w:val="008A523A"/>
    <w:rsid w:val="008A69B8"/>
    <w:rsid w:val="008B02F9"/>
    <w:rsid w:val="008B037F"/>
    <w:rsid w:val="008B312D"/>
    <w:rsid w:val="008B3211"/>
    <w:rsid w:val="008B3FC8"/>
    <w:rsid w:val="008B5195"/>
    <w:rsid w:val="008B6153"/>
    <w:rsid w:val="008B6571"/>
    <w:rsid w:val="008B709A"/>
    <w:rsid w:val="008B7C8D"/>
    <w:rsid w:val="008C0723"/>
    <w:rsid w:val="008C0EB2"/>
    <w:rsid w:val="008C18A9"/>
    <w:rsid w:val="008C2CBD"/>
    <w:rsid w:val="008C380B"/>
    <w:rsid w:val="008C5485"/>
    <w:rsid w:val="008C58D4"/>
    <w:rsid w:val="008C5EC5"/>
    <w:rsid w:val="008C6C13"/>
    <w:rsid w:val="008C732A"/>
    <w:rsid w:val="008C7BA1"/>
    <w:rsid w:val="008D12AD"/>
    <w:rsid w:val="008D1DF8"/>
    <w:rsid w:val="008D21B1"/>
    <w:rsid w:val="008D298B"/>
    <w:rsid w:val="008D2B1A"/>
    <w:rsid w:val="008D30FC"/>
    <w:rsid w:val="008D3EAF"/>
    <w:rsid w:val="008D583B"/>
    <w:rsid w:val="008D66C0"/>
    <w:rsid w:val="008D6FBD"/>
    <w:rsid w:val="008D782D"/>
    <w:rsid w:val="008E027C"/>
    <w:rsid w:val="008E0895"/>
    <w:rsid w:val="008E15BA"/>
    <w:rsid w:val="008E1793"/>
    <w:rsid w:val="008E1E44"/>
    <w:rsid w:val="008E2F38"/>
    <w:rsid w:val="008E3E22"/>
    <w:rsid w:val="008E4B25"/>
    <w:rsid w:val="008E4F66"/>
    <w:rsid w:val="008E5324"/>
    <w:rsid w:val="008E5976"/>
    <w:rsid w:val="008E599E"/>
    <w:rsid w:val="008E59C5"/>
    <w:rsid w:val="008E5C35"/>
    <w:rsid w:val="008E5D6A"/>
    <w:rsid w:val="008E6157"/>
    <w:rsid w:val="008E6972"/>
    <w:rsid w:val="008E725B"/>
    <w:rsid w:val="008E7C05"/>
    <w:rsid w:val="008F145D"/>
    <w:rsid w:val="008F244E"/>
    <w:rsid w:val="008F2ABD"/>
    <w:rsid w:val="008F30C9"/>
    <w:rsid w:val="008F3486"/>
    <w:rsid w:val="008F3641"/>
    <w:rsid w:val="008F39BB"/>
    <w:rsid w:val="008F3CBC"/>
    <w:rsid w:val="008F4973"/>
    <w:rsid w:val="008F4D49"/>
    <w:rsid w:val="008F5A76"/>
    <w:rsid w:val="008F5AFA"/>
    <w:rsid w:val="008F601B"/>
    <w:rsid w:val="008F624A"/>
    <w:rsid w:val="008F6E75"/>
    <w:rsid w:val="008F7765"/>
    <w:rsid w:val="008F7C53"/>
    <w:rsid w:val="009004B3"/>
    <w:rsid w:val="0090104B"/>
    <w:rsid w:val="00901E7C"/>
    <w:rsid w:val="009035DA"/>
    <w:rsid w:val="0090386A"/>
    <w:rsid w:val="009042E4"/>
    <w:rsid w:val="0090450D"/>
    <w:rsid w:val="0090467A"/>
    <w:rsid w:val="00905094"/>
    <w:rsid w:val="00905214"/>
    <w:rsid w:val="00905234"/>
    <w:rsid w:val="0090673C"/>
    <w:rsid w:val="009068B2"/>
    <w:rsid w:val="00906FA2"/>
    <w:rsid w:val="00907F1A"/>
    <w:rsid w:val="00910792"/>
    <w:rsid w:val="009112E6"/>
    <w:rsid w:val="00912663"/>
    <w:rsid w:val="00912814"/>
    <w:rsid w:val="00912933"/>
    <w:rsid w:val="009129AD"/>
    <w:rsid w:val="00912C6E"/>
    <w:rsid w:val="00913188"/>
    <w:rsid w:val="0091401F"/>
    <w:rsid w:val="00914B0D"/>
    <w:rsid w:val="0091544B"/>
    <w:rsid w:val="00915795"/>
    <w:rsid w:val="00915B1B"/>
    <w:rsid w:val="0091785A"/>
    <w:rsid w:val="00917B56"/>
    <w:rsid w:val="009209FC"/>
    <w:rsid w:val="009219F0"/>
    <w:rsid w:val="00921A9A"/>
    <w:rsid w:val="00921E55"/>
    <w:rsid w:val="00922363"/>
    <w:rsid w:val="009224CB"/>
    <w:rsid w:val="00923210"/>
    <w:rsid w:val="00923661"/>
    <w:rsid w:val="00923D9C"/>
    <w:rsid w:val="00923F80"/>
    <w:rsid w:val="0092407D"/>
    <w:rsid w:val="009241C4"/>
    <w:rsid w:val="0092555D"/>
    <w:rsid w:val="00925755"/>
    <w:rsid w:val="00926400"/>
    <w:rsid w:val="00926416"/>
    <w:rsid w:val="00926E95"/>
    <w:rsid w:val="00930182"/>
    <w:rsid w:val="00930B8D"/>
    <w:rsid w:val="00931220"/>
    <w:rsid w:val="00931FE3"/>
    <w:rsid w:val="00932AE3"/>
    <w:rsid w:val="00932DF2"/>
    <w:rsid w:val="00932EE3"/>
    <w:rsid w:val="0093309B"/>
    <w:rsid w:val="009336E7"/>
    <w:rsid w:val="0093485F"/>
    <w:rsid w:val="009348D4"/>
    <w:rsid w:val="00934BC0"/>
    <w:rsid w:val="0093513C"/>
    <w:rsid w:val="009353E3"/>
    <w:rsid w:val="00936172"/>
    <w:rsid w:val="00937218"/>
    <w:rsid w:val="00937375"/>
    <w:rsid w:val="00941911"/>
    <w:rsid w:val="00942369"/>
    <w:rsid w:val="009425B1"/>
    <w:rsid w:val="009428F4"/>
    <w:rsid w:val="009436D6"/>
    <w:rsid w:val="00943CE0"/>
    <w:rsid w:val="0094499A"/>
    <w:rsid w:val="00945839"/>
    <w:rsid w:val="00945E1F"/>
    <w:rsid w:val="0094614F"/>
    <w:rsid w:val="009465FA"/>
    <w:rsid w:val="009471EF"/>
    <w:rsid w:val="00947261"/>
    <w:rsid w:val="00947357"/>
    <w:rsid w:val="00947439"/>
    <w:rsid w:val="009474A5"/>
    <w:rsid w:val="00947C01"/>
    <w:rsid w:val="00950289"/>
    <w:rsid w:val="0095050D"/>
    <w:rsid w:val="00952515"/>
    <w:rsid w:val="00953330"/>
    <w:rsid w:val="00953F78"/>
    <w:rsid w:val="009546FE"/>
    <w:rsid w:val="00954FA9"/>
    <w:rsid w:val="00955038"/>
    <w:rsid w:val="00955B12"/>
    <w:rsid w:val="00955C8C"/>
    <w:rsid w:val="00956268"/>
    <w:rsid w:val="00960092"/>
    <w:rsid w:val="00960169"/>
    <w:rsid w:val="00960D0A"/>
    <w:rsid w:val="009619C3"/>
    <w:rsid w:val="00961F6A"/>
    <w:rsid w:val="00962E41"/>
    <w:rsid w:val="00963344"/>
    <w:rsid w:val="00963A52"/>
    <w:rsid w:val="009656D7"/>
    <w:rsid w:val="00965B27"/>
    <w:rsid w:val="00967E81"/>
    <w:rsid w:val="009715FE"/>
    <w:rsid w:val="009727FB"/>
    <w:rsid w:val="00972DA9"/>
    <w:rsid w:val="0097317E"/>
    <w:rsid w:val="009744F2"/>
    <w:rsid w:val="00975C8D"/>
    <w:rsid w:val="00975E10"/>
    <w:rsid w:val="00975FF2"/>
    <w:rsid w:val="0097605B"/>
    <w:rsid w:val="00976184"/>
    <w:rsid w:val="0097664F"/>
    <w:rsid w:val="009769A3"/>
    <w:rsid w:val="00976C09"/>
    <w:rsid w:val="009771A1"/>
    <w:rsid w:val="009772D9"/>
    <w:rsid w:val="009778DD"/>
    <w:rsid w:val="00977A30"/>
    <w:rsid w:val="00977DEE"/>
    <w:rsid w:val="0098286D"/>
    <w:rsid w:val="00984E63"/>
    <w:rsid w:val="00986089"/>
    <w:rsid w:val="00986935"/>
    <w:rsid w:val="00986F84"/>
    <w:rsid w:val="0099056A"/>
    <w:rsid w:val="009906A3"/>
    <w:rsid w:val="009906A7"/>
    <w:rsid w:val="00990AF0"/>
    <w:rsid w:val="009910BA"/>
    <w:rsid w:val="00991624"/>
    <w:rsid w:val="00991A94"/>
    <w:rsid w:val="00993935"/>
    <w:rsid w:val="009952A8"/>
    <w:rsid w:val="0099535D"/>
    <w:rsid w:val="00995776"/>
    <w:rsid w:val="0099638E"/>
    <w:rsid w:val="009968AE"/>
    <w:rsid w:val="00997806"/>
    <w:rsid w:val="009979BD"/>
    <w:rsid w:val="00997D49"/>
    <w:rsid w:val="00997F8D"/>
    <w:rsid w:val="009A050C"/>
    <w:rsid w:val="009A0A00"/>
    <w:rsid w:val="009A0E1D"/>
    <w:rsid w:val="009A0EAB"/>
    <w:rsid w:val="009A2D08"/>
    <w:rsid w:val="009A3D68"/>
    <w:rsid w:val="009A3F49"/>
    <w:rsid w:val="009A4864"/>
    <w:rsid w:val="009A531C"/>
    <w:rsid w:val="009A61F2"/>
    <w:rsid w:val="009A6210"/>
    <w:rsid w:val="009A6329"/>
    <w:rsid w:val="009A6BA7"/>
    <w:rsid w:val="009A7D59"/>
    <w:rsid w:val="009B06CA"/>
    <w:rsid w:val="009B0A21"/>
    <w:rsid w:val="009B44AE"/>
    <w:rsid w:val="009B512A"/>
    <w:rsid w:val="009B52EC"/>
    <w:rsid w:val="009B5F60"/>
    <w:rsid w:val="009B7C5D"/>
    <w:rsid w:val="009B7E17"/>
    <w:rsid w:val="009C0F9A"/>
    <w:rsid w:val="009C12BE"/>
    <w:rsid w:val="009C171A"/>
    <w:rsid w:val="009C1AFB"/>
    <w:rsid w:val="009C24D2"/>
    <w:rsid w:val="009C3C9F"/>
    <w:rsid w:val="009C408E"/>
    <w:rsid w:val="009C49C7"/>
    <w:rsid w:val="009C4EA8"/>
    <w:rsid w:val="009C602B"/>
    <w:rsid w:val="009C63AC"/>
    <w:rsid w:val="009C6F92"/>
    <w:rsid w:val="009C7E28"/>
    <w:rsid w:val="009D01CC"/>
    <w:rsid w:val="009D0EBB"/>
    <w:rsid w:val="009D11A2"/>
    <w:rsid w:val="009D1CA0"/>
    <w:rsid w:val="009D28DA"/>
    <w:rsid w:val="009D2EAF"/>
    <w:rsid w:val="009D48FE"/>
    <w:rsid w:val="009D4C63"/>
    <w:rsid w:val="009D68FC"/>
    <w:rsid w:val="009D6C67"/>
    <w:rsid w:val="009D7144"/>
    <w:rsid w:val="009D755B"/>
    <w:rsid w:val="009E01BD"/>
    <w:rsid w:val="009E0D83"/>
    <w:rsid w:val="009E0F22"/>
    <w:rsid w:val="009E1857"/>
    <w:rsid w:val="009E1A5C"/>
    <w:rsid w:val="009E1BB4"/>
    <w:rsid w:val="009E23DB"/>
    <w:rsid w:val="009E2B56"/>
    <w:rsid w:val="009E2B68"/>
    <w:rsid w:val="009E2D44"/>
    <w:rsid w:val="009E2E37"/>
    <w:rsid w:val="009E2F60"/>
    <w:rsid w:val="009E35E5"/>
    <w:rsid w:val="009E3995"/>
    <w:rsid w:val="009E3B0B"/>
    <w:rsid w:val="009E4590"/>
    <w:rsid w:val="009E4BD5"/>
    <w:rsid w:val="009E5378"/>
    <w:rsid w:val="009E575B"/>
    <w:rsid w:val="009E58AF"/>
    <w:rsid w:val="009E58E7"/>
    <w:rsid w:val="009E597E"/>
    <w:rsid w:val="009E5FF9"/>
    <w:rsid w:val="009E6630"/>
    <w:rsid w:val="009E70B0"/>
    <w:rsid w:val="009E79BA"/>
    <w:rsid w:val="009F0451"/>
    <w:rsid w:val="009F0692"/>
    <w:rsid w:val="009F1014"/>
    <w:rsid w:val="009F182B"/>
    <w:rsid w:val="009F32A2"/>
    <w:rsid w:val="009F3767"/>
    <w:rsid w:val="009F482B"/>
    <w:rsid w:val="009F4E62"/>
    <w:rsid w:val="009F4FA7"/>
    <w:rsid w:val="009F5347"/>
    <w:rsid w:val="009F56B4"/>
    <w:rsid w:val="009F5900"/>
    <w:rsid w:val="009F5C8C"/>
    <w:rsid w:val="009F62F7"/>
    <w:rsid w:val="009F64F1"/>
    <w:rsid w:val="009F6A68"/>
    <w:rsid w:val="009F6B78"/>
    <w:rsid w:val="009F7B6A"/>
    <w:rsid w:val="00A00CF0"/>
    <w:rsid w:val="00A01873"/>
    <w:rsid w:val="00A020FF"/>
    <w:rsid w:val="00A0343D"/>
    <w:rsid w:val="00A036AB"/>
    <w:rsid w:val="00A04107"/>
    <w:rsid w:val="00A0416F"/>
    <w:rsid w:val="00A06BB9"/>
    <w:rsid w:val="00A07474"/>
    <w:rsid w:val="00A07B41"/>
    <w:rsid w:val="00A07FFD"/>
    <w:rsid w:val="00A10711"/>
    <w:rsid w:val="00A10857"/>
    <w:rsid w:val="00A10929"/>
    <w:rsid w:val="00A1131E"/>
    <w:rsid w:val="00A11B13"/>
    <w:rsid w:val="00A1318F"/>
    <w:rsid w:val="00A13219"/>
    <w:rsid w:val="00A136FE"/>
    <w:rsid w:val="00A149A7"/>
    <w:rsid w:val="00A14FF0"/>
    <w:rsid w:val="00A155B2"/>
    <w:rsid w:val="00A1630E"/>
    <w:rsid w:val="00A16CF4"/>
    <w:rsid w:val="00A16FB5"/>
    <w:rsid w:val="00A2047A"/>
    <w:rsid w:val="00A20701"/>
    <w:rsid w:val="00A20E74"/>
    <w:rsid w:val="00A21224"/>
    <w:rsid w:val="00A21EF1"/>
    <w:rsid w:val="00A22144"/>
    <w:rsid w:val="00A2289B"/>
    <w:rsid w:val="00A23124"/>
    <w:rsid w:val="00A23403"/>
    <w:rsid w:val="00A236D6"/>
    <w:rsid w:val="00A240CA"/>
    <w:rsid w:val="00A24302"/>
    <w:rsid w:val="00A243D9"/>
    <w:rsid w:val="00A244B3"/>
    <w:rsid w:val="00A244ED"/>
    <w:rsid w:val="00A24940"/>
    <w:rsid w:val="00A24E9A"/>
    <w:rsid w:val="00A25538"/>
    <w:rsid w:val="00A25AB8"/>
    <w:rsid w:val="00A25C24"/>
    <w:rsid w:val="00A26886"/>
    <w:rsid w:val="00A26A90"/>
    <w:rsid w:val="00A270FA"/>
    <w:rsid w:val="00A27F2F"/>
    <w:rsid w:val="00A3168F"/>
    <w:rsid w:val="00A31DD8"/>
    <w:rsid w:val="00A320F8"/>
    <w:rsid w:val="00A331C7"/>
    <w:rsid w:val="00A337FC"/>
    <w:rsid w:val="00A33DC2"/>
    <w:rsid w:val="00A35A61"/>
    <w:rsid w:val="00A35B58"/>
    <w:rsid w:val="00A365FE"/>
    <w:rsid w:val="00A37444"/>
    <w:rsid w:val="00A40E1E"/>
    <w:rsid w:val="00A415FE"/>
    <w:rsid w:val="00A42837"/>
    <w:rsid w:val="00A430A2"/>
    <w:rsid w:val="00A434C4"/>
    <w:rsid w:val="00A43AEC"/>
    <w:rsid w:val="00A43D64"/>
    <w:rsid w:val="00A43D97"/>
    <w:rsid w:val="00A44890"/>
    <w:rsid w:val="00A4490A"/>
    <w:rsid w:val="00A44EA4"/>
    <w:rsid w:val="00A4541C"/>
    <w:rsid w:val="00A459DE"/>
    <w:rsid w:val="00A465FA"/>
    <w:rsid w:val="00A473F4"/>
    <w:rsid w:val="00A474D8"/>
    <w:rsid w:val="00A519BB"/>
    <w:rsid w:val="00A51F0A"/>
    <w:rsid w:val="00A528A5"/>
    <w:rsid w:val="00A52ADB"/>
    <w:rsid w:val="00A53059"/>
    <w:rsid w:val="00A5406C"/>
    <w:rsid w:val="00A5435C"/>
    <w:rsid w:val="00A544E8"/>
    <w:rsid w:val="00A55889"/>
    <w:rsid w:val="00A55E68"/>
    <w:rsid w:val="00A56526"/>
    <w:rsid w:val="00A56D92"/>
    <w:rsid w:val="00A571D5"/>
    <w:rsid w:val="00A57751"/>
    <w:rsid w:val="00A577D1"/>
    <w:rsid w:val="00A57822"/>
    <w:rsid w:val="00A60B1A"/>
    <w:rsid w:val="00A61212"/>
    <w:rsid w:val="00A617CC"/>
    <w:rsid w:val="00A6326C"/>
    <w:rsid w:val="00A648A3"/>
    <w:rsid w:val="00A648F9"/>
    <w:rsid w:val="00A64BC7"/>
    <w:rsid w:val="00A64CE5"/>
    <w:rsid w:val="00A65E83"/>
    <w:rsid w:val="00A67080"/>
    <w:rsid w:val="00A674A2"/>
    <w:rsid w:val="00A67830"/>
    <w:rsid w:val="00A70F47"/>
    <w:rsid w:val="00A7231B"/>
    <w:rsid w:val="00A72BC5"/>
    <w:rsid w:val="00A73120"/>
    <w:rsid w:val="00A736B6"/>
    <w:rsid w:val="00A73B05"/>
    <w:rsid w:val="00A73F45"/>
    <w:rsid w:val="00A74648"/>
    <w:rsid w:val="00A74E7E"/>
    <w:rsid w:val="00A74F92"/>
    <w:rsid w:val="00A76670"/>
    <w:rsid w:val="00A773F8"/>
    <w:rsid w:val="00A8054F"/>
    <w:rsid w:val="00A8134B"/>
    <w:rsid w:val="00A816FB"/>
    <w:rsid w:val="00A81AD8"/>
    <w:rsid w:val="00A83098"/>
    <w:rsid w:val="00A833E6"/>
    <w:rsid w:val="00A8353F"/>
    <w:rsid w:val="00A83B8E"/>
    <w:rsid w:val="00A8431D"/>
    <w:rsid w:val="00A85022"/>
    <w:rsid w:val="00A850CF"/>
    <w:rsid w:val="00A8671F"/>
    <w:rsid w:val="00A86B0D"/>
    <w:rsid w:val="00A86C79"/>
    <w:rsid w:val="00A87679"/>
    <w:rsid w:val="00A87B87"/>
    <w:rsid w:val="00A901D0"/>
    <w:rsid w:val="00A904B6"/>
    <w:rsid w:val="00A90737"/>
    <w:rsid w:val="00A90E04"/>
    <w:rsid w:val="00A925A8"/>
    <w:rsid w:val="00A937E1"/>
    <w:rsid w:val="00A94434"/>
    <w:rsid w:val="00A95662"/>
    <w:rsid w:val="00A9578E"/>
    <w:rsid w:val="00A95D43"/>
    <w:rsid w:val="00A97860"/>
    <w:rsid w:val="00A97AD6"/>
    <w:rsid w:val="00AA0727"/>
    <w:rsid w:val="00AA0AF0"/>
    <w:rsid w:val="00AA0CDD"/>
    <w:rsid w:val="00AA1191"/>
    <w:rsid w:val="00AA16AC"/>
    <w:rsid w:val="00AA40D0"/>
    <w:rsid w:val="00AA4674"/>
    <w:rsid w:val="00AA554B"/>
    <w:rsid w:val="00AA6D14"/>
    <w:rsid w:val="00AA6DD6"/>
    <w:rsid w:val="00AA726A"/>
    <w:rsid w:val="00AA7527"/>
    <w:rsid w:val="00AB0617"/>
    <w:rsid w:val="00AB0F40"/>
    <w:rsid w:val="00AB2963"/>
    <w:rsid w:val="00AB3066"/>
    <w:rsid w:val="00AB474D"/>
    <w:rsid w:val="00AB5A5D"/>
    <w:rsid w:val="00AB65B5"/>
    <w:rsid w:val="00AB6862"/>
    <w:rsid w:val="00AB74B8"/>
    <w:rsid w:val="00AC062C"/>
    <w:rsid w:val="00AC1C88"/>
    <w:rsid w:val="00AC223F"/>
    <w:rsid w:val="00AC2E5C"/>
    <w:rsid w:val="00AC2F74"/>
    <w:rsid w:val="00AC362F"/>
    <w:rsid w:val="00AC3AB2"/>
    <w:rsid w:val="00AC4CCE"/>
    <w:rsid w:val="00AC5733"/>
    <w:rsid w:val="00AC5DE7"/>
    <w:rsid w:val="00AC6708"/>
    <w:rsid w:val="00AC7696"/>
    <w:rsid w:val="00AC7A5A"/>
    <w:rsid w:val="00AD021B"/>
    <w:rsid w:val="00AD03B6"/>
    <w:rsid w:val="00AD0650"/>
    <w:rsid w:val="00AD097E"/>
    <w:rsid w:val="00AD0C3D"/>
    <w:rsid w:val="00AD10A3"/>
    <w:rsid w:val="00AD1B04"/>
    <w:rsid w:val="00AD3070"/>
    <w:rsid w:val="00AD318E"/>
    <w:rsid w:val="00AD3F06"/>
    <w:rsid w:val="00AD464C"/>
    <w:rsid w:val="00AD47C0"/>
    <w:rsid w:val="00AD4B0D"/>
    <w:rsid w:val="00AD6F9D"/>
    <w:rsid w:val="00AD7240"/>
    <w:rsid w:val="00AD7ADA"/>
    <w:rsid w:val="00AE02BC"/>
    <w:rsid w:val="00AE0648"/>
    <w:rsid w:val="00AE0754"/>
    <w:rsid w:val="00AE08EB"/>
    <w:rsid w:val="00AE10E3"/>
    <w:rsid w:val="00AE14AC"/>
    <w:rsid w:val="00AE15F6"/>
    <w:rsid w:val="00AE2187"/>
    <w:rsid w:val="00AE2738"/>
    <w:rsid w:val="00AE395A"/>
    <w:rsid w:val="00AE3D8D"/>
    <w:rsid w:val="00AE3E58"/>
    <w:rsid w:val="00AE3EB2"/>
    <w:rsid w:val="00AE4048"/>
    <w:rsid w:val="00AE4186"/>
    <w:rsid w:val="00AE49A1"/>
    <w:rsid w:val="00AE52CF"/>
    <w:rsid w:val="00AE5647"/>
    <w:rsid w:val="00AE5CF2"/>
    <w:rsid w:val="00AE61F1"/>
    <w:rsid w:val="00AE6C1B"/>
    <w:rsid w:val="00AE7255"/>
    <w:rsid w:val="00AE7440"/>
    <w:rsid w:val="00AF023D"/>
    <w:rsid w:val="00AF0B7F"/>
    <w:rsid w:val="00AF0E1D"/>
    <w:rsid w:val="00AF0FE1"/>
    <w:rsid w:val="00AF1896"/>
    <w:rsid w:val="00AF18F1"/>
    <w:rsid w:val="00AF1AFA"/>
    <w:rsid w:val="00AF1B77"/>
    <w:rsid w:val="00AF21F4"/>
    <w:rsid w:val="00AF231A"/>
    <w:rsid w:val="00AF2574"/>
    <w:rsid w:val="00AF29F4"/>
    <w:rsid w:val="00AF398C"/>
    <w:rsid w:val="00AF431A"/>
    <w:rsid w:val="00AF4795"/>
    <w:rsid w:val="00AF4D40"/>
    <w:rsid w:val="00AF51A5"/>
    <w:rsid w:val="00AF51BA"/>
    <w:rsid w:val="00AF5464"/>
    <w:rsid w:val="00AF565C"/>
    <w:rsid w:val="00AF5AFE"/>
    <w:rsid w:val="00AF5F6A"/>
    <w:rsid w:val="00AF5FD8"/>
    <w:rsid w:val="00AF79EE"/>
    <w:rsid w:val="00AF7A27"/>
    <w:rsid w:val="00AF7DC0"/>
    <w:rsid w:val="00B00833"/>
    <w:rsid w:val="00B00C37"/>
    <w:rsid w:val="00B02165"/>
    <w:rsid w:val="00B02701"/>
    <w:rsid w:val="00B02782"/>
    <w:rsid w:val="00B02941"/>
    <w:rsid w:val="00B02A2C"/>
    <w:rsid w:val="00B02E58"/>
    <w:rsid w:val="00B02EDE"/>
    <w:rsid w:val="00B0308B"/>
    <w:rsid w:val="00B033A0"/>
    <w:rsid w:val="00B0473A"/>
    <w:rsid w:val="00B057C0"/>
    <w:rsid w:val="00B065CF"/>
    <w:rsid w:val="00B066A6"/>
    <w:rsid w:val="00B11199"/>
    <w:rsid w:val="00B11ED4"/>
    <w:rsid w:val="00B12171"/>
    <w:rsid w:val="00B128BD"/>
    <w:rsid w:val="00B130D8"/>
    <w:rsid w:val="00B13DBC"/>
    <w:rsid w:val="00B1498E"/>
    <w:rsid w:val="00B14A61"/>
    <w:rsid w:val="00B17C3D"/>
    <w:rsid w:val="00B20704"/>
    <w:rsid w:val="00B2094C"/>
    <w:rsid w:val="00B20EEB"/>
    <w:rsid w:val="00B21651"/>
    <w:rsid w:val="00B219C2"/>
    <w:rsid w:val="00B223E7"/>
    <w:rsid w:val="00B231DC"/>
    <w:rsid w:val="00B23C9B"/>
    <w:rsid w:val="00B2487A"/>
    <w:rsid w:val="00B24C18"/>
    <w:rsid w:val="00B25E04"/>
    <w:rsid w:val="00B25E0A"/>
    <w:rsid w:val="00B2682B"/>
    <w:rsid w:val="00B26E5A"/>
    <w:rsid w:val="00B26EB4"/>
    <w:rsid w:val="00B26F4C"/>
    <w:rsid w:val="00B27701"/>
    <w:rsid w:val="00B3079E"/>
    <w:rsid w:val="00B319C0"/>
    <w:rsid w:val="00B31BCB"/>
    <w:rsid w:val="00B32D74"/>
    <w:rsid w:val="00B336B4"/>
    <w:rsid w:val="00B33A1E"/>
    <w:rsid w:val="00B342FD"/>
    <w:rsid w:val="00B3454F"/>
    <w:rsid w:val="00B345F5"/>
    <w:rsid w:val="00B3498B"/>
    <w:rsid w:val="00B350FB"/>
    <w:rsid w:val="00B35E1A"/>
    <w:rsid w:val="00B3653F"/>
    <w:rsid w:val="00B3689A"/>
    <w:rsid w:val="00B36BDC"/>
    <w:rsid w:val="00B36C0F"/>
    <w:rsid w:val="00B37153"/>
    <w:rsid w:val="00B37DA8"/>
    <w:rsid w:val="00B40828"/>
    <w:rsid w:val="00B409FE"/>
    <w:rsid w:val="00B4311A"/>
    <w:rsid w:val="00B4498C"/>
    <w:rsid w:val="00B44D59"/>
    <w:rsid w:val="00B4628C"/>
    <w:rsid w:val="00B46B76"/>
    <w:rsid w:val="00B47115"/>
    <w:rsid w:val="00B50297"/>
    <w:rsid w:val="00B50E79"/>
    <w:rsid w:val="00B51317"/>
    <w:rsid w:val="00B52EE5"/>
    <w:rsid w:val="00B52F75"/>
    <w:rsid w:val="00B5300D"/>
    <w:rsid w:val="00B53215"/>
    <w:rsid w:val="00B53246"/>
    <w:rsid w:val="00B53831"/>
    <w:rsid w:val="00B53BF1"/>
    <w:rsid w:val="00B545AB"/>
    <w:rsid w:val="00B55154"/>
    <w:rsid w:val="00B55498"/>
    <w:rsid w:val="00B562AA"/>
    <w:rsid w:val="00B565A0"/>
    <w:rsid w:val="00B56815"/>
    <w:rsid w:val="00B56B52"/>
    <w:rsid w:val="00B56BCE"/>
    <w:rsid w:val="00B5739B"/>
    <w:rsid w:val="00B57952"/>
    <w:rsid w:val="00B6078B"/>
    <w:rsid w:val="00B61321"/>
    <w:rsid w:val="00B621AA"/>
    <w:rsid w:val="00B63423"/>
    <w:rsid w:val="00B636AF"/>
    <w:rsid w:val="00B639AA"/>
    <w:rsid w:val="00B64B52"/>
    <w:rsid w:val="00B65383"/>
    <w:rsid w:val="00B658B9"/>
    <w:rsid w:val="00B65B83"/>
    <w:rsid w:val="00B6637C"/>
    <w:rsid w:val="00B668EC"/>
    <w:rsid w:val="00B66AFF"/>
    <w:rsid w:val="00B676C0"/>
    <w:rsid w:val="00B67C8D"/>
    <w:rsid w:val="00B70676"/>
    <w:rsid w:val="00B7071F"/>
    <w:rsid w:val="00B715A3"/>
    <w:rsid w:val="00B73F9B"/>
    <w:rsid w:val="00B7474C"/>
    <w:rsid w:val="00B754EF"/>
    <w:rsid w:val="00B761D4"/>
    <w:rsid w:val="00B7620D"/>
    <w:rsid w:val="00B76D34"/>
    <w:rsid w:val="00B77410"/>
    <w:rsid w:val="00B77862"/>
    <w:rsid w:val="00B77884"/>
    <w:rsid w:val="00B77C95"/>
    <w:rsid w:val="00B81436"/>
    <w:rsid w:val="00B81583"/>
    <w:rsid w:val="00B82348"/>
    <w:rsid w:val="00B823C3"/>
    <w:rsid w:val="00B849B7"/>
    <w:rsid w:val="00B850F2"/>
    <w:rsid w:val="00B86F78"/>
    <w:rsid w:val="00B8764A"/>
    <w:rsid w:val="00B876DF"/>
    <w:rsid w:val="00B87794"/>
    <w:rsid w:val="00B87877"/>
    <w:rsid w:val="00B8796A"/>
    <w:rsid w:val="00B90D90"/>
    <w:rsid w:val="00B91222"/>
    <w:rsid w:val="00B91F4B"/>
    <w:rsid w:val="00B92039"/>
    <w:rsid w:val="00B92A2B"/>
    <w:rsid w:val="00B92FA3"/>
    <w:rsid w:val="00B93111"/>
    <w:rsid w:val="00B93242"/>
    <w:rsid w:val="00B9434D"/>
    <w:rsid w:val="00B94CC7"/>
    <w:rsid w:val="00B958A0"/>
    <w:rsid w:val="00B95FB5"/>
    <w:rsid w:val="00B9607A"/>
    <w:rsid w:val="00B96570"/>
    <w:rsid w:val="00B96B4C"/>
    <w:rsid w:val="00BA058D"/>
    <w:rsid w:val="00BA098C"/>
    <w:rsid w:val="00BA0E2D"/>
    <w:rsid w:val="00BA10FE"/>
    <w:rsid w:val="00BA1E8B"/>
    <w:rsid w:val="00BA312C"/>
    <w:rsid w:val="00BA3DA3"/>
    <w:rsid w:val="00BA4571"/>
    <w:rsid w:val="00BA4BDA"/>
    <w:rsid w:val="00BA4C22"/>
    <w:rsid w:val="00BA4ED2"/>
    <w:rsid w:val="00BA50BC"/>
    <w:rsid w:val="00BA528A"/>
    <w:rsid w:val="00BA5460"/>
    <w:rsid w:val="00BA5D81"/>
    <w:rsid w:val="00BA5D9B"/>
    <w:rsid w:val="00BA5E2D"/>
    <w:rsid w:val="00BA66BB"/>
    <w:rsid w:val="00BA6E63"/>
    <w:rsid w:val="00BA7302"/>
    <w:rsid w:val="00BA7D35"/>
    <w:rsid w:val="00BB13AE"/>
    <w:rsid w:val="00BB19DD"/>
    <w:rsid w:val="00BB1B8D"/>
    <w:rsid w:val="00BB237C"/>
    <w:rsid w:val="00BB3F2B"/>
    <w:rsid w:val="00BB582F"/>
    <w:rsid w:val="00BB595A"/>
    <w:rsid w:val="00BB651C"/>
    <w:rsid w:val="00BB65DB"/>
    <w:rsid w:val="00BB72BF"/>
    <w:rsid w:val="00BB7E24"/>
    <w:rsid w:val="00BB7E2A"/>
    <w:rsid w:val="00BC03A0"/>
    <w:rsid w:val="00BC28D1"/>
    <w:rsid w:val="00BC2AAC"/>
    <w:rsid w:val="00BC2C9C"/>
    <w:rsid w:val="00BC3526"/>
    <w:rsid w:val="00BC4DB1"/>
    <w:rsid w:val="00BC547C"/>
    <w:rsid w:val="00BC5546"/>
    <w:rsid w:val="00BC5DE0"/>
    <w:rsid w:val="00BC69A5"/>
    <w:rsid w:val="00BC798E"/>
    <w:rsid w:val="00BD06C2"/>
    <w:rsid w:val="00BD17AD"/>
    <w:rsid w:val="00BD2139"/>
    <w:rsid w:val="00BD24C0"/>
    <w:rsid w:val="00BD396E"/>
    <w:rsid w:val="00BD47FD"/>
    <w:rsid w:val="00BD4E56"/>
    <w:rsid w:val="00BD5187"/>
    <w:rsid w:val="00BD5F79"/>
    <w:rsid w:val="00BD77B0"/>
    <w:rsid w:val="00BD7B88"/>
    <w:rsid w:val="00BD7C12"/>
    <w:rsid w:val="00BE05A7"/>
    <w:rsid w:val="00BE165C"/>
    <w:rsid w:val="00BE1742"/>
    <w:rsid w:val="00BE1B93"/>
    <w:rsid w:val="00BE288A"/>
    <w:rsid w:val="00BE2897"/>
    <w:rsid w:val="00BE28BE"/>
    <w:rsid w:val="00BE31D2"/>
    <w:rsid w:val="00BE36C3"/>
    <w:rsid w:val="00BE3B6C"/>
    <w:rsid w:val="00BE4612"/>
    <w:rsid w:val="00BE52BD"/>
    <w:rsid w:val="00BE5372"/>
    <w:rsid w:val="00BE5C2A"/>
    <w:rsid w:val="00BE67AD"/>
    <w:rsid w:val="00BE689D"/>
    <w:rsid w:val="00BE7218"/>
    <w:rsid w:val="00BF0114"/>
    <w:rsid w:val="00BF0168"/>
    <w:rsid w:val="00BF08FF"/>
    <w:rsid w:val="00BF097E"/>
    <w:rsid w:val="00BF1247"/>
    <w:rsid w:val="00BF165B"/>
    <w:rsid w:val="00BF1AE9"/>
    <w:rsid w:val="00BF1E8B"/>
    <w:rsid w:val="00BF1FF0"/>
    <w:rsid w:val="00BF22A1"/>
    <w:rsid w:val="00BF2513"/>
    <w:rsid w:val="00BF2C1A"/>
    <w:rsid w:val="00BF3B62"/>
    <w:rsid w:val="00BF40E5"/>
    <w:rsid w:val="00BF58E4"/>
    <w:rsid w:val="00BF5BCB"/>
    <w:rsid w:val="00BF61DB"/>
    <w:rsid w:val="00BF7820"/>
    <w:rsid w:val="00BF7B54"/>
    <w:rsid w:val="00C00EE9"/>
    <w:rsid w:val="00C01C7A"/>
    <w:rsid w:val="00C01E9C"/>
    <w:rsid w:val="00C0296E"/>
    <w:rsid w:val="00C03B95"/>
    <w:rsid w:val="00C03C28"/>
    <w:rsid w:val="00C0418D"/>
    <w:rsid w:val="00C0423E"/>
    <w:rsid w:val="00C047BD"/>
    <w:rsid w:val="00C05AAE"/>
    <w:rsid w:val="00C0643C"/>
    <w:rsid w:val="00C06865"/>
    <w:rsid w:val="00C06EA2"/>
    <w:rsid w:val="00C07967"/>
    <w:rsid w:val="00C079A0"/>
    <w:rsid w:val="00C07CFF"/>
    <w:rsid w:val="00C107B3"/>
    <w:rsid w:val="00C10A7F"/>
    <w:rsid w:val="00C10A8D"/>
    <w:rsid w:val="00C10F7A"/>
    <w:rsid w:val="00C1159C"/>
    <w:rsid w:val="00C116F9"/>
    <w:rsid w:val="00C118D0"/>
    <w:rsid w:val="00C123A5"/>
    <w:rsid w:val="00C1263D"/>
    <w:rsid w:val="00C126C3"/>
    <w:rsid w:val="00C128EA"/>
    <w:rsid w:val="00C13BCD"/>
    <w:rsid w:val="00C14D40"/>
    <w:rsid w:val="00C1507C"/>
    <w:rsid w:val="00C16A73"/>
    <w:rsid w:val="00C16BEF"/>
    <w:rsid w:val="00C17A20"/>
    <w:rsid w:val="00C17DB2"/>
    <w:rsid w:val="00C20273"/>
    <w:rsid w:val="00C21409"/>
    <w:rsid w:val="00C21827"/>
    <w:rsid w:val="00C2201B"/>
    <w:rsid w:val="00C224E6"/>
    <w:rsid w:val="00C229EC"/>
    <w:rsid w:val="00C22DFF"/>
    <w:rsid w:val="00C22FD7"/>
    <w:rsid w:val="00C2308A"/>
    <w:rsid w:val="00C23C8A"/>
    <w:rsid w:val="00C24833"/>
    <w:rsid w:val="00C255A9"/>
    <w:rsid w:val="00C256F8"/>
    <w:rsid w:val="00C25789"/>
    <w:rsid w:val="00C269E3"/>
    <w:rsid w:val="00C27F66"/>
    <w:rsid w:val="00C30459"/>
    <w:rsid w:val="00C30E99"/>
    <w:rsid w:val="00C320FF"/>
    <w:rsid w:val="00C322DE"/>
    <w:rsid w:val="00C32362"/>
    <w:rsid w:val="00C325FE"/>
    <w:rsid w:val="00C32ED5"/>
    <w:rsid w:val="00C33371"/>
    <w:rsid w:val="00C33B5E"/>
    <w:rsid w:val="00C3477B"/>
    <w:rsid w:val="00C34973"/>
    <w:rsid w:val="00C34C6C"/>
    <w:rsid w:val="00C3533A"/>
    <w:rsid w:val="00C3586C"/>
    <w:rsid w:val="00C36BA2"/>
    <w:rsid w:val="00C3763C"/>
    <w:rsid w:val="00C40106"/>
    <w:rsid w:val="00C40334"/>
    <w:rsid w:val="00C40377"/>
    <w:rsid w:val="00C40BA8"/>
    <w:rsid w:val="00C40C95"/>
    <w:rsid w:val="00C41589"/>
    <w:rsid w:val="00C41A4D"/>
    <w:rsid w:val="00C4204C"/>
    <w:rsid w:val="00C422C8"/>
    <w:rsid w:val="00C428C6"/>
    <w:rsid w:val="00C43BF5"/>
    <w:rsid w:val="00C442F2"/>
    <w:rsid w:val="00C447E1"/>
    <w:rsid w:val="00C44F24"/>
    <w:rsid w:val="00C45089"/>
    <w:rsid w:val="00C45E41"/>
    <w:rsid w:val="00C45FE9"/>
    <w:rsid w:val="00C4617B"/>
    <w:rsid w:val="00C46D3E"/>
    <w:rsid w:val="00C47066"/>
    <w:rsid w:val="00C4735E"/>
    <w:rsid w:val="00C47EBB"/>
    <w:rsid w:val="00C51892"/>
    <w:rsid w:val="00C51D7B"/>
    <w:rsid w:val="00C51EE7"/>
    <w:rsid w:val="00C51FFC"/>
    <w:rsid w:val="00C52C1B"/>
    <w:rsid w:val="00C53BE5"/>
    <w:rsid w:val="00C53CB1"/>
    <w:rsid w:val="00C53CE3"/>
    <w:rsid w:val="00C53DCF"/>
    <w:rsid w:val="00C543A9"/>
    <w:rsid w:val="00C54546"/>
    <w:rsid w:val="00C55624"/>
    <w:rsid w:val="00C55642"/>
    <w:rsid w:val="00C56233"/>
    <w:rsid w:val="00C56F3C"/>
    <w:rsid w:val="00C57219"/>
    <w:rsid w:val="00C608C0"/>
    <w:rsid w:val="00C61075"/>
    <w:rsid w:val="00C61C37"/>
    <w:rsid w:val="00C61F44"/>
    <w:rsid w:val="00C6202C"/>
    <w:rsid w:val="00C627F5"/>
    <w:rsid w:val="00C62875"/>
    <w:rsid w:val="00C629C4"/>
    <w:rsid w:val="00C631CC"/>
    <w:rsid w:val="00C63A72"/>
    <w:rsid w:val="00C63D94"/>
    <w:rsid w:val="00C64428"/>
    <w:rsid w:val="00C65BAA"/>
    <w:rsid w:val="00C65BD5"/>
    <w:rsid w:val="00C66009"/>
    <w:rsid w:val="00C6674E"/>
    <w:rsid w:val="00C6685F"/>
    <w:rsid w:val="00C702F2"/>
    <w:rsid w:val="00C72B7C"/>
    <w:rsid w:val="00C72DC8"/>
    <w:rsid w:val="00C7333E"/>
    <w:rsid w:val="00C737B2"/>
    <w:rsid w:val="00C73F59"/>
    <w:rsid w:val="00C74129"/>
    <w:rsid w:val="00C741C9"/>
    <w:rsid w:val="00C741DA"/>
    <w:rsid w:val="00C7429A"/>
    <w:rsid w:val="00C74514"/>
    <w:rsid w:val="00C74AAA"/>
    <w:rsid w:val="00C74ED1"/>
    <w:rsid w:val="00C763AD"/>
    <w:rsid w:val="00C763DD"/>
    <w:rsid w:val="00C76B56"/>
    <w:rsid w:val="00C779A9"/>
    <w:rsid w:val="00C77F4B"/>
    <w:rsid w:val="00C8069F"/>
    <w:rsid w:val="00C815D9"/>
    <w:rsid w:val="00C82BC9"/>
    <w:rsid w:val="00C82BFB"/>
    <w:rsid w:val="00C831A7"/>
    <w:rsid w:val="00C854E8"/>
    <w:rsid w:val="00C85CA1"/>
    <w:rsid w:val="00C8624C"/>
    <w:rsid w:val="00C8667A"/>
    <w:rsid w:val="00C86810"/>
    <w:rsid w:val="00C86B8A"/>
    <w:rsid w:val="00C876BF"/>
    <w:rsid w:val="00C87878"/>
    <w:rsid w:val="00C87D84"/>
    <w:rsid w:val="00C913F7"/>
    <w:rsid w:val="00C918BB"/>
    <w:rsid w:val="00C9390A"/>
    <w:rsid w:val="00C93C56"/>
    <w:rsid w:val="00C942FA"/>
    <w:rsid w:val="00C94333"/>
    <w:rsid w:val="00C953B2"/>
    <w:rsid w:val="00C95CBA"/>
    <w:rsid w:val="00C95FD9"/>
    <w:rsid w:val="00C97F72"/>
    <w:rsid w:val="00CA07B6"/>
    <w:rsid w:val="00CA085D"/>
    <w:rsid w:val="00CA1640"/>
    <w:rsid w:val="00CA17DE"/>
    <w:rsid w:val="00CA181C"/>
    <w:rsid w:val="00CA1B8B"/>
    <w:rsid w:val="00CA2B46"/>
    <w:rsid w:val="00CA3416"/>
    <w:rsid w:val="00CA3421"/>
    <w:rsid w:val="00CA3C91"/>
    <w:rsid w:val="00CA4B96"/>
    <w:rsid w:val="00CA4D79"/>
    <w:rsid w:val="00CA4DBB"/>
    <w:rsid w:val="00CA4E89"/>
    <w:rsid w:val="00CA4ED5"/>
    <w:rsid w:val="00CA5529"/>
    <w:rsid w:val="00CA55CF"/>
    <w:rsid w:val="00CA7675"/>
    <w:rsid w:val="00CA7A19"/>
    <w:rsid w:val="00CA7CEE"/>
    <w:rsid w:val="00CB154F"/>
    <w:rsid w:val="00CB15B5"/>
    <w:rsid w:val="00CB34E9"/>
    <w:rsid w:val="00CB51E2"/>
    <w:rsid w:val="00CB5922"/>
    <w:rsid w:val="00CB611D"/>
    <w:rsid w:val="00CB656F"/>
    <w:rsid w:val="00CC0EE2"/>
    <w:rsid w:val="00CC14EB"/>
    <w:rsid w:val="00CC1761"/>
    <w:rsid w:val="00CC2158"/>
    <w:rsid w:val="00CC26CA"/>
    <w:rsid w:val="00CC2ABC"/>
    <w:rsid w:val="00CC3324"/>
    <w:rsid w:val="00CC3583"/>
    <w:rsid w:val="00CC368F"/>
    <w:rsid w:val="00CC37C7"/>
    <w:rsid w:val="00CC3D6A"/>
    <w:rsid w:val="00CC4DFD"/>
    <w:rsid w:val="00CC559B"/>
    <w:rsid w:val="00CC5C86"/>
    <w:rsid w:val="00CC60F2"/>
    <w:rsid w:val="00CC675E"/>
    <w:rsid w:val="00CC68CB"/>
    <w:rsid w:val="00CC6E77"/>
    <w:rsid w:val="00CC79AE"/>
    <w:rsid w:val="00CD0EB3"/>
    <w:rsid w:val="00CD1635"/>
    <w:rsid w:val="00CD18F6"/>
    <w:rsid w:val="00CD2482"/>
    <w:rsid w:val="00CD340B"/>
    <w:rsid w:val="00CD34E6"/>
    <w:rsid w:val="00CD3C1C"/>
    <w:rsid w:val="00CD3C3C"/>
    <w:rsid w:val="00CD4BAA"/>
    <w:rsid w:val="00CD662B"/>
    <w:rsid w:val="00CD6909"/>
    <w:rsid w:val="00CE04D4"/>
    <w:rsid w:val="00CE0F6A"/>
    <w:rsid w:val="00CE1526"/>
    <w:rsid w:val="00CE1A64"/>
    <w:rsid w:val="00CE1C18"/>
    <w:rsid w:val="00CE24D1"/>
    <w:rsid w:val="00CE2F6F"/>
    <w:rsid w:val="00CE3074"/>
    <w:rsid w:val="00CE337E"/>
    <w:rsid w:val="00CE3D70"/>
    <w:rsid w:val="00CE4809"/>
    <w:rsid w:val="00CE6432"/>
    <w:rsid w:val="00CE6778"/>
    <w:rsid w:val="00CE6DF2"/>
    <w:rsid w:val="00CF017A"/>
    <w:rsid w:val="00CF056A"/>
    <w:rsid w:val="00CF0EB8"/>
    <w:rsid w:val="00CF1526"/>
    <w:rsid w:val="00CF356F"/>
    <w:rsid w:val="00CF42C5"/>
    <w:rsid w:val="00CF4FA8"/>
    <w:rsid w:val="00CF5003"/>
    <w:rsid w:val="00CF54B4"/>
    <w:rsid w:val="00CF7770"/>
    <w:rsid w:val="00CF7F89"/>
    <w:rsid w:val="00CF7FC4"/>
    <w:rsid w:val="00D00030"/>
    <w:rsid w:val="00D01DE8"/>
    <w:rsid w:val="00D01FD1"/>
    <w:rsid w:val="00D031FD"/>
    <w:rsid w:val="00D04517"/>
    <w:rsid w:val="00D04D3E"/>
    <w:rsid w:val="00D05636"/>
    <w:rsid w:val="00D06899"/>
    <w:rsid w:val="00D06C52"/>
    <w:rsid w:val="00D10045"/>
    <w:rsid w:val="00D10997"/>
    <w:rsid w:val="00D10B8C"/>
    <w:rsid w:val="00D1122A"/>
    <w:rsid w:val="00D11A65"/>
    <w:rsid w:val="00D12BDF"/>
    <w:rsid w:val="00D13589"/>
    <w:rsid w:val="00D13ACA"/>
    <w:rsid w:val="00D14186"/>
    <w:rsid w:val="00D14840"/>
    <w:rsid w:val="00D14D56"/>
    <w:rsid w:val="00D14F02"/>
    <w:rsid w:val="00D16789"/>
    <w:rsid w:val="00D17B61"/>
    <w:rsid w:val="00D20A1E"/>
    <w:rsid w:val="00D2167B"/>
    <w:rsid w:val="00D232A0"/>
    <w:rsid w:val="00D23D6B"/>
    <w:rsid w:val="00D241B0"/>
    <w:rsid w:val="00D249FF"/>
    <w:rsid w:val="00D24DF6"/>
    <w:rsid w:val="00D25CBA"/>
    <w:rsid w:val="00D25F32"/>
    <w:rsid w:val="00D26070"/>
    <w:rsid w:val="00D26694"/>
    <w:rsid w:val="00D2716A"/>
    <w:rsid w:val="00D273DF"/>
    <w:rsid w:val="00D27B65"/>
    <w:rsid w:val="00D30650"/>
    <w:rsid w:val="00D30D7D"/>
    <w:rsid w:val="00D31814"/>
    <w:rsid w:val="00D31E56"/>
    <w:rsid w:val="00D323D3"/>
    <w:rsid w:val="00D32604"/>
    <w:rsid w:val="00D32BC3"/>
    <w:rsid w:val="00D3353C"/>
    <w:rsid w:val="00D33623"/>
    <w:rsid w:val="00D33BC9"/>
    <w:rsid w:val="00D33C70"/>
    <w:rsid w:val="00D3416D"/>
    <w:rsid w:val="00D341BE"/>
    <w:rsid w:val="00D364F9"/>
    <w:rsid w:val="00D368BB"/>
    <w:rsid w:val="00D36FB5"/>
    <w:rsid w:val="00D37202"/>
    <w:rsid w:val="00D4066B"/>
    <w:rsid w:val="00D41094"/>
    <w:rsid w:val="00D411DD"/>
    <w:rsid w:val="00D428A6"/>
    <w:rsid w:val="00D435AF"/>
    <w:rsid w:val="00D44022"/>
    <w:rsid w:val="00D442B8"/>
    <w:rsid w:val="00D4434C"/>
    <w:rsid w:val="00D4443E"/>
    <w:rsid w:val="00D44B06"/>
    <w:rsid w:val="00D452D7"/>
    <w:rsid w:val="00D4565D"/>
    <w:rsid w:val="00D45C05"/>
    <w:rsid w:val="00D46D36"/>
    <w:rsid w:val="00D50112"/>
    <w:rsid w:val="00D50BCF"/>
    <w:rsid w:val="00D51159"/>
    <w:rsid w:val="00D5163E"/>
    <w:rsid w:val="00D53E9A"/>
    <w:rsid w:val="00D545A1"/>
    <w:rsid w:val="00D54F27"/>
    <w:rsid w:val="00D55177"/>
    <w:rsid w:val="00D551C7"/>
    <w:rsid w:val="00D557C9"/>
    <w:rsid w:val="00D558EE"/>
    <w:rsid w:val="00D56096"/>
    <w:rsid w:val="00D56636"/>
    <w:rsid w:val="00D567C3"/>
    <w:rsid w:val="00D569D3"/>
    <w:rsid w:val="00D5742B"/>
    <w:rsid w:val="00D575D4"/>
    <w:rsid w:val="00D57F00"/>
    <w:rsid w:val="00D6052E"/>
    <w:rsid w:val="00D6072E"/>
    <w:rsid w:val="00D609E3"/>
    <w:rsid w:val="00D60A57"/>
    <w:rsid w:val="00D60DA9"/>
    <w:rsid w:val="00D61185"/>
    <w:rsid w:val="00D61BA1"/>
    <w:rsid w:val="00D61D7C"/>
    <w:rsid w:val="00D62445"/>
    <w:rsid w:val="00D624BA"/>
    <w:rsid w:val="00D627DB"/>
    <w:rsid w:val="00D63C14"/>
    <w:rsid w:val="00D63C76"/>
    <w:rsid w:val="00D661A2"/>
    <w:rsid w:val="00D661C5"/>
    <w:rsid w:val="00D66DE5"/>
    <w:rsid w:val="00D67035"/>
    <w:rsid w:val="00D67655"/>
    <w:rsid w:val="00D67B8C"/>
    <w:rsid w:val="00D67D5A"/>
    <w:rsid w:val="00D7131C"/>
    <w:rsid w:val="00D71956"/>
    <w:rsid w:val="00D71EA9"/>
    <w:rsid w:val="00D72C69"/>
    <w:rsid w:val="00D7399C"/>
    <w:rsid w:val="00D73EB5"/>
    <w:rsid w:val="00D744EA"/>
    <w:rsid w:val="00D74D23"/>
    <w:rsid w:val="00D75C80"/>
    <w:rsid w:val="00D75FA5"/>
    <w:rsid w:val="00D7605C"/>
    <w:rsid w:val="00D762F5"/>
    <w:rsid w:val="00D76539"/>
    <w:rsid w:val="00D76C88"/>
    <w:rsid w:val="00D76DC6"/>
    <w:rsid w:val="00D77C4C"/>
    <w:rsid w:val="00D81367"/>
    <w:rsid w:val="00D819D2"/>
    <w:rsid w:val="00D8298A"/>
    <w:rsid w:val="00D829CA"/>
    <w:rsid w:val="00D82EE0"/>
    <w:rsid w:val="00D837D8"/>
    <w:rsid w:val="00D838E2"/>
    <w:rsid w:val="00D83E55"/>
    <w:rsid w:val="00D83FE5"/>
    <w:rsid w:val="00D86613"/>
    <w:rsid w:val="00D86B1D"/>
    <w:rsid w:val="00D86D59"/>
    <w:rsid w:val="00D872C0"/>
    <w:rsid w:val="00D87DC0"/>
    <w:rsid w:val="00D87EEF"/>
    <w:rsid w:val="00D90022"/>
    <w:rsid w:val="00D90817"/>
    <w:rsid w:val="00D90EDE"/>
    <w:rsid w:val="00D92004"/>
    <w:rsid w:val="00D92018"/>
    <w:rsid w:val="00D92559"/>
    <w:rsid w:val="00D927DF"/>
    <w:rsid w:val="00D92956"/>
    <w:rsid w:val="00D92D8A"/>
    <w:rsid w:val="00D92DCE"/>
    <w:rsid w:val="00D92F9D"/>
    <w:rsid w:val="00D93056"/>
    <w:rsid w:val="00D93574"/>
    <w:rsid w:val="00D93997"/>
    <w:rsid w:val="00D945D7"/>
    <w:rsid w:val="00D947E8"/>
    <w:rsid w:val="00D94BC6"/>
    <w:rsid w:val="00D94F62"/>
    <w:rsid w:val="00D95786"/>
    <w:rsid w:val="00D96937"/>
    <w:rsid w:val="00DA011C"/>
    <w:rsid w:val="00DA0C69"/>
    <w:rsid w:val="00DA12F5"/>
    <w:rsid w:val="00DA1627"/>
    <w:rsid w:val="00DA186D"/>
    <w:rsid w:val="00DA26A1"/>
    <w:rsid w:val="00DA2FE6"/>
    <w:rsid w:val="00DA34AC"/>
    <w:rsid w:val="00DA37FF"/>
    <w:rsid w:val="00DA3BFB"/>
    <w:rsid w:val="00DA487B"/>
    <w:rsid w:val="00DA4A54"/>
    <w:rsid w:val="00DA5112"/>
    <w:rsid w:val="00DA548C"/>
    <w:rsid w:val="00DA54C4"/>
    <w:rsid w:val="00DA560D"/>
    <w:rsid w:val="00DA5658"/>
    <w:rsid w:val="00DA59F3"/>
    <w:rsid w:val="00DA5D38"/>
    <w:rsid w:val="00DA6BB0"/>
    <w:rsid w:val="00DB0455"/>
    <w:rsid w:val="00DB0CC8"/>
    <w:rsid w:val="00DB24C6"/>
    <w:rsid w:val="00DB2B43"/>
    <w:rsid w:val="00DB3224"/>
    <w:rsid w:val="00DB48D7"/>
    <w:rsid w:val="00DB4E20"/>
    <w:rsid w:val="00DB4EA0"/>
    <w:rsid w:val="00DB58C3"/>
    <w:rsid w:val="00DB6F08"/>
    <w:rsid w:val="00DB7B8D"/>
    <w:rsid w:val="00DC0BCA"/>
    <w:rsid w:val="00DC10BC"/>
    <w:rsid w:val="00DC1107"/>
    <w:rsid w:val="00DC1928"/>
    <w:rsid w:val="00DC1C49"/>
    <w:rsid w:val="00DC1FAC"/>
    <w:rsid w:val="00DC2388"/>
    <w:rsid w:val="00DC2AEB"/>
    <w:rsid w:val="00DC2F4B"/>
    <w:rsid w:val="00DC33EC"/>
    <w:rsid w:val="00DC3DF0"/>
    <w:rsid w:val="00DC5058"/>
    <w:rsid w:val="00DC5EC8"/>
    <w:rsid w:val="00DC6056"/>
    <w:rsid w:val="00DC679C"/>
    <w:rsid w:val="00DC78BB"/>
    <w:rsid w:val="00DC7C64"/>
    <w:rsid w:val="00DD16E2"/>
    <w:rsid w:val="00DD181C"/>
    <w:rsid w:val="00DD1F07"/>
    <w:rsid w:val="00DD1F7B"/>
    <w:rsid w:val="00DD28C4"/>
    <w:rsid w:val="00DD2C2E"/>
    <w:rsid w:val="00DD32DE"/>
    <w:rsid w:val="00DD3535"/>
    <w:rsid w:val="00DD3E5F"/>
    <w:rsid w:val="00DD4ADB"/>
    <w:rsid w:val="00DD4B6A"/>
    <w:rsid w:val="00DD4C5E"/>
    <w:rsid w:val="00DD4FB0"/>
    <w:rsid w:val="00DD505D"/>
    <w:rsid w:val="00DD55B7"/>
    <w:rsid w:val="00DD5677"/>
    <w:rsid w:val="00DD603A"/>
    <w:rsid w:val="00DD6835"/>
    <w:rsid w:val="00DD6913"/>
    <w:rsid w:val="00DE0360"/>
    <w:rsid w:val="00DE136E"/>
    <w:rsid w:val="00DE2A22"/>
    <w:rsid w:val="00DE2B81"/>
    <w:rsid w:val="00DE3558"/>
    <w:rsid w:val="00DE3B19"/>
    <w:rsid w:val="00DE477F"/>
    <w:rsid w:val="00DE5258"/>
    <w:rsid w:val="00DE686E"/>
    <w:rsid w:val="00DE6C78"/>
    <w:rsid w:val="00DE727A"/>
    <w:rsid w:val="00DE7649"/>
    <w:rsid w:val="00DE7B81"/>
    <w:rsid w:val="00DE7C5A"/>
    <w:rsid w:val="00DF03CA"/>
    <w:rsid w:val="00DF0521"/>
    <w:rsid w:val="00DF1611"/>
    <w:rsid w:val="00DF250B"/>
    <w:rsid w:val="00DF25A0"/>
    <w:rsid w:val="00DF289E"/>
    <w:rsid w:val="00DF2918"/>
    <w:rsid w:val="00DF2E26"/>
    <w:rsid w:val="00DF3370"/>
    <w:rsid w:val="00DF351D"/>
    <w:rsid w:val="00DF488B"/>
    <w:rsid w:val="00DF6103"/>
    <w:rsid w:val="00DF73BF"/>
    <w:rsid w:val="00DF7707"/>
    <w:rsid w:val="00DF79D7"/>
    <w:rsid w:val="00DF7CB1"/>
    <w:rsid w:val="00DF7FB0"/>
    <w:rsid w:val="00E002C0"/>
    <w:rsid w:val="00E00A4C"/>
    <w:rsid w:val="00E00A65"/>
    <w:rsid w:val="00E01AFC"/>
    <w:rsid w:val="00E03DA0"/>
    <w:rsid w:val="00E03FCC"/>
    <w:rsid w:val="00E04805"/>
    <w:rsid w:val="00E05EA2"/>
    <w:rsid w:val="00E0629B"/>
    <w:rsid w:val="00E06457"/>
    <w:rsid w:val="00E06CD2"/>
    <w:rsid w:val="00E10949"/>
    <w:rsid w:val="00E10EE9"/>
    <w:rsid w:val="00E11160"/>
    <w:rsid w:val="00E12168"/>
    <w:rsid w:val="00E12DF2"/>
    <w:rsid w:val="00E132E2"/>
    <w:rsid w:val="00E133F4"/>
    <w:rsid w:val="00E145F4"/>
    <w:rsid w:val="00E147AE"/>
    <w:rsid w:val="00E148F9"/>
    <w:rsid w:val="00E14C9A"/>
    <w:rsid w:val="00E16D5D"/>
    <w:rsid w:val="00E20463"/>
    <w:rsid w:val="00E20836"/>
    <w:rsid w:val="00E212DB"/>
    <w:rsid w:val="00E219D9"/>
    <w:rsid w:val="00E226E1"/>
    <w:rsid w:val="00E229AE"/>
    <w:rsid w:val="00E22EE2"/>
    <w:rsid w:val="00E23416"/>
    <w:rsid w:val="00E248C7"/>
    <w:rsid w:val="00E24C89"/>
    <w:rsid w:val="00E250C7"/>
    <w:rsid w:val="00E25376"/>
    <w:rsid w:val="00E25E3E"/>
    <w:rsid w:val="00E263C3"/>
    <w:rsid w:val="00E2642A"/>
    <w:rsid w:val="00E2760A"/>
    <w:rsid w:val="00E27640"/>
    <w:rsid w:val="00E301E5"/>
    <w:rsid w:val="00E30C5D"/>
    <w:rsid w:val="00E310B4"/>
    <w:rsid w:val="00E325C5"/>
    <w:rsid w:val="00E338FD"/>
    <w:rsid w:val="00E33BAE"/>
    <w:rsid w:val="00E3457F"/>
    <w:rsid w:val="00E35545"/>
    <w:rsid w:val="00E364D7"/>
    <w:rsid w:val="00E3672C"/>
    <w:rsid w:val="00E3706C"/>
    <w:rsid w:val="00E37B23"/>
    <w:rsid w:val="00E37B92"/>
    <w:rsid w:val="00E40055"/>
    <w:rsid w:val="00E408C5"/>
    <w:rsid w:val="00E40992"/>
    <w:rsid w:val="00E42548"/>
    <w:rsid w:val="00E428E1"/>
    <w:rsid w:val="00E42D9A"/>
    <w:rsid w:val="00E44BB0"/>
    <w:rsid w:val="00E4626F"/>
    <w:rsid w:val="00E46289"/>
    <w:rsid w:val="00E463EF"/>
    <w:rsid w:val="00E464B0"/>
    <w:rsid w:val="00E466CF"/>
    <w:rsid w:val="00E46A89"/>
    <w:rsid w:val="00E47B57"/>
    <w:rsid w:val="00E47BDE"/>
    <w:rsid w:val="00E50E03"/>
    <w:rsid w:val="00E5110B"/>
    <w:rsid w:val="00E5203D"/>
    <w:rsid w:val="00E521E8"/>
    <w:rsid w:val="00E5317A"/>
    <w:rsid w:val="00E53AFF"/>
    <w:rsid w:val="00E53B46"/>
    <w:rsid w:val="00E54349"/>
    <w:rsid w:val="00E5485A"/>
    <w:rsid w:val="00E54B57"/>
    <w:rsid w:val="00E5581C"/>
    <w:rsid w:val="00E5600F"/>
    <w:rsid w:val="00E56835"/>
    <w:rsid w:val="00E56867"/>
    <w:rsid w:val="00E56898"/>
    <w:rsid w:val="00E56F20"/>
    <w:rsid w:val="00E5749A"/>
    <w:rsid w:val="00E57EEF"/>
    <w:rsid w:val="00E600EF"/>
    <w:rsid w:val="00E60726"/>
    <w:rsid w:val="00E60B23"/>
    <w:rsid w:val="00E60DA4"/>
    <w:rsid w:val="00E612D9"/>
    <w:rsid w:val="00E613C3"/>
    <w:rsid w:val="00E6177B"/>
    <w:rsid w:val="00E61D81"/>
    <w:rsid w:val="00E61E08"/>
    <w:rsid w:val="00E62303"/>
    <w:rsid w:val="00E63530"/>
    <w:rsid w:val="00E64120"/>
    <w:rsid w:val="00E641D8"/>
    <w:rsid w:val="00E6440C"/>
    <w:rsid w:val="00E64A42"/>
    <w:rsid w:val="00E6509C"/>
    <w:rsid w:val="00E653CA"/>
    <w:rsid w:val="00E663C8"/>
    <w:rsid w:val="00E666CE"/>
    <w:rsid w:val="00E679BD"/>
    <w:rsid w:val="00E70451"/>
    <w:rsid w:val="00E70DA0"/>
    <w:rsid w:val="00E71529"/>
    <w:rsid w:val="00E71C6C"/>
    <w:rsid w:val="00E71D1C"/>
    <w:rsid w:val="00E744F4"/>
    <w:rsid w:val="00E74697"/>
    <w:rsid w:val="00E76778"/>
    <w:rsid w:val="00E76BAC"/>
    <w:rsid w:val="00E774B5"/>
    <w:rsid w:val="00E7772A"/>
    <w:rsid w:val="00E77826"/>
    <w:rsid w:val="00E805E0"/>
    <w:rsid w:val="00E810DD"/>
    <w:rsid w:val="00E817C8"/>
    <w:rsid w:val="00E825A3"/>
    <w:rsid w:val="00E840BD"/>
    <w:rsid w:val="00E85357"/>
    <w:rsid w:val="00E855D3"/>
    <w:rsid w:val="00E856B2"/>
    <w:rsid w:val="00E86506"/>
    <w:rsid w:val="00E86C90"/>
    <w:rsid w:val="00E87952"/>
    <w:rsid w:val="00E879B5"/>
    <w:rsid w:val="00E90672"/>
    <w:rsid w:val="00E91A08"/>
    <w:rsid w:val="00E934E0"/>
    <w:rsid w:val="00E93A90"/>
    <w:rsid w:val="00E94E00"/>
    <w:rsid w:val="00E95DBB"/>
    <w:rsid w:val="00E95FE2"/>
    <w:rsid w:val="00E969CD"/>
    <w:rsid w:val="00E97306"/>
    <w:rsid w:val="00E97909"/>
    <w:rsid w:val="00EA1038"/>
    <w:rsid w:val="00EA159F"/>
    <w:rsid w:val="00EA1DFF"/>
    <w:rsid w:val="00EA22C0"/>
    <w:rsid w:val="00EA2F02"/>
    <w:rsid w:val="00EA367A"/>
    <w:rsid w:val="00EA3DF8"/>
    <w:rsid w:val="00EA3E68"/>
    <w:rsid w:val="00EA4128"/>
    <w:rsid w:val="00EA4F33"/>
    <w:rsid w:val="00EA5754"/>
    <w:rsid w:val="00EA6E03"/>
    <w:rsid w:val="00EA77FF"/>
    <w:rsid w:val="00EB04F3"/>
    <w:rsid w:val="00EB1BE1"/>
    <w:rsid w:val="00EB1EB8"/>
    <w:rsid w:val="00EB21E8"/>
    <w:rsid w:val="00EB2A39"/>
    <w:rsid w:val="00EB2E03"/>
    <w:rsid w:val="00EB3131"/>
    <w:rsid w:val="00EB3550"/>
    <w:rsid w:val="00EB4231"/>
    <w:rsid w:val="00EB446C"/>
    <w:rsid w:val="00EB4498"/>
    <w:rsid w:val="00EB4567"/>
    <w:rsid w:val="00EB4AEE"/>
    <w:rsid w:val="00EB4E11"/>
    <w:rsid w:val="00EB5D2D"/>
    <w:rsid w:val="00EB6DDD"/>
    <w:rsid w:val="00EB75D3"/>
    <w:rsid w:val="00EB7BF1"/>
    <w:rsid w:val="00EC0516"/>
    <w:rsid w:val="00EC0762"/>
    <w:rsid w:val="00EC135C"/>
    <w:rsid w:val="00EC1C20"/>
    <w:rsid w:val="00EC1CCC"/>
    <w:rsid w:val="00EC23E0"/>
    <w:rsid w:val="00EC27E5"/>
    <w:rsid w:val="00EC30DE"/>
    <w:rsid w:val="00EC37E2"/>
    <w:rsid w:val="00EC37E5"/>
    <w:rsid w:val="00EC392B"/>
    <w:rsid w:val="00EC4510"/>
    <w:rsid w:val="00EC4EDC"/>
    <w:rsid w:val="00EC5535"/>
    <w:rsid w:val="00EC559C"/>
    <w:rsid w:val="00EC5FDC"/>
    <w:rsid w:val="00EC6744"/>
    <w:rsid w:val="00EC69E9"/>
    <w:rsid w:val="00EC6E61"/>
    <w:rsid w:val="00EC7F98"/>
    <w:rsid w:val="00ED0275"/>
    <w:rsid w:val="00ED0571"/>
    <w:rsid w:val="00ED0D05"/>
    <w:rsid w:val="00ED1299"/>
    <w:rsid w:val="00ED1F8F"/>
    <w:rsid w:val="00ED21DD"/>
    <w:rsid w:val="00ED2E0C"/>
    <w:rsid w:val="00ED4661"/>
    <w:rsid w:val="00ED4C00"/>
    <w:rsid w:val="00ED4EB3"/>
    <w:rsid w:val="00ED51F1"/>
    <w:rsid w:val="00ED5E13"/>
    <w:rsid w:val="00ED6065"/>
    <w:rsid w:val="00ED60AD"/>
    <w:rsid w:val="00ED65C7"/>
    <w:rsid w:val="00ED6A09"/>
    <w:rsid w:val="00ED6CDA"/>
    <w:rsid w:val="00ED6FC0"/>
    <w:rsid w:val="00ED7C3A"/>
    <w:rsid w:val="00ED7DDC"/>
    <w:rsid w:val="00EE0227"/>
    <w:rsid w:val="00EE0953"/>
    <w:rsid w:val="00EE0B6B"/>
    <w:rsid w:val="00EE1BC3"/>
    <w:rsid w:val="00EE1D5F"/>
    <w:rsid w:val="00EE1D60"/>
    <w:rsid w:val="00EE1DDD"/>
    <w:rsid w:val="00EE263C"/>
    <w:rsid w:val="00EE2C7E"/>
    <w:rsid w:val="00EE32A9"/>
    <w:rsid w:val="00EE337E"/>
    <w:rsid w:val="00EE3749"/>
    <w:rsid w:val="00EE393A"/>
    <w:rsid w:val="00EE4618"/>
    <w:rsid w:val="00EE4EFA"/>
    <w:rsid w:val="00EE53E0"/>
    <w:rsid w:val="00EE5839"/>
    <w:rsid w:val="00EE5901"/>
    <w:rsid w:val="00EE63FA"/>
    <w:rsid w:val="00EE682C"/>
    <w:rsid w:val="00EE6F13"/>
    <w:rsid w:val="00EE7E89"/>
    <w:rsid w:val="00EF0B68"/>
    <w:rsid w:val="00EF0E7F"/>
    <w:rsid w:val="00EF0F70"/>
    <w:rsid w:val="00EF19CC"/>
    <w:rsid w:val="00EF1BDF"/>
    <w:rsid w:val="00EF2389"/>
    <w:rsid w:val="00EF28A8"/>
    <w:rsid w:val="00EF28F5"/>
    <w:rsid w:val="00EF2BDF"/>
    <w:rsid w:val="00EF2CEB"/>
    <w:rsid w:val="00EF4158"/>
    <w:rsid w:val="00EF67E0"/>
    <w:rsid w:val="00EF6B44"/>
    <w:rsid w:val="00EF6BBE"/>
    <w:rsid w:val="00EF7740"/>
    <w:rsid w:val="00F00965"/>
    <w:rsid w:val="00F01839"/>
    <w:rsid w:val="00F01AF1"/>
    <w:rsid w:val="00F0251F"/>
    <w:rsid w:val="00F02F7C"/>
    <w:rsid w:val="00F03168"/>
    <w:rsid w:val="00F03D39"/>
    <w:rsid w:val="00F0434E"/>
    <w:rsid w:val="00F047FE"/>
    <w:rsid w:val="00F07731"/>
    <w:rsid w:val="00F07F8F"/>
    <w:rsid w:val="00F10578"/>
    <w:rsid w:val="00F10E12"/>
    <w:rsid w:val="00F114CD"/>
    <w:rsid w:val="00F11632"/>
    <w:rsid w:val="00F126B8"/>
    <w:rsid w:val="00F12D47"/>
    <w:rsid w:val="00F13109"/>
    <w:rsid w:val="00F13876"/>
    <w:rsid w:val="00F13A01"/>
    <w:rsid w:val="00F14259"/>
    <w:rsid w:val="00F14A90"/>
    <w:rsid w:val="00F150CD"/>
    <w:rsid w:val="00F16170"/>
    <w:rsid w:val="00F16BBB"/>
    <w:rsid w:val="00F17EB3"/>
    <w:rsid w:val="00F20855"/>
    <w:rsid w:val="00F21296"/>
    <w:rsid w:val="00F22904"/>
    <w:rsid w:val="00F22D10"/>
    <w:rsid w:val="00F22EF5"/>
    <w:rsid w:val="00F23766"/>
    <w:rsid w:val="00F238E8"/>
    <w:rsid w:val="00F242E9"/>
    <w:rsid w:val="00F24AD7"/>
    <w:rsid w:val="00F24B9F"/>
    <w:rsid w:val="00F258C0"/>
    <w:rsid w:val="00F26A92"/>
    <w:rsid w:val="00F30295"/>
    <w:rsid w:val="00F302D5"/>
    <w:rsid w:val="00F309C8"/>
    <w:rsid w:val="00F30DF7"/>
    <w:rsid w:val="00F317E1"/>
    <w:rsid w:val="00F318BF"/>
    <w:rsid w:val="00F32920"/>
    <w:rsid w:val="00F32D2C"/>
    <w:rsid w:val="00F3353E"/>
    <w:rsid w:val="00F33E58"/>
    <w:rsid w:val="00F34745"/>
    <w:rsid w:val="00F35070"/>
    <w:rsid w:val="00F35449"/>
    <w:rsid w:val="00F35CA2"/>
    <w:rsid w:val="00F36D14"/>
    <w:rsid w:val="00F40431"/>
    <w:rsid w:val="00F40458"/>
    <w:rsid w:val="00F4049E"/>
    <w:rsid w:val="00F41950"/>
    <w:rsid w:val="00F424E4"/>
    <w:rsid w:val="00F42625"/>
    <w:rsid w:val="00F42A2C"/>
    <w:rsid w:val="00F440B9"/>
    <w:rsid w:val="00F44351"/>
    <w:rsid w:val="00F44948"/>
    <w:rsid w:val="00F44E35"/>
    <w:rsid w:val="00F45AB1"/>
    <w:rsid w:val="00F4673B"/>
    <w:rsid w:val="00F468AE"/>
    <w:rsid w:val="00F46F83"/>
    <w:rsid w:val="00F510AF"/>
    <w:rsid w:val="00F5144C"/>
    <w:rsid w:val="00F5171A"/>
    <w:rsid w:val="00F51764"/>
    <w:rsid w:val="00F5192D"/>
    <w:rsid w:val="00F524BF"/>
    <w:rsid w:val="00F52D41"/>
    <w:rsid w:val="00F52F4D"/>
    <w:rsid w:val="00F531A2"/>
    <w:rsid w:val="00F53CAD"/>
    <w:rsid w:val="00F5415E"/>
    <w:rsid w:val="00F543FD"/>
    <w:rsid w:val="00F55742"/>
    <w:rsid w:val="00F55A2B"/>
    <w:rsid w:val="00F55A34"/>
    <w:rsid w:val="00F55DC1"/>
    <w:rsid w:val="00F56665"/>
    <w:rsid w:val="00F56A55"/>
    <w:rsid w:val="00F60162"/>
    <w:rsid w:val="00F6026B"/>
    <w:rsid w:val="00F6070F"/>
    <w:rsid w:val="00F60A14"/>
    <w:rsid w:val="00F60B27"/>
    <w:rsid w:val="00F6129E"/>
    <w:rsid w:val="00F6200F"/>
    <w:rsid w:val="00F62EFB"/>
    <w:rsid w:val="00F63652"/>
    <w:rsid w:val="00F63F70"/>
    <w:rsid w:val="00F64A1F"/>
    <w:rsid w:val="00F64BE4"/>
    <w:rsid w:val="00F64F0A"/>
    <w:rsid w:val="00F660D7"/>
    <w:rsid w:val="00F6751D"/>
    <w:rsid w:val="00F67E63"/>
    <w:rsid w:val="00F7010A"/>
    <w:rsid w:val="00F7085F"/>
    <w:rsid w:val="00F71333"/>
    <w:rsid w:val="00F71B0B"/>
    <w:rsid w:val="00F7356E"/>
    <w:rsid w:val="00F73581"/>
    <w:rsid w:val="00F738EF"/>
    <w:rsid w:val="00F74EF5"/>
    <w:rsid w:val="00F753BF"/>
    <w:rsid w:val="00F754F1"/>
    <w:rsid w:val="00F77418"/>
    <w:rsid w:val="00F776C6"/>
    <w:rsid w:val="00F77C9F"/>
    <w:rsid w:val="00F80082"/>
    <w:rsid w:val="00F80A2A"/>
    <w:rsid w:val="00F81395"/>
    <w:rsid w:val="00F82FB9"/>
    <w:rsid w:val="00F83DF2"/>
    <w:rsid w:val="00F83E1C"/>
    <w:rsid w:val="00F85557"/>
    <w:rsid w:val="00F855E4"/>
    <w:rsid w:val="00F85C6F"/>
    <w:rsid w:val="00F8695B"/>
    <w:rsid w:val="00F86B1B"/>
    <w:rsid w:val="00F875B5"/>
    <w:rsid w:val="00F8792C"/>
    <w:rsid w:val="00F91016"/>
    <w:rsid w:val="00F9123C"/>
    <w:rsid w:val="00F91758"/>
    <w:rsid w:val="00F917A7"/>
    <w:rsid w:val="00F9194A"/>
    <w:rsid w:val="00F92F6F"/>
    <w:rsid w:val="00F93052"/>
    <w:rsid w:val="00F9322B"/>
    <w:rsid w:val="00F937A7"/>
    <w:rsid w:val="00F94CA9"/>
    <w:rsid w:val="00F94FB9"/>
    <w:rsid w:val="00F9511E"/>
    <w:rsid w:val="00F951BF"/>
    <w:rsid w:val="00F9599F"/>
    <w:rsid w:val="00F95D77"/>
    <w:rsid w:val="00F95F81"/>
    <w:rsid w:val="00F96021"/>
    <w:rsid w:val="00F96B5A"/>
    <w:rsid w:val="00F97AF1"/>
    <w:rsid w:val="00F97CCC"/>
    <w:rsid w:val="00F97F62"/>
    <w:rsid w:val="00FA0016"/>
    <w:rsid w:val="00FA0EF3"/>
    <w:rsid w:val="00FA1059"/>
    <w:rsid w:val="00FA10BF"/>
    <w:rsid w:val="00FA151E"/>
    <w:rsid w:val="00FA17A0"/>
    <w:rsid w:val="00FA289F"/>
    <w:rsid w:val="00FA2919"/>
    <w:rsid w:val="00FA2B14"/>
    <w:rsid w:val="00FA2B49"/>
    <w:rsid w:val="00FA2D0C"/>
    <w:rsid w:val="00FA3B21"/>
    <w:rsid w:val="00FA3BD2"/>
    <w:rsid w:val="00FA468B"/>
    <w:rsid w:val="00FA50E9"/>
    <w:rsid w:val="00FA5CF4"/>
    <w:rsid w:val="00FA5F75"/>
    <w:rsid w:val="00FA60A4"/>
    <w:rsid w:val="00FA6BCF"/>
    <w:rsid w:val="00FB008E"/>
    <w:rsid w:val="00FB051A"/>
    <w:rsid w:val="00FB0A5A"/>
    <w:rsid w:val="00FB11E2"/>
    <w:rsid w:val="00FB14BC"/>
    <w:rsid w:val="00FB2F09"/>
    <w:rsid w:val="00FB335A"/>
    <w:rsid w:val="00FB3BC9"/>
    <w:rsid w:val="00FB4139"/>
    <w:rsid w:val="00FB4284"/>
    <w:rsid w:val="00FB4D92"/>
    <w:rsid w:val="00FB508F"/>
    <w:rsid w:val="00FB521D"/>
    <w:rsid w:val="00FB5407"/>
    <w:rsid w:val="00FB6673"/>
    <w:rsid w:val="00FB6C9D"/>
    <w:rsid w:val="00FB6D84"/>
    <w:rsid w:val="00FB6E4A"/>
    <w:rsid w:val="00FB72DE"/>
    <w:rsid w:val="00FB7746"/>
    <w:rsid w:val="00FC0560"/>
    <w:rsid w:val="00FC21DD"/>
    <w:rsid w:val="00FC265C"/>
    <w:rsid w:val="00FC39C7"/>
    <w:rsid w:val="00FC3B49"/>
    <w:rsid w:val="00FC45C4"/>
    <w:rsid w:val="00FC47E6"/>
    <w:rsid w:val="00FC4C27"/>
    <w:rsid w:val="00FC5AD2"/>
    <w:rsid w:val="00FC6FA0"/>
    <w:rsid w:val="00FC7575"/>
    <w:rsid w:val="00FC761A"/>
    <w:rsid w:val="00FD0339"/>
    <w:rsid w:val="00FD0C44"/>
    <w:rsid w:val="00FD0EED"/>
    <w:rsid w:val="00FD1574"/>
    <w:rsid w:val="00FD19FD"/>
    <w:rsid w:val="00FD2783"/>
    <w:rsid w:val="00FD3B88"/>
    <w:rsid w:val="00FD40EC"/>
    <w:rsid w:val="00FD47BB"/>
    <w:rsid w:val="00FD5345"/>
    <w:rsid w:val="00FD5378"/>
    <w:rsid w:val="00FD56F4"/>
    <w:rsid w:val="00FD5C93"/>
    <w:rsid w:val="00FD5DDF"/>
    <w:rsid w:val="00FD6195"/>
    <w:rsid w:val="00FD61AC"/>
    <w:rsid w:val="00FD6CAD"/>
    <w:rsid w:val="00FD6E1E"/>
    <w:rsid w:val="00FD7F30"/>
    <w:rsid w:val="00FE010C"/>
    <w:rsid w:val="00FE0159"/>
    <w:rsid w:val="00FE0F01"/>
    <w:rsid w:val="00FE1708"/>
    <w:rsid w:val="00FE1C18"/>
    <w:rsid w:val="00FE1D5F"/>
    <w:rsid w:val="00FE225F"/>
    <w:rsid w:val="00FE27D1"/>
    <w:rsid w:val="00FE2BE8"/>
    <w:rsid w:val="00FE30E3"/>
    <w:rsid w:val="00FE3569"/>
    <w:rsid w:val="00FE3808"/>
    <w:rsid w:val="00FE4052"/>
    <w:rsid w:val="00FE5033"/>
    <w:rsid w:val="00FE59F0"/>
    <w:rsid w:val="00FE72AA"/>
    <w:rsid w:val="00FE7A82"/>
    <w:rsid w:val="00FE7D61"/>
    <w:rsid w:val="00FF0709"/>
    <w:rsid w:val="00FF1735"/>
    <w:rsid w:val="00FF1932"/>
    <w:rsid w:val="00FF2300"/>
    <w:rsid w:val="00FF36CC"/>
    <w:rsid w:val="00FF36F0"/>
    <w:rsid w:val="00FF4198"/>
    <w:rsid w:val="00FF5062"/>
    <w:rsid w:val="00FF5BF2"/>
    <w:rsid w:val="00FF5EC9"/>
    <w:rsid w:val="00FF633A"/>
    <w:rsid w:val="00FF6AE4"/>
    <w:rsid w:val="00FF6D72"/>
    <w:rsid w:val="00FF6E89"/>
    <w:rsid w:val="00FF7289"/>
    <w:rsid w:val="00FF771C"/>
    <w:rsid w:val="00FF7987"/>
    <w:rsid w:val="00FF7BA9"/>
    <w:rsid w:val="00FF7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9680D6"/>
  <w15:docId w15:val="{21D77448-2A08-47F6-B8A6-02ACF8C1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EA"/>
    <w:pPr>
      <w:widowControl w:val="0"/>
    </w:pPr>
    <w:rPr>
      <w:kern w:val="2"/>
      <w:sz w:val="24"/>
    </w:rPr>
  </w:style>
  <w:style w:type="paragraph" w:styleId="1">
    <w:name w:val="heading 1"/>
    <w:basedOn w:val="a"/>
    <w:next w:val="a"/>
    <w:qFormat/>
    <w:rsid w:val="00D744EA"/>
    <w:pPr>
      <w:keepNext/>
      <w:widowControl/>
      <w:numPr>
        <w:numId w:val="1"/>
      </w:numPr>
      <w:outlineLvl w:val="0"/>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744EA"/>
    <w:pPr>
      <w:adjustRightInd w:val="0"/>
      <w:ind w:left="510" w:hanging="510"/>
      <w:jc w:val="both"/>
      <w:textAlignment w:val="baseline"/>
    </w:pPr>
    <w:rPr>
      <w:rFonts w:ascii="Arial" w:eastAsia="標楷體" w:hAnsi="Arial"/>
    </w:rPr>
  </w:style>
  <w:style w:type="paragraph" w:styleId="a4">
    <w:name w:val="Note Heading"/>
    <w:basedOn w:val="a"/>
    <w:next w:val="a"/>
    <w:rsid w:val="00D744EA"/>
    <w:pPr>
      <w:jc w:val="center"/>
    </w:pPr>
    <w:rPr>
      <w:rFonts w:eastAsia="標楷體"/>
      <w:sz w:val="32"/>
    </w:rPr>
  </w:style>
  <w:style w:type="paragraph" w:styleId="a5">
    <w:name w:val="Closing"/>
    <w:basedOn w:val="a"/>
    <w:next w:val="a"/>
    <w:rsid w:val="00D744EA"/>
    <w:pPr>
      <w:ind w:left="4320"/>
    </w:pPr>
    <w:rPr>
      <w:rFonts w:eastAsia="標楷體"/>
      <w:sz w:val="32"/>
    </w:rPr>
  </w:style>
  <w:style w:type="paragraph" w:styleId="a6">
    <w:name w:val="footer"/>
    <w:basedOn w:val="a"/>
    <w:link w:val="a7"/>
    <w:uiPriority w:val="99"/>
    <w:rsid w:val="00D744EA"/>
    <w:pPr>
      <w:tabs>
        <w:tab w:val="center" w:pos="4153"/>
        <w:tab w:val="right" w:pos="8306"/>
      </w:tabs>
      <w:snapToGrid w:val="0"/>
    </w:pPr>
    <w:rPr>
      <w:sz w:val="20"/>
    </w:rPr>
  </w:style>
  <w:style w:type="character" w:styleId="a8">
    <w:name w:val="page number"/>
    <w:basedOn w:val="a0"/>
    <w:rsid w:val="00D744EA"/>
  </w:style>
  <w:style w:type="paragraph" w:styleId="a9">
    <w:name w:val="header"/>
    <w:basedOn w:val="a"/>
    <w:rsid w:val="00D744EA"/>
    <w:pPr>
      <w:tabs>
        <w:tab w:val="center" w:pos="4153"/>
        <w:tab w:val="right" w:pos="8306"/>
      </w:tabs>
      <w:snapToGrid w:val="0"/>
    </w:pPr>
    <w:rPr>
      <w:sz w:val="20"/>
    </w:rPr>
  </w:style>
  <w:style w:type="paragraph" w:styleId="aa">
    <w:name w:val="Body Text"/>
    <w:basedOn w:val="a"/>
    <w:rsid w:val="00D744EA"/>
    <w:rPr>
      <w:rFonts w:eastAsia="標楷體"/>
      <w:sz w:val="32"/>
    </w:rPr>
  </w:style>
  <w:style w:type="paragraph" w:customStyle="1" w:styleId="ab">
    <w:name w:val="壹、"/>
    <w:basedOn w:val="a"/>
    <w:rsid w:val="00D744EA"/>
    <w:pPr>
      <w:spacing w:before="40" w:after="40" w:line="400" w:lineRule="exact"/>
      <w:jc w:val="both"/>
    </w:pPr>
    <w:rPr>
      <w:rFonts w:eastAsia="全真中圓體"/>
      <w:sz w:val="26"/>
    </w:rPr>
  </w:style>
  <w:style w:type="paragraph" w:customStyle="1" w:styleId="ac">
    <w:name w:val="一、"/>
    <w:basedOn w:val="a"/>
    <w:rsid w:val="00D744EA"/>
    <w:pPr>
      <w:spacing w:before="20" w:after="20" w:line="400" w:lineRule="exact"/>
      <w:ind w:left="771" w:hanging="510"/>
      <w:jc w:val="both"/>
    </w:pPr>
    <w:rPr>
      <w:rFonts w:eastAsia="全真中黑體"/>
      <w:sz w:val="26"/>
    </w:rPr>
  </w:style>
  <w:style w:type="paragraph" w:customStyle="1" w:styleId="10">
    <w:name w:val="1."/>
    <w:basedOn w:val="a"/>
    <w:rsid w:val="00D744EA"/>
    <w:pPr>
      <w:spacing w:before="20" w:after="20" w:line="400" w:lineRule="exact"/>
      <w:ind w:left="1037" w:hanging="255"/>
      <w:jc w:val="both"/>
    </w:pPr>
    <w:rPr>
      <w:rFonts w:ascii="全真楷書" w:eastAsia="全真楷書"/>
      <w:sz w:val="26"/>
    </w:rPr>
  </w:style>
  <w:style w:type="paragraph" w:customStyle="1" w:styleId="ad">
    <w:name w:val="(一)"/>
    <w:basedOn w:val="ac"/>
    <w:rsid w:val="00D744EA"/>
    <w:pPr>
      <w:ind w:left="1031"/>
    </w:pPr>
  </w:style>
  <w:style w:type="paragraph" w:customStyle="1" w:styleId="ae">
    <w:name w:val="一、階書"/>
    <w:basedOn w:val="ac"/>
    <w:rsid w:val="00D744EA"/>
    <w:rPr>
      <w:rFonts w:eastAsia="全真楷書"/>
    </w:rPr>
  </w:style>
  <w:style w:type="character" w:styleId="af">
    <w:name w:val="Hyperlink"/>
    <w:rsid w:val="00D744EA"/>
    <w:rPr>
      <w:color w:val="0000FF"/>
      <w:u w:val="single"/>
    </w:rPr>
  </w:style>
  <w:style w:type="paragraph" w:customStyle="1" w:styleId="af0">
    <w:name w:val="一、內文"/>
    <w:basedOn w:val="ac"/>
    <w:rsid w:val="00D744EA"/>
    <w:pPr>
      <w:ind w:left="788" w:firstLine="0"/>
    </w:pPr>
    <w:rPr>
      <w:rFonts w:eastAsia="全真楷書"/>
    </w:rPr>
  </w:style>
  <w:style w:type="paragraph" w:customStyle="1" w:styleId="af1">
    <w:name w:val="第一條"/>
    <w:basedOn w:val="ae"/>
    <w:rsid w:val="00D744EA"/>
    <w:pPr>
      <w:ind w:left="1571" w:hanging="1049"/>
    </w:pPr>
  </w:style>
  <w:style w:type="paragraph" w:customStyle="1" w:styleId="af2">
    <w:name w:val="第一條 一、"/>
    <w:basedOn w:val="ae"/>
    <w:rsid w:val="00D744EA"/>
    <w:pPr>
      <w:ind w:left="1928"/>
    </w:pPr>
  </w:style>
  <w:style w:type="paragraph" w:styleId="af3">
    <w:name w:val="annotation text"/>
    <w:basedOn w:val="a"/>
    <w:link w:val="af4"/>
    <w:semiHidden/>
    <w:rsid w:val="00D744EA"/>
  </w:style>
  <w:style w:type="paragraph" w:styleId="2">
    <w:name w:val="Body Text Indent 2"/>
    <w:basedOn w:val="a"/>
    <w:rsid w:val="00D744EA"/>
    <w:pPr>
      <w:ind w:left="780"/>
    </w:pPr>
    <w:rPr>
      <w:rFonts w:ascii="標楷體" w:eastAsia="標楷體"/>
      <w:sz w:val="26"/>
    </w:rPr>
  </w:style>
  <w:style w:type="paragraph" w:styleId="af5">
    <w:name w:val="Block Text"/>
    <w:basedOn w:val="a"/>
    <w:rsid w:val="00D744EA"/>
    <w:pPr>
      <w:spacing w:after="60" w:line="400" w:lineRule="exact"/>
      <w:ind w:left="57" w:right="57"/>
    </w:pPr>
    <w:rPr>
      <w:rFonts w:ascii="標楷體" w:eastAsia="標楷體"/>
      <w:spacing w:val="-20"/>
      <w:sz w:val="26"/>
    </w:rPr>
  </w:style>
  <w:style w:type="character" w:styleId="af6">
    <w:name w:val="FollowedHyperlink"/>
    <w:rsid w:val="00D744EA"/>
    <w:rPr>
      <w:color w:val="800080"/>
      <w:u w:val="single"/>
    </w:rPr>
  </w:style>
  <w:style w:type="paragraph" w:styleId="20">
    <w:name w:val="Body Text 2"/>
    <w:basedOn w:val="a"/>
    <w:rsid w:val="00D744EA"/>
    <w:rPr>
      <w:rFonts w:ascii="標楷體" w:eastAsia="標楷體"/>
      <w:sz w:val="44"/>
    </w:rPr>
  </w:style>
  <w:style w:type="paragraph" w:styleId="3">
    <w:name w:val="Body Text 3"/>
    <w:basedOn w:val="a"/>
    <w:rsid w:val="00D744EA"/>
    <w:pPr>
      <w:tabs>
        <w:tab w:val="left" w:pos="480"/>
        <w:tab w:val="left" w:pos="4169"/>
      </w:tabs>
      <w:ind w:right="113"/>
    </w:pPr>
    <w:rPr>
      <w:rFonts w:ascii="新細明體" w:eastAsia="標楷體"/>
      <w:sz w:val="28"/>
    </w:rPr>
  </w:style>
  <w:style w:type="paragraph" w:styleId="30">
    <w:name w:val="Body Text Indent 3"/>
    <w:basedOn w:val="a"/>
    <w:rsid w:val="00D744EA"/>
    <w:pPr>
      <w:ind w:left="280" w:hangingChars="100" w:hanging="280"/>
    </w:pPr>
    <w:rPr>
      <w:rFonts w:ascii="標楷體" w:eastAsia="標楷體"/>
      <w:b/>
      <w:bCs/>
      <w:sz w:val="28"/>
    </w:rPr>
  </w:style>
  <w:style w:type="paragraph" w:styleId="Web">
    <w:name w:val="Normal (Web)"/>
    <w:basedOn w:val="a"/>
    <w:rsid w:val="00D744EA"/>
    <w:pPr>
      <w:widowControl/>
      <w:spacing w:before="100" w:beforeAutospacing="1" w:after="100" w:afterAutospacing="1"/>
    </w:pPr>
    <w:rPr>
      <w:rFonts w:ascii="Arial Unicode MS" w:eastAsia="Arial Unicode MS" w:hAnsi="Arial Unicode MS" w:cs="Arial Unicode MS"/>
      <w:kern w:val="0"/>
      <w:szCs w:val="24"/>
    </w:rPr>
  </w:style>
  <w:style w:type="table" w:styleId="af7">
    <w:name w:val="Table Grid"/>
    <w:basedOn w:val="a1"/>
    <w:rsid w:val="0079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rsid w:val="00A57822"/>
    <w:rPr>
      <w:sz w:val="18"/>
      <w:szCs w:val="18"/>
    </w:rPr>
  </w:style>
  <w:style w:type="paragraph" w:styleId="af9">
    <w:name w:val="annotation subject"/>
    <w:basedOn w:val="af3"/>
    <w:next w:val="af3"/>
    <w:link w:val="afa"/>
    <w:rsid w:val="00A57822"/>
    <w:rPr>
      <w:b/>
      <w:bCs/>
    </w:rPr>
  </w:style>
  <w:style w:type="character" w:customStyle="1" w:styleId="af4">
    <w:name w:val="註解文字 字元"/>
    <w:link w:val="af3"/>
    <w:semiHidden/>
    <w:rsid w:val="00A57822"/>
    <w:rPr>
      <w:kern w:val="2"/>
      <w:sz w:val="24"/>
    </w:rPr>
  </w:style>
  <w:style w:type="character" w:customStyle="1" w:styleId="afa">
    <w:name w:val="註解主旨 字元"/>
    <w:basedOn w:val="af4"/>
    <w:link w:val="af9"/>
    <w:rsid w:val="00A57822"/>
    <w:rPr>
      <w:kern w:val="2"/>
      <w:sz w:val="24"/>
    </w:rPr>
  </w:style>
  <w:style w:type="paragraph" w:styleId="afb">
    <w:name w:val="Balloon Text"/>
    <w:basedOn w:val="a"/>
    <w:link w:val="afc"/>
    <w:rsid w:val="00A57822"/>
    <w:rPr>
      <w:rFonts w:ascii="Cambria" w:hAnsi="Cambria"/>
      <w:sz w:val="18"/>
      <w:szCs w:val="18"/>
    </w:rPr>
  </w:style>
  <w:style w:type="character" w:customStyle="1" w:styleId="afc">
    <w:name w:val="註解方塊文字 字元"/>
    <w:link w:val="afb"/>
    <w:rsid w:val="00A57822"/>
    <w:rPr>
      <w:rFonts w:ascii="Cambria" w:eastAsia="新細明體" w:hAnsi="Cambria" w:cs="Times New Roman"/>
      <w:kern w:val="2"/>
      <w:sz w:val="18"/>
      <w:szCs w:val="18"/>
    </w:rPr>
  </w:style>
  <w:style w:type="paragraph" w:styleId="HTML">
    <w:name w:val="HTML Preformatted"/>
    <w:basedOn w:val="a"/>
    <w:link w:val="HTML0"/>
    <w:uiPriority w:val="99"/>
    <w:unhideWhenUsed/>
    <w:rsid w:val="001D1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rsid w:val="001D1286"/>
    <w:rPr>
      <w:rFonts w:ascii="細明體" w:eastAsia="細明體" w:hAnsi="細明體" w:cs="細明體"/>
      <w:sz w:val="24"/>
      <w:szCs w:val="24"/>
    </w:rPr>
  </w:style>
  <w:style w:type="paragraph" w:customStyle="1" w:styleId="Default">
    <w:name w:val="Default"/>
    <w:rsid w:val="00FF36F0"/>
    <w:pPr>
      <w:widowControl w:val="0"/>
      <w:autoSpaceDE w:val="0"/>
      <w:autoSpaceDN w:val="0"/>
      <w:adjustRightInd w:val="0"/>
    </w:pPr>
    <w:rPr>
      <w:rFonts w:ascii="標楷體" w:eastAsia="標楷體" w:hAnsi="Calibri" w:cs="標楷體"/>
      <w:color w:val="000000"/>
      <w:sz w:val="24"/>
      <w:szCs w:val="24"/>
    </w:rPr>
  </w:style>
  <w:style w:type="paragraph" w:styleId="afd">
    <w:name w:val="List Paragraph"/>
    <w:basedOn w:val="a"/>
    <w:uiPriority w:val="34"/>
    <w:qFormat/>
    <w:rsid w:val="00C079A0"/>
    <w:pPr>
      <w:ind w:leftChars="200" w:left="480"/>
    </w:pPr>
    <w:rPr>
      <w:rFonts w:ascii="Calibri" w:hAnsi="Calibri"/>
      <w:szCs w:val="22"/>
    </w:rPr>
  </w:style>
  <w:style w:type="table" w:styleId="5">
    <w:name w:val="Table Grid 5"/>
    <w:basedOn w:val="a1"/>
    <w:rsid w:val="00621271"/>
    <w:pPr>
      <w:widowControl w:val="0"/>
      <w:spacing w:after="240" w:line="360" w:lineRule="atLeast"/>
      <w:ind w:firstLine="482"/>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1">
    <w:name w:val="Table Colorful 2"/>
    <w:basedOn w:val="a1"/>
    <w:rsid w:val="002B1A01"/>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e">
    <w:name w:val="Date"/>
    <w:basedOn w:val="a"/>
    <w:next w:val="a"/>
    <w:link w:val="aff"/>
    <w:rsid w:val="003035CF"/>
    <w:pPr>
      <w:jc w:val="right"/>
    </w:pPr>
  </w:style>
  <w:style w:type="character" w:customStyle="1" w:styleId="aff">
    <w:name w:val="日期 字元"/>
    <w:link w:val="afe"/>
    <w:rsid w:val="003035CF"/>
    <w:rPr>
      <w:kern w:val="2"/>
      <w:sz w:val="24"/>
    </w:rPr>
  </w:style>
  <w:style w:type="character" w:customStyle="1" w:styleId="a7">
    <w:name w:val="頁尾 字元"/>
    <w:link w:val="a6"/>
    <w:uiPriority w:val="99"/>
    <w:rsid w:val="0004300C"/>
    <w:rPr>
      <w:kern w:val="2"/>
    </w:rPr>
  </w:style>
  <w:style w:type="character" w:styleId="aff0">
    <w:name w:val="Emphasis"/>
    <w:uiPriority w:val="20"/>
    <w:qFormat/>
    <w:rsid w:val="00E70DA0"/>
    <w:rPr>
      <w:i/>
      <w:iCs/>
    </w:rPr>
  </w:style>
  <w:style w:type="table" w:customStyle="1" w:styleId="TableNormal">
    <w:name w:val="Table Normal"/>
    <w:uiPriority w:val="2"/>
    <w:semiHidden/>
    <w:unhideWhenUsed/>
    <w:qFormat/>
    <w:rsid w:val="002A254F"/>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254F"/>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B8BF8-BA21-43B7-940C-44416265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366</Words>
  <Characters>2089</Characters>
  <Application>Microsoft Office Word</Application>
  <DocSecurity>0</DocSecurity>
  <Lines>17</Lines>
  <Paragraphs>4</Paragraphs>
  <ScaleCrop>false</ScaleCrop>
  <Company>NCYU-Academic</Company>
  <LinksUpToDate>false</LinksUpToDate>
  <CharactersWithSpaces>2451</CharactersWithSpaces>
  <SharedDoc>false</SharedDoc>
  <HLinks>
    <vt:vector size="252" baseType="variant">
      <vt:variant>
        <vt:i4>4521995</vt:i4>
      </vt:variant>
      <vt:variant>
        <vt:i4>123</vt:i4>
      </vt:variant>
      <vt:variant>
        <vt:i4>0</vt:i4>
      </vt:variant>
      <vt:variant>
        <vt:i4>5</vt:i4>
      </vt:variant>
      <vt:variant>
        <vt:lpwstr>http://www.ncyu.edu.tw/dvmpc/</vt:lpwstr>
      </vt:variant>
      <vt:variant>
        <vt:lpwstr/>
      </vt:variant>
      <vt:variant>
        <vt:i4>4521995</vt:i4>
      </vt:variant>
      <vt:variant>
        <vt:i4>120</vt:i4>
      </vt:variant>
      <vt:variant>
        <vt:i4>0</vt:i4>
      </vt:variant>
      <vt:variant>
        <vt:i4>5</vt:i4>
      </vt:variant>
      <vt:variant>
        <vt:lpwstr>http://www.ncyu.edu.tw/dvmpc/</vt:lpwstr>
      </vt:variant>
      <vt:variant>
        <vt:lpwstr/>
      </vt:variant>
      <vt:variant>
        <vt:i4>3080294</vt:i4>
      </vt:variant>
      <vt:variant>
        <vt:i4>117</vt:i4>
      </vt:variant>
      <vt:variant>
        <vt:i4>0</vt:i4>
      </vt:variant>
      <vt:variant>
        <vt:i4>5</vt:i4>
      </vt:variant>
      <vt:variant>
        <vt:lpwstr>http://www.ncyu.edu.tw/apmicro/</vt:lpwstr>
      </vt:variant>
      <vt:variant>
        <vt:lpwstr/>
      </vt:variant>
      <vt:variant>
        <vt:i4>3080307</vt:i4>
      </vt:variant>
      <vt:variant>
        <vt:i4>114</vt:i4>
      </vt:variant>
      <vt:variant>
        <vt:i4>0</vt:i4>
      </vt:variant>
      <vt:variant>
        <vt:i4>5</vt:i4>
      </vt:variant>
      <vt:variant>
        <vt:lpwstr>http://www.ncyu.edu.tw/biotech/</vt:lpwstr>
      </vt:variant>
      <vt:variant>
        <vt:lpwstr/>
      </vt:variant>
      <vt:variant>
        <vt:i4>3539060</vt:i4>
      </vt:variant>
      <vt:variant>
        <vt:i4>111</vt:i4>
      </vt:variant>
      <vt:variant>
        <vt:i4>0</vt:i4>
      </vt:variant>
      <vt:variant>
        <vt:i4>5</vt:i4>
      </vt:variant>
      <vt:variant>
        <vt:lpwstr>http://www.ncyu.edu.tw/aquabio/</vt:lpwstr>
      </vt:variant>
      <vt:variant>
        <vt:lpwstr/>
      </vt:variant>
      <vt:variant>
        <vt:i4>6619240</vt:i4>
      </vt:variant>
      <vt:variant>
        <vt:i4>108</vt:i4>
      </vt:variant>
      <vt:variant>
        <vt:i4>0</vt:i4>
      </vt:variant>
      <vt:variant>
        <vt:i4>5</vt:i4>
      </vt:variant>
      <vt:variant>
        <vt:lpwstr>http://www.ncyu.edu.tw/ee/</vt:lpwstr>
      </vt:variant>
      <vt:variant>
        <vt:lpwstr/>
      </vt:variant>
      <vt:variant>
        <vt:i4>5636109</vt:i4>
      </vt:variant>
      <vt:variant>
        <vt:i4>105</vt:i4>
      </vt:variant>
      <vt:variant>
        <vt:i4>0</vt:i4>
      </vt:variant>
      <vt:variant>
        <vt:i4>5</vt:i4>
      </vt:variant>
      <vt:variant>
        <vt:lpwstr>http://www.ncyu.edu.tw/civil/</vt:lpwstr>
      </vt:variant>
      <vt:variant>
        <vt:lpwstr/>
      </vt:variant>
      <vt:variant>
        <vt:i4>6488166</vt:i4>
      </vt:variant>
      <vt:variant>
        <vt:i4>102</vt:i4>
      </vt:variant>
      <vt:variant>
        <vt:i4>0</vt:i4>
      </vt:variant>
      <vt:variant>
        <vt:i4>5</vt:i4>
      </vt:variant>
      <vt:variant>
        <vt:lpwstr>http://www.ncyu.edu.tw/bioeng/</vt:lpwstr>
      </vt:variant>
      <vt:variant>
        <vt:lpwstr/>
      </vt:variant>
      <vt:variant>
        <vt:i4>655387</vt:i4>
      </vt:variant>
      <vt:variant>
        <vt:i4>99</vt:i4>
      </vt:variant>
      <vt:variant>
        <vt:i4>0</vt:i4>
      </vt:variant>
      <vt:variant>
        <vt:i4>5</vt:i4>
      </vt:variant>
      <vt:variant>
        <vt:lpwstr>http://www.ncyu.edu.tw/csie/</vt:lpwstr>
      </vt:variant>
      <vt:variant>
        <vt:lpwstr/>
      </vt:variant>
      <vt:variant>
        <vt:i4>1638404</vt:i4>
      </vt:variant>
      <vt:variant>
        <vt:i4>96</vt:i4>
      </vt:variant>
      <vt:variant>
        <vt:i4>0</vt:i4>
      </vt:variant>
      <vt:variant>
        <vt:i4>5</vt:i4>
      </vt:variant>
      <vt:variant>
        <vt:lpwstr>http://www.ncyu.edu.tw/math/</vt:lpwstr>
      </vt:variant>
      <vt:variant>
        <vt:lpwstr/>
      </vt:variant>
      <vt:variant>
        <vt:i4>393224</vt:i4>
      </vt:variant>
      <vt:variant>
        <vt:i4>93</vt:i4>
      </vt:variant>
      <vt:variant>
        <vt:i4>0</vt:i4>
      </vt:variant>
      <vt:variant>
        <vt:i4>5</vt:i4>
      </vt:variant>
      <vt:variant>
        <vt:lpwstr>http://www.ncyu.edu.tw/chem/</vt:lpwstr>
      </vt:variant>
      <vt:variant>
        <vt:lpwstr/>
      </vt:variant>
      <vt:variant>
        <vt:i4>589846</vt:i4>
      </vt:variant>
      <vt:variant>
        <vt:i4>90</vt:i4>
      </vt:variant>
      <vt:variant>
        <vt:i4>0</vt:i4>
      </vt:variant>
      <vt:variant>
        <vt:i4>5</vt:i4>
      </vt:variant>
      <vt:variant>
        <vt:lpwstr>http://www.ncyu.edu.tw/phys/</vt:lpwstr>
      </vt:variant>
      <vt:variant>
        <vt:lpwstr/>
      </vt:variant>
      <vt:variant>
        <vt:i4>5898267</vt:i4>
      </vt:variant>
      <vt:variant>
        <vt:i4>87</vt:i4>
      </vt:variant>
      <vt:variant>
        <vt:i4>0</vt:i4>
      </vt:variant>
      <vt:variant>
        <vt:i4>5</vt:i4>
      </vt:variant>
      <vt:variant>
        <vt:lpwstr>http://www.ncyu.edu.tw/landscape/</vt:lpwstr>
      </vt:variant>
      <vt:variant>
        <vt:lpwstr/>
      </vt:variant>
      <vt:variant>
        <vt:i4>5898267</vt:i4>
      </vt:variant>
      <vt:variant>
        <vt:i4>84</vt:i4>
      </vt:variant>
      <vt:variant>
        <vt:i4>0</vt:i4>
      </vt:variant>
      <vt:variant>
        <vt:i4>5</vt:i4>
      </vt:variant>
      <vt:variant>
        <vt:lpwstr>http://www.ncyu.edu.tw/landscape/</vt:lpwstr>
      </vt:variant>
      <vt:variant>
        <vt:lpwstr/>
      </vt:variant>
      <vt:variant>
        <vt:i4>7340136</vt:i4>
      </vt:variant>
      <vt:variant>
        <vt:i4>81</vt:i4>
      </vt:variant>
      <vt:variant>
        <vt:i4>0</vt:i4>
      </vt:variant>
      <vt:variant>
        <vt:i4>5</vt:i4>
      </vt:variant>
      <vt:variant>
        <vt:lpwstr>http://www.ncyu.edu.tw/bioagriculture/</vt:lpwstr>
      </vt:variant>
      <vt:variant>
        <vt:lpwstr/>
      </vt:variant>
      <vt:variant>
        <vt:i4>3997795</vt:i4>
      </vt:variant>
      <vt:variant>
        <vt:i4>78</vt:i4>
      </vt:variant>
      <vt:variant>
        <vt:i4>0</vt:i4>
      </vt:variant>
      <vt:variant>
        <vt:i4>5</vt:i4>
      </vt:variant>
      <vt:variant>
        <vt:lpwstr>http://www.ncyu.edu.tw/ans/</vt:lpwstr>
      </vt:variant>
      <vt:variant>
        <vt:lpwstr/>
      </vt:variant>
      <vt:variant>
        <vt:i4>3801213</vt:i4>
      </vt:variant>
      <vt:variant>
        <vt:i4>75</vt:i4>
      </vt:variant>
      <vt:variant>
        <vt:i4>0</vt:i4>
      </vt:variant>
      <vt:variant>
        <vt:i4>5</vt:i4>
      </vt:variant>
      <vt:variant>
        <vt:lpwstr>http://www.ncyu.edu.tw/fps/</vt:lpwstr>
      </vt:variant>
      <vt:variant>
        <vt:lpwstr/>
      </vt:variant>
      <vt:variant>
        <vt:i4>1376266</vt:i4>
      </vt:variant>
      <vt:variant>
        <vt:i4>72</vt:i4>
      </vt:variant>
      <vt:variant>
        <vt:i4>0</vt:i4>
      </vt:variant>
      <vt:variant>
        <vt:i4>5</vt:i4>
      </vt:variant>
      <vt:variant>
        <vt:lpwstr>http://www.ncyu.edu.tw/forestry/</vt:lpwstr>
      </vt:variant>
      <vt:variant>
        <vt:lpwstr/>
      </vt:variant>
      <vt:variant>
        <vt:i4>3080309</vt:i4>
      </vt:variant>
      <vt:variant>
        <vt:i4>69</vt:i4>
      </vt:variant>
      <vt:variant>
        <vt:i4>0</vt:i4>
      </vt:variant>
      <vt:variant>
        <vt:i4>5</vt:i4>
      </vt:variant>
      <vt:variant>
        <vt:lpwstr>http://www.ncyu.edu.tw/hortsci/</vt:lpwstr>
      </vt:variant>
      <vt:variant>
        <vt:lpwstr/>
      </vt:variant>
      <vt:variant>
        <vt:i4>1245187</vt:i4>
      </vt:variant>
      <vt:variant>
        <vt:i4>66</vt:i4>
      </vt:variant>
      <vt:variant>
        <vt:i4>0</vt:i4>
      </vt:variant>
      <vt:variant>
        <vt:i4>5</vt:i4>
      </vt:variant>
      <vt:variant>
        <vt:lpwstr>http://www.ncyu.edu.tw/agri/</vt:lpwstr>
      </vt:variant>
      <vt:variant>
        <vt:lpwstr/>
      </vt:variant>
      <vt:variant>
        <vt:i4>5963805</vt:i4>
      </vt:variant>
      <vt:variant>
        <vt:i4>63</vt:i4>
      </vt:variant>
      <vt:variant>
        <vt:i4>0</vt:i4>
      </vt:variant>
      <vt:variant>
        <vt:i4>5</vt:i4>
      </vt:variant>
      <vt:variant>
        <vt:lpwstr>http://www.ncyu.edu.tw/marketing/</vt:lpwstr>
      </vt:variant>
      <vt:variant>
        <vt:lpwstr/>
      </vt:variant>
      <vt:variant>
        <vt:i4>5963805</vt:i4>
      </vt:variant>
      <vt:variant>
        <vt:i4>60</vt:i4>
      </vt:variant>
      <vt:variant>
        <vt:i4>0</vt:i4>
      </vt:variant>
      <vt:variant>
        <vt:i4>5</vt:i4>
      </vt:variant>
      <vt:variant>
        <vt:lpwstr>http://www.ncyu.edu.tw/marketing/</vt:lpwstr>
      </vt:variant>
      <vt:variant>
        <vt:lpwstr/>
      </vt:variant>
      <vt:variant>
        <vt:i4>3211364</vt:i4>
      </vt:variant>
      <vt:variant>
        <vt:i4>57</vt:i4>
      </vt:variant>
      <vt:variant>
        <vt:i4>0</vt:i4>
      </vt:variant>
      <vt:variant>
        <vt:i4>5</vt:i4>
      </vt:variant>
      <vt:variant>
        <vt:lpwstr>http://www.ncyu.edu.tw/mis/</vt:lpwstr>
      </vt:variant>
      <vt:variant>
        <vt:lpwstr/>
      </vt:variant>
      <vt:variant>
        <vt:i4>327708</vt:i4>
      </vt:variant>
      <vt:variant>
        <vt:i4>54</vt:i4>
      </vt:variant>
      <vt:variant>
        <vt:i4>0</vt:i4>
      </vt:variant>
      <vt:variant>
        <vt:i4>5</vt:i4>
      </vt:variant>
      <vt:variant>
        <vt:lpwstr>http://www.ncyu.edu.tw/dpaa/</vt:lpwstr>
      </vt:variant>
      <vt:variant>
        <vt:lpwstr/>
      </vt:variant>
      <vt:variant>
        <vt:i4>327704</vt:i4>
      </vt:variant>
      <vt:variant>
        <vt:i4>51</vt:i4>
      </vt:variant>
      <vt:variant>
        <vt:i4>0</vt:i4>
      </vt:variant>
      <vt:variant>
        <vt:i4>5</vt:i4>
      </vt:variant>
      <vt:variant>
        <vt:lpwstr>http://www.ncyu.edu.tw/dpae/</vt:lpwstr>
      </vt:variant>
      <vt:variant>
        <vt:lpwstr/>
      </vt:variant>
      <vt:variant>
        <vt:i4>393244</vt:i4>
      </vt:variant>
      <vt:variant>
        <vt:i4>48</vt:i4>
      </vt:variant>
      <vt:variant>
        <vt:i4>0</vt:i4>
      </vt:variant>
      <vt:variant>
        <vt:i4>5</vt:i4>
      </vt:variant>
      <vt:variant>
        <vt:lpwstr>http://www.ncyu.edu.tw/dpba/</vt:lpwstr>
      </vt:variant>
      <vt:variant>
        <vt:lpwstr/>
      </vt:variant>
      <vt:variant>
        <vt:i4>5373969</vt:i4>
      </vt:variant>
      <vt:variant>
        <vt:i4>45</vt:i4>
      </vt:variant>
      <vt:variant>
        <vt:i4>0</vt:i4>
      </vt:variant>
      <vt:variant>
        <vt:i4>5</vt:i4>
      </vt:variant>
      <vt:variant>
        <vt:lpwstr>http://www.ncyu.edu.tw/music/</vt:lpwstr>
      </vt:variant>
      <vt:variant>
        <vt:lpwstr/>
      </vt:variant>
      <vt:variant>
        <vt:i4>2556011</vt:i4>
      </vt:variant>
      <vt:variant>
        <vt:i4>42</vt:i4>
      </vt:variant>
      <vt:variant>
        <vt:i4>0</vt:i4>
      </vt:variant>
      <vt:variant>
        <vt:i4>5</vt:i4>
      </vt:variant>
      <vt:variant>
        <vt:lpwstr>http://www.ncyu.edu.tw/dfl/</vt:lpwstr>
      </vt:variant>
      <vt:variant>
        <vt:lpwstr/>
      </vt:variant>
      <vt:variant>
        <vt:i4>8323196</vt:i4>
      </vt:variant>
      <vt:variant>
        <vt:i4>39</vt:i4>
      </vt:variant>
      <vt:variant>
        <vt:i4>0</vt:i4>
      </vt:variant>
      <vt:variant>
        <vt:i4>5</vt:i4>
      </vt:variant>
      <vt:variant>
        <vt:lpwstr>http://www.ncyu.edu.tw/ncyuhg/</vt:lpwstr>
      </vt:variant>
      <vt:variant>
        <vt:lpwstr/>
      </vt:variant>
      <vt:variant>
        <vt:i4>3801215</vt:i4>
      </vt:variant>
      <vt:variant>
        <vt:i4>36</vt:i4>
      </vt:variant>
      <vt:variant>
        <vt:i4>0</vt:i4>
      </vt:variant>
      <vt:variant>
        <vt:i4>5</vt:i4>
      </vt:variant>
      <vt:variant>
        <vt:lpwstr>http://www.ncyu.edu.tw/art/</vt:lpwstr>
      </vt:variant>
      <vt:variant>
        <vt:lpwstr/>
      </vt:variant>
      <vt:variant>
        <vt:i4>3801215</vt:i4>
      </vt:variant>
      <vt:variant>
        <vt:i4>33</vt:i4>
      </vt:variant>
      <vt:variant>
        <vt:i4>0</vt:i4>
      </vt:variant>
      <vt:variant>
        <vt:i4>5</vt:i4>
      </vt:variant>
      <vt:variant>
        <vt:lpwstr>http://www.ncyu.edu.tw/art/</vt:lpwstr>
      </vt:variant>
      <vt:variant>
        <vt:lpwstr/>
      </vt:variant>
      <vt:variant>
        <vt:i4>2424952</vt:i4>
      </vt:variant>
      <vt:variant>
        <vt:i4>30</vt:i4>
      </vt:variant>
      <vt:variant>
        <vt:i4>0</vt:i4>
      </vt:variant>
      <vt:variant>
        <vt:i4>5</vt:i4>
      </vt:variant>
      <vt:variant>
        <vt:lpwstr>http://www.ncyu.edu.tw/chinese/</vt:lpwstr>
      </vt:variant>
      <vt:variant>
        <vt:lpwstr/>
      </vt:variant>
      <vt:variant>
        <vt:i4>4653082</vt:i4>
      </vt:variant>
      <vt:variant>
        <vt:i4>27</vt:i4>
      </vt:variant>
      <vt:variant>
        <vt:i4>0</vt:i4>
      </vt:variant>
      <vt:variant>
        <vt:i4>5</vt:i4>
      </vt:variant>
      <vt:variant>
        <vt:lpwstr>http://www.ncyu.edu.tw/etech/</vt:lpwstr>
      </vt:variant>
      <vt:variant>
        <vt:lpwstr/>
      </vt:variant>
      <vt:variant>
        <vt:i4>6094959</vt:i4>
      </vt:variant>
      <vt:variant>
        <vt:i4>24</vt:i4>
      </vt:variant>
      <vt:variant>
        <vt:i4>0</vt:i4>
      </vt:variant>
      <vt:variant>
        <vt:i4>5</vt:i4>
      </vt:variant>
      <vt:variant>
        <vt:lpwstr>http://www.ncyu.edu.tw/gimse/itemize_list.aspx?site_content_sn=26900</vt:lpwstr>
      </vt:variant>
      <vt:variant>
        <vt:lpwstr/>
      </vt:variant>
      <vt:variant>
        <vt:i4>4194327</vt:i4>
      </vt:variant>
      <vt:variant>
        <vt:i4>21</vt:i4>
      </vt:variant>
      <vt:variant>
        <vt:i4>0</vt:i4>
      </vt:variant>
      <vt:variant>
        <vt:i4>5</vt:i4>
      </vt:variant>
      <vt:variant>
        <vt:lpwstr>http://www.ncyu.edu.tw/gimse/</vt:lpwstr>
      </vt:variant>
      <vt:variant>
        <vt:lpwstr/>
      </vt:variant>
      <vt:variant>
        <vt:i4>6094959</vt:i4>
      </vt:variant>
      <vt:variant>
        <vt:i4>18</vt:i4>
      </vt:variant>
      <vt:variant>
        <vt:i4>0</vt:i4>
      </vt:variant>
      <vt:variant>
        <vt:i4>5</vt:i4>
      </vt:variant>
      <vt:variant>
        <vt:lpwstr>http://www.ncyu.edu.tw/gimse/itemize_list.aspx?site_content_sn=26900</vt:lpwstr>
      </vt:variant>
      <vt:variant>
        <vt:lpwstr/>
      </vt:variant>
      <vt:variant>
        <vt:i4>4194327</vt:i4>
      </vt:variant>
      <vt:variant>
        <vt:i4>15</vt:i4>
      </vt:variant>
      <vt:variant>
        <vt:i4>0</vt:i4>
      </vt:variant>
      <vt:variant>
        <vt:i4>5</vt:i4>
      </vt:variant>
      <vt:variant>
        <vt:lpwstr>http://www.ncyu.edu.tw/gimse/</vt:lpwstr>
      </vt:variant>
      <vt:variant>
        <vt:lpwstr/>
      </vt:variant>
      <vt:variant>
        <vt:i4>5111808</vt:i4>
      </vt:variant>
      <vt:variant>
        <vt:i4>12</vt:i4>
      </vt:variant>
      <vt:variant>
        <vt:i4>0</vt:i4>
      </vt:variant>
      <vt:variant>
        <vt:i4>5</vt:i4>
      </vt:variant>
      <vt:variant>
        <vt:lpwstr>http://www.ncyu.edu.tw/geche/</vt:lpwstr>
      </vt:variant>
      <vt:variant>
        <vt:lpwstr/>
      </vt:variant>
      <vt:variant>
        <vt:i4>3932287</vt:i4>
      </vt:variant>
      <vt:variant>
        <vt:i4>9</vt:i4>
      </vt:variant>
      <vt:variant>
        <vt:i4>0</vt:i4>
      </vt:variant>
      <vt:variant>
        <vt:i4>5</vt:i4>
      </vt:variant>
      <vt:variant>
        <vt:lpwstr>http://www.ncyu.edu.tw/special/</vt:lpwstr>
      </vt:variant>
      <vt:variant>
        <vt:lpwstr/>
      </vt:variant>
      <vt:variant>
        <vt:i4>3014781</vt:i4>
      </vt:variant>
      <vt:variant>
        <vt:i4>6</vt:i4>
      </vt:variant>
      <vt:variant>
        <vt:i4>0</vt:i4>
      </vt:variant>
      <vt:variant>
        <vt:i4>5</vt:i4>
      </vt:variant>
      <vt:variant>
        <vt:lpwstr>http://www.ncyu.edu.tw/dpe/</vt:lpwstr>
      </vt:variant>
      <vt:variant>
        <vt:lpwstr/>
      </vt:variant>
      <vt:variant>
        <vt:i4>6094859</vt:i4>
      </vt:variant>
      <vt:variant>
        <vt:i4>3</vt:i4>
      </vt:variant>
      <vt:variant>
        <vt:i4>0</vt:i4>
      </vt:variant>
      <vt:variant>
        <vt:i4>5</vt:i4>
      </vt:variant>
      <vt:variant>
        <vt:lpwstr>http://www.ncyu.edu.tw/gcweb/</vt:lpwstr>
      </vt:variant>
      <vt:variant>
        <vt:lpwstr/>
      </vt:variant>
      <vt:variant>
        <vt:i4>131073</vt:i4>
      </vt:variant>
      <vt:variant>
        <vt:i4>0</vt:i4>
      </vt:variant>
      <vt:variant>
        <vt:i4>0</vt:i4>
      </vt:variant>
      <vt:variant>
        <vt:i4>5</vt:i4>
      </vt:variant>
      <vt:variant>
        <vt:lpwstr>http://www.ncyu.edu.tw/giee/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2017-10-24T07:31:00Z</cp:lastPrinted>
  <dcterms:created xsi:type="dcterms:W3CDTF">2018-11-15T02:06:00Z</dcterms:created>
  <dcterms:modified xsi:type="dcterms:W3CDTF">2018-11-15T02:15:00Z</dcterms:modified>
</cp:coreProperties>
</file>