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7B" w:rsidRPr="00B7778C" w:rsidRDefault="00AB3B5A" w:rsidP="00630C7B">
      <w:pPr>
        <w:ind w:leftChars="-337" w:left="-80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="00630C7B" w:rsidRPr="00B7778C">
        <w:rPr>
          <w:rFonts w:ascii="Times New Roman" w:eastAsia="標楷體" w:hAnsi="Times New Roman" w:cs="Times New Roman"/>
          <w:b/>
          <w:sz w:val="36"/>
          <w:szCs w:val="36"/>
        </w:rPr>
        <w:t>國立嘉義大學教育學系</w:t>
      </w:r>
      <w:r w:rsidR="003A1C3C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3A1C3C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0A451B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630C7B" w:rsidRPr="00B7778C">
        <w:rPr>
          <w:rFonts w:ascii="Times New Roman" w:eastAsia="標楷體" w:hAnsi="Times New Roman" w:cs="Times New Roman"/>
          <w:b/>
          <w:sz w:val="36"/>
          <w:szCs w:val="36"/>
        </w:rPr>
        <w:t>入學學生畢業自我檢核表</w:t>
      </w:r>
    </w:p>
    <w:p w:rsidR="005761FA" w:rsidRPr="00B7778C" w:rsidRDefault="005761FA" w:rsidP="005761F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學號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 xml:space="preserve">:                      </w:t>
      </w:r>
      <w:r w:rsidRPr="00B7778C">
        <w:rPr>
          <w:rFonts w:ascii="Times New Roman" w:eastAsia="標楷體" w:hAnsi="Times New Roman" w:cs="Times New Roman"/>
          <w:b/>
          <w:sz w:val="32"/>
          <w:szCs w:val="32"/>
        </w:rPr>
        <w:t>姓名</w:t>
      </w:r>
      <w:r w:rsidR="00922B6A">
        <w:rPr>
          <w:rFonts w:ascii="Times New Roman" w:eastAsia="標楷體" w:hAnsi="Times New Roman" w:cs="Times New Roman" w:hint="eastAsia"/>
          <w:b/>
          <w:sz w:val="32"/>
          <w:szCs w:val="32"/>
        </w:rPr>
        <w:t>:</w:t>
      </w:r>
    </w:p>
    <w:tbl>
      <w:tblPr>
        <w:tblStyle w:val="a3"/>
        <w:tblW w:w="10620" w:type="dxa"/>
        <w:tblInd w:w="-1242" w:type="dxa"/>
        <w:tblLook w:val="04A0" w:firstRow="1" w:lastRow="0" w:firstColumn="1" w:lastColumn="0" w:noHBand="0" w:noVBand="1"/>
      </w:tblPr>
      <w:tblGrid>
        <w:gridCol w:w="3308"/>
        <w:gridCol w:w="5638"/>
        <w:gridCol w:w="1674"/>
      </w:tblGrid>
      <w:tr w:rsidR="005761FA" w:rsidRPr="00B7778C" w:rsidTr="00C30FD4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9477B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師資生</w:t>
            </w:r>
            <w:r w:rsidR="005761FA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畢業要求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5761FA" w:rsidRPr="00B7778C" w:rsidTr="00C30FD4">
        <w:trPr>
          <w:trHeight w:val="51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026D99">
            <w:pPr>
              <w:spacing w:line="400" w:lineRule="exact"/>
              <w:ind w:left="1964" w:hangingChars="613" w:hanging="1964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一、畢業學分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="00E61A90" w:rsidRPr="00E61A9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師資生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學生畢業時應修滿至少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3867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2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學分。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B" w:rsidRPr="00B7778C" w:rsidRDefault="001A7DDB" w:rsidP="001A7DDB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通識必修課程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67839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1A7DDB" w:rsidRPr="00687944" w:rsidRDefault="001A7DDB" w:rsidP="00BD432D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  <w:r w:rsidR="00A67839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基礎程式設計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624A76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體育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687944"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(4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【大一、大二必修；大二體育上、下學期不得重複修習同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一項目</w:t>
            </w:r>
          </w:p>
          <w:p w:rsidR="00A67839" w:rsidRPr="00687944" w:rsidRDefault="00A67839" w:rsidP="001A7DDB">
            <w:pPr>
              <w:spacing w:line="340" w:lineRule="exact"/>
              <w:ind w:leftChars="89" w:left="735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(5)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(2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)( 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>大一必修</w:t>
            </w:r>
            <w:r w:rsidRPr="006879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  <w:p w:rsidR="00624A76" w:rsidRPr="00B7778C" w:rsidRDefault="00A67839" w:rsidP="00A67839">
            <w:pPr>
              <w:spacing w:line="340" w:lineRule="exact"/>
              <w:ind w:left="521" w:hangingChars="186" w:hanging="5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通識教育博雅素養選修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學分：</w:t>
            </w:r>
          </w:p>
          <w:p w:rsidR="00A67839" w:rsidRPr="00B7778C" w:rsidRDefault="00A67839" w:rsidP="00624A76">
            <w:pPr>
              <w:spacing w:line="340" w:lineRule="exact"/>
              <w:ind w:leftChars="89" w:left="660" w:hangingChars="186" w:hanging="4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</w:rPr>
              <w:t xml:space="preserve"> 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24A76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通識選修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領域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課程須在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公民素養與社會關懷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歷史文化與藝文涵養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生命探索與環境關懷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自我發展與溝通互動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物質科學與生活應用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C2BCA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語文應用與溝通實</w:t>
            </w:r>
            <w:r w:rsidR="004C2BC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務</w:t>
            </w:r>
            <w:r w:rsidR="004C2BCA">
              <w:rPr>
                <w:rFonts w:ascii="Times New Roman" w:eastAsia="標楷體" w:hAnsi="Times New Roman" w:cs="Times New Roman"/>
                <w:sz w:val="28"/>
                <w:szCs w:val="28"/>
              </w:rPr>
              <w:t>等各</w:t>
            </w:r>
            <w:r w:rsidR="004C2B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六大</w:t>
            </w:r>
            <w:r w:rsidR="004C2BCA">
              <w:rPr>
                <w:rFonts w:ascii="Times New Roman" w:eastAsia="標楷體" w:hAnsi="Times New Roman" w:cs="Times New Roman"/>
                <w:sz w:val="28"/>
                <w:szCs w:val="28"/>
              </w:rPr>
              <w:t>領域中，至少</w:t>
            </w:r>
            <w:r w:rsidR="004C2B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選修三個領域之課程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，其他則自由選修。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7DDB" w:rsidRPr="00B7778C" w:rsidRDefault="00624A76" w:rsidP="007A099E">
            <w:pPr>
              <w:spacing w:line="340" w:lineRule="exact"/>
              <w:ind w:leftChars="89" w:left="735" w:hangingChars="186" w:hanging="5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 </w:t>
            </w:r>
            <w:r w:rsidR="001A7DDB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不承認課程：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人際關係與溝通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自我發展與溝通互動領域</w:t>
            </w:r>
            <w:r w:rsidR="00D44291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74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4" w:rsidRPr="00CE1884" w:rsidRDefault="005761FA" w:rsidP="00CE1884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院共同、系基礎、系核心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CE1884" w:rsidRPr="00CE18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CE1884" w:rsidRPr="00CE18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師資生</w:t>
            </w:r>
            <w:r w:rsidR="00CE1884" w:rsidRPr="00CE18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 w:rsidP="00BD432D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院共同必修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A45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系基礎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(3</w:t>
            </w:r>
            <w:r w:rsidR="000A45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、系核心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(28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10A2D" w:rsidRPr="00B7778C" w:rsidRDefault="00E10A2D" w:rsidP="00E10A2D">
            <w:pPr>
              <w:spacing w:line="340" w:lineRule="exact"/>
              <w:ind w:leftChars="-9" w:left="-22" w:firstLineChars="8" w:firstLine="2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※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請注意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E10A2D" w:rsidRPr="00B7778C" w:rsidRDefault="00E10A2D" w:rsidP="00E10A2D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「國音及說話」修完後，才可修「國民小學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語文領域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國語</w:t>
            </w:r>
            <w:r w:rsidR="00D94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文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教材教法」。</w:t>
            </w:r>
          </w:p>
          <w:p w:rsidR="00E10A2D" w:rsidRPr="00B7778C" w:rsidRDefault="00E10A2D" w:rsidP="002D5F80">
            <w:pPr>
              <w:spacing w:line="340" w:lineRule="exact"/>
              <w:ind w:left="342" w:hangingChars="122" w:hanging="34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「普通數學」修完後，才可修「</w:t>
            </w:r>
            <w:r w:rsidR="00D9416F" w:rsidRPr="00D9416F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國民小學數學領域教材教法</w:t>
            </w:r>
            <w:r w:rsidRPr="00B7778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」。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190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FA" w:rsidRPr="00B7778C" w:rsidRDefault="005761FA" w:rsidP="001F581B">
            <w:pPr>
              <w:spacing w:line="340" w:lineRule="exact"/>
              <w:ind w:left="358" w:hangingChars="128" w:hanging="35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BA61F4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專業選修課程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CE1884" w:rsidRPr="00CE18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CE1884" w:rsidRPr="00CE18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師資生</w:t>
            </w:r>
            <w:r w:rsidR="00CE1884" w:rsidRPr="00CE188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42" w:rsidRPr="00B7778C" w:rsidRDefault="005761FA" w:rsidP="00310A42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選修學程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C3E87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從「教育學術發展學程」、「教育實務發展學程」、「數理教育學程」擇一修讀</w:t>
            </w:r>
            <w:r w:rsidR="00310A42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並修畢</w:t>
            </w:r>
            <w:r w:rsidR="00EB0ED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B5BDA" w:rsidRPr="00B7778C" w:rsidRDefault="005761FA" w:rsidP="00BD432D">
            <w:pPr>
              <w:spacing w:line="340" w:lineRule="exact"/>
              <w:ind w:leftChars="-28" w:left="322" w:hangingChars="139" w:hanging="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自由選修學分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本系或外系課程皆可</w:t>
            </w:r>
            <w:r w:rsidR="001F5A25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C30FD4" w:rsidRPr="00B7778C" w:rsidTr="00C30FD4">
        <w:trPr>
          <w:trHeight w:val="60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D4" w:rsidRPr="00B7778C" w:rsidRDefault="00C30FD4" w:rsidP="00C30FD4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二、英語檢定畢業門檻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108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月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27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日起全面廢除英語文基本能力畢業門檻。</w:t>
            </w:r>
            <w:r w:rsidR="004C2BC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="00C2661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10</w:t>
            </w:r>
            <w:r w:rsidR="000A451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含</w:t>
            </w:r>
            <w:r w:rsidRPr="002B3B5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  <w:r w:rsidRPr="002B3B5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以前及以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後入學的學生，皆無英文畢業門檻之規範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C30FD4" w:rsidRPr="00B7778C" w:rsidTr="00C30FD4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ind w:leftChars="-2" w:left="700" w:hangingChars="220" w:hanging="705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三、資訊檢定畢業門檻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05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學年度已廢止，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102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學年度入學起適用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D4" w:rsidRPr="00B7778C" w:rsidRDefault="00C30FD4" w:rsidP="00C30FD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5761FA" w:rsidRPr="00B7778C" w:rsidTr="00C30FD4">
        <w:trPr>
          <w:trHeight w:val="67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5761F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四、師資生規定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A" w:rsidRPr="00B7778C" w:rsidRDefault="00026D99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是否達成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智育方面</w:t>
            </w:r>
          </w:p>
          <w:p w:rsidR="00D06DB0" w:rsidRPr="00B7778C" w:rsidRDefault="00D06DB0" w:rsidP="001F581B">
            <w:pPr>
              <w:adjustRightInd w:val="0"/>
              <w:snapToGrid w:val="0"/>
              <w:spacing w:line="400" w:lineRule="exact"/>
              <w:ind w:leftChars="143" w:left="1903" w:hangingChars="487" w:hanging="1560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D06DB0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778C" w:rsidRDefault="00D06DB0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4C2BCA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學期學業平均成績應達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06DB0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0" w:rsidRPr="00B7778C" w:rsidRDefault="00D06DB0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德育方面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Chars="143" w:left="343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4C2BCA">
            <w:pPr>
              <w:spacing w:line="340" w:lineRule="exact"/>
              <w:ind w:leftChars="-9" w:left="-22" w:firstLineChars="8" w:firstLine="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0A451B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學期操行成績標準應達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F696A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(1)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累計四學期皆未達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  <w:p w:rsidR="003F696A" w:rsidRPr="00B7778C" w:rsidRDefault="003F696A" w:rsidP="00162204">
            <w:pPr>
              <w:spacing w:line="340" w:lineRule="exact"/>
              <w:ind w:leftChars="-9" w:left="312" w:hangingChars="119" w:hanging="3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(2)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或在學期間曾被記大過壹次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以上或累計小過叁次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B777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群育方面</w:t>
            </w:r>
          </w:p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大一上服務學習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23372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大一下服務學習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成績應達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師資生至少應參加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學年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以上校內社團活動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應檢附所屬社團簽證之校內學生課外活動護照證明，交由本學系登錄列管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大一服務學習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校園服務</w:t>
            </w:r>
            <w:r w:rsidR="00BD432D"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="00757A3D" w:rsidRPr="00757A3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相關課程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上下學期兩學期成績平均未達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75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體育方面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 w:rsidP="00156EAF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師資生大一、大二體育各學期成績標準應達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以上。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6A" w:rsidRPr="00B7778C" w:rsidRDefault="003F696A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5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spacing w:line="340" w:lineRule="exact"/>
              <w:ind w:leftChars="-9" w:left="-2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喪失師資生資格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  <w:p w:rsidR="003F696A" w:rsidRPr="00B7778C" w:rsidRDefault="003F696A" w:rsidP="00162204">
            <w:pPr>
              <w:spacing w:line="340" w:lineRule="exact"/>
              <w:ind w:leftChars="-25" w:left="-58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大一、大二四學期體育成績平均未達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70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含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以上者。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1259"/>
        </w:trPr>
        <w:tc>
          <w:tcPr>
            <w:tcW w:w="3308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160" w:hangingChars="57" w:hanging="1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</w:t>
            </w:r>
          </w:p>
        </w:tc>
        <w:tc>
          <w:tcPr>
            <w:tcW w:w="5638" w:type="dxa"/>
          </w:tcPr>
          <w:p w:rsidR="003F696A" w:rsidRPr="00B7778C" w:rsidRDefault="003F696A" w:rsidP="00F1774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B77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至少三項教學基本能力檢定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教學基本能力檢定有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教學活動設計、硬筆字能力檢定、板書檢定、故事說演能力檢定、自然科學實驗操作能力檢定、電子白板檢定、字音字形檢定、琴法檢定等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D0FC3"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或其他與教學基本能力相關之檢定，請學生檢附檢定證明文件送交系上，由系上認定。</w:t>
            </w:r>
          </w:p>
        </w:tc>
        <w:tc>
          <w:tcPr>
            <w:tcW w:w="1674" w:type="dxa"/>
          </w:tcPr>
          <w:p w:rsidR="003F696A" w:rsidRPr="00B7778C" w:rsidRDefault="003F696A" w:rsidP="00B965BE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1142"/>
        </w:trPr>
        <w:tc>
          <w:tcPr>
            <w:tcW w:w="3308" w:type="dxa"/>
            <w:vAlign w:val="center"/>
          </w:tcPr>
          <w:p w:rsidR="003F696A" w:rsidRPr="00B7778C" w:rsidRDefault="003F696A" w:rsidP="001F581B">
            <w:pPr>
              <w:adjustRightInd w:val="0"/>
              <w:snapToGrid w:val="0"/>
              <w:spacing w:line="400" w:lineRule="exact"/>
              <w:ind w:left="252" w:hangingChars="9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6.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專業實習時數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集中實習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8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應在大四第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學期結束前累計完成見習、實習及服務學習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時數由各見習、實習及服務學習機關開立證明或相關證明，應檢附證明文件給系上列管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674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  <w:tr w:rsidR="003F696A" w:rsidRPr="00B7778C" w:rsidTr="00C30FD4">
        <w:trPr>
          <w:trHeight w:val="782"/>
        </w:trPr>
        <w:tc>
          <w:tcPr>
            <w:tcW w:w="3308" w:type="dxa"/>
            <w:vAlign w:val="center"/>
          </w:tcPr>
          <w:p w:rsidR="003F696A" w:rsidRPr="00B7778C" w:rsidRDefault="003F696A" w:rsidP="003F696A">
            <w:pPr>
              <w:adjustRightInd w:val="0"/>
              <w:snapToGrid w:val="0"/>
              <w:spacing w:line="400" w:lineRule="exact"/>
              <w:ind w:left="612" w:hangingChars="191" w:hanging="6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五、見習時數</w:t>
            </w:r>
          </w:p>
        </w:tc>
        <w:tc>
          <w:tcPr>
            <w:tcW w:w="5638" w:type="dxa"/>
          </w:tcPr>
          <w:p w:rsidR="003F696A" w:rsidRPr="00B7778C" w:rsidRDefault="003F696A" w:rsidP="00287F0E">
            <w:pPr>
              <w:spacing w:line="340" w:lineRule="exact"/>
              <w:ind w:leftChars="-7" w:left="-17" w:firstLineChars="6" w:firstLine="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大二修習教材教法前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升大二暑假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，須先至國民小學見習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B7778C">
              <w:rPr>
                <w:rFonts w:ascii="Times New Roman" w:eastAsia="標楷體" w:hAnsi="Times New Roman" w:cs="Times New Roman"/>
                <w:sz w:val="28"/>
                <w:szCs w:val="28"/>
              </w:rPr>
              <w:t>小時。</w:t>
            </w:r>
          </w:p>
        </w:tc>
        <w:tc>
          <w:tcPr>
            <w:tcW w:w="1674" w:type="dxa"/>
          </w:tcPr>
          <w:p w:rsidR="003F696A" w:rsidRPr="00B7778C" w:rsidRDefault="003F696A" w:rsidP="00162204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是</w:t>
            </w:r>
            <w:r w:rsidR="00512FEE"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□</w:t>
            </w:r>
            <w:r w:rsidRPr="00B7778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否</w:t>
            </w:r>
          </w:p>
        </w:tc>
      </w:tr>
    </w:tbl>
    <w:p w:rsidR="006A37C2" w:rsidRPr="00B7778C" w:rsidRDefault="006A37C2">
      <w:pPr>
        <w:rPr>
          <w:rFonts w:ascii="Times New Roman" w:eastAsia="標楷體" w:hAnsi="Times New Roman" w:cs="Times New Roman"/>
        </w:rPr>
      </w:pPr>
    </w:p>
    <w:sectPr w:rsidR="006A37C2" w:rsidRPr="00B7778C" w:rsidSect="00065D49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59" w:rsidRDefault="00F02E59" w:rsidP="00DC3E87">
      <w:r>
        <w:separator/>
      </w:r>
    </w:p>
  </w:endnote>
  <w:endnote w:type="continuationSeparator" w:id="0">
    <w:p w:rsidR="00F02E59" w:rsidRDefault="00F02E59" w:rsidP="00DC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59" w:rsidRDefault="00F02E59" w:rsidP="00DC3E87">
      <w:r>
        <w:separator/>
      </w:r>
    </w:p>
  </w:footnote>
  <w:footnote w:type="continuationSeparator" w:id="0">
    <w:p w:rsidR="00F02E59" w:rsidRDefault="00F02E59" w:rsidP="00DC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A"/>
    <w:rsid w:val="00026D99"/>
    <w:rsid w:val="00065D49"/>
    <w:rsid w:val="000A451B"/>
    <w:rsid w:val="000F027C"/>
    <w:rsid w:val="00123372"/>
    <w:rsid w:val="00132E1B"/>
    <w:rsid w:val="00135A8A"/>
    <w:rsid w:val="00151413"/>
    <w:rsid w:val="00156EAF"/>
    <w:rsid w:val="001A7A8D"/>
    <w:rsid w:val="001A7DDB"/>
    <w:rsid w:val="001D0FC3"/>
    <w:rsid w:val="001F581B"/>
    <w:rsid w:val="001F5A25"/>
    <w:rsid w:val="00272E0F"/>
    <w:rsid w:val="00280289"/>
    <w:rsid w:val="00287F0E"/>
    <w:rsid w:val="002B3B59"/>
    <w:rsid w:val="002D5F80"/>
    <w:rsid w:val="00310A42"/>
    <w:rsid w:val="003449F9"/>
    <w:rsid w:val="003867C3"/>
    <w:rsid w:val="003A1C3C"/>
    <w:rsid w:val="003B731F"/>
    <w:rsid w:val="003E5C01"/>
    <w:rsid w:val="003F696A"/>
    <w:rsid w:val="00402053"/>
    <w:rsid w:val="004631CC"/>
    <w:rsid w:val="00475EE2"/>
    <w:rsid w:val="004C2BCA"/>
    <w:rsid w:val="004C3091"/>
    <w:rsid w:val="004E58D3"/>
    <w:rsid w:val="00512FEE"/>
    <w:rsid w:val="005761FA"/>
    <w:rsid w:val="005A2E5F"/>
    <w:rsid w:val="005D5A25"/>
    <w:rsid w:val="005F4449"/>
    <w:rsid w:val="006223A0"/>
    <w:rsid w:val="00624A76"/>
    <w:rsid w:val="00630C7B"/>
    <w:rsid w:val="00687944"/>
    <w:rsid w:val="006A37C2"/>
    <w:rsid w:val="006A4438"/>
    <w:rsid w:val="00712C27"/>
    <w:rsid w:val="00757A3D"/>
    <w:rsid w:val="007A099E"/>
    <w:rsid w:val="008130E2"/>
    <w:rsid w:val="00830296"/>
    <w:rsid w:val="0083452A"/>
    <w:rsid w:val="00857FA5"/>
    <w:rsid w:val="008C0FFF"/>
    <w:rsid w:val="0092026E"/>
    <w:rsid w:val="00922B6A"/>
    <w:rsid w:val="009477B7"/>
    <w:rsid w:val="00963FC5"/>
    <w:rsid w:val="009A4F4C"/>
    <w:rsid w:val="009B5BDA"/>
    <w:rsid w:val="00A67839"/>
    <w:rsid w:val="00AB3B5A"/>
    <w:rsid w:val="00B4317F"/>
    <w:rsid w:val="00B7778C"/>
    <w:rsid w:val="00BA61F4"/>
    <w:rsid w:val="00BA79AD"/>
    <w:rsid w:val="00BB3F1E"/>
    <w:rsid w:val="00BD432D"/>
    <w:rsid w:val="00C22A94"/>
    <w:rsid w:val="00C2661D"/>
    <w:rsid w:val="00C30FD4"/>
    <w:rsid w:val="00C44635"/>
    <w:rsid w:val="00C82447"/>
    <w:rsid w:val="00CE1884"/>
    <w:rsid w:val="00CE67A1"/>
    <w:rsid w:val="00D06DB0"/>
    <w:rsid w:val="00D22AFE"/>
    <w:rsid w:val="00D367FB"/>
    <w:rsid w:val="00D44291"/>
    <w:rsid w:val="00D9416F"/>
    <w:rsid w:val="00DC3E87"/>
    <w:rsid w:val="00DD525F"/>
    <w:rsid w:val="00E10A2D"/>
    <w:rsid w:val="00E61A90"/>
    <w:rsid w:val="00EB0ED0"/>
    <w:rsid w:val="00F02E59"/>
    <w:rsid w:val="00F1774E"/>
    <w:rsid w:val="00FA0CCC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52B09"/>
  <w15:docId w15:val="{98BEFDE5-7A98-41F8-8C3E-52FD075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1FA"/>
  </w:style>
  <w:style w:type="character" w:styleId="a4">
    <w:name w:val="Hyperlink"/>
    <w:basedOn w:val="a0"/>
    <w:uiPriority w:val="99"/>
    <w:semiHidden/>
    <w:unhideWhenUsed/>
    <w:rsid w:val="00576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E8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B3B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16</cp:revision>
  <dcterms:created xsi:type="dcterms:W3CDTF">2019-07-30T07:17:00Z</dcterms:created>
  <dcterms:modified xsi:type="dcterms:W3CDTF">2021-09-13T08:29:00Z</dcterms:modified>
</cp:coreProperties>
</file>