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D3" w:rsidRPr="00A13E44" w:rsidRDefault="00446DD3" w:rsidP="00446DD3">
      <w:pPr>
        <w:jc w:val="center"/>
        <w:rPr>
          <w:rFonts w:eastAsia="標楷體"/>
          <w:b/>
          <w:bCs/>
        </w:rPr>
      </w:pPr>
      <w:bookmarkStart w:id="0" w:name="_GoBack"/>
      <w:r w:rsidRPr="00A13E44">
        <w:rPr>
          <w:rFonts w:eastAsia="標楷體" w:hint="eastAsia"/>
          <w:b/>
          <w:bCs/>
          <w:sz w:val="32"/>
        </w:rPr>
        <w:t>國立嘉義大學教保</w:t>
      </w:r>
      <w:r>
        <w:rPr>
          <w:rFonts w:eastAsia="標楷體" w:hint="eastAsia"/>
          <w:b/>
          <w:bCs/>
          <w:sz w:val="32"/>
        </w:rPr>
        <w:t>員資格認定審查</w:t>
      </w:r>
      <w:r w:rsidRPr="00A13E44">
        <w:rPr>
          <w:rFonts w:eastAsia="標楷體" w:hint="eastAsia"/>
          <w:b/>
          <w:bCs/>
          <w:sz w:val="32"/>
        </w:rPr>
        <w:t>表</w:t>
      </w:r>
      <w:bookmarkEnd w:id="0"/>
    </w:p>
    <w:p w:rsidR="00446DD3" w:rsidRDefault="00446DD3" w:rsidP="00446DD3">
      <w:pPr>
        <w:snapToGrid w:val="0"/>
        <w:rPr>
          <w:rFonts w:eastAsia="標楷體"/>
        </w:rPr>
      </w:pPr>
      <w:r>
        <w:rPr>
          <w:rFonts w:eastAsia="標楷體" w:hint="eastAsia"/>
          <w:b/>
          <w:bCs/>
        </w:rPr>
        <w:t>一、基本資料：</w:t>
      </w:r>
      <w:r>
        <w:rPr>
          <w:rFonts w:eastAsia="標楷體" w:hint="eastAsia"/>
          <w:b/>
          <w:bCs/>
        </w:rPr>
        <w:tab/>
      </w:r>
      <w:r>
        <w:rPr>
          <w:rFonts w:eastAsia="華康中黑體" w:hint="eastAsia"/>
          <w:b/>
          <w:bCs/>
          <w:sz w:val="36"/>
        </w:rPr>
        <w:t xml:space="preserve">               </w:t>
      </w:r>
      <w:r>
        <w:rPr>
          <w:rFonts w:eastAsia="標楷體" w:hint="eastAsia"/>
          <w:b/>
          <w:bCs/>
        </w:rPr>
        <w:tab/>
        <w:t xml:space="preserve">  </w:t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929"/>
        <w:gridCol w:w="738"/>
        <w:gridCol w:w="746"/>
        <w:gridCol w:w="84"/>
        <w:gridCol w:w="1478"/>
        <w:gridCol w:w="1344"/>
        <w:gridCol w:w="469"/>
        <w:gridCol w:w="2383"/>
      </w:tblGrid>
      <w:tr w:rsidR="00446DD3" w:rsidTr="00663DA0">
        <w:trPr>
          <w:cantSplit/>
          <w:trHeight w:val="345"/>
        </w:trPr>
        <w:tc>
          <w:tcPr>
            <w:tcW w:w="502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姓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名</w:t>
            </w:r>
          </w:p>
        </w:tc>
        <w:tc>
          <w:tcPr>
            <w:tcW w:w="946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362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性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別</w:t>
            </w:r>
          </w:p>
        </w:tc>
        <w:tc>
          <w:tcPr>
            <w:tcW w:w="407" w:type="pct"/>
            <w:gridSpan w:val="2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725" w:type="pct"/>
          </w:tcPr>
          <w:p w:rsidR="00446DD3" w:rsidRDefault="00446DD3" w:rsidP="00446DD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入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學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889" w:type="pct"/>
            <w:gridSpan w:val="2"/>
          </w:tcPr>
          <w:p w:rsidR="00446DD3" w:rsidRDefault="00446DD3" w:rsidP="00446DD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 xml:space="preserve">    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1169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學號：</w:t>
            </w:r>
          </w:p>
        </w:tc>
      </w:tr>
      <w:tr w:rsidR="00446DD3" w:rsidTr="00663DA0">
        <w:trPr>
          <w:cantSplit/>
        </w:trPr>
        <w:tc>
          <w:tcPr>
            <w:tcW w:w="502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系級別</w:t>
            </w:r>
          </w:p>
        </w:tc>
        <w:tc>
          <w:tcPr>
            <w:tcW w:w="2440" w:type="pct"/>
            <w:gridSpan w:val="5"/>
          </w:tcPr>
          <w:p w:rsidR="00446DD3" w:rsidRDefault="00446DD3" w:rsidP="00446DD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大學部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碩士班</w:t>
            </w:r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995D47" w:rsidRPr="00A13E44" w:rsidRDefault="00995D47" w:rsidP="00446DD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是否曾辦理學分抵免</w:t>
            </w:r>
            <w:r>
              <w:rPr>
                <w:rFonts w:eastAsia="標楷體" w:hint="eastAsia"/>
                <w:sz w:val="20"/>
              </w:rPr>
              <w:t xml:space="preserve">? </w:t>
            </w:r>
            <w:r>
              <w:rPr>
                <w:rFonts w:ascii="標楷體" w:eastAsia="標楷體" w:hAnsi="標楷體" w:hint="eastAsia"/>
                <w:sz w:val="20"/>
              </w:rPr>
              <w:t>□是  □否</w:t>
            </w:r>
          </w:p>
        </w:tc>
        <w:tc>
          <w:tcPr>
            <w:tcW w:w="659" w:type="pct"/>
          </w:tcPr>
          <w:p w:rsidR="00446DD3" w:rsidRDefault="00446DD3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生</w:t>
            </w:r>
          </w:p>
          <w:p w:rsidR="00446DD3" w:rsidRDefault="00446DD3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399" w:type="pct"/>
            <w:gridSpan w:val="2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30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民國</w:t>
            </w:r>
            <w:r>
              <w:rPr>
                <w:rFonts w:eastAsia="標楷體" w:hint="eastAsia"/>
                <w:position w:val="-30"/>
                <w:sz w:val="20"/>
              </w:rPr>
              <w:t xml:space="preserve">    </w:t>
            </w:r>
            <w:r>
              <w:rPr>
                <w:rFonts w:eastAsia="標楷體" w:hint="eastAsia"/>
                <w:position w:val="-30"/>
                <w:sz w:val="20"/>
              </w:rPr>
              <w:t>年</w:t>
            </w:r>
            <w:r>
              <w:rPr>
                <w:rFonts w:eastAsia="標楷體" w:hint="eastAsia"/>
                <w:position w:val="-30"/>
                <w:sz w:val="20"/>
              </w:rPr>
              <w:t xml:space="preserve">     </w:t>
            </w:r>
            <w:r>
              <w:rPr>
                <w:rFonts w:eastAsia="標楷體" w:hint="eastAsia"/>
                <w:position w:val="-30"/>
                <w:sz w:val="20"/>
              </w:rPr>
              <w:t>月</w:t>
            </w:r>
            <w:r>
              <w:rPr>
                <w:rFonts w:eastAsia="標楷體" w:hint="eastAsia"/>
                <w:position w:val="-30"/>
                <w:sz w:val="20"/>
              </w:rPr>
              <w:t xml:space="preserve">    </w:t>
            </w:r>
            <w:r>
              <w:rPr>
                <w:rFonts w:eastAsia="標楷體" w:hint="eastAsia"/>
                <w:position w:val="-30"/>
                <w:sz w:val="20"/>
              </w:rPr>
              <w:t>日</w:t>
            </w:r>
          </w:p>
        </w:tc>
      </w:tr>
      <w:tr w:rsidR="00446DD3" w:rsidTr="00663DA0">
        <w:trPr>
          <w:cantSplit/>
          <w:trHeight w:val="362"/>
        </w:trPr>
        <w:tc>
          <w:tcPr>
            <w:tcW w:w="502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電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話</w:t>
            </w:r>
          </w:p>
        </w:tc>
        <w:tc>
          <w:tcPr>
            <w:tcW w:w="946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28" w:type="pct"/>
            <w:gridSpan w:val="2"/>
            <w:vMerge w:val="restart"/>
          </w:tcPr>
          <w:p w:rsidR="00446DD3" w:rsidRDefault="00446DD3" w:rsidP="008F29F3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原就讀學校及系所科别</w:t>
            </w:r>
          </w:p>
        </w:tc>
        <w:tc>
          <w:tcPr>
            <w:tcW w:w="2824" w:type="pct"/>
            <w:gridSpan w:val="5"/>
            <w:vMerge w:val="restart"/>
          </w:tcPr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</w:t>
            </w:r>
            <w:r>
              <w:rPr>
                <w:rFonts w:eastAsia="標楷體" w:hint="eastAsia"/>
                <w:sz w:val="20"/>
              </w:rPr>
              <w:t>畢</w:t>
            </w:r>
          </w:p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</w:t>
            </w:r>
            <w:r>
              <w:rPr>
                <w:rFonts w:eastAsia="標楷體" w:hint="eastAsia"/>
                <w:sz w:val="20"/>
              </w:rPr>
              <w:t>肄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業</w:t>
            </w:r>
          </w:p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</w:t>
            </w:r>
            <w:r>
              <w:rPr>
                <w:rFonts w:eastAsia="標楷體" w:hint="eastAsia"/>
                <w:sz w:val="20"/>
              </w:rPr>
              <w:t>結</w:t>
            </w:r>
          </w:p>
        </w:tc>
      </w:tr>
      <w:tr w:rsidR="00446DD3" w:rsidTr="00663DA0">
        <w:trPr>
          <w:cantSplit/>
          <w:trHeight w:val="345"/>
        </w:trPr>
        <w:tc>
          <w:tcPr>
            <w:tcW w:w="502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b/>
                <w:bCs/>
                <w:position w:val="-26"/>
                <w:sz w:val="20"/>
              </w:rPr>
            </w:pPr>
            <w:r>
              <w:rPr>
                <w:rFonts w:eastAsia="標楷體" w:hint="eastAsia"/>
                <w:b/>
                <w:bCs/>
                <w:position w:val="-26"/>
                <w:sz w:val="20"/>
              </w:rPr>
              <w:t>手</w:t>
            </w:r>
            <w:r>
              <w:rPr>
                <w:rFonts w:eastAsia="標楷體" w:hint="eastAsia"/>
                <w:b/>
                <w:bCs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position w:val="-26"/>
                <w:sz w:val="20"/>
              </w:rPr>
              <w:t>機</w:t>
            </w:r>
          </w:p>
        </w:tc>
        <w:tc>
          <w:tcPr>
            <w:tcW w:w="946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:rsidR="00446DD3" w:rsidRDefault="00446DD3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24" w:type="pct"/>
            <w:gridSpan w:val="5"/>
            <w:vMerge/>
          </w:tcPr>
          <w:p w:rsidR="00446DD3" w:rsidRDefault="00446DD3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446DD3" w:rsidRPr="00362984" w:rsidRDefault="00446DD3" w:rsidP="00446DD3">
      <w:pPr>
        <w:spacing w:line="360" w:lineRule="exact"/>
        <w:rPr>
          <w:rFonts w:eastAsia="標楷體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61"/>
        <w:gridCol w:w="2640"/>
        <w:gridCol w:w="661"/>
        <w:gridCol w:w="826"/>
        <w:gridCol w:w="991"/>
        <w:gridCol w:w="1651"/>
      </w:tblGrid>
      <w:tr w:rsidR="00995D47" w:rsidRPr="00274649" w:rsidTr="00663DA0">
        <w:trPr>
          <w:trHeight w:val="937"/>
          <w:tblHeader/>
        </w:trPr>
        <w:tc>
          <w:tcPr>
            <w:tcW w:w="1680" w:type="pct"/>
            <w:gridSpan w:val="2"/>
            <w:shd w:val="clear" w:color="auto" w:fill="auto"/>
            <w:vAlign w:val="center"/>
          </w:tcPr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446DD3">
              <w:rPr>
                <w:rFonts w:eastAsia="標楷體" w:hAnsi="標楷體" w:hint="eastAsia"/>
                <w:b/>
              </w:rPr>
              <w:t>部定</w:t>
            </w:r>
            <w:r w:rsidRPr="00446DD3">
              <w:rPr>
                <w:rFonts w:eastAsia="標楷體" w:hAnsi="標楷體"/>
                <w:b/>
              </w:rPr>
              <w:t>教保專業知能課程</w:t>
            </w:r>
          </w:p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Ansi="標楷體"/>
                <w:b/>
              </w:rPr>
              <w:t>科目名稱</w:t>
            </w:r>
            <w:r w:rsidRPr="00446DD3">
              <w:rPr>
                <w:rFonts w:eastAsia="標楷體" w:hAnsi="標楷體" w:hint="eastAsia"/>
                <w:b/>
              </w:rPr>
              <w:t>及學分數</w:t>
            </w:r>
          </w:p>
        </w:tc>
        <w:tc>
          <w:tcPr>
            <w:tcW w:w="161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446DD3">
              <w:rPr>
                <w:rFonts w:eastAsia="標楷體" w:hAnsi="標楷體" w:hint="eastAsia"/>
                <w:b/>
              </w:rPr>
              <w:t>開設課程</w:t>
            </w:r>
          </w:p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446DD3">
              <w:rPr>
                <w:rFonts w:eastAsia="標楷體" w:hAnsi="標楷體" w:hint="eastAsia"/>
                <w:b/>
              </w:rPr>
              <w:t>科目</w:t>
            </w:r>
            <w:r w:rsidRPr="00446DD3">
              <w:rPr>
                <w:rFonts w:eastAsia="標楷體" w:hAnsi="標楷體"/>
                <w:b/>
              </w:rPr>
              <w:t>名稱</w:t>
            </w:r>
            <w:r w:rsidRPr="00446DD3">
              <w:rPr>
                <w:rFonts w:eastAsia="標楷體" w:hAnsi="標楷體" w:hint="eastAsia"/>
                <w:b/>
              </w:rPr>
              <w:t>及學分數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47" w:rsidRPr="00446DD3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開課年級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成績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95D47" w:rsidRDefault="00995D47" w:rsidP="00995D47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系複核</w:t>
            </w:r>
          </w:p>
          <w:p w:rsidR="00995D47" w:rsidRDefault="00995D47" w:rsidP="00995D47">
            <w:pPr>
              <w:spacing w:line="0" w:lineRule="atLeast"/>
              <w:ind w:leftChars="-45" w:hangingChars="45" w:hanging="108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(</w:t>
            </w:r>
            <w:r w:rsidRPr="00446DD3">
              <w:rPr>
                <w:rFonts w:eastAsia="標楷體" w:hint="eastAsia"/>
                <w:b/>
              </w:rPr>
              <w:t>通過</w:t>
            </w:r>
          </w:p>
          <w:p w:rsidR="00995D47" w:rsidRPr="00446DD3" w:rsidRDefault="00995D47" w:rsidP="00995D47">
            <w:pPr>
              <w:spacing w:line="0" w:lineRule="atLeast"/>
              <w:ind w:leftChars="-45" w:hangingChars="45" w:hanging="108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請打ˇ</w:t>
            </w:r>
            <w:r w:rsidRPr="00446DD3">
              <w:rPr>
                <w:rFonts w:eastAsia="標楷體" w:hint="eastAsia"/>
                <w:b/>
              </w:rPr>
              <w:t>)</w:t>
            </w:r>
          </w:p>
        </w:tc>
      </w:tr>
      <w:tr w:rsidR="00995D47" w:rsidRPr="00274649" w:rsidTr="00663DA0">
        <w:trPr>
          <w:trHeight w:val="662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幼兒發展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rPr>
                <w:rFonts w:ascii="標楷體" w:eastAsia="標楷體" w:hAnsi="標楷體"/>
                <w:color w:val="000000"/>
                <w:spacing w:val="-18"/>
                <w:kern w:val="0"/>
                <w:sz w:val="22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幼兒發展與保育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jc w:val="center"/>
              <w:rPr>
                <w:rFonts w:ascii="標楷體" w:eastAsia="標楷體" w:hAnsi="標楷體"/>
                <w:spacing w:val="-18"/>
                <w:kern w:val="0"/>
              </w:rPr>
            </w:pPr>
            <w:r w:rsidRPr="00B95E49">
              <w:rPr>
                <w:rFonts w:ascii="標楷體" w:eastAsia="標楷體" w:hAnsi="標楷體" w:hint="eastAsia"/>
                <w:spacing w:val="-18"/>
                <w:kern w:val="0"/>
              </w:rPr>
              <w:t>3</w:t>
            </w:r>
          </w:p>
        </w:tc>
        <w:tc>
          <w:tcPr>
            <w:tcW w:w="405" w:type="pct"/>
            <w:vAlign w:val="center"/>
          </w:tcPr>
          <w:p w:rsidR="00995D47" w:rsidRPr="00171F86" w:rsidRDefault="00995D47" w:rsidP="008F29F3">
            <w:pPr>
              <w:rPr>
                <w:rFonts w:eastAsia="標楷體" w:hAnsi="標楷體"/>
              </w:rPr>
            </w:pPr>
            <w:r w:rsidRPr="00171F86">
              <w:rPr>
                <w:rFonts w:eastAsia="標楷體" w:hAnsi="標楷體" w:hint="eastAsia"/>
              </w:rPr>
              <w:t>一上</w:t>
            </w:r>
          </w:p>
        </w:tc>
        <w:tc>
          <w:tcPr>
            <w:tcW w:w="486" w:type="pct"/>
            <w:vAlign w:val="center"/>
          </w:tcPr>
          <w:p w:rsidR="00995D47" w:rsidRPr="00171F86" w:rsidRDefault="00995D47" w:rsidP="008F29F3">
            <w:pPr>
              <w:autoSpaceDE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11" w:type="pct"/>
            <w:vAlign w:val="center"/>
          </w:tcPr>
          <w:p w:rsidR="00995D47" w:rsidRPr="00171F86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幼兒觀察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 w:hint="eastAsia"/>
                <w:b/>
              </w:rPr>
              <w:t>2</w:t>
            </w:r>
          </w:p>
        </w:tc>
        <w:tc>
          <w:tcPr>
            <w:tcW w:w="1295" w:type="pct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幼兒行為觀察</w:t>
            </w:r>
          </w:p>
        </w:tc>
        <w:tc>
          <w:tcPr>
            <w:tcW w:w="324" w:type="pct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特殊幼兒教育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</w:tcPr>
          <w:p w:rsidR="00995D47" w:rsidRPr="001C64F6" w:rsidRDefault="00995D47" w:rsidP="008F29F3">
            <w:pPr>
              <w:autoSpaceDE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特殊幼兒教育</w:t>
            </w:r>
          </w:p>
        </w:tc>
        <w:tc>
          <w:tcPr>
            <w:tcW w:w="324" w:type="pct"/>
          </w:tcPr>
          <w:p w:rsidR="00995D47" w:rsidRPr="00B95E49" w:rsidRDefault="00995D47" w:rsidP="008F29F3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5" w:type="pct"/>
          </w:tcPr>
          <w:p w:rsidR="00995D47" w:rsidRPr="00274649" w:rsidRDefault="00995D47" w:rsidP="008F29F3">
            <w:pPr>
              <w:autoSpaceDE w:val="0"/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幼兒教保概論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幼兒教育概論</w:t>
            </w:r>
          </w:p>
        </w:tc>
        <w:tc>
          <w:tcPr>
            <w:tcW w:w="324" w:type="pct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幼兒學習評量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幼兒學習評量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三下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774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幼兒園教保活動</w:t>
            </w:r>
          </w:p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課程設計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幼兒園課程設計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639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幼兒健康與安全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幼兒健康與安全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幼兒園、家庭與社區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幼兒園、家庭與社區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三下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幼兒園課室經營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幼兒園課室經營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376"/>
        </w:trPr>
        <w:tc>
          <w:tcPr>
            <w:tcW w:w="1356" w:type="pct"/>
            <w:vAlign w:val="center"/>
          </w:tcPr>
          <w:p w:rsidR="00995D47" w:rsidRPr="00995D47" w:rsidRDefault="00995D47" w:rsidP="00995D4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幼兒園教材教法Ⅰ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995D47">
            <w:pPr>
              <w:spacing w:before="100" w:beforeAutospacing="1" w:after="100" w:afterAutospacing="1"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幼兒園教材教法</w:t>
            </w:r>
            <w:r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(I)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127"/>
        </w:trPr>
        <w:tc>
          <w:tcPr>
            <w:tcW w:w="1356" w:type="pct"/>
            <w:vAlign w:val="center"/>
          </w:tcPr>
          <w:p w:rsidR="00995D47" w:rsidRPr="00995D47" w:rsidRDefault="00995D47" w:rsidP="00995D4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幼兒園教材教法Ⅱ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995D47">
            <w:pPr>
              <w:spacing w:before="100" w:beforeAutospacing="1" w:after="100" w:afterAutospacing="1" w:line="0" w:lineRule="atLeast"/>
              <w:ind w:leftChars="-45" w:rightChars="-45" w:right="-108" w:hangingChars="45" w:hanging="108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幼兒園教材教法</w:t>
            </w:r>
            <w:r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(II)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190"/>
        </w:trPr>
        <w:tc>
          <w:tcPr>
            <w:tcW w:w="1356" w:type="pc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教保專業倫理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995D47" w:rsidRPr="001C64F6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幼保人員專業倫理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Merge w:val="restart"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幼兒園教保實習</w:t>
            </w:r>
          </w:p>
        </w:tc>
        <w:tc>
          <w:tcPr>
            <w:tcW w:w="324" w:type="pct"/>
            <w:vMerge w:val="restar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4</w:t>
            </w:r>
          </w:p>
        </w:tc>
        <w:tc>
          <w:tcPr>
            <w:tcW w:w="1295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幼兒園教</w:t>
            </w:r>
            <w:r>
              <w:rPr>
                <w:rFonts w:ascii="標楷體" w:eastAsia="標楷體" w:hAnsi="標楷體" w:cs="___-Bold" w:hint="eastAsia"/>
                <w:b/>
                <w:bCs/>
                <w:kern w:val="0"/>
              </w:rPr>
              <w:t>保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實習（</w:t>
            </w:r>
            <w:r w:rsidRPr="00B95E49">
              <w:rPr>
                <w:rFonts w:ascii="標楷體" w:eastAsia="標楷體" w:hAnsi="標楷體" w:cs="___-Bold"/>
                <w:b/>
                <w:bCs/>
                <w:kern w:val="0"/>
              </w:rPr>
              <w:t>I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）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Merge/>
            <w:vAlign w:val="center"/>
          </w:tcPr>
          <w:p w:rsidR="00995D47" w:rsidRPr="00274649" w:rsidRDefault="00995D47" w:rsidP="008F29F3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324" w:type="pct"/>
            <w:vMerge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95" w:type="pct"/>
            <w:vAlign w:val="center"/>
          </w:tcPr>
          <w:p w:rsidR="00995D47" w:rsidRPr="00B95E49" w:rsidRDefault="00995D47" w:rsidP="00995D47">
            <w:pPr>
              <w:spacing w:before="100" w:beforeAutospacing="1" w:after="100" w:afterAutospacing="1" w:line="0" w:lineRule="atLeast"/>
              <w:ind w:leftChars="-45" w:rightChars="-45" w:right="-108" w:hangingChars="45" w:hanging="108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幼兒園教</w:t>
            </w:r>
            <w:r>
              <w:rPr>
                <w:rFonts w:ascii="標楷體" w:eastAsia="標楷體" w:hAnsi="標楷體" w:cs="___-Bold" w:hint="eastAsia"/>
                <w:b/>
                <w:bCs/>
                <w:kern w:val="0"/>
              </w:rPr>
              <w:t>保實習(II)</w:t>
            </w:r>
          </w:p>
        </w:tc>
        <w:tc>
          <w:tcPr>
            <w:tcW w:w="324" w:type="pct"/>
            <w:vAlign w:val="center"/>
          </w:tcPr>
          <w:p w:rsidR="00995D47" w:rsidRPr="00B95E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995D47" w:rsidRPr="00274649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四下</w:t>
            </w:r>
          </w:p>
        </w:tc>
        <w:tc>
          <w:tcPr>
            <w:tcW w:w="486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  <w:tc>
          <w:tcPr>
            <w:tcW w:w="811" w:type="pct"/>
            <w:vAlign w:val="center"/>
          </w:tcPr>
          <w:p w:rsidR="00995D47" w:rsidRPr="00A8004B" w:rsidRDefault="00995D47" w:rsidP="008F29F3">
            <w:pPr>
              <w:jc w:val="center"/>
            </w:pPr>
          </w:p>
        </w:tc>
      </w:tr>
      <w:tr w:rsidR="00995D47" w:rsidRPr="00274649" w:rsidTr="00663DA0">
        <w:trPr>
          <w:trHeight w:val="510"/>
        </w:trPr>
        <w:tc>
          <w:tcPr>
            <w:tcW w:w="1356" w:type="pct"/>
            <w:vAlign w:val="center"/>
          </w:tcPr>
          <w:p w:rsidR="00995D47" w:rsidRPr="00274649" w:rsidRDefault="00995D47" w:rsidP="00A43916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 w:hint="eastAsia"/>
                <w:b/>
              </w:rPr>
              <w:t>應修總學分數</w:t>
            </w:r>
          </w:p>
        </w:tc>
        <w:tc>
          <w:tcPr>
            <w:tcW w:w="324" w:type="pct"/>
            <w:vAlign w:val="center"/>
          </w:tcPr>
          <w:p w:rsidR="00995D47" w:rsidRPr="00274649" w:rsidRDefault="00995D47" w:rsidP="00A43916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int="eastAsia"/>
                <w:b/>
              </w:rPr>
              <w:t>32</w:t>
            </w:r>
          </w:p>
        </w:tc>
        <w:tc>
          <w:tcPr>
            <w:tcW w:w="1295" w:type="pct"/>
            <w:vAlign w:val="center"/>
          </w:tcPr>
          <w:p w:rsidR="00995D47" w:rsidRPr="00995D47" w:rsidRDefault="00995D47" w:rsidP="00995D47">
            <w:pPr>
              <w:spacing w:before="100" w:beforeAutospacing="1" w:after="100" w:afterAutospacing="1"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 w:cs="___-Bold"/>
                <w:b/>
                <w:bCs/>
                <w:kern w:val="0"/>
              </w:rPr>
            </w:pPr>
            <w:r w:rsidRPr="00995D47"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tc>
          <w:tcPr>
            <w:tcW w:w="2025" w:type="pct"/>
            <w:gridSpan w:val="4"/>
            <w:vAlign w:val="center"/>
          </w:tcPr>
          <w:p w:rsidR="00995D47" w:rsidRPr="00995D47" w:rsidRDefault="00995D47" w:rsidP="00995D47">
            <w:pPr>
              <w:rPr>
                <w:rFonts w:ascii="標楷體" w:eastAsia="標楷體" w:hAnsi="標楷體"/>
              </w:rPr>
            </w:pPr>
            <w:r w:rsidRPr="00995D47">
              <w:rPr>
                <w:rFonts w:ascii="標楷體" w:eastAsia="標楷體" w:hAnsi="標楷體" w:hint="eastAsia"/>
              </w:rPr>
              <w:t xml:space="preserve">□通過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995D47"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995D47" w:rsidRDefault="00995D47" w:rsidP="00995D47">
      <w:pPr>
        <w:widowControl/>
        <w:rPr>
          <w:rFonts w:eastAsia="標楷體"/>
          <w:color w:val="FF0000"/>
          <w:szCs w:val="24"/>
        </w:rPr>
      </w:pPr>
      <w:r>
        <w:rPr>
          <w:rFonts w:eastAsia="標楷體" w:hint="eastAsia"/>
          <w:color w:val="FF0000"/>
          <w:szCs w:val="24"/>
        </w:rPr>
        <w:t>※</w:t>
      </w:r>
      <w:r w:rsidRPr="00995D47">
        <w:rPr>
          <w:rFonts w:eastAsia="標楷體" w:hint="eastAsia"/>
          <w:color w:val="FF0000"/>
          <w:szCs w:val="24"/>
        </w:rPr>
        <w:t>請檢附歷年成績單。</w:t>
      </w:r>
    </w:p>
    <w:p w:rsidR="001C03AB" w:rsidRDefault="001C03AB" w:rsidP="00995D47">
      <w:pPr>
        <w:widowControl/>
        <w:rPr>
          <w:rFonts w:eastAsia="標楷體"/>
          <w:color w:val="FF0000"/>
          <w:szCs w:val="24"/>
        </w:rPr>
      </w:pPr>
    </w:p>
    <w:sectPr w:rsidR="001C03AB" w:rsidSect="00663D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5E" w:rsidRDefault="0073095E" w:rsidP="00015A72">
      <w:r>
        <w:separator/>
      </w:r>
    </w:p>
  </w:endnote>
  <w:endnote w:type="continuationSeparator" w:id="0">
    <w:p w:rsidR="0073095E" w:rsidRDefault="0073095E" w:rsidP="0001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5E" w:rsidRDefault="0073095E" w:rsidP="00015A72">
      <w:r>
        <w:separator/>
      </w:r>
    </w:p>
  </w:footnote>
  <w:footnote w:type="continuationSeparator" w:id="0">
    <w:p w:rsidR="0073095E" w:rsidRDefault="0073095E" w:rsidP="0001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87A"/>
    <w:multiLevelType w:val="hybridMultilevel"/>
    <w:tmpl w:val="58B0C40E"/>
    <w:lvl w:ilvl="0" w:tplc="172EB5B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31F02"/>
    <w:multiLevelType w:val="hybridMultilevel"/>
    <w:tmpl w:val="73DAD14C"/>
    <w:lvl w:ilvl="0" w:tplc="3B1E3D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6D5E48"/>
    <w:multiLevelType w:val="hybridMultilevel"/>
    <w:tmpl w:val="9E72EF8A"/>
    <w:lvl w:ilvl="0" w:tplc="07D01A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1047BF"/>
    <w:multiLevelType w:val="hybridMultilevel"/>
    <w:tmpl w:val="32AC6B5A"/>
    <w:lvl w:ilvl="0" w:tplc="9BF6B5A0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C1625"/>
    <w:multiLevelType w:val="hybridMultilevel"/>
    <w:tmpl w:val="0AD61A82"/>
    <w:lvl w:ilvl="0" w:tplc="4526132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273080"/>
    <w:multiLevelType w:val="hybridMultilevel"/>
    <w:tmpl w:val="2328222C"/>
    <w:lvl w:ilvl="0" w:tplc="F85A38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1C7E75"/>
    <w:multiLevelType w:val="hybridMultilevel"/>
    <w:tmpl w:val="2068A796"/>
    <w:lvl w:ilvl="0" w:tplc="6F9ACCA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593C2DF5"/>
    <w:multiLevelType w:val="hybridMultilevel"/>
    <w:tmpl w:val="09545F18"/>
    <w:lvl w:ilvl="0" w:tplc="CFA206D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6"/>
    <w:rsid w:val="00015A72"/>
    <w:rsid w:val="001057BD"/>
    <w:rsid w:val="0014171B"/>
    <w:rsid w:val="00150D69"/>
    <w:rsid w:val="00182A13"/>
    <w:rsid w:val="001C03AB"/>
    <w:rsid w:val="00203E48"/>
    <w:rsid w:val="002B00A5"/>
    <w:rsid w:val="002E0B8D"/>
    <w:rsid w:val="00337DFD"/>
    <w:rsid w:val="003A1AEC"/>
    <w:rsid w:val="00446DD3"/>
    <w:rsid w:val="0048257F"/>
    <w:rsid w:val="0059517E"/>
    <w:rsid w:val="005C5719"/>
    <w:rsid w:val="005E2260"/>
    <w:rsid w:val="005F1320"/>
    <w:rsid w:val="00617969"/>
    <w:rsid w:val="00663DA0"/>
    <w:rsid w:val="006B673F"/>
    <w:rsid w:val="00717898"/>
    <w:rsid w:val="0073095E"/>
    <w:rsid w:val="00740170"/>
    <w:rsid w:val="007B2051"/>
    <w:rsid w:val="00974313"/>
    <w:rsid w:val="00991333"/>
    <w:rsid w:val="00995D47"/>
    <w:rsid w:val="009A0E73"/>
    <w:rsid w:val="009C723B"/>
    <w:rsid w:val="00A028D6"/>
    <w:rsid w:val="00A33BDE"/>
    <w:rsid w:val="00A47CA4"/>
    <w:rsid w:val="00A93077"/>
    <w:rsid w:val="00AA22FC"/>
    <w:rsid w:val="00AD36DE"/>
    <w:rsid w:val="00AE5B65"/>
    <w:rsid w:val="00C000BA"/>
    <w:rsid w:val="00C2515C"/>
    <w:rsid w:val="00DA5886"/>
    <w:rsid w:val="00DB6606"/>
    <w:rsid w:val="00DD2FBE"/>
    <w:rsid w:val="00F01A6A"/>
    <w:rsid w:val="00F15A33"/>
    <w:rsid w:val="00FA177A"/>
    <w:rsid w:val="00FE0F1F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A05CCE-2D6A-4866-9810-0633D377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33"/>
    <w:pPr>
      <w:ind w:leftChars="200" w:left="480"/>
    </w:pPr>
  </w:style>
  <w:style w:type="paragraph" w:styleId="a4">
    <w:name w:val="Balloon Text"/>
    <w:basedOn w:val="a"/>
    <w:link w:val="a5"/>
    <w:semiHidden/>
    <w:rsid w:val="00991333"/>
    <w:rPr>
      <w:rFonts w:ascii="Arial" w:eastAsia="新細明體" w:hAnsi="Arial" w:cs="Times New Roman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991333"/>
    <w:rPr>
      <w:rFonts w:ascii="Arial" w:eastAsia="新細明體" w:hAnsi="Arial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82A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82A13"/>
  </w:style>
  <w:style w:type="character" w:customStyle="1" w:styleId="a8">
    <w:name w:val="註解文字 字元"/>
    <w:basedOn w:val="a0"/>
    <w:link w:val="a7"/>
    <w:uiPriority w:val="99"/>
    <w:semiHidden/>
    <w:rsid w:val="00182A13"/>
  </w:style>
  <w:style w:type="paragraph" w:styleId="a9">
    <w:name w:val="annotation subject"/>
    <w:basedOn w:val="a7"/>
    <w:next w:val="a7"/>
    <w:link w:val="aa"/>
    <w:uiPriority w:val="99"/>
    <w:semiHidden/>
    <w:unhideWhenUsed/>
    <w:rsid w:val="00182A13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82A13"/>
    <w:rPr>
      <w:b/>
      <w:bCs/>
    </w:rPr>
  </w:style>
  <w:style w:type="paragraph" w:customStyle="1" w:styleId="Default">
    <w:name w:val="Default"/>
    <w:rsid w:val="003A1A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01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15A7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1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15A72"/>
    <w:rPr>
      <w:sz w:val="20"/>
      <w:szCs w:val="20"/>
    </w:rPr>
  </w:style>
  <w:style w:type="table" w:styleId="af">
    <w:name w:val="Table Grid"/>
    <w:basedOn w:val="a1"/>
    <w:uiPriority w:val="39"/>
    <w:rsid w:val="001C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2015-04-09T03:35:00Z</cp:lastPrinted>
  <dcterms:created xsi:type="dcterms:W3CDTF">2019-07-09T23:51:00Z</dcterms:created>
  <dcterms:modified xsi:type="dcterms:W3CDTF">2019-07-09T23:51:00Z</dcterms:modified>
</cp:coreProperties>
</file>