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BCFDA" w14:textId="5CA5D83B" w:rsidR="007A3FD0" w:rsidRPr="00E813A2" w:rsidRDefault="00BE3A8A" w:rsidP="000B24FB">
      <w:pPr>
        <w:spacing w:line="0" w:lineRule="atLeast"/>
        <w:jc w:val="center"/>
        <w:rPr>
          <w:rFonts w:ascii="微軟正黑體" w:eastAsia="微軟正黑體" w:hAnsi="微軟正黑體"/>
          <w:b/>
          <w:bCs/>
          <w:sz w:val="56"/>
          <w:szCs w:val="56"/>
        </w:rPr>
      </w:pPr>
      <w:r>
        <w:rPr>
          <w:rFonts w:ascii="微軟正黑體" w:eastAsia="微軟正黑體" w:hAnsi="微軟正黑體" w:hint="eastAsia"/>
          <w:b/>
          <w:bCs/>
          <w:noProof/>
          <w:sz w:val="56"/>
          <w:szCs w:val="56"/>
        </w:rPr>
        <w:drawing>
          <wp:anchor distT="0" distB="0" distL="114300" distR="114300" simplePos="0" relativeHeight="251658240" behindDoc="1" locked="0" layoutInCell="1" allowOverlap="1" wp14:anchorId="61653C4D" wp14:editId="67E25C2D">
            <wp:simplePos x="0" y="0"/>
            <wp:positionH relativeFrom="page">
              <wp:align>right</wp:align>
            </wp:positionH>
            <wp:positionV relativeFrom="paragraph">
              <wp:posOffset>-447675</wp:posOffset>
            </wp:positionV>
            <wp:extent cx="7543165" cy="10671926"/>
            <wp:effectExtent l="0" t="0" r="635" b="0"/>
            <wp:wrapNone/>
            <wp:docPr id="1500004604" name="圖片 2" descr="一張含有 戶外, 大自然, 陰天, 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04604" name="圖片 2" descr="一張含有 戶外, 大自然, 陰天, 雲 的圖片&#10;&#10;自動產生的描述"/>
                    <pic:cNvPicPr/>
                  </pic:nvPicPr>
                  <pic:blipFill>
                    <a:blip r:embed="rId5">
                      <a:extLst>
                        <a:ext uri="{28A0092B-C50C-407E-A947-70E740481C1C}">
                          <a14:useLocalDpi xmlns:a14="http://schemas.microsoft.com/office/drawing/2010/main" val="0"/>
                        </a:ext>
                      </a:extLst>
                    </a:blip>
                    <a:stretch>
                      <a:fillRect/>
                    </a:stretch>
                  </pic:blipFill>
                  <pic:spPr>
                    <a:xfrm>
                      <a:off x="0" y="0"/>
                      <a:ext cx="7543165" cy="10671926"/>
                    </a:xfrm>
                    <a:prstGeom prst="rect">
                      <a:avLst/>
                    </a:prstGeom>
                  </pic:spPr>
                </pic:pic>
              </a:graphicData>
            </a:graphic>
            <wp14:sizeRelH relativeFrom="page">
              <wp14:pctWidth>0</wp14:pctWidth>
            </wp14:sizeRelH>
            <wp14:sizeRelV relativeFrom="page">
              <wp14:pctHeight>0</wp14:pctHeight>
            </wp14:sizeRelV>
          </wp:anchor>
        </w:drawing>
      </w:r>
      <w:r w:rsidR="000B24FB" w:rsidRPr="00E813A2">
        <w:rPr>
          <w:rFonts w:ascii="微軟正黑體" w:eastAsia="微軟正黑體" w:hAnsi="微軟正黑體" w:hint="eastAsia"/>
          <w:b/>
          <w:bCs/>
          <w:sz w:val="56"/>
          <w:szCs w:val="56"/>
        </w:rPr>
        <w:t>2</w:t>
      </w:r>
      <w:r w:rsidR="000B24FB" w:rsidRPr="00E813A2">
        <w:rPr>
          <w:rFonts w:ascii="微軟正黑體" w:eastAsia="微軟正黑體" w:hAnsi="微軟正黑體"/>
          <w:b/>
          <w:bCs/>
          <w:sz w:val="56"/>
          <w:szCs w:val="56"/>
        </w:rPr>
        <w:t>023</w:t>
      </w:r>
      <w:r w:rsidR="000B24FB" w:rsidRPr="00E813A2">
        <w:rPr>
          <w:rFonts w:ascii="微軟正黑體" w:eastAsia="微軟正黑體" w:hAnsi="微軟正黑體" w:hint="eastAsia"/>
          <w:b/>
          <w:bCs/>
          <w:sz w:val="56"/>
          <w:szCs w:val="56"/>
        </w:rPr>
        <w:t>寓教美學優質幼兒教育學術研討會</w:t>
      </w:r>
    </w:p>
    <w:p w14:paraId="69834EC4" w14:textId="3CA888E5" w:rsidR="000B24FB" w:rsidRPr="00E813A2" w:rsidRDefault="000B24FB" w:rsidP="000B24FB">
      <w:pPr>
        <w:spacing w:line="0" w:lineRule="atLeast"/>
        <w:jc w:val="center"/>
        <w:rPr>
          <w:rFonts w:ascii="微軟正黑體" w:eastAsia="微軟正黑體" w:hAnsi="微軟正黑體"/>
          <w:b/>
          <w:bCs/>
          <w:sz w:val="56"/>
          <w:szCs w:val="56"/>
        </w:rPr>
      </w:pPr>
      <w:r w:rsidRPr="00E813A2">
        <w:rPr>
          <w:rFonts w:ascii="微軟正黑體" w:eastAsia="微軟正黑體" w:hAnsi="微軟正黑體" w:hint="eastAsia"/>
          <w:b/>
          <w:bCs/>
          <w:sz w:val="56"/>
          <w:szCs w:val="56"/>
        </w:rPr>
        <w:t>壁報論文總表</w:t>
      </w:r>
    </w:p>
    <w:p w14:paraId="021F16A2" w14:textId="0AC50037" w:rsidR="000B24FB" w:rsidRDefault="000B24FB" w:rsidP="000B24FB">
      <w:pPr>
        <w:rPr>
          <w:rFonts w:ascii="微軟正黑體" w:eastAsia="微軟正黑體" w:hAnsi="微軟正黑體"/>
          <w:b/>
          <w:bCs/>
          <w:sz w:val="32"/>
          <w:szCs w:val="32"/>
        </w:rPr>
      </w:pPr>
      <w:r w:rsidRPr="000B24FB">
        <w:rPr>
          <w:rFonts w:ascii="微軟正黑體" w:eastAsia="微軟正黑體" w:hAnsi="微軟正黑體" w:hint="eastAsia"/>
          <w:b/>
          <w:bCs/>
          <w:sz w:val="32"/>
          <w:szCs w:val="32"/>
        </w:rPr>
        <w:t>時間：5</w:t>
      </w:r>
      <w:r w:rsidRPr="000B24FB">
        <w:rPr>
          <w:rFonts w:ascii="微軟正黑體" w:eastAsia="微軟正黑體" w:hAnsi="微軟正黑體"/>
          <w:b/>
          <w:bCs/>
          <w:sz w:val="32"/>
          <w:szCs w:val="32"/>
        </w:rPr>
        <w:t>/20</w:t>
      </w:r>
      <w:r w:rsidRPr="000B24FB">
        <w:rPr>
          <w:rFonts w:ascii="微軟正黑體" w:eastAsia="微軟正黑體" w:hAnsi="微軟正黑體" w:hint="eastAsia"/>
          <w:b/>
          <w:bCs/>
          <w:sz w:val="32"/>
          <w:szCs w:val="32"/>
        </w:rPr>
        <w:t xml:space="preserve"> </w:t>
      </w:r>
      <w:r>
        <w:rPr>
          <w:rFonts w:ascii="微軟正黑體" w:eastAsia="微軟正黑體" w:hAnsi="微軟正黑體"/>
          <w:b/>
          <w:bCs/>
          <w:sz w:val="32"/>
          <w:szCs w:val="32"/>
        </w:rPr>
        <w:t xml:space="preserve"> </w:t>
      </w:r>
      <w:r w:rsidRPr="000B24FB">
        <w:rPr>
          <w:rFonts w:ascii="微軟正黑體" w:eastAsia="微軟正黑體" w:hAnsi="微軟正黑體" w:hint="eastAsia"/>
          <w:b/>
          <w:bCs/>
          <w:sz w:val="32"/>
          <w:szCs w:val="32"/>
        </w:rPr>
        <w:t>8：</w:t>
      </w:r>
      <w:r w:rsidRPr="000B24FB">
        <w:rPr>
          <w:rFonts w:ascii="微軟正黑體" w:eastAsia="微軟正黑體" w:hAnsi="微軟正黑體"/>
          <w:b/>
          <w:bCs/>
          <w:sz w:val="32"/>
          <w:szCs w:val="32"/>
        </w:rPr>
        <w:t>30</w:t>
      </w:r>
      <w:r>
        <w:rPr>
          <w:rFonts w:ascii="微軟正黑體" w:eastAsia="微軟正黑體" w:hAnsi="微軟正黑體"/>
          <w:b/>
          <w:bCs/>
          <w:sz w:val="32"/>
          <w:szCs w:val="32"/>
        </w:rPr>
        <w:t xml:space="preserve"> </w:t>
      </w:r>
      <w:r w:rsidRPr="000B24FB">
        <w:rPr>
          <w:rFonts w:ascii="微軟正黑體" w:eastAsia="微軟正黑體" w:hAnsi="微軟正黑體"/>
          <w:b/>
          <w:bCs/>
          <w:sz w:val="32"/>
          <w:szCs w:val="32"/>
        </w:rPr>
        <w:t>-</w:t>
      </w:r>
      <w:r>
        <w:rPr>
          <w:rFonts w:ascii="微軟正黑體" w:eastAsia="微軟正黑體" w:hAnsi="微軟正黑體"/>
          <w:b/>
          <w:bCs/>
          <w:sz w:val="32"/>
          <w:szCs w:val="32"/>
        </w:rPr>
        <w:t xml:space="preserve"> </w:t>
      </w:r>
      <w:r w:rsidRPr="000B24FB">
        <w:rPr>
          <w:rFonts w:ascii="微軟正黑體" w:eastAsia="微軟正黑體" w:hAnsi="微軟正黑體"/>
          <w:b/>
          <w:bCs/>
          <w:sz w:val="32"/>
          <w:szCs w:val="32"/>
        </w:rPr>
        <w:t>16</w:t>
      </w:r>
      <w:r w:rsidRPr="000B24FB">
        <w:rPr>
          <w:rFonts w:ascii="微軟正黑體" w:eastAsia="微軟正黑體" w:hAnsi="微軟正黑體" w:hint="eastAsia"/>
          <w:b/>
          <w:bCs/>
          <w:sz w:val="32"/>
          <w:szCs w:val="32"/>
        </w:rPr>
        <w:t>：</w:t>
      </w:r>
      <w:r w:rsidRPr="000B24FB">
        <w:rPr>
          <w:rFonts w:ascii="微軟正黑體" w:eastAsia="微軟正黑體" w:hAnsi="微軟正黑體"/>
          <w:b/>
          <w:bCs/>
          <w:sz w:val="32"/>
          <w:szCs w:val="32"/>
        </w:rPr>
        <w:t>30</w:t>
      </w:r>
    </w:p>
    <w:tbl>
      <w:tblPr>
        <w:tblStyle w:val="a4"/>
        <w:tblW w:w="0" w:type="auto"/>
        <w:tblLook w:val="04A0" w:firstRow="1" w:lastRow="0" w:firstColumn="1" w:lastColumn="0" w:noHBand="0" w:noVBand="1"/>
      </w:tblPr>
      <w:tblGrid>
        <w:gridCol w:w="988"/>
        <w:gridCol w:w="9468"/>
      </w:tblGrid>
      <w:tr w:rsidR="00D22BB7" w14:paraId="4857B9C4" w14:textId="77777777" w:rsidTr="00D22BB7">
        <w:trPr>
          <w:trHeight w:val="602"/>
        </w:trPr>
        <w:tc>
          <w:tcPr>
            <w:tcW w:w="988" w:type="dxa"/>
          </w:tcPr>
          <w:p w14:paraId="5B097840" w14:textId="094A683A" w:rsidR="00D22BB7" w:rsidRPr="00D22BB7" w:rsidRDefault="00D22BB7" w:rsidP="00D22BB7">
            <w:pPr>
              <w:jc w:val="center"/>
              <w:rPr>
                <w:rFonts w:ascii="微軟正黑體" w:eastAsia="微軟正黑體" w:hAnsi="微軟正黑體"/>
                <w:b/>
                <w:bCs/>
                <w:sz w:val="36"/>
                <w:szCs w:val="36"/>
              </w:rPr>
            </w:pPr>
            <w:bookmarkStart w:id="0" w:name="_Hlk134651518"/>
            <w:r w:rsidRPr="00D22BB7">
              <w:rPr>
                <w:rFonts w:ascii="微軟正黑體" w:eastAsia="微軟正黑體" w:hAnsi="微軟正黑體"/>
                <w:b/>
                <w:bCs/>
                <w:sz w:val="36"/>
                <w:szCs w:val="36"/>
              </w:rPr>
              <w:t>編號</w:t>
            </w:r>
          </w:p>
        </w:tc>
        <w:tc>
          <w:tcPr>
            <w:tcW w:w="9468" w:type="dxa"/>
          </w:tcPr>
          <w:p w14:paraId="155711EF" w14:textId="603492A9" w:rsidR="00D22BB7" w:rsidRPr="00D22BB7" w:rsidRDefault="00D22BB7" w:rsidP="00D22BB7">
            <w:pPr>
              <w:jc w:val="center"/>
              <w:rPr>
                <w:rFonts w:ascii="微軟正黑體" w:eastAsia="微軟正黑體" w:hAnsi="微軟正黑體"/>
                <w:b/>
                <w:bCs/>
                <w:sz w:val="36"/>
                <w:szCs w:val="36"/>
              </w:rPr>
            </w:pPr>
            <w:r w:rsidRPr="00D22BB7">
              <w:rPr>
                <w:rFonts w:ascii="微軟正黑體" w:eastAsia="微軟正黑體" w:hAnsi="微軟正黑體"/>
                <w:b/>
                <w:bCs/>
                <w:sz w:val="36"/>
                <w:szCs w:val="36"/>
              </w:rPr>
              <w:t>壁報名稱/姓名/服務單位</w:t>
            </w:r>
          </w:p>
        </w:tc>
      </w:tr>
      <w:tr w:rsidR="00D22BB7" w14:paraId="758E4104" w14:textId="77777777" w:rsidTr="00D22BB7">
        <w:tc>
          <w:tcPr>
            <w:tcW w:w="988" w:type="dxa"/>
          </w:tcPr>
          <w:p w14:paraId="687E7A07" w14:textId="702DCD46" w:rsidR="00D22BB7" w:rsidRDefault="00D22BB7" w:rsidP="00F10CF0">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1</w:t>
            </w:r>
          </w:p>
        </w:tc>
        <w:tc>
          <w:tcPr>
            <w:tcW w:w="9468" w:type="dxa"/>
          </w:tcPr>
          <w:p w14:paraId="170844E8" w14:textId="77777777" w:rsidR="00D22BB7" w:rsidRPr="00A41AF3" w:rsidRDefault="00D22BB7"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幼兒園實施客家語教學現況與</w:t>
            </w:r>
            <w:proofErr w:type="gramStart"/>
            <w:r w:rsidRPr="00A41AF3">
              <w:rPr>
                <w:rFonts w:ascii="標楷體" w:eastAsia="標楷體" w:hAnsi="標楷體"/>
                <w:b/>
                <w:bCs/>
                <w:sz w:val="26"/>
                <w:szCs w:val="26"/>
              </w:rPr>
              <w:t>困境－以苗栗縣</w:t>
            </w:r>
            <w:proofErr w:type="gramEnd"/>
            <w:r w:rsidRPr="00A41AF3">
              <w:rPr>
                <w:rFonts w:ascii="標楷體" w:eastAsia="標楷體" w:hAnsi="標楷體"/>
                <w:b/>
                <w:bCs/>
                <w:sz w:val="26"/>
                <w:szCs w:val="26"/>
              </w:rPr>
              <w:t>國民小學附設幼兒園為例</w:t>
            </w:r>
          </w:p>
          <w:p w14:paraId="571C58FA" w14:textId="33483307" w:rsidR="00D22BB7" w:rsidRPr="00A41AF3" w:rsidRDefault="00D22BB7"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廖俊彥</w:t>
            </w:r>
            <w:r w:rsidRPr="00A41AF3">
              <w:rPr>
                <w:rFonts w:ascii="標楷體" w:eastAsia="標楷體" w:hAnsi="標楷體"/>
                <w:sz w:val="26"/>
                <w:szCs w:val="26"/>
              </w:rPr>
              <w:t>/國立嘉義大學幼兒教育學系研究所</w:t>
            </w:r>
          </w:p>
        </w:tc>
      </w:tr>
      <w:tr w:rsidR="00D22BB7" w14:paraId="499BBA4B" w14:textId="77777777" w:rsidTr="00D22BB7">
        <w:tc>
          <w:tcPr>
            <w:tcW w:w="988" w:type="dxa"/>
          </w:tcPr>
          <w:p w14:paraId="6D611A41" w14:textId="450947EE" w:rsidR="00D22BB7" w:rsidRDefault="00D22BB7" w:rsidP="00F10CF0">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2</w:t>
            </w:r>
          </w:p>
        </w:tc>
        <w:tc>
          <w:tcPr>
            <w:tcW w:w="9468" w:type="dxa"/>
          </w:tcPr>
          <w:p w14:paraId="7DFDC6E0" w14:textId="77777777" w:rsidR="00D22BB7" w:rsidRPr="00A41AF3" w:rsidRDefault="00D22BB7" w:rsidP="00F10CF0">
            <w:pPr>
              <w:pStyle w:val="TableParagraph"/>
              <w:jc w:val="center"/>
              <w:rPr>
                <w:rFonts w:ascii="標楷體" w:eastAsia="標楷體" w:hAnsi="標楷體"/>
                <w:b/>
                <w:bCs/>
                <w:sz w:val="26"/>
                <w:szCs w:val="26"/>
              </w:rPr>
            </w:pPr>
            <w:proofErr w:type="gramStart"/>
            <w:r w:rsidRPr="00A41AF3">
              <w:rPr>
                <w:rFonts w:ascii="標楷體" w:eastAsia="標楷體" w:hAnsi="標楷體"/>
                <w:b/>
                <w:bCs/>
                <w:sz w:val="26"/>
                <w:szCs w:val="26"/>
              </w:rPr>
              <w:t>桌遊融入</w:t>
            </w:r>
            <w:proofErr w:type="gramEnd"/>
            <w:r w:rsidRPr="00A41AF3">
              <w:rPr>
                <w:rFonts w:ascii="標楷體" w:eastAsia="標楷體" w:hAnsi="標楷體"/>
                <w:b/>
                <w:bCs/>
                <w:sz w:val="26"/>
                <w:szCs w:val="26"/>
              </w:rPr>
              <w:t>幼小銜接語文學習之個案研究</w:t>
            </w:r>
          </w:p>
          <w:p w14:paraId="41392DB8" w14:textId="051E1DF6" w:rsidR="00D22BB7" w:rsidRPr="00A41AF3" w:rsidRDefault="00D22BB7"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王麗毓</w:t>
            </w:r>
            <w:r w:rsidRPr="00A41AF3">
              <w:rPr>
                <w:rFonts w:ascii="標楷體" w:eastAsia="標楷體" w:hAnsi="標楷體"/>
                <w:sz w:val="26"/>
                <w:szCs w:val="26"/>
              </w:rPr>
              <w:t>/國立嘉義大學幼兒教育學</w:t>
            </w:r>
            <w:r w:rsidRPr="00A41AF3">
              <w:rPr>
                <w:rFonts w:ascii="標楷體" w:eastAsia="標楷體" w:hAnsi="標楷體" w:hint="eastAsia"/>
                <w:sz w:val="26"/>
                <w:szCs w:val="26"/>
              </w:rPr>
              <w:t>系研究所</w:t>
            </w:r>
          </w:p>
        </w:tc>
      </w:tr>
      <w:tr w:rsidR="00D22BB7" w14:paraId="26963146" w14:textId="77777777" w:rsidTr="00D22BB7">
        <w:tc>
          <w:tcPr>
            <w:tcW w:w="988" w:type="dxa"/>
          </w:tcPr>
          <w:p w14:paraId="7646AFE7" w14:textId="33830B7C" w:rsidR="00D22BB7" w:rsidRDefault="00D22BB7" w:rsidP="00F10CF0">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3</w:t>
            </w:r>
          </w:p>
        </w:tc>
        <w:tc>
          <w:tcPr>
            <w:tcW w:w="9468" w:type="dxa"/>
          </w:tcPr>
          <w:p w14:paraId="1E7FFF31" w14:textId="77777777" w:rsidR="0081787B" w:rsidRPr="00A41AF3" w:rsidRDefault="0081787B"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幼教師運用鷹架策略提升幼兒積木區創造力之研究</w:t>
            </w:r>
          </w:p>
          <w:p w14:paraId="10D716E6" w14:textId="2F6DBE2A"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連曼君</w:t>
            </w:r>
            <w:r w:rsidRPr="00A41AF3">
              <w:rPr>
                <w:rFonts w:ascii="標楷體" w:eastAsia="標楷體" w:hAnsi="標楷體"/>
                <w:sz w:val="26"/>
                <w:szCs w:val="26"/>
              </w:rPr>
              <w:t>/國立嘉義大學幼兒教育學系研究所</w:t>
            </w:r>
          </w:p>
        </w:tc>
      </w:tr>
      <w:tr w:rsidR="00D22BB7" w14:paraId="038CBF24" w14:textId="77777777" w:rsidTr="00D22BB7">
        <w:tc>
          <w:tcPr>
            <w:tcW w:w="988" w:type="dxa"/>
          </w:tcPr>
          <w:p w14:paraId="6AED1B5A" w14:textId="6B541D39" w:rsidR="00D22BB7" w:rsidRDefault="00D22BB7" w:rsidP="00A41AF3">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4</w:t>
            </w:r>
          </w:p>
        </w:tc>
        <w:tc>
          <w:tcPr>
            <w:tcW w:w="9468" w:type="dxa"/>
          </w:tcPr>
          <w:p w14:paraId="3E55EFC4" w14:textId="77777777" w:rsidR="0081787B" w:rsidRPr="00A41AF3" w:rsidRDefault="0081787B"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公立專設分班型式幼兒園經營管理困境之研究</w:t>
            </w:r>
            <w:proofErr w:type="gramStart"/>
            <w:r w:rsidRPr="00A41AF3">
              <w:rPr>
                <w:rFonts w:ascii="標楷體" w:eastAsia="標楷體" w:hAnsi="標楷體"/>
                <w:b/>
                <w:bCs/>
                <w:sz w:val="26"/>
                <w:szCs w:val="26"/>
              </w:rPr>
              <w:t>—</w:t>
            </w:r>
            <w:proofErr w:type="gramEnd"/>
            <w:r w:rsidRPr="00A41AF3">
              <w:rPr>
                <w:rFonts w:ascii="標楷體" w:eastAsia="標楷體" w:hAnsi="標楷體"/>
                <w:b/>
                <w:bCs/>
                <w:sz w:val="26"/>
                <w:szCs w:val="26"/>
              </w:rPr>
              <w:t>以嘉義縣為例</w:t>
            </w:r>
          </w:p>
          <w:p w14:paraId="01DC11E4" w14:textId="77777777" w:rsidR="0081787B" w:rsidRPr="00A41AF3" w:rsidRDefault="0081787B" w:rsidP="00F10CF0">
            <w:pPr>
              <w:pStyle w:val="TableParagraph"/>
              <w:jc w:val="center"/>
              <w:rPr>
                <w:rFonts w:ascii="標楷體" w:eastAsia="標楷體" w:hAnsi="標楷體"/>
                <w:sz w:val="26"/>
                <w:szCs w:val="26"/>
              </w:rPr>
            </w:pPr>
            <w:r w:rsidRPr="00A41AF3">
              <w:rPr>
                <w:rFonts w:ascii="標楷體" w:eastAsia="標楷體" w:hAnsi="標楷體" w:hint="eastAsia"/>
                <w:sz w:val="26"/>
                <w:szCs w:val="26"/>
              </w:rPr>
              <w:t>謝美慧</w:t>
            </w:r>
            <w:r w:rsidRPr="00A41AF3">
              <w:rPr>
                <w:rFonts w:ascii="標楷體" w:eastAsia="標楷體" w:hAnsi="標楷體"/>
                <w:sz w:val="26"/>
                <w:szCs w:val="26"/>
              </w:rPr>
              <w:t xml:space="preserve">/國立嘉義大學幼兒教育學系 </w:t>
            </w:r>
            <w:r w:rsidRPr="00A41AF3">
              <w:rPr>
                <w:rFonts w:ascii="標楷體" w:eastAsia="標楷體" w:hAnsi="標楷體" w:hint="eastAsia"/>
                <w:sz w:val="26"/>
                <w:szCs w:val="26"/>
              </w:rPr>
              <w:t>助理</w:t>
            </w:r>
            <w:r w:rsidRPr="00A41AF3">
              <w:rPr>
                <w:rFonts w:ascii="標楷體" w:eastAsia="標楷體" w:hAnsi="標楷體"/>
                <w:sz w:val="26"/>
                <w:szCs w:val="26"/>
              </w:rPr>
              <w:t>教授</w:t>
            </w:r>
          </w:p>
          <w:p w14:paraId="253F2C21" w14:textId="5B0E3270"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張華容</w:t>
            </w:r>
            <w:r w:rsidRPr="00A41AF3">
              <w:rPr>
                <w:rFonts w:ascii="標楷體" w:eastAsia="標楷體" w:hAnsi="標楷體"/>
                <w:sz w:val="26"/>
                <w:szCs w:val="26"/>
              </w:rPr>
              <w:t>/</w:t>
            </w:r>
            <w:r w:rsidR="00E9161D" w:rsidRPr="00E9161D">
              <w:rPr>
                <w:rFonts w:ascii="標楷體" w:eastAsia="標楷體" w:hAnsi="標楷體" w:hint="eastAsia"/>
                <w:sz w:val="26"/>
                <w:szCs w:val="26"/>
              </w:rPr>
              <w:t>國立嘉義大學幼兒教育學系 碩士在職專班</w:t>
            </w:r>
            <w:bookmarkStart w:id="1" w:name="_GoBack"/>
            <w:bookmarkEnd w:id="1"/>
          </w:p>
        </w:tc>
      </w:tr>
      <w:tr w:rsidR="00D22BB7" w14:paraId="09326B39" w14:textId="77777777" w:rsidTr="00D22BB7">
        <w:tc>
          <w:tcPr>
            <w:tcW w:w="988" w:type="dxa"/>
          </w:tcPr>
          <w:p w14:paraId="498D70B0" w14:textId="7960712F" w:rsidR="00D22BB7" w:rsidRDefault="00D22BB7" w:rsidP="00A41AF3">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5</w:t>
            </w:r>
          </w:p>
        </w:tc>
        <w:tc>
          <w:tcPr>
            <w:tcW w:w="9468" w:type="dxa"/>
          </w:tcPr>
          <w:p w14:paraId="07609F98" w14:textId="77777777" w:rsidR="0081787B" w:rsidRPr="00A41AF3" w:rsidRDefault="0081787B"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降低師生比對公立專設幼兒園人事安排困境之初探</w:t>
            </w:r>
          </w:p>
          <w:p w14:paraId="20D74E55" w14:textId="77777777" w:rsidR="0081787B" w:rsidRPr="00A41AF3" w:rsidRDefault="0081787B" w:rsidP="00F10CF0">
            <w:pPr>
              <w:pStyle w:val="TableParagraph"/>
              <w:jc w:val="center"/>
              <w:rPr>
                <w:rFonts w:ascii="標楷體" w:eastAsia="標楷體" w:hAnsi="標楷體"/>
                <w:sz w:val="26"/>
                <w:szCs w:val="26"/>
              </w:rPr>
            </w:pPr>
            <w:r w:rsidRPr="00A41AF3">
              <w:rPr>
                <w:rFonts w:ascii="標楷體" w:eastAsia="標楷體" w:hAnsi="標楷體" w:hint="eastAsia"/>
                <w:sz w:val="26"/>
                <w:szCs w:val="26"/>
              </w:rPr>
              <w:t>謝美慧</w:t>
            </w:r>
            <w:r w:rsidRPr="00A41AF3">
              <w:rPr>
                <w:rFonts w:ascii="標楷體" w:eastAsia="標楷體" w:hAnsi="標楷體"/>
                <w:sz w:val="26"/>
                <w:szCs w:val="26"/>
              </w:rPr>
              <w:t>/國立嘉義大學幼兒教育學系 助理教授</w:t>
            </w:r>
          </w:p>
          <w:p w14:paraId="5228FB02" w14:textId="6844D5C4"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張華容</w:t>
            </w:r>
            <w:r w:rsidRPr="00A41AF3">
              <w:rPr>
                <w:rFonts w:ascii="標楷體" w:eastAsia="標楷體" w:hAnsi="標楷體"/>
                <w:sz w:val="26"/>
                <w:szCs w:val="26"/>
              </w:rPr>
              <w:t>/</w:t>
            </w:r>
            <w:r w:rsidR="00E9161D" w:rsidRPr="00E9161D">
              <w:rPr>
                <w:rFonts w:ascii="標楷體" w:eastAsia="標楷體" w:hAnsi="標楷體" w:hint="eastAsia"/>
                <w:sz w:val="26"/>
                <w:szCs w:val="26"/>
              </w:rPr>
              <w:t>國立嘉義大學幼兒教育學系 碩士在職專班</w:t>
            </w:r>
          </w:p>
        </w:tc>
      </w:tr>
      <w:tr w:rsidR="00D22BB7" w14:paraId="62ABBA2E" w14:textId="77777777" w:rsidTr="00D22BB7">
        <w:tc>
          <w:tcPr>
            <w:tcW w:w="988" w:type="dxa"/>
          </w:tcPr>
          <w:p w14:paraId="6E4827F8" w14:textId="37BA497A" w:rsidR="00D22BB7" w:rsidRDefault="00D22BB7" w:rsidP="00A41AF3">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6</w:t>
            </w:r>
          </w:p>
        </w:tc>
        <w:tc>
          <w:tcPr>
            <w:tcW w:w="9468" w:type="dxa"/>
          </w:tcPr>
          <w:p w14:paraId="0E555D99" w14:textId="77777777" w:rsidR="0081787B" w:rsidRPr="00A41AF3" w:rsidRDefault="0081787B" w:rsidP="00F10CF0">
            <w:pPr>
              <w:pStyle w:val="TableParagraph"/>
              <w:jc w:val="center"/>
              <w:rPr>
                <w:rFonts w:ascii="標楷體" w:eastAsia="標楷體" w:hAnsi="標楷體"/>
                <w:b/>
                <w:bCs/>
                <w:sz w:val="26"/>
                <w:szCs w:val="26"/>
              </w:rPr>
            </w:pPr>
            <w:proofErr w:type="gramStart"/>
            <w:r w:rsidRPr="00A41AF3">
              <w:rPr>
                <w:rFonts w:ascii="標楷體" w:eastAsia="標楷體" w:hAnsi="標楷體"/>
                <w:b/>
                <w:bCs/>
                <w:sz w:val="26"/>
                <w:szCs w:val="26"/>
              </w:rPr>
              <w:t>幼兒園食農主題</w:t>
            </w:r>
            <w:proofErr w:type="gramEnd"/>
            <w:r w:rsidRPr="00A41AF3">
              <w:rPr>
                <w:rFonts w:ascii="標楷體" w:eastAsia="標楷體" w:hAnsi="標楷體"/>
                <w:b/>
                <w:bCs/>
                <w:sz w:val="26"/>
                <w:szCs w:val="26"/>
              </w:rPr>
              <w:t>課程結合烹飪區實施之行動研究</w:t>
            </w:r>
          </w:p>
          <w:p w14:paraId="7BF481CF" w14:textId="77777777" w:rsidR="0081787B" w:rsidRPr="00A41AF3" w:rsidRDefault="0081787B" w:rsidP="00F10CF0">
            <w:pPr>
              <w:pStyle w:val="TableParagraph"/>
              <w:jc w:val="center"/>
              <w:rPr>
                <w:rFonts w:ascii="標楷體" w:eastAsia="標楷體" w:hAnsi="標楷體"/>
                <w:sz w:val="26"/>
                <w:szCs w:val="26"/>
              </w:rPr>
            </w:pPr>
            <w:r w:rsidRPr="00A41AF3">
              <w:rPr>
                <w:rFonts w:ascii="標楷體" w:eastAsia="標楷體" w:hAnsi="標楷體" w:hint="eastAsia"/>
                <w:sz w:val="26"/>
                <w:szCs w:val="26"/>
              </w:rPr>
              <w:t>謝美慧</w:t>
            </w:r>
            <w:r w:rsidRPr="00A41AF3">
              <w:rPr>
                <w:rFonts w:ascii="標楷體" w:eastAsia="標楷體" w:hAnsi="標楷體"/>
                <w:sz w:val="26"/>
                <w:szCs w:val="26"/>
              </w:rPr>
              <w:t>/國立嘉義大學幼兒教育學系 助理教授</w:t>
            </w:r>
          </w:p>
          <w:p w14:paraId="6132531F" w14:textId="415A0DCD"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謝佳琪</w:t>
            </w:r>
            <w:r w:rsidRPr="00A41AF3">
              <w:rPr>
                <w:rFonts w:ascii="標楷體" w:eastAsia="標楷體" w:hAnsi="標楷體"/>
                <w:sz w:val="26"/>
                <w:szCs w:val="26"/>
              </w:rPr>
              <w:t>/國立嘉義大學幼兒教育學系 碩士在職專班</w:t>
            </w:r>
          </w:p>
        </w:tc>
      </w:tr>
      <w:tr w:rsidR="00D22BB7" w14:paraId="709DC086" w14:textId="77777777" w:rsidTr="00D22BB7">
        <w:tc>
          <w:tcPr>
            <w:tcW w:w="988" w:type="dxa"/>
          </w:tcPr>
          <w:p w14:paraId="71126275" w14:textId="50FBEB14" w:rsidR="00D22BB7" w:rsidRDefault="00D22BB7" w:rsidP="00F10CF0">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7</w:t>
            </w:r>
          </w:p>
        </w:tc>
        <w:tc>
          <w:tcPr>
            <w:tcW w:w="9468" w:type="dxa"/>
          </w:tcPr>
          <w:p w14:paraId="5B19A906" w14:textId="77777777" w:rsidR="0081787B" w:rsidRPr="00A41AF3" w:rsidRDefault="0081787B"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嘉義縣偏鄉地區家長選擇居家托育人員期待與需求之探究</w:t>
            </w:r>
          </w:p>
          <w:p w14:paraId="695803FC" w14:textId="02763B5A"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鄧微儒</w:t>
            </w:r>
            <w:r w:rsidRPr="00A41AF3">
              <w:rPr>
                <w:rFonts w:ascii="標楷體" w:eastAsia="標楷體" w:hAnsi="標楷體"/>
                <w:sz w:val="26"/>
                <w:szCs w:val="26"/>
              </w:rPr>
              <w:t>/國立嘉義大學幼兒教育學系研究所</w:t>
            </w:r>
          </w:p>
        </w:tc>
      </w:tr>
      <w:tr w:rsidR="00D22BB7" w14:paraId="2612DA75" w14:textId="77777777" w:rsidTr="00D22BB7">
        <w:tc>
          <w:tcPr>
            <w:tcW w:w="988" w:type="dxa"/>
          </w:tcPr>
          <w:p w14:paraId="6EEFB6AF" w14:textId="340801C7" w:rsidR="00D22BB7" w:rsidRDefault="00D22BB7" w:rsidP="00A41AF3">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0</w:t>
            </w:r>
            <w:r>
              <w:rPr>
                <w:rFonts w:ascii="微軟正黑體" w:eastAsia="微軟正黑體" w:hAnsi="微軟正黑體"/>
                <w:b/>
                <w:bCs/>
                <w:sz w:val="32"/>
                <w:szCs w:val="32"/>
              </w:rPr>
              <w:t>9</w:t>
            </w:r>
          </w:p>
        </w:tc>
        <w:tc>
          <w:tcPr>
            <w:tcW w:w="9468" w:type="dxa"/>
          </w:tcPr>
          <w:p w14:paraId="516B7685" w14:textId="77777777" w:rsidR="0081787B" w:rsidRPr="00A41AF3" w:rsidRDefault="0081787B"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以幼兒生活經驗延伸在地特色茶文化課程之歷程探究</w:t>
            </w:r>
          </w:p>
          <w:p w14:paraId="22AEB9CA" w14:textId="77777777" w:rsidR="0081787B" w:rsidRPr="00A41AF3" w:rsidRDefault="0081787B" w:rsidP="00F10CF0">
            <w:pPr>
              <w:pStyle w:val="TableParagraph"/>
              <w:jc w:val="center"/>
              <w:rPr>
                <w:rFonts w:ascii="標楷體" w:eastAsia="標楷體" w:hAnsi="標楷體"/>
                <w:sz w:val="26"/>
                <w:szCs w:val="26"/>
              </w:rPr>
            </w:pPr>
            <w:r w:rsidRPr="00A41AF3">
              <w:rPr>
                <w:rFonts w:ascii="標楷體" w:eastAsia="標楷體" w:hAnsi="標楷體" w:hint="eastAsia"/>
                <w:sz w:val="26"/>
                <w:szCs w:val="26"/>
              </w:rPr>
              <w:t>謝美慧</w:t>
            </w:r>
            <w:r w:rsidRPr="00A41AF3">
              <w:rPr>
                <w:rFonts w:ascii="標楷體" w:eastAsia="標楷體" w:hAnsi="標楷體"/>
                <w:sz w:val="26"/>
                <w:szCs w:val="26"/>
              </w:rPr>
              <w:t>/國立嘉義大學幼兒教育學系 助理教授</w:t>
            </w:r>
          </w:p>
          <w:p w14:paraId="7D4047E3" w14:textId="6AE9A185"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蘇怡端</w:t>
            </w:r>
            <w:r w:rsidRPr="00A41AF3">
              <w:rPr>
                <w:rFonts w:ascii="標楷體" w:eastAsia="標楷體" w:hAnsi="標楷體"/>
                <w:sz w:val="26"/>
                <w:szCs w:val="26"/>
              </w:rPr>
              <w:t>/國立嘉義大學幼兒教育學系 碩士在職專班</w:t>
            </w:r>
          </w:p>
        </w:tc>
      </w:tr>
      <w:tr w:rsidR="00D22BB7" w14:paraId="3DED6908" w14:textId="77777777" w:rsidTr="00D22BB7">
        <w:tc>
          <w:tcPr>
            <w:tcW w:w="988" w:type="dxa"/>
          </w:tcPr>
          <w:p w14:paraId="3C53923F" w14:textId="65F0203C" w:rsidR="00D22BB7" w:rsidRDefault="00D22BB7" w:rsidP="00A41AF3">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sidR="0081787B">
              <w:rPr>
                <w:rFonts w:ascii="微軟正黑體" w:eastAsia="微軟正黑體" w:hAnsi="微軟正黑體"/>
                <w:b/>
                <w:bCs/>
                <w:sz w:val="32"/>
                <w:szCs w:val="32"/>
              </w:rPr>
              <w:t>1</w:t>
            </w:r>
          </w:p>
        </w:tc>
        <w:tc>
          <w:tcPr>
            <w:tcW w:w="9468" w:type="dxa"/>
          </w:tcPr>
          <w:p w14:paraId="6E3C74E5" w14:textId="32B38E0A" w:rsidR="0081787B" w:rsidRPr="00A41AF3" w:rsidRDefault="0081787B" w:rsidP="00F10CF0">
            <w:pPr>
              <w:pStyle w:val="TableParagraph"/>
              <w:jc w:val="center"/>
              <w:rPr>
                <w:rFonts w:ascii="標楷體" w:eastAsia="標楷體" w:hAnsi="標楷體"/>
                <w:b/>
                <w:bCs/>
                <w:sz w:val="26"/>
                <w:szCs w:val="26"/>
              </w:rPr>
            </w:pPr>
            <w:r w:rsidRPr="00A41AF3">
              <w:rPr>
                <w:rFonts w:ascii="標楷體" w:eastAsia="標楷體" w:hAnsi="標楷體"/>
                <w:b/>
                <w:bCs/>
                <w:sz w:val="26"/>
                <w:szCs w:val="26"/>
              </w:rPr>
              <w:t xml:space="preserve">面對發展遲緩幼兒之融合班幼教師在 COVID-19 </w:t>
            </w:r>
            <w:proofErr w:type="gramStart"/>
            <w:r w:rsidRPr="00A41AF3">
              <w:rPr>
                <w:rFonts w:ascii="標楷體" w:eastAsia="標楷體" w:hAnsi="標楷體" w:hint="eastAsia"/>
                <w:b/>
                <w:bCs/>
                <w:sz w:val="26"/>
                <w:szCs w:val="26"/>
              </w:rPr>
              <w:t>疫</w:t>
            </w:r>
            <w:proofErr w:type="gramEnd"/>
            <w:r w:rsidRPr="00A41AF3">
              <w:rPr>
                <w:rFonts w:ascii="標楷體" w:eastAsia="標楷體" w:hAnsi="標楷體" w:hint="eastAsia"/>
                <w:b/>
                <w:bCs/>
                <w:sz w:val="26"/>
                <w:szCs w:val="26"/>
              </w:rPr>
              <w:t>情</w:t>
            </w:r>
            <w:r w:rsidRPr="00A41AF3">
              <w:rPr>
                <w:rFonts w:ascii="標楷體" w:eastAsia="標楷體" w:hAnsi="標楷體"/>
                <w:b/>
                <w:bCs/>
                <w:sz w:val="26"/>
                <w:szCs w:val="26"/>
              </w:rPr>
              <w:t>期間的困境與調適歷程探究</w:t>
            </w:r>
          </w:p>
          <w:p w14:paraId="205D746C" w14:textId="77777777" w:rsidR="0081787B" w:rsidRPr="00A41AF3" w:rsidRDefault="0081787B" w:rsidP="00F10CF0">
            <w:pPr>
              <w:pStyle w:val="TableParagraph"/>
              <w:jc w:val="center"/>
              <w:rPr>
                <w:rFonts w:ascii="標楷體" w:eastAsia="標楷體" w:hAnsi="標楷體"/>
                <w:sz w:val="26"/>
                <w:szCs w:val="26"/>
              </w:rPr>
            </w:pPr>
            <w:proofErr w:type="gramStart"/>
            <w:r w:rsidRPr="00A41AF3">
              <w:rPr>
                <w:rFonts w:ascii="標楷體" w:eastAsia="標楷體" w:hAnsi="標楷體" w:hint="eastAsia"/>
                <w:sz w:val="26"/>
                <w:szCs w:val="26"/>
              </w:rPr>
              <w:t>李姿盈</w:t>
            </w:r>
            <w:proofErr w:type="gramEnd"/>
            <w:r w:rsidRPr="00A41AF3">
              <w:rPr>
                <w:rFonts w:ascii="標楷體" w:eastAsia="標楷體" w:hAnsi="標楷體"/>
                <w:sz w:val="26"/>
                <w:szCs w:val="26"/>
              </w:rPr>
              <w:t>/國立嘉義大學</w:t>
            </w:r>
            <w:r w:rsidRPr="00A41AF3">
              <w:rPr>
                <w:rFonts w:ascii="標楷體" w:eastAsia="標楷體" w:hAnsi="標楷體" w:hint="eastAsia"/>
                <w:sz w:val="26"/>
                <w:szCs w:val="26"/>
              </w:rPr>
              <w:t>特殊教育學系研究所</w:t>
            </w:r>
          </w:p>
          <w:p w14:paraId="3C481732" w14:textId="77777777" w:rsidR="0081787B" w:rsidRPr="00A41AF3" w:rsidRDefault="0081787B" w:rsidP="00F10CF0">
            <w:pPr>
              <w:pStyle w:val="TableParagraph"/>
              <w:jc w:val="center"/>
              <w:rPr>
                <w:rFonts w:ascii="標楷體" w:eastAsia="標楷體" w:hAnsi="標楷體"/>
                <w:sz w:val="26"/>
                <w:szCs w:val="26"/>
              </w:rPr>
            </w:pPr>
            <w:r w:rsidRPr="00A41AF3">
              <w:rPr>
                <w:rFonts w:ascii="標楷體" w:eastAsia="標楷體" w:hAnsi="標楷體" w:hint="eastAsia"/>
                <w:sz w:val="26"/>
                <w:szCs w:val="26"/>
              </w:rPr>
              <w:t>朱庭頡</w:t>
            </w:r>
            <w:r w:rsidRPr="00A41AF3">
              <w:rPr>
                <w:rFonts w:ascii="標楷體" w:eastAsia="標楷體" w:hAnsi="標楷體"/>
                <w:sz w:val="26"/>
                <w:szCs w:val="26"/>
              </w:rPr>
              <w:t>/</w:t>
            </w:r>
            <w:r w:rsidRPr="00A41AF3">
              <w:rPr>
                <w:rFonts w:ascii="標楷體" w:eastAsia="標楷體" w:hAnsi="標楷體" w:hint="eastAsia"/>
                <w:sz w:val="26"/>
                <w:szCs w:val="26"/>
              </w:rPr>
              <w:t>國立嘉義大學</w:t>
            </w:r>
            <w:r w:rsidRPr="00A41AF3">
              <w:rPr>
                <w:rFonts w:ascii="標楷體" w:eastAsia="標楷體" w:hAnsi="標楷體"/>
                <w:sz w:val="26"/>
                <w:szCs w:val="26"/>
              </w:rPr>
              <w:t>輔導與</w:t>
            </w:r>
            <w:proofErr w:type="gramStart"/>
            <w:r w:rsidRPr="00A41AF3">
              <w:rPr>
                <w:rFonts w:ascii="標楷體" w:eastAsia="標楷體" w:hAnsi="標楷體"/>
                <w:sz w:val="26"/>
                <w:szCs w:val="26"/>
              </w:rPr>
              <w:t>諮</w:t>
            </w:r>
            <w:proofErr w:type="gramEnd"/>
            <w:r w:rsidRPr="00A41AF3">
              <w:rPr>
                <w:rFonts w:ascii="標楷體" w:eastAsia="標楷體" w:hAnsi="標楷體"/>
                <w:sz w:val="26"/>
                <w:szCs w:val="26"/>
              </w:rPr>
              <w:t>商學系研究所</w:t>
            </w:r>
          </w:p>
          <w:p w14:paraId="6D1E4942" w14:textId="34AEA957"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龔亭伃</w:t>
            </w:r>
            <w:r w:rsidRPr="00A41AF3">
              <w:rPr>
                <w:rFonts w:ascii="標楷體" w:eastAsia="標楷體" w:hAnsi="標楷體"/>
                <w:sz w:val="26"/>
                <w:szCs w:val="26"/>
              </w:rPr>
              <w:t>/國立嘉義大學輔導與諮商學系研究所</w:t>
            </w:r>
          </w:p>
        </w:tc>
      </w:tr>
      <w:tr w:rsidR="00D22BB7" w14:paraId="54F083EA" w14:textId="77777777" w:rsidTr="00D22BB7">
        <w:tc>
          <w:tcPr>
            <w:tcW w:w="988" w:type="dxa"/>
          </w:tcPr>
          <w:p w14:paraId="05A254CC" w14:textId="6BC9126F" w:rsidR="00D22BB7" w:rsidRDefault="00D22BB7" w:rsidP="00A41AF3">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sidR="0081787B">
              <w:rPr>
                <w:rFonts w:ascii="微軟正黑體" w:eastAsia="微軟正黑體" w:hAnsi="微軟正黑體" w:hint="eastAsia"/>
                <w:b/>
                <w:bCs/>
                <w:sz w:val="32"/>
                <w:szCs w:val="32"/>
              </w:rPr>
              <w:t>3</w:t>
            </w:r>
          </w:p>
        </w:tc>
        <w:tc>
          <w:tcPr>
            <w:tcW w:w="9468" w:type="dxa"/>
          </w:tcPr>
          <w:p w14:paraId="393F6214" w14:textId="77777777" w:rsidR="0081787B" w:rsidRPr="00A41AF3" w:rsidRDefault="0081787B" w:rsidP="00F10CF0">
            <w:pPr>
              <w:pStyle w:val="TableParagraph"/>
              <w:jc w:val="center"/>
              <w:rPr>
                <w:rFonts w:ascii="標楷體" w:eastAsia="標楷體" w:hAnsi="標楷體"/>
                <w:b/>
                <w:bCs/>
                <w:sz w:val="26"/>
                <w:szCs w:val="26"/>
              </w:rPr>
            </w:pPr>
            <w:proofErr w:type="gramStart"/>
            <w:r w:rsidRPr="00A41AF3">
              <w:rPr>
                <w:rFonts w:ascii="標楷體" w:eastAsia="標楷體" w:hAnsi="標楷體"/>
                <w:b/>
                <w:bCs/>
                <w:sz w:val="26"/>
                <w:szCs w:val="26"/>
              </w:rPr>
              <w:t>到宅托育</w:t>
            </w:r>
            <w:proofErr w:type="gramEnd"/>
            <w:r w:rsidRPr="00A41AF3">
              <w:rPr>
                <w:rFonts w:ascii="標楷體" w:eastAsia="標楷體" w:hAnsi="標楷體"/>
                <w:b/>
                <w:bCs/>
                <w:sz w:val="26"/>
                <w:szCs w:val="26"/>
              </w:rPr>
              <w:t>人員執行</w:t>
            </w:r>
            <w:proofErr w:type="gramStart"/>
            <w:r w:rsidRPr="00A41AF3">
              <w:rPr>
                <w:rFonts w:ascii="標楷體" w:eastAsia="標楷體" w:hAnsi="標楷體"/>
                <w:b/>
                <w:bCs/>
                <w:sz w:val="26"/>
                <w:szCs w:val="26"/>
              </w:rPr>
              <w:t>居家式托育</w:t>
            </w:r>
            <w:proofErr w:type="gramEnd"/>
            <w:r w:rsidRPr="00A41AF3">
              <w:rPr>
                <w:rFonts w:ascii="標楷體" w:eastAsia="標楷體" w:hAnsi="標楷體"/>
                <w:b/>
                <w:bCs/>
                <w:sz w:val="26"/>
                <w:szCs w:val="26"/>
              </w:rPr>
              <w:t>工作經驗之研究</w:t>
            </w:r>
          </w:p>
          <w:p w14:paraId="4FA27BF2" w14:textId="77777777" w:rsidR="0081787B" w:rsidRPr="00A41AF3" w:rsidRDefault="0081787B" w:rsidP="00F10CF0">
            <w:pPr>
              <w:pStyle w:val="TableParagraph"/>
              <w:jc w:val="center"/>
              <w:rPr>
                <w:rFonts w:ascii="標楷體" w:eastAsia="標楷體" w:hAnsi="標楷體"/>
                <w:sz w:val="26"/>
                <w:szCs w:val="26"/>
              </w:rPr>
            </w:pPr>
            <w:r w:rsidRPr="00A41AF3">
              <w:rPr>
                <w:rFonts w:ascii="標楷體" w:eastAsia="標楷體" w:hAnsi="標楷體" w:hint="eastAsia"/>
                <w:sz w:val="26"/>
                <w:szCs w:val="26"/>
              </w:rPr>
              <w:t>李淑惠</w:t>
            </w:r>
            <w:r w:rsidRPr="00A41AF3">
              <w:rPr>
                <w:rFonts w:ascii="標楷體" w:eastAsia="標楷體" w:hAnsi="標楷體"/>
                <w:sz w:val="26"/>
                <w:szCs w:val="26"/>
              </w:rPr>
              <w:t>/</w:t>
            </w:r>
            <w:r w:rsidRPr="00A41AF3">
              <w:rPr>
                <w:rFonts w:ascii="標楷體" w:eastAsia="標楷體" w:hAnsi="標楷體" w:hint="eastAsia"/>
                <w:sz w:val="26"/>
                <w:szCs w:val="26"/>
              </w:rPr>
              <w:t>樹德科技大學兒童與家庭服務系</w:t>
            </w:r>
            <w:r w:rsidRPr="00A41AF3">
              <w:rPr>
                <w:rFonts w:ascii="標楷體" w:eastAsia="標楷體" w:hAnsi="標楷體"/>
                <w:sz w:val="26"/>
                <w:szCs w:val="26"/>
              </w:rPr>
              <w:t xml:space="preserve"> 副教授</w:t>
            </w:r>
          </w:p>
          <w:p w14:paraId="3F9BBEB9" w14:textId="2779D539" w:rsidR="00D22BB7" w:rsidRPr="00A41AF3" w:rsidRDefault="0081787B" w:rsidP="00F10CF0">
            <w:pPr>
              <w:jc w:val="center"/>
              <w:rPr>
                <w:rFonts w:ascii="微軟正黑體" w:eastAsia="微軟正黑體" w:hAnsi="微軟正黑體"/>
                <w:b/>
                <w:bCs/>
                <w:sz w:val="26"/>
                <w:szCs w:val="26"/>
              </w:rPr>
            </w:pPr>
            <w:r w:rsidRPr="00A41AF3">
              <w:rPr>
                <w:rFonts w:ascii="標楷體" w:eastAsia="標楷體" w:hAnsi="標楷體" w:hint="eastAsia"/>
                <w:sz w:val="26"/>
                <w:szCs w:val="26"/>
              </w:rPr>
              <w:t>黃明惠</w:t>
            </w:r>
            <w:r w:rsidRPr="00A41AF3">
              <w:rPr>
                <w:rFonts w:ascii="標楷體" w:eastAsia="標楷體" w:hAnsi="標楷體"/>
                <w:sz w:val="26"/>
                <w:szCs w:val="26"/>
              </w:rPr>
              <w:t>/樹德科技大學兒童與家庭服務</w:t>
            </w:r>
            <w:r w:rsidRPr="00A41AF3">
              <w:rPr>
                <w:rFonts w:ascii="標楷體" w:eastAsia="標楷體" w:hAnsi="標楷體" w:hint="eastAsia"/>
                <w:sz w:val="26"/>
                <w:szCs w:val="26"/>
              </w:rPr>
              <w:t>系研究所</w:t>
            </w:r>
          </w:p>
        </w:tc>
      </w:tr>
      <w:tr w:rsidR="00A41AF3" w14:paraId="183A6C69" w14:textId="77777777" w:rsidTr="00D22BB7">
        <w:tc>
          <w:tcPr>
            <w:tcW w:w="988" w:type="dxa"/>
          </w:tcPr>
          <w:p w14:paraId="7431F594" w14:textId="6C5678D9" w:rsidR="00A41AF3" w:rsidRDefault="00A41AF3" w:rsidP="00F10CF0">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Pr>
                <w:rFonts w:ascii="微軟正黑體" w:eastAsia="微軟正黑體" w:hAnsi="微軟正黑體"/>
                <w:b/>
                <w:bCs/>
                <w:sz w:val="32"/>
                <w:szCs w:val="32"/>
              </w:rPr>
              <w:t>4</w:t>
            </w:r>
          </w:p>
        </w:tc>
        <w:tc>
          <w:tcPr>
            <w:tcW w:w="9468" w:type="dxa"/>
          </w:tcPr>
          <w:p w14:paraId="24ACBDDB" w14:textId="77777777" w:rsidR="00A41AF3" w:rsidRPr="00A41AF3" w:rsidRDefault="00A41AF3" w:rsidP="00A41AF3">
            <w:pPr>
              <w:pStyle w:val="TableParagraph"/>
              <w:jc w:val="center"/>
              <w:rPr>
                <w:rFonts w:ascii="標楷體" w:eastAsia="標楷體" w:hAnsi="標楷體" w:cstheme="minorBidi"/>
                <w:b/>
                <w:bCs/>
                <w:kern w:val="2"/>
                <w:sz w:val="26"/>
                <w:szCs w:val="26"/>
              </w:rPr>
            </w:pPr>
            <w:r w:rsidRPr="00A41AF3">
              <w:rPr>
                <w:rFonts w:ascii="標楷體" w:eastAsia="標楷體" w:hAnsi="標楷體" w:cstheme="minorBidi"/>
                <w:b/>
                <w:bCs/>
                <w:kern w:val="2"/>
                <w:sz w:val="26"/>
                <w:szCs w:val="26"/>
              </w:rPr>
              <w:t xml:space="preserve">全人發展的嬰幼兒音樂教育之初探-以 </w:t>
            </w:r>
            <w:proofErr w:type="spellStart"/>
            <w:r w:rsidRPr="00A41AF3">
              <w:rPr>
                <w:rFonts w:ascii="標楷體" w:eastAsia="標楷體" w:hAnsi="標楷體" w:cstheme="minorBidi"/>
                <w:b/>
                <w:bCs/>
                <w:kern w:val="2"/>
                <w:sz w:val="26"/>
                <w:szCs w:val="26"/>
              </w:rPr>
              <w:t>Musikgarten</w:t>
            </w:r>
            <w:proofErr w:type="spellEnd"/>
            <w:r w:rsidRPr="00A41AF3">
              <w:rPr>
                <w:rFonts w:ascii="標楷體" w:eastAsia="標楷體" w:hAnsi="標楷體" w:cstheme="minorBidi"/>
                <w:b/>
                <w:bCs/>
                <w:kern w:val="2"/>
                <w:sz w:val="26"/>
                <w:szCs w:val="26"/>
              </w:rPr>
              <w:t xml:space="preserve"> </w:t>
            </w:r>
            <w:r w:rsidRPr="00A41AF3">
              <w:rPr>
                <w:rFonts w:ascii="標楷體" w:eastAsia="標楷體" w:hAnsi="標楷體" w:cstheme="minorBidi" w:hint="eastAsia"/>
                <w:b/>
                <w:bCs/>
                <w:kern w:val="2"/>
                <w:sz w:val="26"/>
                <w:szCs w:val="26"/>
              </w:rPr>
              <w:t>為</w:t>
            </w:r>
            <w:r w:rsidRPr="00A41AF3">
              <w:rPr>
                <w:rFonts w:ascii="標楷體" w:eastAsia="標楷體" w:hAnsi="標楷體" w:cstheme="minorBidi"/>
                <w:b/>
                <w:bCs/>
                <w:kern w:val="2"/>
                <w:sz w:val="26"/>
                <w:szCs w:val="26"/>
              </w:rPr>
              <w:t>例</w:t>
            </w:r>
          </w:p>
          <w:p w14:paraId="3BA7321E" w14:textId="11FC3EF9" w:rsidR="00A41AF3" w:rsidRPr="00A41AF3" w:rsidRDefault="00A41AF3" w:rsidP="00A41AF3">
            <w:pPr>
              <w:pStyle w:val="TableParagraph"/>
              <w:jc w:val="center"/>
              <w:rPr>
                <w:rFonts w:ascii="標楷體" w:eastAsia="標楷體" w:hAnsi="標楷體"/>
                <w:b/>
                <w:bCs/>
                <w:sz w:val="26"/>
                <w:szCs w:val="26"/>
              </w:rPr>
            </w:pPr>
            <w:r w:rsidRPr="00A41AF3">
              <w:rPr>
                <w:rFonts w:ascii="標楷體" w:eastAsia="標楷體" w:hAnsi="標楷體" w:cstheme="minorBidi" w:hint="eastAsia"/>
                <w:kern w:val="2"/>
                <w:sz w:val="26"/>
                <w:szCs w:val="26"/>
              </w:rPr>
              <w:t>楊巧如</w:t>
            </w:r>
            <w:r w:rsidRPr="00A41AF3">
              <w:rPr>
                <w:rFonts w:ascii="標楷體" w:eastAsia="標楷體" w:hAnsi="標楷體" w:cstheme="minorBidi"/>
                <w:kern w:val="2"/>
                <w:sz w:val="26"/>
                <w:szCs w:val="26"/>
              </w:rPr>
              <w:t>/國立嘉義大學幼兒教育學系</w:t>
            </w:r>
            <w:r w:rsidRPr="00A41AF3">
              <w:rPr>
                <w:rFonts w:ascii="標楷體" w:eastAsia="標楷體" w:hAnsi="標楷體" w:cstheme="minorBidi" w:hint="eastAsia"/>
                <w:kern w:val="2"/>
                <w:sz w:val="26"/>
                <w:szCs w:val="26"/>
              </w:rPr>
              <w:t>博士班</w:t>
            </w:r>
          </w:p>
        </w:tc>
      </w:tr>
      <w:tr w:rsidR="00A41AF3" w14:paraId="13235CA5" w14:textId="77777777" w:rsidTr="00D22BB7">
        <w:tc>
          <w:tcPr>
            <w:tcW w:w="988" w:type="dxa"/>
          </w:tcPr>
          <w:p w14:paraId="154BF255" w14:textId="1A37D787" w:rsidR="00A41AF3" w:rsidRDefault="00A41AF3" w:rsidP="00F10CF0">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Pr>
                <w:rFonts w:ascii="微軟正黑體" w:eastAsia="微軟正黑體" w:hAnsi="微軟正黑體"/>
                <w:b/>
                <w:bCs/>
                <w:sz w:val="32"/>
                <w:szCs w:val="32"/>
              </w:rPr>
              <w:t>6</w:t>
            </w:r>
          </w:p>
        </w:tc>
        <w:tc>
          <w:tcPr>
            <w:tcW w:w="9468" w:type="dxa"/>
          </w:tcPr>
          <w:p w14:paraId="3E10AFC4" w14:textId="77777777" w:rsidR="00A41AF3" w:rsidRPr="00A41AF3" w:rsidRDefault="00A41AF3" w:rsidP="00A41AF3">
            <w:pPr>
              <w:pStyle w:val="TableParagraph"/>
              <w:jc w:val="center"/>
              <w:rPr>
                <w:rFonts w:ascii="標楷體" w:eastAsia="標楷體" w:hAnsi="標楷體" w:cstheme="minorBidi"/>
                <w:b/>
                <w:bCs/>
                <w:kern w:val="2"/>
                <w:sz w:val="26"/>
                <w:szCs w:val="26"/>
              </w:rPr>
            </w:pPr>
            <w:r w:rsidRPr="00A41AF3">
              <w:rPr>
                <w:rFonts w:ascii="標楷體" w:eastAsia="標楷體" w:hAnsi="標楷體" w:cstheme="minorBidi"/>
                <w:b/>
                <w:bCs/>
                <w:kern w:val="2"/>
                <w:sz w:val="26"/>
                <w:szCs w:val="26"/>
              </w:rPr>
              <w:t>教保服務人員工作適應對轉換職場影響之個案研究</w:t>
            </w:r>
          </w:p>
          <w:p w14:paraId="1D9C6034" w14:textId="2133DA6E" w:rsidR="00A41AF3" w:rsidRPr="00A41AF3" w:rsidRDefault="00A41AF3" w:rsidP="00A41AF3">
            <w:pPr>
              <w:pStyle w:val="TableParagraph"/>
              <w:jc w:val="center"/>
              <w:rPr>
                <w:rFonts w:ascii="標楷體" w:eastAsia="標楷體" w:hAnsi="標楷體" w:cstheme="minorBidi"/>
                <w:b/>
                <w:bCs/>
                <w:kern w:val="2"/>
                <w:sz w:val="26"/>
                <w:szCs w:val="26"/>
              </w:rPr>
            </w:pPr>
            <w:r w:rsidRPr="00A41AF3">
              <w:rPr>
                <w:rFonts w:ascii="標楷體" w:eastAsia="標楷體" w:hAnsi="標楷體" w:cstheme="minorBidi" w:hint="eastAsia"/>
                <w:kern w:val="2"/>
                <w:sz w:val="26"/>
                <w:szCs w:val="26"/>
              </w:rPr>
              <w:t>陳怡君</w:t>
            </w:r>
            <w:r w:rsidRPr="00A41AF3">
              <w:rPr>
                <w:rFonts w:ascii="標楷體" w:eastAsia="標楷體" w:hAnsi="標楷體" w:cstheme="minorBidi"/>
                <w:kern w:val="2"/>
                <w:sz w:val="26"/>
                <w:szCs w:val="26"/>
              </w:rPr>
              <w:t>/國立嘉義大學幼兒教育學系</w:t>
            </w:r>
            <w:r w:rsidRPr="00A41AF3">
              <w:rPr>
                <w:rFonts w:ascii="標楷體" w:eastAsia="標楷體" w:hAnsi="標楷體" w:cstheme="minorBidi" w:hint="eastAsia"/>
                <w:kern w:val="2"/>
                <w:sz w:val="26"/>
                <w:szCs w:val="26"/>
              </w:rPr>
              <w:t xml:space="preserve"> 碩士在職專班</w:t>
            </w:r>
          </w:p>
        </w:tc>
      </w:tr>
      <w:bookmarkEnd w:id="0"/>
    </w:tbl>
    <w:p w14:paraId="04D81976" w14:textId="77777777" w:rsidR="00D22BB7" w:rsidRDefault="00D22BB7" w:rsidP="000B24FB">
      <w:pPr>
        <w:rPr>
          <w:rFonts w:ascii="微軟正黑體" w:eastAsia="微軟正黑體" w:hAnsi="微軟正黑體"/>
          <w:b/>
          <w:bCs/>
          <w:sz w:val="32"/>
          <w:szCs w:val="32"/>
        </w:rPr>
      </w:pPr>
    </w:p>
    <w:tbl>
      <w:tblPr>
        <w:tblStyle w:val="a4"/>
        <w:tblW w:w="0" w:type="auto"/>
        <w:tblLook w:val="04A0" w:firstRow="1" w:lastRow="0" w:firstColumn="1" w:lastColumn="0" w:noHBand="0" w:noVBand="1"/>
      </w:tblPr>
      <w:tblGrid>
        <w:gridCol w:w="988"/>
        <w:gridCol w:w="9468"/>
      </w:tblGrid>
      <w:tr w:rsidR="00C61F9D" w14:paraId="2183D7FF" w14:textId="77777777" w:rsidTr="009C489E">
        <w:trPr>
          <w:trHeight w:val="602"/>
        </w:trPr>
        <w:tc>
          <w:tcPr>
            <w:tcW w:w="988" w:type="dxa"/>
          </w:tcPr>
          <w:p w14:paraId="07EB6514" w14:textId="62D9EF9F" w:rsidR="00C61F9D" w:rsidRPr="00D22BB7" w:rsidRDefault="00562117" w:rsidP="009C489E">
            <w:pPr>
              <w:jc w:val="center"/>
              <w:rPr>
                <w:rFonts w:ascii="微軟正黑體" w:eastAsia="微軟正黑體" w:hAnsi="微軟正黑體"/>
                <w:b/>
                <w:bCs/>
                <w:sz w:val="36"/>
                <w:szCs w:val="36"/>
              </w:rPr>
            </w:pPr>
            <w:bookmarkStart w:id="2" w:name="_Hlk134652829"/>
            <w:r>
              <w:rPr>
                <w:rFonts w:ascii="標楷體" w:eastAsia="標楷體" w:hAnsi="標楷體" w:cs="SimSun"/>
                <w:b/>
                <w:bCs/>
                <w:noProof/>
                <w:kern w:val="0"/>
                <w:sz w:val="26"/>
                <w:szCs w:val="26"/>
              </w:rPr>
              <w:lastRenderedPageBreak/>
              <w:drawing>
                <wp:anchor distT="0" distB="0" distL="114300" distR="114300" simplePos="0" relativeHeight="251659264" behindDoc="1" locked="0" layoutInCell="1" allowOverlap="1" wp14:anchorId="2421FD34" wp14:editId="47F5DBC8">
                  <wp:simplePos x="0" y="0"/>
                  <wp:positionH relativeFrom="column">
                    <wp:posOffset>-443703</wp:posOffset>
                  </wp:positionH>
                  <wp:positionV relativeFrom="paragraph">
                    <wp:posOffset>-463550</wp:posOffset>
                  </wp:positionV>
                  <wp:extent cx="7538085" cy="10687050"/>
                  <wp:effectExtent l="0" t="0" r="5715" b="0"/>
                  <wp:wrapNone/>
                  <wp:docPr id="235671924" name="圖片 3" descr="一張含有 戶外, 大自然, 陰天, 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71924" name="圖片 3" descr="一張含有 戶外, 大自然, 陰天, 雲 的圖片&#10;&#10;自動產生的描述"/>
                          <pic:cNvPicPr/>
                        </pic:nvPicPr>
                        <pic:blipFill>
                          <a:blip r:embed="rId5">
                            <a:extLst>
                              <a:ext uri="{28A0092B-C50C-407E-A947-70E740481C1C}">
                                <a14:useLocalDpi xmlns:a14="http://schemas.microsoft.com/office/drawing/2010/main" val="0"/>
                              </a:ext>
                            </a:extLst>
                          </a:blip>
                          <a:stretch>
                            <a:fillRect/>
                          </a:stretch>
                        </pic:blipFill>
                        <pic:spPr>
                          <a:xfrm>
                            <a:off x="0" y="0"/>
                            <a:ext cx="7538085" cy="10687050"/>
                          </a:xfrm>
                          <a:prstGeom prst="rect">
                            <a:avLst/>
                          </a:prstGeom>
                        </pic:spPr>
                      </pic:pic>
                    </a:graphicData>
                  </a:graphic>
                  <wp14:sizeRelH relativeFrom="page">
                    <wp14:pctWidth>0</wp14:pctWidth>
                  </wp14:sizeRelH>
                  <wp14:sizeRelV relativeFrom="page">
                    <wp14:pctHeight>0</wp14:pctHeight>
                  </wp14:sizeRelV>
                </wp:anchor>
              </w:drawing>
            </w:r>
            <w:r w:rsidR="00C61F9D" w:rsidRPr="00D22BB7">
              <w:rPr>
                <w:rFonts w:ascii="微軟正黑體" w:eastAsia="微軟正黑體" w:hAnsi="微軟正黑體"/>
                <w:b/>
                <w:bCs/>
                <w:sz w:val="36"/>
                <w:szCs w:val="36"/>
              </w:rPr>
              <w:t>編號</w:t>
            </w:r>
          </w:p>
        </w:tc>
        <w:tc>
          <w:tcPr>
            <w:tcW w:w="9468" w:type="dxa"/>
          </w:tcPr>
          <w:p w14:paraId="6C91695C" w14:textId="77777777" w:rsidR="00C61F9D" w:rsidRPr="00D22BB7" w:rsidRDefault="00C61F9D" w:rsidP="009C489E">
            <w:pPr>
              <w:jc w:val="center"/>
              <w:rPr>
                <w:rFonts w:ascii="微軟正黑體" w:eastAsia="微軟正黑體" w:hAnsi="微軟正黑體"/>
                <w:b/>
                <w:bCs/>
                <w:sz w:val="36"/>
                <w:szCs w:val="36"/>
              </w:rPr>
            </w:pPr>
            <w:r w:rsidRPr="00D22BB7">
              <w:rPr>
                <w:rFonts w:ascii="微軟正黑體" w:eastAsia="微軟正黑體" w:hAnsi="微軟正黑體"/>
                <w:b/>
                <w:bCs/>
                <w:sz w:val="36"/>
                <w:szCs w:val="36"/>
              </w:rPr>
              <w:t>壁報名稱/姓名/服務單位</w:t>
            </w:r>
          </w:p>
        </w:tc>
      </w:tr>
      <w:tr w:rsidR="00C61F9D" w14:paraId="679ABE16" w14:textId="77777777" w:rsidTr="009C489E">
        <w:tc>
          <w:tcPr>
            <w:tcW w:w="988" w:type="dxa"/>
          </w:tcPr>
          <w:p w14:paraId="5A0228ED" w14:textId="134FA4ED" w:rsidR="00C61F9D" w:rsidRDefault="00C61F9D"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Pr>
                <w:rFonts w:ascii="微軟正黑體" w:eastAsia="微軟正黑體" w:hAnsi="微軟正黑體"/>
                <w:b/>
                <w:bCs/>
                <w:sz w:val="32"/>
                <w:szCs w:val="32"/>
              </w:rPr>
              <w:t>8</w:t>
            </w:r>
          </w:p>
        </w:tc>
        <w:tc>
          <w:tcPr>
            <w:tcW w:w="9468" w:type="dxa"/>
          </w:tcPr>
          <w:p w14:paraId="7E44E921" w14:textId="77777777" w:rsidR="00C61F9D" w:rsidRPr="00DB6268" w:rsidRDefault="00C61F9D" w:rsidP="00C61F9D">
            <w:pPr>
              <w:pStyle w:val="TableParagraph"/>
              <w:jc w:val="center"/>
              <w:rPr>
                <w:rFonts w:ascii="標楷體" w:eastAsia="標楷體" w:hAnsi="標楷體"/>
                <w:b/>
                <w:bCs/>
                <w:spacing w:val="-8"/>
                <w:sz w:val="26"/>
                <w:szCs w:val="26"/>
              </w:rPr>
            </w:pPr>
            <w:r w:rsidRPr="00DB6268">
              <w:rPr>
                <w:rFonts w:ascii="標楷體" w:eastAsia="標楷體" w:hAnsi="標楷體"/>
                <w:b/>
                <w:bCs/>
                <w:spacing w:val="-30"/>
                <w:sz w:val="26"/>
                <w:szCs w:val="26"/>
              </w:rPr>
              <w:t xml:space="preserve">以 </w:t>
            </w:r>
            <w:r w:rsidRPr="00DB6268">
              <w:rPr>
                <w:rFonts w:ascii="標楷體" w:eastAsia="標楷體" w:hAnsi="標楷體"/>
                <w:b/>
                <w:bCs/>
                <w:sz w:val="26"/>
                <w:szCs w:val="26"/>
              </w:rPr>
              <w:t>DDMT</w:t>
            </w:r>
            <w:r w:rsidRPr="00DB6268">
              <w:rPr>
                <w:rFonts w:ascii="標楷體" w:eastAsia="標楷體" w:hAnsi="標楷體"/>
                <w:b/>
                <w:bCs/>
                <w:spacing w:val="-8"/>
                <w:sz w:val="26"/>
                <w:szCs w:val="26"/>
              </w:rPr>
              <w:t xml:space="preserve"> 教學模式建構幼兒園探究性主題課程之實施</w:t>
            </w:r>
          </w:p>
          <w:p w14:paraId="484DB161" w14:textId="34B094DE" w:rsidR="00C61F9D" w:rsidRPr="00DB6268" w:rsidRDefault="00C61F9D" w:rsidP="00C61F9D">
            <w:pPr>
              <w:pStyle w:val="TableParagraph"/>
              <w:jc w:val="center"/>
              <w:rPr>
                <w:rFonts w:ascii="標楷體" w:eastAsia="標楷體" w:hAnsi="標楷體"/>
                <w:b/>
                <w:bCs/>
                <w:sz w:val="26"/>
                <w:szCs w:val="26"/>
              </w:rPr>
            </w:pPr>
            <w:r w:rsidRPr="00DB6268">
              <w:rPr>
                <w:rFonts w:ascii="標楷體" w:eastAsia="標楷體" w:hAnsi="標楷體" w:hint="eastAsia"/>
                <w:sz w:val="26"/>
                <w:szCs w:val="26"/>
              </w:rPr>
              <w:t>羅華珍</w:t>
            </w:r>
            <w:r w:rsidRPr="00DB6268">
              <w:rPr>
                <w:rFonts w:ascii="標楷體" w:eastAsia="標楷體" w:hAnsi="標楷體"/>
                <w:sz w:val="26"/>
                <w:szCs w:val="26"/>
              </w:rPr>
              <w:t>/</w:t>
            </w:r>
            <w:r w:rsidRPr="00DB6268">
              <w:rPr>
                <w:rFonts w:ascii="標楷體" w:eastAsia="標楷體" w:hAnsi="標楷體" w:hint="eastAsia"/>
                <w:sz w:val="26"/>
                <w:szCs w:val="26"/>
              </w:rPr>
              <w:t>國立清華大學教育與學習科技學系</w:t>
            </w:r>
            <w:r w:rsidRPr="00DB6268">
              <w:rPr>
                <w:rFonts w:ascii="標楷體" w:eastAsia="標楷體" w:hAnsi="標楷體"/>
                <w:sz w:val="26"/>
                <w:szCs w:val="26"/>
              </w:rPr>
              <w:t>博士</w:t>
            </w:r>
            <w:r w:rsidRPr="00DB6268">
              <w:rPr>
                <w:rFonts w:ascii="標楷體" w:eastAsia="標楷體" w:hAnsi="標楷體" w:hint="eastAsia"/>
                <w:sz w:val="26"/>
                <w:szCs w:val="26"/>
              </w:rPr>
              <w:t>班</w:t>
            </w:r>
          </w:p>
        </w:tc>
      </w:tr>
      <w:tr w:rsidR="00C61F9D" w14:paraId="36736D07" w14:textId="77777777" w:rsidTr="009C489E">
        <w:tc>
          <w:tcPr>
            <w:tcW w:w="988" w:type="dxa"/>
          </w:tcPr>
          <w:p w14:paraId="367B48C1" w14:textId="08C3FD78" w:rsidR="00C61F9D" w:rsidRDefault="00C61F9D"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Pr>
                <w:rFonts w:ascii="微軟正黑體" w:eastAsia="微軟正黑體" w:hAnsi="微軟正黑體"/>
                <w:b/>
                <w:bCs/>
                <w:sz w:val="32"/>
                <w:szCs w:val="32"/>
              </w:rPr>
              <w:t>9</w:t>
            </w:r>
          </w:p>
        </w:tc>
        <w:tc>
          <w:tcPr>
            <w:tcW w:w="9468" w:type="dxa"/>
          </w:tcPr>
          <w:p w14:paraId="648D5C79" w14:textId="77777777" w:rsidR="00C61F9D" w:rsidRPr="00DB6268" w:rsidRDefault="00C61F9D" w:rsidP="00C61F9D">
            <w:pPr>
              <w:pStyle w:val="TableParagraph"/>
              <w:jc w:val="center"/>
              <w:rPr>
                <w:rFonts w:ascii="標楷體" w:eastAsia="標楷體" w:hAnsi="標楷體"/>
                <w:b/>
                <w:bCs/>
                <w:sz w:val="26"/>
                <w:szCs w:val="26"/>
              </w:rPr>
            </w:pPr>
            <w:r w:rsidRPr="00DB6268">
              <w:rPr>
                <w:rFonts w:ascii="標楷體" w:eastAsia="標楷體" w:hAnsi="標楷體" w:hint="eastAsia"/>
                <w:b/>
                <w:bCs/>
                <w:sz w:val="26"/>
                <w:szCs w:val="26"/>
              </w:rPr>
              <w:t>淺談幼兒園教師進修學前特殊教育學分班之歷程</w:t>
            </w:r>
          </w:p>
          <w:p w14:paraId="2EFCE1E9" w14:textId="1E217A3B" w:rsidR="00C61F9D" w:rsidRPr="00DB6268" w:rsidRDefault="00C61F9D" w:rsidP="00C61F9D">
            <w:pPr>
              <w:pStyle w:val="TableParagraph"/>
              <w:jc w:val="center"/>
              <w:rPr>
                <w:rFonts w:ascii="標楷體" w:eastAsia="標楷體" w:hAnsi="標楷體"/>
                <w:sz w:val="26"/>
                <w:szCs w:val="26"/>
              </w:rPr>
            </w:pPr>
            <w:r w:rsidRPr="00DB6268">
              <w:rPr>
                <w:rFonts w:ascii="標楷體" w:eastAsia="標楷體" w:hAnsi="標楷體" w:hint="eastAsia"/>
                <w:sz w:val="26"/>
                <w:szCs w:val="26"/>
              </w:rPr>
              <w:t>陳奕君/國立嘉義大學幼兒教育學系 碩士在職專班</w:t>
            </w:r>
          </w:p>
        </w:tc>
      </w:tr>
      <w:tr w:rsidR="00C61F9D" w14:paraId="09B43D33" w14:textId="77777777" w:rsidTr="009C489E">
        <w:tc>
          <w:tcPr>
            <w:tcW w:w="988" w:type="dxa"/>
          </w:tcPr>
          <w:p w14:paraId="052A8707" w14:textId="086C1505" w:rsidR="00C61F9D" w:rsidRDefault="00C61F9D"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0</w:t>
            </w:r>
          </w:p>
        </w:tc>
        <w:tc>
          <w:tcPr>
            <w:tcW w:w="9468" w:type="dxa"/>
          </w:tcPr>
          <w:p w14:paraId="6F47DBE1" w14:textId="68140392" w:rsidR="00C61F9D" w:rsidRPr="00C61F9D" w:rsidRDefault="00C61F9D" w:rsidP="00C61F9D">
            <w:pPr>
              <w:autoSpaceDE w:val="0"/>
              <w:autoSpaceDN w:val="0"/>
              <w:jc w:val="center"/>
              <w:rPr>
                <w:rFonts w:ascii="標楷體" w:eastAsia="標楷體" w:hAnsi="標楷體" w:cs="SimSun"/>
                <w:b/>
                <w:bCs/>
                <w:kern w:val="0"/>
                <w:sz w:val="26"/>
                <w:szCs w:val="26"/>
              </w:rPr>
            </w:pPr>
            <w:r w:rsidRPr="00C61F9D">
              <w:rPr>
                <w:rFonts w:ascii="標楷體" w:eastAsia="標楷體" w:hAnsi="標楷體" w:cs="SimSun"/>
                <w:b/>
                <w:bCs/>
                <w:kern w:val="0"/>
                <w:sz w:val="26"/>
                <w:szCs w:val="26"/>
              </w:rPr>
              <w:t>增進自閉兒社會互動之個案研究</w:t>
            </w:r>
          </w:p>
          <w:p w14:paraId="286A1BAB" w14:textId="32CB497D" w:rsidR="00C61F9D" w:rsidRPr="00DB6268" w:rsidRDefault="00C61F9D" w:rsidP="00C61F9D">
            <w:pPr>
              <w:jc w:val="center"/>
              <w:rPr>
                <w:rFonts w:ascii="標楷體" w:eastAsia="標楷體" w:hAnsi="標楷體" w:cs="SimSun"/>
                <w:kern w:val="0"/>
                <w:sz w:val="26"/>
                <w:szCs w:val="26"/>
              </w:rPr>
            </w:pPr>
            <w:r w:rsidRPr="00DB6268">
              <w:rPr>
                <w:rFonts w:ascii="標楷體" w:eastAsia="標楷體" w:hAnsi="標楷體" w:cs="SimSun" w:hint="eastAsia"/>
                <w:kern w:val="0"/>
                <w:sz w:val="26"/>
                <w:szCs w:val="26"/>
              </w:rPr>
              <w:t>蔣湘梅</w:t>
            </w:r>
            <w:r w:rsidRPr="00DB6268">
              <w:rPr>
                <w:rFonts w:ascii="標楷體" w:eastAsia="標楷體" w:hAnsi="標楷體" w:cs="SimSun"/>
                <w:kern w:val="0"/>
                <w:sz w:val="26"/>
                <w:szCs w:val="26"/>
              </w:rPr>
              <w:t>/國立嘉義大學幼兒教育學系</w:t>
            </w:r>
            <w:r w:rsidRPr="00DB6268">
              <w:rPr>
                <w:rFonts w:ascii="標楷體" w:eastAsia="標楷體" w:hAnsi="標楷體" w:cs="SimSun" w:hint="eastAsia"/>
                <w:kern w:val="0"/>
                <w:sz w:val="26"/>
                <w:szCs w:val="26"/>
              </w:rPr>
              <w:t xml:space="preserve"> 碩士在職專班</w:t>
            </w:r>
          </w:p>
        </w:tc>
      </w:tr>
      <w:tr w:rsidR="00C61F9D" w14:paraId="6555206F" w14:textId="77777777" w:rsidTr="00C61F9D">
        <w:trPr>
          <w:trHeight w:val="761"/>
        </w:trPr>
        <w:tc>
          <w:tcPr>
            <w:tcW w:w="988" w:type="dxa"/>
          </w:tcPr>
          <w:p w14:paraId="629C8B57" w14:textId="5CB2FABD" w:rsidR="00C61F9D" w:rsidRDefault="00C61F9D" w:rsidP="00C61F9D">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1</w:t>
            </w:r>
          </w:p>
        </w:tc>
        <w:tc>
          <w:tcPr>
            <w:tcW w:w="9468" w:type="dxa"/>
          </w:tcPr>
          <w:p w14:paraId="6056C2DB" w14:textId="77777777" w:rsidR="00C61F9D" w:rsidRPr="00DB6268" w:rsidRDefault="00C61F9D" w:rsidP="00C61F9D">
            <w:pPr>
              <w:pStyle w:val="TableParagraph"/>
              <w:jc w:val="center"/>
              <w:rPr>
                <w:rFonts w:ascii="標楷體" w:eastAsia="標楷體" w:hAnsi="標楷體"/>
                <w:b/>
                <w:bCs/>
                <w:sz w:val="26"/>
                <w:szCs w:val="26"/>
              </w:rPr>
            </w:pPr>
            <w:r w:rsidRPr="00DB6268">
              <w:rPr>
                <w:rFonts w:ascii="標楷體" w:eastAsia="標楷體" w:hAnsi="標楷體"/>
                <w:b/>
                <w:bCs/>
                <w:sz w:val="26"/>
                <w:szCs w:val="26"/>
              </w:rPr>
              <w:t>教師應用鷹架策略增進語言發展遲緩幼兒口語表達能力之個案研究</w:t>
            </w:r>
          </w:p>
          <w:p w14:paraId="2EFAC49A" w14:textId="00D80ED0" w:rsidR="00C61F9D" w:rsidRPr="00DB6268" w:rsidRDefault="00C61F9D" w:rsidP="00C61F9D">
            <w:pPr>
              <w:jc w:val="center"/>
              <w:rPr>
                <w:rFonts w:ascii="微軟正黑體" w:eastAsia="微軟正黑體" w:hAnsi="微軟正黑體"/>
                <w:b/>
                <w:bCs/>
                <w:sz w:val="26"/>
                <w:szCs w:val="26"/>
              </w:rPr>
            </w:pPr>
            <w:r w:rsidRPr="00DB6268">
              <w:rPr>
                <w:rFonts w:ascii="標楷體" w:eastAsia="標楷體" w:hAnsi="標楷體" w:hint="eastAsia"/>
                <w:sz w:val="26"/>
                <w:szCs w:val="26"/>
              </w:rPr>
              <w:t>陳</w:t>
            </w:r>
            <w:proofErr w:type="gramStart"/>
            <w:r w:rsidRPr="00DB6268">
              <w:rPr>
                <w:rFonts w:ascii="標楷體" w:eastAsia="標楷體" w:hAnsi="標楷體" w:hint="eastAsia"/>
                <w:sz w:val="26"/>
                <w:szCs w:val="26"/>
              </w:rPr>
              <w:t>姵</w:t>
            </w:r>
            <w:proofErr w:type="gramEnd"/>
            <w:r w:rsidRPr="00DB6268">
              <w:rPr>
                <w:rFonts w:ascii="標楷體" w:eastAsia="標楷體" w:hAnsi="標楷體" w:hint="eastAsia"/>
                <w:sz w:val="26"/>
                <w:szCs w:val="26"/>
              </w:rPr>
              <w:t>蓉</w:t>
            </w:r>
            <w:r w:rsidRPr="00DB6268">
              <w:rPr>
                <w:rFonts w:ascii="標楷體" w:eastAsia="標楷體" w:hAnsi="標楷體"/>
                <w:sz w:val="26"/>
                <w:szCs w:val="26"/>
              </w:rPr>
              <w:t>/國立嘉義大學幼兒教育學系</w:t>
            </w:r>
            <w:r w:rsidRPr="00DB6268">
              <w:rPr>
                <w:rFonts w:ascii="標楷體" w:eastAsia="標楷體" w:hAnsi="標楷體" w:hint="eastAsia"/>
                <w:sz w:val="26"/>
                <w:szCs w:val="26"/>
              </w:rPr>
              <w:t xml:space="preserve"> 碩士在職專班</w:t>
            </w:r>
          </w:p>
        </w:tc>
      </w:tr>
      <w:tr w:rsidR="00C61F9D" w14:paraId="1A6923C6" w14:textId="77777777" w:rsidTr="009C489E">
        <w:tc>
          <w:tcPr>
            <w:tcW w:w="988" w:type="dxa"/>
          </w:tcPr>
          <w:p w14:paraId="0DCA3006" w14:textId="7D1C2C1F" w:rsidR="00C61F9D" w:rsidRDefault="00C61F9D" w:rsidP="00C61F9D">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2</w:t>
            </w:r>
          </w:p>
        </w:tc>
        <w:tc>
          <w:tcPr>
            <w:tcW w:w="9468" w:type="dxa"/>
          </w:tcPr>
          <w:p w14:paraId="55AA544E" w14:textId="77777777" w:rsidR="00C61F9D" w:rsidRPr="00DB6268" w:rsidRDefault="00C61F9D" w:rsidP="00C61F9D">
            <w:pPr>
              <w:pStyle w:val="TableParagraph"/>
              <w:spacing w:before="1"/>
              <w:jc w:val="center"/>
              <w:rPr>
                <w:rFonts w:ascii="標楷體" w:eastAsia="標楷體" w:hAnsi="標楷體"/>
                <w:b/>
                <w:bCs/>
                <w:sz w:val="26"/>
                <w:szCs w:val="26"/>
              </w:rPr>
            </w:pPr>
            <w:r w:rsidRPr="00DB6268">
              <w:rPr>
                <w:rFonts w:ascii="標楷體" w:eastAsia="標楷體" w:hAnsi="標楷體"/>
                <w:b/>
                <w:bCs/>
                <w:sz w:val="26"/>
                <w:szCs w:val="26"/>
              </w:rPr>
              <w:t>適應水中活動對自閉症幼兒人際互動之影響</w:t>
            </w:r>
          </w:p>
          <w:p w14:paraId="19BD9E28" w14:textId="02712AF4" w:rsidR="00C61F9D" w:rsidRPr="00DB6268" w:rsidRDefault="00C61F9D" w:rsidP="00C61F9D">
            <w:pPr>
              <w:jc w:val="center"/>
              <w:rPr>
                <w:rFonts w:ascii="微軟正黑體" w:eastAsia="微軟正黑體" w:hAnsi="微軟正黑體"/>
                <w:b/>
                <w:bCs/>
                <w:sz w:val="26"/>
                <w:szCs w:val="26"/>
              </w:rPr>
            </w:pPr>
            <w:r w:rsidRPr="00DB6268">
              <w:rPr>
                <w:rFonts w:ascii="標楷體" w:eastAsia="標楷體" w:hAnsi="標楷體" w:hint="eastAsia"/>
                <w:sz w:val="26"/>
                <w:szCs w:val="26"/>
              </w:rPr>
              <w:t>林瓏</w:t>
            </w:r>
            <w:proofErr w:type="gramStart"/>
            <w:r w:rsidRPr="00DB6268">
              <w:rPr>
                <w:rFonts w:ascii="標楷體" w:eastAsia="標楷體" w:hAnsi="標楷體" w:hint="eastAsia"/>
                <w:sz w:val="26"/>
                <w:szCs w:val="26"/>
              </w:rPr>
              <w:t>珈</w:t>
            </w:r>
            <w:proofErr w:type="gramEnd"/>
            <w:r w:rsidRPr="00DB6268">
              <w:rPr>
                <w:rFonts w:ascii="標楷體" w:eastAsia="標楷體" w:hAnsi="標楷體"/>
                <w:sz w:val="26"/>
                <w:szCs w:val="26"/>
              </w:rPr>
              <w:t>/國立嘉義大學幼兒教育學系研究所</w:t>
            </w:r>
          </w:p>
        </w:tc>
      </w:tr>
      <w:tr w:rsidR="00C61F9D" w14:paraId="385BAF2B" w14:textId="77777777" w:rsidTr="009C489E">
        <w:tc>
          <w:tcPr>
            <w:tcW w:w="988" w:type="dxa"/>
          </w:tcPr>
          <w:p w14:paraId="4E8E2218" w14:textId="1752692E" w:rsidR="00C61F9D" w:rsidRDefault="00C61F9D" w:rsidP="00C61F9D">
            <w:pPr>
              <w:jc w:val="center"/>
              <w:rPr>
                <w:rFonts w:ascii="微軟正黑體" w:eastAsia="微軟正黑體" w:hAnsi="微軟正黑體"/>
                <w:b/>
                <w:bCs/>
                <w:sz w:val="32"/>
                <w:szCs w:val="32"/>
              </w:rPr>
            </w:pPr>
            <w:r>
              <w:rPr>
                <w:rFonts w:ascii="微軟正黑體" w:eastAsia="微軟正黑體" w:hAnsi="微軟正黑體"/>
                <w:b/>
                <w:bCs/>
                <w:sz w:val="32"/>
                <w:szCs w:val="32"/>
              </w:rPr>
              <w:t>23</w:t>
            </w:r>
          </w:p>
        </w:tc>
        <w:tc>
          <w:tcPr>
            <w:tcW w:w="9468" w:type="dxa"/>
          </w:tcPr>
          <w:p w14:paraId="0C819107" w14:textId="77777777" w:rsidR="00C61F9D" w:rsidRPr="00DB6268" w:rsidRDefault="00C61F9D" w:rsidP="00C61F9D">
            <w:pPr>
              <w:pStyle w:val="TableParagraph"/>
              <w:jc w:val="center"/>
              <w:rPr>
                <w:rFonts w:ascii="標楷體" w:eastAsia="標楷體" w:hAnsi="標楷體"/>
                <w:b/>
                <w:bCs/>
                <w:w w:val="95"/>
                <w:sz w:val="26"/>
                <w:szCs w:val="26"/>
              </w:rPr>
            </w:pPr>
            <w:r w:rsidRPr="00DB6268">
              <w:rPr>
                <w:rFonts w:ascii="標楷體" w:eastAsia="標楷體" w:hAnsi="標楷體"/>
                <w:b/>
                <w:bCs/>
                <w:spacing w:val="13"/>
                <w:w w:val="95"/>
                <w:sz w:val="26"/>
                <w:szCs w:val="26"/>
              </w:rPr>
              <w:t>後</w:t>
            </w:r>
            <w:proofErr w:type="gramStart"/>
            <w:r w:rsidRPr="00DB6268">
              <w:rPr>
                <w:rFonts w:ascii="標楷體" w:eastAsia="標楷體" w:hAnsi="標楷體"/>
                <w:b/>
                <w:bCs/>
                <w:spacing w:val="13"/>
                <w:w w:val="95"/>
                <w:sz w:val="26"/>
                <w:szCs w:val="26"/>
              </w:rPr>
              <w:t>疫</w:t>
            </w:r>
            <w:proofErr w:type="gramEnd"/>
            <w:r w:rsidRPr="00DB6268">
              <w:rPr>
                <w:rFonts w:ascii="標楷體" w:eastAsia="標楷體" w:hAnsi="標楷體"/>
                <w:b/>
                <w:bCs/>
                <w:spacing w:val="13"/>
                <w:w w:val="95"/>
                <w:sz w:val="26"/>
                <w:szCs w:val="26"/>
              </w:rPr>
              <w:t xml:space="preserve">情時代對 </w:t>
            </w:r>
            <w:r w:rsidRPr="00DB6268">
              <w:rPr>
                <w:rFonts w:ascii="標楷體" w:eastAsia="標楷體" w:hAnsi="標楷體"/>
                <w:b/>
                <w:bCs/>
                <w:w w:val="95"/>
                <w:sz w:val="26"/>
                <w:szCs w:val="26"/>
              </w:rPr>
              <w:t>3-4 歲幼兒語言表達及情緒覺察能力之現象</w:t>
            </w:r>
          </w:p>
          <w:p w14:paraId="3AADCB43" w14:textId="61A56A52" w:rsidR="00C61F9D" w:rsidRPr="00DB6268" w:rsidRDefault="00C61F9D" w:rsidP="00C61F9D">
            <w:pPr>
              <w:jc w:val="center"/>
              <w:rPr>
                <w:rFonts w:ascii="微軟正黑體" w:eastAsia="微軟正黑體" w:hAnsi="微軟正黑體"/>
                <w:b/>
                <w:bCs/>
                <w:sz w:val="26"/>
                <w:szCs w:val="26"/>
              </w:rPr>
            </w:pPr>
            <w:r w:rsidRPr="00DB6268">
              <w:rPr>
                <w:rFonts w:ascii="標楷體" w:eastAsia="標楷體" w:hAnsi="標楷體" w:hint="eastAsia"/>
                <w:sz w:val="26"/>
                <w:szCs w:val="26"/>
              </w:rPr>
              <w:t>王瑋婷</w:t>
            </w:r>
            <w:r w:rsidRPr="00DB6268">
              <w:rPr>
                <w:rFonts w:ascii="標楷體" w:eastAsia="標楷體" w:hAnsi="標楷體"/>
                <w:sz w:val="26"/>
                <w:szCs w:val="26"/>
              </w:rPr>
              <w:t>/國立嘉義大學幼兒教育學系</w:t>
            </w:r>
            <w:r w:rsidRPr="00DB6268">
              <w:rPr>
                <w:rFonts w:ascii="標楷體" w:eastAsia="標楷體" w:hAnsi="標楷體" w:hint="eastAsia"/>
                <w:sz w:val="26"/>
                <w:szCs w:val="26"/>
              </w:rPr>
              <w:t xml:space="preserve"> 碩士在職專班</w:t>
            </w:r>
          </w:p>
        </w:tc>
      </w:tr>
      <w:tr w:rsidR="00C61F9D" w14:paraId="7312A44A" w14:textId="77777777" w:rsidTr="009C489E">
        <w:tc>
          <w:tcPr>
            <w:tcW w:w="988" w:type="dxa"/>
          </w:tcPr>
          <w:p w14:paraId="305BD8B1" w14:textId="1D6FB4A2" w:rsidR="00C61F9D" w:rsidRDefault="00C61F9D"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5</w:t>
            </w:r>
          </w:p>
        </w:tc>
        <w:tc>
          <w:tcPr>
            <w:tcW w:w="9468" w:type="dxa"/>
          </w:tcPr>
          <w:p w14:paraId="07F710C4" w14:textId="77777777" w:rsidR="00C61F9D" w:rsidRPr="00343D64" w:rsidRDefault="00C61F9D" w:rsidP="00C61F9D">
            <w:pPr>
              <w:pStyle w:val="TableParagraph"/>
              <w:spacing w:before="43" w:line="280" w:lineRule="auto"/>
              <w:ind w:right="326"/>
              <w:jc w:val="center"/>
              <w:rPr>
                <w:rFonts w:ascii="標楷體" w:eastAsia="標楷體" w:hAnsi="標楷體"/>
                <w:b/>
                <w:bCs/>
                <w:sz w:val="26"/>
                <w:szCs w:val="26"/>
              </w:rPr>
            </w:pPr>
            <w:r w:rsidRPr="00343D64">
              <w:rPr>
                <w:rFonts w:ascii="標楷體" w:eastAsia="標楷體" w:hAnsi="標楷體"/>
                <w:b/>
                <w:bCs/>
                <w:spacing w:val="-1"/>
                <w:sz w:val="26"/>
                <w:szCs w:val="26"/>
              </w:rPr>
              <w:t>是蒲公英還是黃</w:t>
            </w:r>
            <w:proofErr w:type="gramStart"/>
            <w:r w:rsidRPr="00343D64">
              <w:rPr>
                <w:rFonts w:ascii="標楷體" w:eastAsia="標楷體" w:hAnsi="標楷體"/>
                <w:b/>
                <w:bCs/>
                <w:spacing w:val="-1"/>
                <w:sz w:val="26"/>
                <w:szCs w:val="26"/>
              </w:rPr>
              <w:t>鵪</w:t>
            </w:r>
            <w:proofErr w:type="gramEnd"/>
            <w:r w:rsidRPr="00343D64">
              <w:rPr>
                <w:rFonts w:ascii="標楷體" w:eastAsia="標楷體" w:hAnsi="標楷體"/>
                <w:b/>
                <w:bCs/>
                <w:spacing w:val="-1"/>
                <w:sz w:val="26"/>
                <w:szCs w:val="26"/>
              </w:rPr>
              <w:t>菜-幼兒的問題解決歷程及教師運用策略之</w:t>
            </w:r>
            <w:r w:rsidRPr="00343D64">
              <w:rPr>
                <w:rFonts w:ascii="標楷體" w:eastAsia="標楷體" w:hAnsi="標楷體"/>
                <w:b/>
                <w:bCs/>
                <w:sz w:val="26"/>
                <w:szCs w:val="26"/>
              </w:rPr>
              <w:t>探究</w:t>
            </w:r>
          </w:p>
          <w:p w14:paraId="3E0F7BF1" w14:textId="2C4AF6C3" w:rsidR="00C61F9D" w:rsidRPr="00DB6268" w:rsidRDefault="00C61F9D" w:rsidP="00C61F9D">
            <w:pPr>
              <w:jc w:val="center"/>
              <w:rPr>
                <w:rFonts w:ascii="微軟正黑體" w:eastAsia="微軟正黑體" w:hAnsi="微軟正黑體"/>
                <w:b/>
                <w:bCs/>
                <w:sz w:val="26"/>
                <w:szCs w:val="26"/>
              </w:rPr>
            </w:pPr>
            <w:r w:rsidRPr="00DB6268">
              <w:rPr>
                <w:rFonts w:ascii="標楷體" w:eastAsia="標楷體" w:hAnsi="標楷體" w:hint="eastAsia"/>
                <w:sz w:val="26"/>
                <w:szCs w:val="26"/>
              </w:rPr>
              <w:t>陳品嘉</w:t>
            </w:r>
            <w:r w:rsidRPr="00DB6268">
              <w:rPr>
                <w:rFonts w:ascii="標楷體" w:eastAsia="標楷體" w:hAnsi="標楷體"/>
                <w:sz w:val="26"/>
                <w:szCs w:val="26"/>
              </w:rPr>
              <w:t>/國立嘉義大學幼兒教育學系研究所</w:t>
            </w:r>
          </w:p>
        </w:tc>
      </w:tr>
      <w:tr w:rsidR="00C61F9D" w14:paraId="2F387E5A" w14:textId="77777777" w:rsidTr="009C489E">
        <w:tc>
          <w:tcPr>
            <w:tcW w:w="988" w:type="dxa"/>
          </w:tcPr>
          <w:p w14:paraId="2D359F9F" w14:textId="3CC264C6" w:rsidR="00C61F9D" w:rsidRDefault="00C61F9D" w:rsidP="00C61F9D">
            <w:pPr>
              <w:jc w:val="center"/>
              <w:rPr>
                <w:rFonts w:ascii="微軟正黑體" w:eastAsia="微軟正黑體" w:hAnsi="微軟正黑體"/>
                <w:b/>
                <w:bCs/>
                <w:sz w:val="32"/>
                <w:szCs w:val="32"/>
              </w:rPr>
            </w:pPr>
            <w:r>
              <w:rPr>
                <w:rFonts w:ascii="微軟正黑體" w:eastAsia="微軟正黑體" w:hAnsi="微軟正黑體"/>
                <w:b/>
                <w:bCs/>
                <w:sz w:val="32"/>
                <w:szCs w:val="32"/>
              </w:rPr>
              <w:t>26</w:t>
            </w:r>
          </w:p>
        </w:tc>
        <w:tc>
          <w:tcPr>
            <w:tcW w:w="9468" w:type="dxa"/>
          </w:tcPr>
          <w:p w14:paraId="0010BE54" w14:textId="77777777" w:rsidR="00C61F9D" w:rsidRPr="00343D64" w:rsidRDefault="00C61F9D" w:rsidP="00C61F9D">
            <w:pPr>
              <w:pStyle w:val="TableParagraph"/>
              <w:spacing w:before="1"/>
              <w:jc w:val="center"/>
              <w:rPr>
                <w:rFonts w:ascii="標楷體" w:eastAsia="標楷體" w:hAnsi="標楷體"/>
                <w:b/>
                <w:bCs/>
                <w:sz w:val="26"/>
                <w:szCs w:val="26"/>
              </w:rPr>
            </w:pPr>
            <w:r w:rsidRPr="00343D64">
              <w:rPr>
                <w:rFonts w:ascii="標楷體" w:eastAsia="標楷體" w:hAnsi="標楷體"/>
                <w:b/>
                <w:bCs/>
                <w:sz w:val="26"/>
                <w:szCs w:val="26"/>
              </w:rPr>
              <w:t>增進幼兒躲避球投擲能力之行動研究</w:t>
            </w:r>
          </w:p>
          <w:p w14:paraId="14F5A7F1" w14:textId="01A6A230" w:rsidR="00C61F9D" w:rsidRPr="00DB6268" w:rsidRDefault="00C61F9D" w:rsidP="00C61F9D">
            <w:pPr>
              <w:jc w:val="center"/>
              <w:rPr>
                <w:rFonts w:ascii="微軟正黑體" w:eastAsia="微軟正黑體" w:hAnsi="微軟正黑體"/>
                <w:b/>
                <w:bCs/>
                <w:sz w:val="26"/>
                <w:szCs w:val="26"/>
              </w:rPr>
            </w:pPr>
            <w:r w:rsidRPr="00DB6268">
              <w:rPr>
                <w:rFonts w:ascii="標楷體" w:eastAsia="標楷體" w:hAnsi="標楷體" w:hint="eastAsia"/>
                <w:sz w:val="26"/>
                <w:szCs w:val="26"/>
              </w:rPr>
              <w:t>陸萱</w:t>
            </w:r>
            <w:r w:rsidRPr="00DB6268">
              <w:rPr>
                <w:rFonts w:ascii="標楷體" w:eastAsia="標楷體" w:hAnsi="標楷體"/>
                <w:sz w:val="26"/>
                <w:szCs w:val="26"/>
              </w:rPr>
              <w:t>/國立嘉義大學幼兒教育學系</w:t>
            </w:r>
            <w:r w:rsidRPr="00DB6268">
              <w:rPr>
                <w:rFonts w:ascii="標楷體" w:eastAsia="標楷體" w:hAnsi="標楷體" w:hint="eastAsia"/>
                <w:sz w:val="26"/>
                <w:szCs w:val="26"/>
              </w:rPr>
              <w:t>研究所</w:t>
            </w:r>
          </w:p>
        </w:tc>
      </w:tr>
      <w:tr w:rsidR="00C61F9D" w14:paraId="184319B8" w14:textId="77777777" w:rsidTr="009C489E">
        <w:tc>
          <w:tcPr>
            <w:tcW w:w="988" w:type="dxa"/>
          </w:tcPr>
          <w:p w14:paraId="25540635" w14:textId="77464AE1" w:rsidR="00C61F9D" w:rsidRDefault="000418AA" w:rsidP="000418AA">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7</w:t>
            </w:r>
          </w:p>
        </w:tc>
        <w:tc>
          <w:tcPr>
            <w:tcW w:w="9468" w:type="dxa"/>
          </w:tcPr>
          <w:p w14:paraId="69335146" w14:textId="77777777" w:rsidR="000418AA" w:rsidRPr="00343D64" w:rsidRDefault="000418AA" w:rsidP="000418AA">
            <w:pPr>
              <w:pStyle w:val="TableParagraph"/>
              <w:spacing w:before="1"/>
              <w:jc w:val="center"/>
              <w:rPr>
                <w:rFonts w:ascii="標楷體" w:eastAsia="標楷體" w:hAnsi="標楷體"/>
                <w:b/>
                <w:bCs/>
                <w:sz w:val="26"/>
                <w:szCs w:val="26"/>
              </w:rPr>
            </w:pPr>
            <w:r w:rsidRPr="00343D64">
              <w:rPr>
                <w:rFonts w:ascii="標楷體" w:eastAsia="標楷體" w:hAnsi="標楷體"/>
                <w:b/>
                <w:bCs/>
                <w:sz w:val="26"/>
                <w:szCs w:val="26"/>
              </w:rPr>
              <w:t>後</w:t>
            </w:r>
            <w:proofErr w:type="gramStart"/>
            <w:r w:rsidRPr="00343D64">
              <w:rPr>
                <w:rFonts w:ascii="標楷體" w:eastAsia="標楷體" w:hAnsi="標楷體"/>
                <w:b/>
                <w:bCs/>
                <w:sz w:val="26"/>
                <w:szCs w:val="26"/>
              </w:rPr>
              <w:t>疫</w:t>
            </w:r>
            <w:proofErr w:type="gramEnd"/>
            <w:r w:rsidRPr="00343D64">
              <w:rPr>
                <w:rFonts w:ascii="標楷體" w:eastAsia="標楷體" w:hAnsi="標楷體"/>
                <w:b/>
                <w:bCs/>
                <w:sz w:val="26"/>
                <w:szCs w:val="26"/>
              </w:rPr>
              <w:t>情時代對幼兒表達溝通能力之影響</w:t>
            </w:r>
          </w:p>
          <w:p w14:paraId="67E00595" w14:textId="70C1D5A6" w:rsidR="00C61F9D" w:rsidRPr="00DB6268" w:rsidRDefault="000418AA" w:rsidP="000418AA">
            <w:pPr>
              <w:jc w:val="center"/>
              <w:rPr>
                <w:rFonts w:ascii="微軟正黑體" w:eastAsia="微軟正黑體" w:hAnsi="微軟正黑體"/>
                <w:b/>
                <w:bCs/>
                <w:sz w:val="26"/>
                <w:szCs w:val="26"/>
              </w:rPr>
            </w:pPr>
            <w:r w:rsidRPr="00DB6268">
              <w:rPr>
                <w:rFonts w:ascii="標楷體" w:eastAsia="標楷體" w:hAnsi="標楷體" w:hint="eastAsia"/>
                <w:sz w:val="26"/>
                <w:szCs w:val="26"/>
              </w:rPr>
              <w:t>陳奕君</w:t>
            </w:r>
            <w:r w:rsidRPr="00DB6268">
              <w:rPr>
                <w:rFonts w:ascii="標楷體" w:eastAsia="標楷體" w:hAnsi="標楷體"/>
                <w:sz w:val="26"/>
                <w:szCs w:val="26"/>
              </w:rPr>
              <w:t>/國立嘉義大學幼兒教育學系 碩士在職專班</w:t>
            </w:r>
          </w:p>
        </w:tc>
      </w:tr>
      <w:tr w:rsidR="00C61F9D" w14:paraId="41CB6E33" w14:textId="77777777" w:rsidTr="009C489E">
        <w:tc>
          <w:tcPr>
            <w:tcW w:w="988" w:type="dxa"/>
          </w:tcPr>
          <w:p w14:paraId="613E7398" w14:textId="10428F88" w:rsidR="00C61F9D" w:rsidRDefault="000418AA" w:rsidP="000418AA">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8</w:t>
            </w:r>
          </w:p>
        </w:tc>
        <w:tc>
          <w:tcPr>
            <w:tcW w:w="9468" w:type="dxa"/>
          </w:tcPr>
          <w:p w14:paraId="0BFE5CB5" w14:textId="77777777" w:rsidR="000418AA" w:rsidRPr="00343D64" w:rsidRDefault="000418AA" w:rsidP="000418AA">
            <w:pPr>
              <w:pStyle w:val="TableParagraph"/>
              <w:jc w:val="center"/>
              <w:rPr>
                <w:rFonts w:ascii="標楷體" w:eastAsia="標楷體" w:hAnsi="標楷體"/>
                <w:b/>
                <w:bCs/>
                <w:sz w:val="26"/>
                <w:szCs w:val="26"/>
              </w:rPr>
            </w:pPr>
            <w:proofErr w:type="gramStart"/>
            <w:r w:rsidRPr="00343D64">
              <w:rPr>
                <w:rFonts w:ascii="標楷體" w:eastAsia="標楷體" w:hAnsi="標楷體"/>
                <w:b/>
                <w:bCs/>
                <w:sz w:val="26"/>
                <w:szCs w:val="26"/>
              </w:rPr>
              <w:t>食農教育</w:t>
            </w:r>
            <w:proofErr w:type="gramEnd"/>
            <w:r w:rsidRPr="00343D64">
              <w:rPr>
                <w:rFonts w:ascii="標楷體" w:eastAsia="標楷體" w:hAnsi="標楷體"/>
                <w:b/>
                <w:bCs/>
                <w:sz w:val="26"/>
                <w:szCs w:val="26"/>
              </w:rPr>
              <w:t>老幼共作在幼兒園的主題課程教學之行動研究</w:t>
            </w:r>
          </w:p>
          <w:p w14:paraId="3CE895E6" w14:textId="38374C45" w:rsidR="00C61F9D" w:rsidRPr="00DB6268" w:rsidRDefault="000418AA" w:rsidP="000418AA">
            <w:pPr>
              <w:jc w:val="center"/>
              <w:rPr>
                <w:rFonts w:ascii="微軟正黑體" w:eastAsia="微軟正黑體" w:hAnsi="微軟正黑體"/>
                <w:b/>
                <w:bCs/>
                <w:sz w:val="26"/>
                <w:szCs w:val="26"/>
              </w:rPr>
            </w:pPr>
            <w:r w:rsidRPr="00DB6268">
              <w:rPr>
                <w:rFonts w:ascii="標楷體" w:eastAsia="標楷體" w:hAnsi="標楷體" w:hint="eastAsia"/>
                <w:sz w:val="26"/>
                <w:szCs w:val="26"/>
              </w:rPr>
              <w:t>陳淑卿</w:t>
            </w:r>
            <w:r w:rsidRPr="00DB6268">
              <w:rPr>
                <w:rFonts w:ascii="標楷體" w:eastAsia="標楷體" w:hAnsi="標楷體"/>
                <w:sz w:val="26"/>
                <w:szCs w:val="26"/>
              </w:rPr>
              <w:t>/國立嘉義大學幼兒教育學系 碩士在職專班</w:t>
            </w:r>
          </w:p>
        </w:tc>
      </w:tr>
      <w:tr w:rsidR="00C61F9D" w14:paraId="3664397E" w14:textId="77777777" w:rsidTr="009C489E">
        <w:tc>
          <w:tcPr>
            <w:tcW w:w="988" w:type="dxa"/>
          </w:tcPr>
          <w:p w14:paraId="344F659B" w14:textId="0687D37B" w:rsidR="00C61F9D"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2</w:t>
            </w:r>
            <w:r>
              <w:rPr>
                <w:rFonts w:ascii="微軟正黑體" w:eastAsia="微軟正黑體" w:hAnsi="微軟正黑體"/>
                <w:b/>
                <w:bCs/>
                <w:sz w:val="32"/>
                <w:szCs w:val="32"/>
              </w:rPr>
              <w:t>9</w:t>
            </w:r>
          </w:p>
        </w:tc>
        <w:tc>
          <w:tcPr>
            <w:tcW w:w="9468" w:type="dxa"/>
          </w:tcPr>
          <w:p w14:paraId="33EECC6C" w14:textId="77777777" w:rsidR="000418AA" w:rsidRPr="00343D64" w:rsidRDefault="000418AA" w:rsidP="000418AA">
            <w:pPr>
              <w:pStyle w:val="TableParagraph"/>
              <w:jc w:val="center"/>
              <w:rPr>
                <w:rFonts w:ascii="標楷體" w:eastAsia="標楷體" w:hAnsi="標楷體"/>
                <w:b/>
                <w:bCs/>
                <w:sz w:val="26"/>
                <w:szCs w:val="26"/>
              </w:rPr>
            </w:pPr>
            <w:r w:rsidRPr="00343D64">
              <w:rPr>
                <w:rFonts w:ascii="標楷體" w:eastAsia="標楷體" w:hAnsi="標楷體"/>
                <w:b/>
                <w:bCs/>
                <w:sz w:val="26"/>
                <w:szCs w:val="26"/>
              </w:rPr>
              <w:t>以微觀發生論設計探究四歲與五歲幼兒在幾何圖形辨認的發展</w:t>
            </w:r>
          </w:p>
          <w:p w14:paraId="5D12D437" w14:textId="6B250800" w:rsidR="00C61F9D" w:rsidRPr="00DB6268" w:rsidRDefault="000418AA" w:rsidP="000418AA">
            <w:pPr>
              <w:pStyle w:val="TableParagraph"/>
              <w:jc w:val="center"/>
              <w:rPr>
                <w:rFonts w:ascii="標楷體" w:eastAsia="標楷體" w:hAnsi="標楷體"/>
                <w:b/>
                <w:bCs/>
                <w:sz w:val="26"/>
                <w:szCs w:val="26"/>
              </w:rPr>
            </w:pPr>
            <w:r w:rsidRPr="00DB6268">
              <w:rPr>
                <w:rFonts w:ascii="標楷體" w:eastAsia="標楷體" w:hAnsi="標楷體" w:hint="eastAsia"/>
                <w:sz w:val="26"/>
                <w:szCs w:val="26"/>
              </w:rPr>
              <w:t>廖卿君</w:t>
            </w:r>
            <w:r w:rsidRPr="00DB6268">
              <w:rPr>
                <w:rFonts w:ascii="標楷體" w:eastAsia="標楷體" w:hAnsi="標楷體"/>
                <w:sz w:val="26"/>
                <w:szCs w:val="26"/>
              </w:rPr>
              <w:t>/國立嘉義大學幼兒教育學系 碩士在職專班</w:t>
            </w:r>
          </w:p>
        </w:tc>
      </w:tr>
      <w:tr w:rsidR="00C61F9D" w14:paraId="234DA944" w14:textId="77777777" w:rsidTr="009C489E">
        <w:tc>
          <w:tcPr>
            <w:tcW w:w="988" w:type="dxa"/>
          </w:tcPr>
          <w:p w14:paraId="3DFE65C0" w14:textId="193F0192" w:rsidR="00C61F9D"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0</w:t>
            </w:r>
          </w:p>
        </w:tc>
        <w:tc>
          <w:tcPr>
            <w:tcW w:w="9468" w:type="dxa"/>
          </w:tcPr>
          <w:p w14:paraId="3522AA37" w14:textId="77777777" w:rsidR="000418AA" w:rsidRPr="00343D64" w:rsidRDefault="000418AA" w:rsidP="000418AA">
            <w:pPr>
              <w:pStyle w:val="TableParagraph"/>
              <w:spacing w:before="1"/>
              <w:jc w:val="center"/>
              <w:rPr>
                <w:rFonts w:ascii="標楷體" w:eastAsia="標楷體" w:hAnsi="標楷體"/>
                <w:b/>
                <w:bCs/>
                <w:sz w:val="26"/>
                <w:szCs w:val="26"/>
              </w:rPr>
            </w:pPr>
            <w:r w:rsidRPr="00343D64">
              <w:rPr>
                <w:rFonts w:ascii="標楷體" w:eastAsia="標楷體" w:hAnsi="標楷體"/>
                <w:b/>
                <w:bCs/>
                <w:sz w:val="26"/>
                <w:szCs w:val="26"/>
              </w:rPr>
              <w:t>在地文化融入</w:t>
            </w:r>
            <w:proofErr w:type="gramStart"/>
            <w:r w:rsidRPr="00343D64">
              <w:rPr>
                <w:rFonts w:ascii="標楷體" w:eastAsia="標楷體" w:hAnsi="標楷體"/>
                <w:b/>
                <w:bCs/>
                <w:sz w:val="26"/>
                <w:szCs w:val="26"/>
              </w:rPr>
              <w:t>沉</w:t>
            </w:r>
            <w:proofErr w:type="gramEnd"/>
            <w:r w:rsidRPr="00343D64">
              <w:rPr>
                <w:rFonts w:ascii="標楷體" w:eastAsia="標楷體" w:hAnsi="標楷體"/>
                <w:b/>
                <w:bCs/>
                <w:sz w:val="26"/>
                <w:szCs w:val="26"/>
              </w:rPr>
              <w:t>浸式閩南語教學之行動研究</w:t>
            </w:r>
          </w:p>
          <w:p w14:paraId="7BFFE6FE" w14:textId="0DE8DA33" w:rsidR="00C61F9D" w:rsidRPr="00DB6268" w:rsidRDefault="000418AA" w:rsidP="000418AA">
            <w:pPr>
              <w:pStyle w:val="TableParagraph"/>
              <w:jc w:val="center"/>
              <w:rPr>
                <w:rFonts w:ascii="標楷體" w:eastAsia="標楷體" w:hAnsi="標楷體" w:cstheme="minorBidi"/>
                <w:b/>
                <w:bCs/>
                <w:kern w:val="2"/>
                <w:sz w:val="26"/>
                <w:szCs w:val="26"/>
              </w:rPr>
            </w:pPr>
            <w:r w:rsidRPr="00DB6268">
              <w:rPr>
                <w:rFonts w:ascii="標楷體" w:eastAsia="標楷體" w:hAnsi="標楷體" w:hint="eastAsia"/>
                <w:sz w:val="26"/>
                <w:szCs w:val="26"/>
              </w:rPr>
              <w:t>鄧惠壬</w:t>
            </w:r>
            <w:r w:rsidRPr="00DB6268">
              <w:rPr>
                <w:rFonts w:ascii="標楷體" w:eastAsia="標楷體" w:hAnsi="標楷體"/>
                <w:sz w:val="26"/>
                <w:szCs w:val="26"/>
              </w:rPr>
              <w:t>/國立嘉義大學幼兒教育學系 碩士在職專班</w:t>
            </w:r>
          </w:p>
        </w:tc>
      </w:tr>
      <w:tr w:rsidR="00C61F9D" w14:paraId="5A38A8A1" w14:textId="77777777" w:rsidTr="009C489E">
        <w:tc>
          <w:tcPr>
            <w:tcW w:w="988" w:type="dxa"/>
          </w:tcPr>
          <w:p w14:paraId="4A422B39" w14:textId="732C085D" w:rsidR="00C61F9D"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1</w:t>
            </w:r>
          </w:p>
        </w:tc>
        <w:tc>
          <w:tcPr>
            <w:tcW w:w="9468" w:type="dxa"/>
          </w:tcPr>
          <w:p w14:paraId="1055F84A" w14:textId="77777777" w:rsidR="000418AA" w:rsidRPr="00343D64" w:rsidRDefault="000418AA" w:rsidP="000418AA">
            <w:pPr>
              <w:pStyle w:val="TableParagraph"/>
              <w:jc w:val="center"/>
              <w:rPr>
                <w:rFonts w:ascii="標楷體" w:eastAsia="標楷體" w:hAnsi="標楷體"/>
                <w:b/>
                <w:bCs/>
                <w:sz w:val="26"/>
                <w:szCs w:val="26"/>
              </w:rPr>
            </w:pPr>
            <w:r w:rsidRPr="00343D64">
              <w:rPr>
                <w:rFonts w:ascii="標楷體" w:eastAsia="標楷體" w:hAnsi="標楷體"/>
                <w:b/>
                <w:bCs/>
                <w:sz w:val="26"/>
                <w:szCs w:val="26"/>
              </w:rPr>
              <w:t>運用種植區活動增進幼兒社會能力之研究</w:t>
            </w:r>
          </w:p>
          <w:p w14:paraId="6780FB61" w14:textId="4D22F457" w:rsidR="00C61F9D" w:rsidRPr="00DB6268" w:rsidRDefault="000418AA" w:rsidP="000418AA">
            <w:pPr>
              <w:pStyle w:val="TableParagraph"/>
              <w:jc w:val="center"/>
              <w:rPr>
                <w:rFonts w:ascii="標楷體" w:eastAsia="標楷體" w:hAnsi="標楷體" w:cstheme="minorBidi"/>
                <w:b/>
                <w:bCs/>
                <w:kern w:val="2"/>
                <w:sz w:val="26"/>
                <w:szCs w:val="26"/>
              </w:rPr>
            </w:pPr>
            <w:r w:rsidRPr="00DB6268">
              <w:rPr>
                <w:rFonts w:ascii="標楷體" w:eastAsia="標楷體" w:hAnsi="標楷體" w:hint="eastAsia"/>
                <w:sz w:val="26"/>
                <w:szCs w:val="26"/>
              </w:rPr>
              <w:t>林翠茹</w:t>
            </w:r>
            <w:r w:rsidRPr="00DB6268">
              <w:rPr>
                <w:rFonts w:ascii="標楷體" w:eastAsia="標楷體" w:hAnsi="標楷體"/>
                <w:sz w:val="26"/>
                <w:szCs w:val="26"/>
              </w:rPr>
              <w:t>/國立嘉義大學幼兒教育學系 碩士在職專班</w:t>
            </w:r>
          </w:p>
        </w:tc>
      </w:tr>
      <w:tr w:rsidR="00C61F9D" w14:paraId="6CD96C3B" w14:textId="77777777" w:rsidTr="009C489E">
        <w:tc>
          <w:tcPr>
            <w:tcW w:w="988" w:type="dxa"/>
          </w:tcPr>
          <w:p w14:paraId="029E0307" w14:textId="59660873" w:rsidR="00C61F9D"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2</w:t>
            </w:r>
          </w:p>
        </w:tc>
        <w:tc>
          <w:tcPr>
            <w:tcW w:w="9468" w:type="dxa"/>
          </w:tcPr>
          <w:p w14:paraId="0E97D5C2" w14:textId="77777777" w:rsidR="000418AA" w:rsidRPr="00343D64" w:rsidRDefault="000418AA" w:rsidP="000418AA">
            <w:pPr>
              <w:pStyle w:val="TableParagraph"/>
              <w:jc w:val="center"/>
              <w:rPr>
                <w:rFonts w:ascii="標楷體" w:eastAsia="標楷體" w:hAnsi="標楷體"/>
                <w:b/>
                <w:bCs/>
                <w:sz w:val="26"/>
                <w:szCs w:val="26"/>
              </w:rPr>
            </w:pPr>
            <w:r w:rsidRPr="00343D64">
              <w:rPr>
                <w:rFonts w:ascii="標楷體" w:eastAsia="標楷體" w:hAnsi="標楷體"/>
                <w:b/>
                <w:bCs/>
                <w:sz w:val="26"/>
                <w:szCs w:val="26"/>
              </w:rPr>
              <w:t>以微觀發生論設計探究四歲與五歲幼兒在數量保留概念的發展</w:t>
            </w:r>
          </w:p>
          <w:p w14:paraId="02E6D72C" w14:textId="71F02CCB" w:rsidR="00C61F9D" w:rsidRPr="00DB6268" w:rsidRDefault="000418AA" w:rsidP="000418AA">
            <w:pPr>
              <w:pStyle w:val="TableParagraph"/>
              <w:jc w:val="center"/>
              <w:rPr>
                <w:rFonts w:ascii="標楷體" w:eastAsia="標楷體" w:hAnsi="標楷體" w:cstheme="minorBidi"/>
                <w:b/>
                <w:bCs/>
                <w:kern w:val="2"/>
                <w:sz w:val="26"/>
                <w:szCs w:val="26"/>
              </w:rPr>
            </w:pPr>
            <w:r w:rsidRPr="00DB6268">
              <w:rPr>
                <w:rFonts w:ascii="標楷體" w:eastAsia="標楷體" w:hAnsi="標楷體" w:hint="eastAsia"/>
                <w:sz w:val="26"/>
                <w:szCs w:val="26"/>
              </w:rPr>
              <w:t>郭斯菁</w:t>
            </w:r>
            <w:r w:rsidRPr="00DB6268">
              <w:rPr>
                <w:rFonts w:ascii="標楷體" w:eastAsia="標楷體" w:hAnsi="標楷體"/>
                <w:sz w:val="26"/>
                <w:szCs w:val="26"/>
              </w:rPr>
              <w:t>/國立嘉義大學幼兒教育學系 碩士在職專班</w:t>
            </w:r>
          </w:p>
        </w:tc>
      </w:tr>
      <w:tr w:rsidR="00C61F9D" w14:paraId="298D8C20" w14:textId="77777777" w:rsidTr="009C489E">
        <w:tc>
          <w:tcPr>
            <w:tcW w:w="988" w:type="dxa"/>
          </w:tcPr>
          <w:p w14:paraId="7F40572C" w14:textId="699BE36A" w:rsidR="00C61F9D"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3</w:t>
            </w:r>
          </w:p>
        </w:tc>
        <w:tc>
          <w:tcPr>
            <w:tcW w:w="9468" w:type="dxa"/>
          </w:tcPr>
          <w:p w14:paraId="1903A220" w14:textId="77777777" w:rsidR="000418AA" w:rsidRPr="00343D64" w:rsidRDefault="000418AA" w:rsidP="000418AA">
            <w:pPr>
              <w:pStyle w:val="TableParagraph"/>
              <w:jc w:val="center"/>
              <w:rPr>
                <w:rFonts w:ascii="標楷體" w:eastAsia="標楷體" w:hAnsi="標楷體"/>
                <w:b/>
                <w:bCs/>
                <w:sz w:val="26"/>
                <w:szCs w:val="26"/>
              </w:rPr>
            </w:pPr>
            <w:r w:rsidRPr="00343D64">
              <w:rPr>
                <w:rFonts w:ascii="標楷體" w:eastAsia="標楷體" w:hAnsi="標楷體"/>
                <w:b/>
                <w:bCs/>
                <w:sz w:val="26"/>
                <w:szCs w:val="26"/>
              </w:rPr>
              <w:t>新手幼兒教師實施學習區規劃歷程之探究</w:t>
            </w:r>
          </w:p>
          <w:p w14:paraId="625D1F7B" w14:textId="3B6F726D" w:rsidR="00C61F9D" w:rsidRPr="00DB6268" w:rsidRDefault="000418AA" w:rsidP="000418AA">
            <w:pPr>
              <w:pStyle w:val="TableParagraph"/>
              <w:jc w:val="center"/>
              <w:rPr>
                <w:rFonts w:ascii="標楷體" w:eastAsia="標楷體" w:hAnsi="標楷體" w:cstheme="minorBidi"/>
                <w:b/>
                <w:bCs/>
                <w:kern w:val="2"/>
                <w:sz w:val="26"/>
                <w:szCs w:val="26"/>
              </w:rPr>
            </w:pPr>
            <w:r w:rsidRPr="00DB6268">
              <w:rPr>
                <w:rFonts w:ascii="標楷體" w:eastAsia="標楷體" w:hAnsi="標楷體" w:hint="eastAsia"/>
                <w:sz w:val="26"/>
                <w:szCs w:val="26"/>
              </w:rPr>
              <w:t>黃詩穎</w:t>
            </w:r>
            <w:r w:rsidRPr="00DB6268">
              <w:rPr>
                <w:rFonts w:ascii="標楷體" w:eastAsia="標楷體" w:hAnsi="標楷體"/>
                <w:sz w:val="26"/>
                <w:szCs w:val="26"/>
              </w:rPr>
              <w:t>/國立嘉義大學幼兒教育學系 碩士在職專班</w:t>
            </w:r>
          </w:p>
        </w:tc>
      </w:tr>
      <w:tr w:rsidR="000418AA" w14:paraId="5C106438" w14:textId="77777777" w:rsidTr="009C489E">
        <w:tc>
          <w:tcPr>
            <w:tcW w:w="988" w:type="dxa"/>
          </w:tcPr>
          <w:p w14:paraId="4E83D66A" w14:textId="5FA24B4E" w:rsidR="000418AA"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4</w:t>
            </w:r>
          </w:p>
        </w:tc>
        <w:tc>
          <w:tcPr>
            <w:tcW w:w="9468" w:type="dxa"/>
          </w:tcPr>
          <w:p w14:paraId="5532D8ED" w14:textId="77777777" w:rsidR="000418AA" w:rsidRPr="00343D64" w:rsidRDefault="000418AA" w:rsidP="000418AA">
            <w:pPr>
              <w:pStyle w:val="TableParagraph"/>
              <w:jc w:val="center"/>
              <w:rPr>
                <w:rFonts w:ascii="標楷體" w:eastAsia="標楷體" w:hAnsi="標楷體"/>
                <w:b/>
                <w:bCs/>
                <w:sz w:val="26"/>
                <w:szCs w:val="26"/>
              </w:rPr>
            </w:pPr>
            <w:r w:rsidRPr="00343D64">
              <w:rPr>
                <w:rFonts w:ascii="標楷體" w:eastAsia="標楷體" w:hAnsi="標楷體" w:hint="eastAsia"/>
                <w:b/>
                <w:bCs/>
                <w:sz w:val="26"/>
                <w:szCs w:val="26"/>
              </w:rPr>
              <w:t>運用繪本教學促進發展遲緩幼兒社會互動之探究</w:t>
            </w:r>
          </w:p>
          <w:p w14:paraId="32C5746E" w14:textId="1AB8D6B0" w:rsidR="000418AA" w:rsidRPr="00DB6268" w:rsidRDefault="000418AA" w:rsidP="000418AA">
            <w:pPr>
              <w:pStyle w:val="TableParagraph"/>
              <w:jc w:val="center"/>
              <w:rPr>
                <w:rFonts w:ascii="標楷體" w:eastAsia="標楷體" w:hAnsi="標楷體"/>
                <w:sz w:val="26"/>
                <w:szCs w:val="26"/>
              </w:rPr>
            </w:pPr>
            <w:r w:rsidRPr="00DB6268">
              <w:rPr>
                <w:rFonts w:ascii="標楷體" w:eastAsia="標楷體" w:hAnsi="標楷體" w:hint="eastAsia"/>
                <w:sz w:val="26"/>
                <w:szCs w:val="26"/>
              </w:rPr>
              <w:t>蘇玉麗/國立嘉義大學幼兒教育學系 碩士在職專班</w:t>
            </w:r>
          </w:p>
        </w:tc>
      </w:tr>
      <w:tr w:rsidR="000418AA" w14:paraId="03A068A1" w14:textId="77777777" w:rsidTr="009C489E">
        <w:tc>
          <w:tcPr>
            <w:tcW w:w="988" w:type="dxa"/>
          </w:tcPr>
          <w:p w14:paraId="4BC48A48" w14:textId="63B6D937" w:rsidR="000418AA"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8</w:t>
            </w:r>
          </w:p>
        </w:tc>
        <w:tc>
          <w:tcPr>
            <w:tcW w:w="9468" w:type="dxa"/>
          </w:tcPr>
          <w:p w14:paraId="3EC80250" w14:textId="77777777" w:rsidR="000418AA" w:rsidRPr="00343D64" w:rsidRDefault="000418AA" w:rsidP="000418AA">
            <w:pPr>
              <w:pStyle w:val="TableParagraph"/>
              <w:spacing w:before="1"/>
              <w:jc w:val="center"/>
              <w:rPr>
                <w:rFonts w:ascii="標楷體" w:eastAsia="標楷體" w:hAnsi="標楷體"/>
                <w:b/>
                <w:bCs/>
                <w:sz w:val="26"/>
                <w:szCs w:val="26"/>
              </w:rPr>
            </w:pPr>
            <w:r w:rsidRPr="00343D64">
              <w:rPr>
                <w:rFonts w:ascii="標楷體" w:eastAsia="標楷體" w:hAnsi="標楷體"/>
                <w:b/>
                <w:bCs/>
                <w:sz w:val="26"/>
                <w:szCs w:val="26"/>
              </w:rPr>
              <w:t>高敏感特質對幼教老師情緒管理之影響</w:t>
            </w:r>
          </w:p>
          <w:p w14:paraId="54096732" w14:textId="285BB30D" w:rsidR="000418AA" w:rsidRPr="00DB6268" w:rsidRDefault="000418AA" w:rsidP="000418AA">
            <w:pPr>
              <w:pStyle w:val="TableParagraph"/>
              <w:jc w:val="center"/>
              <w:rPr>
                <w:rFonts w:ascii="標楷體" w:eastAsia="標楷體" w:hAnsi="標楷體"/>
                <w:sz w:val="26"/>
                <w:szCs w:val="26"/>
              </w:rPr>
            </w:pPr>
            <w:proofErr w:type="gramStart"/>
            <w:r w:rsidRPr="00DB6268">
              <w:rPr>
                <w:rFonts w:ascii="標楷體" w:eastAsia="標楷體" w:hAnsi="標楷體" w:hint="eastAsia"/>
                <w:sz w:val="26"/>
                <w:szCs w:val="26"/>
              </w:rPr>
              <w:t>巫阡</w:t>
            </w:r>
            <w:proofErr w:type="gramEnd"/>
            <w:r w:rsidRPr="00DB6268">
              <w:rPr>
                <w:rFonts w:ascii="標楷體" w:eastAsia="標楷體" w:hAnsi="標楷體" w:hint="eastAsia"/>
                <w:sz w:val="26"/>
                <w:szCs w:val="26"/>
              </w:rPr>
              <w:t>琪</w:t>
            </w:r>
            <w:r w:rsidRPr="00DB6268">
              <w:rPr>
                <w:rFonts w:ascii="標楷體" w:eastAsia="標楷體" w:hAnsi="標楷體"/>
                <w:sz w:val="26"/>
                <w:szCs w:val="26"/>
              </w:rPr>
              <w:t>/國立嘉義大學幼兒教育學系</w:t>
            </w:r>
            <w:r w:rsidRPr="00DB6268">
              <w:rPr>
                <w:rFonts w:ascii="標楷體" w:eastAsia="標楷體" w:hAnsi="標楷體" w:hint="eastAsia"/>
                <w:sz w:val="26"/>
                <w:szCs w:val="26"/>
              </w:rPr>
              <w:t>研究生</w:t>
            </w:r>
          </w:p>
          <w:p w14:paraId="4DF9CFA9" w14:textId="23B3287B" w:rsidR="000418AA" w:rsidRPr="00DB6268" w:rsidRDefault="000418AA" w:rsidP="000418AA">
            <w:pPr>
              <w:pStyle w:val="TableParagraph"/>
              <w:jc w:val="center"/>
              <w:rPr>
                <w:rFonts w:ascii="標楷體" w:eastAsia="標楷體" w:hAnsi="標楷體"/>
                <w:sz w:val="26"/>
                <w:szCs w:val="26"/>
              </w:rPr>
            </w:pPr>
            <w:r w:rsidRPr="00DB6268">
              <w:rPr>
                <w:rFonts w:ascii="標楷體" w:eastAsia="標楷體" w:hAnsi="標楷體"/>
                <w:sz w:val="26"/>
                <w:szCs w:val="26"/>
              </w:rPr>
              <w:t>許筱芸/國立嘉義大學幼兒教育學系</w:t>
            </w:r>
            <w:r w:rsidRPr="00DB6268">
              <w:rPr>
                <w:rFonts w:ascii="標楷體" w:eastAsia="標楷體" w:hAnsi="標楷體" w:hint="eastAsia"/>
                <w:sz w:val="26"/>
                <w:szCs w:val="26"/>
              </w:rPr>
              <w:t>研究生</w:t>
            </w:r>
          </w:p>
        </w:tc>
      </w:tr>
      <w:tr w:rsidR="000418AA" w14:paraId="51066212" w14:textId="77777777" w:rsidTr="009C489E">
        <w:tc>
          <w:tcPr>
            <w:tcW w:w="988" w:type="dxa"/>
          </w:tcPr>
          <w:p w14:paraId="4655137B" w14:textId="4796F153" w:rsidR="000418AA" w:rsidRDefault="000418AA"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3</w:t>
            </w:r>
            <w:r>
              <w:rPr>
                <w:rFonts w:ascii="微軟正黑體" w:eastAsia="微軟正黑體" w:hAnsi="微軟正黑體"/>
                <w:b/>
                <w:bCs/>
                <w:sz w:val="32"/>
                <w:szCs w:val="32"/>
              </w:rPr>
              <w:t>9</w:t>
            </w:r>
          </w:p>
        </w:tc>
        <w:tc>
          <w:tcPr>
            <w:tcW w:w="9468" w:type="dxa"/>
          </w:tcPr>
          <w:p w14:paraId="40893ECE" w14:textId="77777777" w:rsidR="000418AA" w:rsidRPr="00343D64" w:rsidRDefault="000418AA" w:rsidP="000418AA">
            <w:pPr>
              <w:pStyle w:val="TableParagraph"/>
              <w:spacing w:before="43" w:line="280" w:lineRule="auto"/>
              <w:ind w:right="207"/>
              <w:jc w:val="center"/>
              <w:rPr>
                <w:rFonts w:ascii="標楷體" w:eastAsia="標楷體" w:hAnsi="標楷體"/>
                <w:b/>
                <w:bCs/>
                <w:sz w:val="26"/>
                <w:szCs w:val="26"/>
              </w:rPr>
            </w:pPr>
            <w:r w:rsidRPr="00343D64">
              <w:rPr>
                <w:rFonts w:ascii="標楷體" w:eastAsia="標楷體" w:hAnsi="標楷體"/>
                <w:b/>
                <w:bCs/>
                <w:spacing w:val="-1"/>
                <w:sz w:val="26"/>
                <w:szCs w:val="26"/>
              </w:rPr>
              <w:t>探討對話</w:t>
            </w:r>
            <w:proofErr w:type="gramStart"/>
            <w:r w:rsidRPr="00343D64">
              <w:rPr>
                <w:rFonts w:ascii="標楷體" w:eastAsia="標楷體" w:hAnsi="標楷體"/>
                <w:b/>
                <w:bCs/>
                <w:spacing w:val="-1"/>
                <w:sz w:val="26"/>
                <w:szCs w:val="26"/>
              </w:rPr>
              <w:t>式共讀、指讀</w:t>
            </w:r>
            <w:proofErr w:type="gramEnd"/>
            <w:r w:rsidRPr="00343D64">
              <w:rPr>
                <w:rFonts w:ascii="標楷體" w:eastAsia="標楷體" w:hAnsi="標楷體"/>
                <w:b/>
                <w:bCs/>
                <w:spacing w:val="-1"/>
                <w:sz w:val="26"/>
                <w:szCs w:val="26"/>
              </w:rPr>
              <w:t>及文字討論與文字指引策略對提升幼兒</w:t>
            </w:r>
            <w:r w:rsidRPr="00343D64">
              <w:rPr>
                <w:rFonts w:ascii="標楷體" w:eastAsia="標楷體" w:hAnsi="標楷體"/>
                <w:b/>
                <w:bCs/>
                <w:sz w:val="26"/>
                <w:szCs w:val="26"/>
              </w:rPr>
              <w:t>認字能力之影響</w:t>
            </w:r>
          </w:p>
          <w:p w14:paraId="2968640B" w14:textId="77777777" w:rsidR="000418AA" w:rsidRPr="00DB6268" w:rsidRDefault="000418AA" w:rsidP="000418AA">
            <w:pPr>
              <w:pStyle w:val="TableParagraph"/>
              <w:jc w:val="center"/>
              <w:rPr>
                <w:rFonts w:ascii="標楷體" w:eastAsia="標楷體" w:hAnsi="標楷體"/>
                <w:sz w:val="26"/>
                <w:szCs w:val="26"/>
              </w:rPr>
            </w:pPr>
            <w:r w:rsidRPr="00DB6268">
              <w:rPr>
                <w:rFonts w:ascii="標楷體" w:eastAsia="標楷體" w:hAnsi="標楷體"/>
                <w:sz w:val="26"/>
                <w:szCs w:val="26"/>
              </w:rPr>
              <w:t>許筱芸/國立嘉義大學幼兒教育學系</w:t>
            </w:r>
            <w:r w:rsidRPr="00DB6268">
              <w:rPr>
                <w:rFonts w:ascii="標楷體" w:eastAsia="標楷體" w:hAnsi="標楷體" w:hint="eastAsia"/>
                <w:sz w:val="26"/>
                <w:szCs w:val="26"/>
              </w:rPr>
              <w:t>研究生</w:t>
            </w:r>
          </w:p>
          <w:p w14:paraId="48D93D02" w14:textId="45FBD717" w:rsidR="000418AA" w:rsidRPr="00DB6268" w:rsidRDefault="000418AA" w:rsidP="000418AA">
            <w:pPr>
              <w:pStyle w:val="TableParagraph"/>
              <w:jc w:val="center"/>
              <w:rPr>
                <w:rFonts w:ascii="標楷體" w:eastAsia="標楷體" w:hAnsi="標楷體"/>
                <w:sz w:val="26"/>
                <w:szCs w:val="26"/>
              </w:rPr>
            </w:pPr>
            <w:proofErr w:type="gramStart"/>
            <w:r w:rsidRPr="00DB6268">
              <w:rPr>
                <w:rFonts w:ascii="標楷體" w:eastAsia="標楷體" w:hAnsi="標楷體" w:hint="eastAsia"/>
                <w:sz w:val="26"/>
                <w:szCs w:val="26"/>
              </w:rPr>
              <w:t>巫阡</w:t>
            </w:r>
            <w:proofErr w:type="gramEnd"/>
            <w:r w:rsidRPr="00DB6268">
              <w:rPr>
                <w:rFonts w:ascii="標楷體" w:eastAsia="標楷體" w:hAnsi="標楷體" w:hint="eastAsia"/>
                <w:sz w:val="26"/>
                <w:szCs w:val="26"/>
              </w:rPr>
              <w:t>琪</w:t>
            </w:r>
            <w:r w:rsidRPr="00DB6268">
              <w:rPr>
                <w:rFonts w:ascii="標楷體" w:eastAsia="標楷體" w:hAnsi="標楷體"/>
                <w:sz w:val="26"/>
                <w:szCs w:val="26"/>
              </w:rPr>
              <w:t>/國立嘉義大學幼兒教育學系</w:t>
            </w:r>
            <w:r w:rsidRPr="00DB6268">
              <w:rPr>
                <w:rFonts w:ascii="標楷體" w:eastAsia="標楷體" w:hAnsi="標楷體" w:hint="eastAsia"/>
                <w:sz w:val="26"/>
                <w:szCs w:val="26"/>
              </w:rPr>
              <w:t>研究生</w:t>
            </w:r>
          </w:p>
        </w:tc>
      </w:tr>
      <w:bookmarkEnd w:id="2"/>
      <w:tr w:rsidR="00343D64" w14:paraId="16CB80D9" w14:textId="77777777" w:rsidTr="009C489E">
        <w:trPr>
          <w:trHeight w:val="602"/>
        </w:trPr>
        <w:tc>
          <w:tcPr>
            <w:tcW w:w="988" w:type="dxa"/>
          </w:tcPr>
          <w:p w14:paraId="672AD3BB" w14:textId="5C2544C2" w:rsidR="00343D64" w:rsidRPr="00D22BB7" w:rsidRDefault="00B05967" w:rsidP="009C489E">
            <w:pPr>
              <w:jc w:val="center"/>
              <w:rPr>
                <w:rFonts w:ascii="微軟正黑體" w:eastAsia="微軟正黑體" w:hAnsi="微軟正黑體"/>
                <w:b/>
                <w:bCs/>
                <w:sz w:val="36"/>
                <w:szCs w:val="36"/>
              </w:rPr>
            </w:pPr>
            <w:r>
              <w:rPr>
                <w:rFonts w:ascii="微軟正黑體" w:eastAsia="微軟正黑體" w:hAnsi="微軟正黑體"/>
                <w:b/>
                <w:bCs/>
                <w:noProof/>
                <w:sz w:val="36"/>
                <w:szCs w:val="36"/>
              </w:rPr>
              <w:lastRenderedPageBreak/>
              <w:drawing>
                <wp:anchor distT="0" distB="0" distL="114300" distR="114300" simplePos="0" relativeHeight="251660288" behindDoc="1" locked="0" layoutInCell="1" allowOverlap="1" wp14:anchorId="03700A12" wp14:editId="509C0F04">
                  <wp:simplePos x="0" y="0"/>
                  <wp:positionH relativeFrom="column">
                    <wp:posOffset>-433232</wp:posOffset>
                  </wp:positionH>
                  <wp:positionV relativeFrom="paragraph">
                    <wp:posOffset>-458470</wp:posOffset>
                  </wp:positionV>
                  <wp:extent cx="7524115" cy="10677525"/>
                  <wp:effectExtent l="0" t="0" r="635" b="9525"/>
                  <wp:wrapNone/>
                  <wp:docPr id="835814780" name="圖片 5" descr="一張含有 戶外, 大自然, 陰天, 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814780" name="圖片 5" descr="一張含有 戶外, 大自然, 陰天, 雲 的圖片&#10;&#10;自動產生的描述"/>
                          <pic:cNvPicPr/>
                        </pic:nvPicPr>
                        <pic:blipFill>
                          <a:blip r:embed="rId5">
                            <a:extLst>
                              <a:ext uri="{28A0092B-C50C-407E-A947-70E740481C1C}">
                                <a14:useLocalDpi xmlns:a14="http://schemas.microsoft.com/office/drawing/2010/main" val="0"/>
                              </a:ext>
                            </a:extLst>
                          </a:blip>
                          <a:stretch>
                            <a:fillRect/>
                          </a:stretch>
                        </pic:blipFill>
                        <pic:spPr>
                          <a:xfrm>
                            <a:off x="0" y="0"/>
                            <a:ext cx="7524115" cy="10677525"/>
                          </a:xfrm>
                          <a:prstGeom prst="rect">
                            <a:avLst/>
                          </a:prstGeom>
                        </pic:spPr>
                      </pic:pic>
                    </a:graphicData>
                  </a:graphic>
                  <wp14:sizeRelH relativeFrom="page">
                    <wp14:pctWidth>0</wp14:pctWidth>
                  </wp14:sizeRelH>
                  <wp14:sizeRelV relativeFrom="page">
                    <wp14:pctHeight>0</wp14:pctHeight>
                  </wp14:sizeRelV>
                </wp:anchor>
              </w:drawing>
            </w:r>
            <w:r w:rsidR="00343D64" w:rsidRPr="00D22BB7">
              <w:rPr>
                <w:rFonts w:ascii="微軟正黑體" w:eastAsia="微軟正黑體" w:hAnsi="微軟正黑體"/>
                <w:b/>
                <w:bCs/>
                <w:sz w:val="36"/>
                <w:szCs w:val="36"/>
              </w:rPr>
              <w:t>編號</w:t>
            </w:r>
          </w:p>
        </w:tc>
        <w:tc>
          <w:tcPr>
            <w:tcW w:w="9468" w:type="dxa"/>
          </w:tcPr>
          <w:p w14:paraId="71098F4D" w14:textId="7A4C4CA5" w:rsidR="00343D64" w:rsidRPr="00D22BB7" w:rsidRDefault="00343D64" w:rsidP="009C489E">
            <w:pPr>
              <w:jc w:val="center"/>
              <w:rPr>
                <w:rFonts w:ascii="微軟正黑體" w:eastAsia="微軟正黑體" w:hAnsi="微軟正黑體"/>
                <w:b/>
                <w:bCs/>
                <w:sz w:val="36"/>
                <w:szCs w:val="36"/>
              </w:rPr>
            </w:pPr>
            <w:r w:rsidRPr="00D22BB7">
              <w:rPr>
                <w:rFonts w:ascii="微軟正黑體" w:eastAsia="微軟正黑體" w:hAnsi="微軟正黑體"/>
                <w:b/>
                <w:bCs/>
                <w:sz w:val="36"/>
                <w:szCs w:val="36"/>
              </w:rPr>
              <w:t>壁報名稱/姓名/服務單位</w:t>
            </w:r>
          </w:p>
        </w:tc>
      </w:tr>
      <w:tr w:rsidR="00343D64" w14:paraId="54BBD484" w14:textId="77777777" w:rsidTr="009C489E">
        <w:tc>
          <w:tcPr>
            <w:tcW w:w="988" w:type="dxa"/>
          </w:tcPr>
          <w:p w14:paraId="181AD2AF" w14:textId="0A7ECE17" w:rsidR="00343D64" w:rsidRDefault="00343D64"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0</w:t>
            </w:r>
          </w:p>
        </w:tc>
        <w:tc>
          <w:tcPr>
            <w:tcW w:w="9468" w:type="dxa"/>
          </w:tcPr>
          <w:p w14:paraId="581152D9" w14:textId="7D8D6D8D" w:rsidR="00343D64" w:rsidRPr="008814FE" w:rsidRDefault="00343D64" w:rsidP="009C489E">
            <w:pPr>
              <w:pStyle w:val="TableParagraph"/>
              <w:jc w:val="center"/>
              <w:rPr>
                <w:rFonts w:ascii="標楷體" w:eastAsia="標楷體" w:hAnsi="標楷體"/>
                <w:b/>
                <w:bCs/>
                <w:sz w:val="26"/>
                <w:szCs w:val="26"/>
              </w:rPr>
            </w:pPr>
            <w:r w:rsidRPr="008814FE">
              <w:rPr>
                <w:rFonts w:ascii="標楷體" w:eastAsia="標楷體" w:hAnsi="標楷體"/>
                <w:b/>
                <w:bCs/>
                <w:sz w:val="26"/>
                <w:szCs w:val="26"/>
              </w:rPr>
              <w:t>以</w:t>
            </w:r>
            <w:r w:rsidR="00E97733" w:rsidRPr="008814FE">
              <w:rPr>
                <w:rFonts w:ascii="標楷體" w:eastAsia="標楷體" w:hAnsi="標楷體" w:hint="eastAsia"/>
                <w:b/>
                <w:bCs/>
                <w:sz w:val="26"/>
                <w:szCs w:val="26"/>
              </w:rPr>
              <w:t>運用教師專業協助幼兒園發展STEAM課程之研究</w:t>
            </w:r>
          </w:p>
          <w:p w14:paraId="2BA42F6B" w14:textId="77777777" w:rsidR="00343D64" w:rsidRPr="008814FE" w:rsidRDefault="00343D64" w:rsidP="009C489E">
            <w:pPr>
              <w:pStyle w:val="TableParagraph"/>
              <w:jc w:val="center"/>
              <w:rPr>
                <w:rFonts w:ascii="標楷體" w:eastAsia="標楷體" w:hAnsi="標楷體"/>
                <w:sz w:val="26"/>
                <w:szCs w:val="26"/>
              </w:rPr>
            </w:pPr>
            <w:r w:rsidRPr="008814FE">
              <w:rPr>
                <w:rFonts w:ascii="標楷體" w:eastAsia="標楷體" w:hAnsi="標楷體" w:hint="eastAsia"/>
                <w:sz w:val="26"/>
                <w:szCs w:val="26"/>
              </w:rPr>
              <w:t>羅華珍</w:t>
            </w:r>
            <w:r w:rsidRPr="008814FE">
              <w:rPr>
                <w:rFonts w:ascii="標楷體" w:eastAsia="標楷體" w:hAnsi="標楷體"/>
                <w:sz w:val="26"/>
                <w:szCs w:val="26"/>
              </w:rPr>
              <w:t>/</w:t>
            </w:r>
            <w:r w:rsidRPr="008814FE">
              <w:rPr>
                <w:rFonts w:ascii="標楷體" w:eastAsia="標楷體" w:hAnsi="標楷體" w:hint="eastAsia"/>
                <w:sz w:val="26"/>
                <w:szCs w:val="26"/>
              </w:rPr>
              <w:t>國立清華大學教育與學習科技學系</w:t>
            </w:r>
            <w:r w:rsidRPr="008814FE">
              <w:rPr>
                <w:rFonts w:ascii="標楷體" w:eastAsia="標楷體" w:hAnsi="標楷體"/>
                <w:sz w:val="26"/>
                <w:szCs w:val="26"/>
              </w:rPr>
              <w:t>博士</w:t>
            </w:r>
            <w:r w:rsidRPr="008814FE">
              <w:rPr>
                <w:rFonts w:ascii="標楷體" w:eastAsia="標楷體" w:hAnsi="標楷體" w:hint="eastAsia"/>
                <w:sz w:val="26"/>
                <w:szCs w:val="26"/>
              </w:rPr>
              <w:t>班</w:t>
            </w:r>
          </w:p>
        </w:tc>
      </w:tr>
      <w:tr w:rsidR="00343D64" w14:paraId="170F71D2" w14:textId="77777777" w:rsidTr="009C489E">
        <w:tc>
          <w:tcPr>
            <w:tcW w:w="988" w:type="dxa"/>
          </w:tcPr>
          <w:p w14:paraId="44D4B215" w14:textId="588B6545" w:rsidR="00343D64" w:rsidRDefault="00343D64" w:rsidP="00F5513F">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1</w:t>
            </w:r>
          </w:p>
        </w:tc>
        <w:tc>
          <w:tcPr>
            <w:tcW w:w="9468" w:type="dxa"/>
          </w:tcPr>
          <w:p w14:paraId="6986BB9F" w14:textId="77777777" w:rsidR="00E97733" w:rsidRPr="008814FE" w:rsidRDefault="00E97733" w:rsidP="00E97733">
            <w:pPr>
              <w:pStyle w:val="TableParagraph"/>
              <w:jc w:val="center"/>
              <w:rPr>
                <w:rFonts w:ascii="標楷體" w:eastAsia="標楷體" w:hAnsi="標楷體"/>
                <w:b/>
                <w:bCs/>
                <w:sz w:val="26"/>
                <w:szCs w:val="26"/>
              </w:rPr>
            </w:pPr>
            <w:r w:rsidRPr="008814FE">
              <w:rPr>
                <w:rFonts w:ascii="標楷體" w:eastAsia="標楷體" w:hAnsi="標楷體" w:hint="eastAsia"/>
                <w:b/>
                <w:bCs/>
                <w:sz w:val="26"/>
                <w:szCs w:val="26"/>
              </w:rPr>
              <w:t>教保服務人員專業發展社群於主題教學與學習區活動設計與規劃之行動研究</w:t>
            </w:r>
          </w:p>
          <w:p w14:paraId="70D8A2F8" w14:textId="50C4513E" w:rsidR="00E97733" w:rsidRPr="008814FE" w:rsidRDefault="00E97733" w:rsidP="00E97733">
            <w:pPr>
              <w:pStyle w:val="TableParagraph"/>
              <w:jc w:val="center"/>
              <w:rPr>
                <w:rFonts w:ascii="標楷體" w:eastAsia="標楷體" w:hAnsi="標楷體"/>
                <w:sz w:val="26"/>
                <w:szCs w:val="26"/>
              </w:rPr>
            </w:pPr>
            <w:r w:rsidRPr="008814FE">
              <w:rPr>
                <w:rFonts w:ascii="標楷體" w:eastAsia="標楷體" w:hAnsi="標楷體" w:hint="eastAsia"/>
                <w:sz w:val="26"/>
                <w:szCs w:val="26"/>
              </w:rPr>
              <w:t>謝美慧/國立嘉義大學幼兒教育學系 助理教授</w:t>
            </w:r>
          </w:p>
          <w:p w14:paraId="2DC26E55" w14:textId="11ACC60F" w:rsidR="00343D64" w:rsidRPr="008814FE" w:rsidRDefault="00E97733" w:rsidP="00E97733">
            <w:pPr>
              <w:pStyle w:val="TableParagraph"/>
              <w:jc w:val="center"/>
              <w:rPr>
                <w:rFonts w:ascii="標楷體" w:eastAsia="標楷體" w:hAnsi="標楷體"/>
                <w:sz w:val="26"/>
                <w:szCs w:val="26"/>
              </w:rPr>
            </w:pPr>
            <w:proofErr w:type="gramStart"/>
            <w:r w:rsidRPr="008814FE">
              <w:rPr>
                <w:rFonts w:ascii="標楷體" w:eastAsia="標楷體" w:hAnsi="標楷體" w:hint="eastAsia"/>
                <w:sz w:val="26"/>
                <w:szCs w:val="26"/>
              </w:rPr>
              <w:t>郭旆妘</w:t>
            </w:r>
            <w:proofErr w:type="gramEnd"/>
            <w:r w:rsidRPr="008814FE">
              <w:rPr>
                <w:rFonts w:ascii="標楷體" w:eastAsia="標楷體" w:hAnsi="標楷體" w:hint="eastAsia"/>
                <w:sz w:val="26"/>
                <w:szCs w:val="26"/>
              </w:rPr>
              <w:t>/國立嘉義大學幼兒教育學系 碩士在職專班</w:t>
            </w:r>
          </w:p>
        </w:tc>
      </w:tr>
      <w:tr w:rsidR="00343D64" w14:paraId="1D163373" w14:textId="77777777" w:rsidTr="009C489E">
        <w:tc>
          <w:tcPr>
            <w:tcW w:w="988" w:type="dxa"/>
          </w:tcPr>
          <w:p w14:paraId="468E4EF2" w14:textId="2DD3720D" w:rsidR="00343D64" w:rsidRDefault="00343D64" w:rsidP="00F5513F">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2</w:t>
            </w:r>
          </w:p>
        </w:tc>
        <w:tc>
          <w:tcPr>
            <w:tcW w:w="9468" w:type="dxa"/>
          </w:tcPr>
          <w:p w14:paraId="4C7B2A0E" w14:textId="77777777" w:rsidR="00E97733" w:rsidRPr="008814FE" w:rsidRDefault="00E97733" w:rsidP="00E97733">
            <w:pPr>
              <w:jc w:val="center"/>
              <w:rPr>
                <w:rFonts w:ascii="標楷體" w:eastAsia="標楷體" w:hAnsi="標楷體" w:cs="SimSun"/>
                <w:b/>
                <w:bCs/>
                <w:kern w:val="0"/>
                <w:sz w:val="26"/>
                <w:szCs w:val="26"/>
              </w:rPr>
            </w:pPr>
            <w:r w:rsidRPr="008814FE">
              <w:rPr>
                <w:rFonts w:ascii="標楷體" w:eastAsia="標楷體" w:hAnsi="標楷體" w:cs="SimSun" w:hint="eastAsia"/>
                <w:b/>
                <w:bCs/>
                <w:kern w:val="0"/>
                <w:sz w:val="26"/>
                <w:szCs w:val="26"/>
              </w:rPr>
              <w:t>教保服務人員進行出汗性大肌肉活動教學困境與展望</w:t>
            </w:r>
          </w:p>
          <w:p w14:paraId="2C092D95" w14:textId="432F7763" w:rsidR="00E97733" w:rsidRPr="008814FE" w:rsidRDefault="00E97733" w:rsidP="00E97733">
            <w:pPr>
              <w:jc w:val="center"/>
              <w:rPr>
                <w:rFonts w:ascii="標楷體" w:eastAsia="標楷體" w:hAnsi="標楷體" w:cs="SimSun"/>
                <w:kern w:val="0"/>
                <w:sz w:val="26"/>
                <w:szCs w:val="26"/>
              </w:rPr>
            </w:pPr>
            <w:r w:rsidRPr="008814FE">
              <w:rPr>
                <w:rFonts w:ascii="標楷體" w:eastAsia="標楷體" w:hAnsi="標楷體" w:cs="SimSun" w:hint="eastAsia"/>
                <w:kern w:val="0"/>
                <w:sz w:val="26"/>
                <w:szCs w:val="26"/>
              </w:rPr>
              <w:t>陳必卿/長庚科技大學幼兒保育系 助理教授</w:t>
            </w:r>
          </w:p>
          <w:p w14:paraId="6B0E4266" w14:textId="22D81D91" w:rsidR="00343D64" w:rsidRPr="008814FE" w:rsidRDefault="00E97733" w:rsidP="00E97733">
            <w:pPr>
              <w:jc w:val="center"/>
              <w:rPr>
                <w:rFonts w:ascii="標楷體" w:eastAsia="標楷體" w:hAnsi="標楷體" w:cs="SimSun"/>
                <w:kern w:val="0"/>
                <w:sz w:val="26"/>
                <w:szCs w:val="26"/>
              </w:rPr>
            </w:pPr>
            <w:proofErr w:type="gramStart"/>
            <w:r w:rsidRPr="008814FE">
              <w:rPr>
                <w:rFonts w:ascii="標楷體" w:eastAsia="標楷體" w:hAnsi="標楷體" w:cs="SimSun" w:hint="eastAsia"/>
                <w:kern w:val="0"/>
                <w:sz w:val="26"/>
                <w:szCs w:val="26"/>
              </w:rPr>
              <w:t>郭旆妘</w:t>
            </w:r>
            <w:proofErr w:type="gramEnd"/>
            <w:r w:rsidRPr="008814FE">
              <w:rPr>
                <w:rFonts w:ascii="標楷體" w:eastAsia="標楷體" w:hAnsi="標楷體" w:cs="SimSun" w:hint="eastAsia"/>
                <w:kern w:val="0"/>
                <w:sz w:val="26"/>
                <w:szCs w:val="26"/>
              </w:rPr>
              <w:t>/國立嘉義大學 幼兒教育學系 碩士在職專班</w:t>
            </w:r>
          </w:p>
        </w:tc>
      </w:tr>
      <w:tr w:rsidR="00343D64" w14:paraId="17450277" w14:textId="77777777" w:rsidTr="009C489E">
        <w:trPr>
          <w:trHeight w:val="761"/>
        </w:trPr>
        <w:tc>
          <w:tcPr>
            <w:tcW w:w="988" w:type="dxa"/>
          </w:tcPr>
          <w:p w14:paraId="77C087EF" w14:textId="4197F66C" w:rsidR="00343D64" w:rsidRDefault="00343D64"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3</w:t>
            </w:r>
          </w:p>
        </w:tc>
        <w:tc>
          <w:tcPr>
            <w:tcW w:w="9468" w:type="dxa"/>
          </w:tcPr>
          <w:p w14:paraId="0254795E" w14:textId="77777777" w:rsidR="00E97733" w:rsidRPr="008814FE" w:rsidRDefault="00E97733" w:rsidP="00E97733">
            <w:pPr>
              <w:pStyle w:val="TableParagraph"/>
              <w:jc w:val="center"/>
              <w:rPr>
                <w:rFonts w:ascii="標楷體" w:eastAsia="標楷體" w:hAnsi="標楷體"/>
                <w:b/>
                <w:bCs/>
                <w:sz w:val="26"/>
                <w:szCs w:val="26"/>
              </w:rPr>
            </w:pPr>
            <w:r w:rsidRPr="008814FE">
              <w:rPr>
                <w:rFonts w:ascii="標楷體" w:eastAsia="標楷體" w:hAnsi="標楷體" w:hint="eastAsia"/>
                <w:b/>
                <w:bCs/>
                <w:sz w:val="26"/>
                <w:szCs w:val="26"/>
              </w:rPr>
              <w:t>工作記憶對幼兒數量保留概念發展的影響</w:t>
            </w:r>
          </w:p>
          <w:p w14:paraId="1BA80142" w14:textId="428B01D7" w:rsidR="00343D64" w:rsidRPr="008814FE" w:rsidRDefault="00E97733" w:rsidP="00E97733">
            <w:pPr>
              <w:pStyle w:val="TableParagraph"/>
              <w:jc w:val="center"/>
              <w:rPr>
                <w:rFonts w:ascii="標楷體" w:eastAsia="標楷體" w:hAnsi="標楷體"/>
                <w:sz w:val="26"/>
                <w:szCs w:val="26"/>
              </w:rPr>
            </w:pPr>
            <w:r w:rsidRPr="008814FE">
              <w:rPr>
                <w:rFonts w:ascii="標楷體" w:eastAsia="標楷體" w:hAnsi="標楷體" w:hint="eastAsia"/>
                <w:sz w:val="26"/>
                <w:szCs w:val="26"/>
              </w:rPr>
              <w:t>張家瑄/國立嘉義大學幼兒教育學系 碩士在職專班</w:t>
            </w:r>
          </w:p>
        </w:tc>
      </w:tr>
      <w:tr w:rsidR="00343D64" w14:paraId="5DF7DF67" w14:textId="77777777" w:rsidTr="009C489E">
        <w:tc>
          <w:tcPr>
            <w:tcW w:w="988" w:type="dxa"/>
          </w:tcPr>
          <w:p w14:paraId="4D7C5FA1" w14:textId="16AB0AA0" w:rsidR="00343D64" w:rsidRDefault="00343D64"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4</w:t>
            </w:r>
          </w:p>
        </w:tc>
        <w:tc>
          <w:tcPr>
            <w:tcW w:w="9468" w:type="dxa"/>
          </w:tcPr>
          <w:p w14:paraId="376D7982" w14:textId="7908D7DC" w:rsidR="00343D64" w:rsidRPr="008814FE" w:rsidRDefault="00E97733" w:rsidP="009C489E">
            <w:pPr>
              <w:pStyle w:val="TableParagraph"/>
              <w:spacing w:before="1"/>
              <w:jc w:val="center"/>
              <w:rPr>
                <w:rFonts w:ascii="標楷體" w:eastAsia="標楷體" w:hAnsi="標楷體"/>
                <w:b/>
                <w:bCs/>
                <w:sz w:val="26"/>
                <w:szCs w:val="26"/>
              </w:rPr>
            </w:pPr>
            <w:r w:rsidRPr="008814FE">
              <w:rPr>
                <w:rFonts w:ascii="標楷體" w:eastAsia="標楷體" w:hAnsi="標楷體" w:hint="eastAsia"/>
                <w:b/>
                <w:bCs/>
                <w:sz w:val="26"/>
                <w:szCs w:val="26"/>
              </w:rPr>
              <w:t>學齡前自閉症幼兒飲食習慣建立之個案研究</w:t>
            </w:r>
          </w:p>
          <w:p w14:paraId="7DDB37C8" w14:textId="59F084F8" w:rsidR="00343D64" w:rsidRPr="008814FE" w:rsidRDefault="00E97733" w:rsidP="009C489E">
            <w:pPr>
              <w:jc w:val="center"/>
              <w:rPr>
                <w:rFonts w:ascii="標楷體" w:eastAsia="標楷體" w:hAnsi="標楷體"/>
                <w:sz w:val="26"/>
                <w:szCs w:val="26"/>
              </w:rPr>
            </w:pPr>
            <w:r w:rsidRPr="008814FE">
              <w:rPr>
                <w:rFonts w:ascii="標楷體" w:eastAsia="標楷體" w:hAnsi="標楷體" w:hint="eastAsia"/>
                <w:sz w:val="26"/>
                <w:szCs w:val="26"/>
              </w:rPr>
              <w:t>張家瑄/國立嘉義大學幼兒教育學系 碩士在職專班</w:t>
            </w:r>
          </w:p>
        </w:tc>
      </w:tr>
      <w:tr w:rsidR="00343D64" w14:paraId="1972DDFB" w14:textId="77777777" w:rsidTr="009C489E">
        <w:tc>
          <w:tcPr>
            <w:tcW w:w="988" w:type="dxa"/>
          </w:tcPr>
          <w:p w14:paraId="0942540E" w14:textId="1B8154C3" w:rsidR="00343D64" w:rsidRDefault="00343D64"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6</w:t>
            </w:r>
          </w:p>
        </w:tc>
        <w:tc>
          <w:tcPr>
            <w:tcW w:w="9468" w:type="dxa"/>
          </w:tcPr>
          <w:p w14:paraId="08E08FE2" w14:textId="77777777" w:rsidR="009A7654" w:rsidRDefault="009A7654" w:rsidP="009C489E">
            <w:pPr>
              <w:jc w:val="center"/>
              <w:rPr>
                <w:rFonts w:ascii="標楷體" w:eastAsia="標楷體" w:hAnsi="標楷體" w:cs="SimSun"/>
                <w:b/>
                <w:bCs/>
                <w:spacing w:val="13"/>
                <w:w w:val="95"/>
                <w:kern w:val="0"/>
                <w:sz w:val="26"/>
                <w:szCs w:val="26"/>
              </w:rPr>
            </w:pPr>
            <w:r w:rsidRPr="009A7654">
              <w:rPr>
                <w:rFonts w:ascii="標楷體" w:eastAsia="標楷體" w:hAnsi="標楷體" w:cs="SimSun" w:hint="eastAsia"/>
                <w:b/>
                <w:bCs/>
                <w:spacing w:val="13"/>
                <w:w w:val="95"/>
                <w:kern w:val="0"/>
                <w:sz w:val="26"/>
                <w:szCs w:val="26"/>
              </w:rPr>
              <w:t>傳統單元教學轉型學習區面臨困境之探究</w:t>
            </w:r>
          </w:p>
          <w:p w14:paraId="09082B54" w14:textId="66F51124" w:rsidR="00343D64" w:rsidRPr="008814FE" w:rsidRDefault="009A7654" w:rsidP="009C489E">
            <w:pPr>
              <w:jc w:val="center"/>
              <w:rPr>
                <w:rFonts w:ascii="標楷體" w:eastAsia="標楷體" w:hAnsi="標楷體"/>
                <w:sz w:val="26"/>
                <w:szCs w:val="26"/>
              </w:rPr>
            </w:pPr>
            <w:r w:rsidRPr="009A7654">
              <w:rPr>
                <w:rFonts w:ascii="標楷體" w:eastAsia="標楷體" w:hAnsi="標楷體" w:hint="eastAsia"/>
                <w:sz w:val="26"/>
                <w:szCs w:val="26"/>
              </w:rPr>
              <w:t>陳郁淳</w:t>
            </w:r>
            <w:r w:rsidR="00343D64" w:rsidRPr="008814FE">
              <w:rPr>
                <w:rFonts w:ascii="標楷體" w:eastAsia="標楷體" w:hAnsi="標楷體"/>
                <w:sz w:val="26"/>
                <w:szCs w:val="26"/>
              </w:rPr>
              <w:t>/國立嘉義大學幼兒教育學系</w:t>
            </w:r>
            <w:r w:rsidR="00343D64" w:rsidRPr="008814FE">
              <w:rPr>
                <w:rFonts w:ascii="標楷體" w:eastAsia="標楷體" w:hAnsi="標楷體" w:hint="eastAsia"/>
                <w:sz w:val="26"/>
                <w:szCs w:val="26"/>
              </w:rPr>
              <w:t xml:space="preserve"> 碩士在職專班</w:t>
            </w:r>
          </w:p>
        </w:tc>
      </w:tr>
      <w:tr w:rsidR="00343D64" w14:paraId="43470CD3" w14:textId="77777777" w:rsidTr="009C489E">
        <w:tc>
          <w:tcPr>
            <w:tcW w:w="988" w:type="dxa"/>
          </w:tcPr>
          <w:p w14:paraId="66BA9CF4" w14:textId="08E461D0" w:rsidR="00343D64" w:rsidRDefault="00343D64" w:rsidP="009C489E">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7</w:t>
            </w:r>
          </w:p>
        </w:tc>
        <w:tc>
          <w:tcPr>
            <w:tcW w:w="9468" w:type="dxa"/>
          </w:tcPr>
          <w:p w14:paraId="12A56B21" w14:textId="29C4DD5A" w:rsidR="009A7654" w:rsidRDefault="009A7654" w:rsidP="009A7654">
            <w:pPr>
              <w:jc w:val="center"/>
              <w:rPr>
                <w:rFonts w:ascii="標楷體" w:eastAsia="標楷體" w:hAnsi="標楷體" w:cs="SimSun"/>
                <w:b/>
                <w:bCs/>
                <w:spacing w:val="13"/>
                <w:w w:val="95"/>
                <w:kern w:val="0"/>
                <w:sz w:val="26"/>
                <w:szCs w:val="26"/>
              </w:rPr>
            </w:pPr>
            <w:r>
              <w:rPr>
                <w:rFonts w:ascii="標楷體" w:eastAsia="標楷體" w:hAnsi="標楷體" w:cs="SimSun" w:hint="eastAsia"/>
                <w:b/>
                <w:bCs/>
                <w:spacing w:val="13"/>
                <w:w w:val="95"/>
                <w:kern w:val="0"/>
                <w:sz w:val="26"/>
                <w:szCs w:val="26"/>
              </w:rPr>
              <w:t>家庭社經地位對幼兒數量保留概念發展的影響</w:t>
            </w:r>
          </w:p>
          <w:p w14:paraId="27FA2AC2" w14:textId="3049F4ED" w:rsidR="00343D64" w:rsidRPr="008814FE" w:rsidRDefault="009A7654" w:rsidP="00E97733">
            <w:pPr>
              <w:pStyle w:val="TableParagraph"/>
              <w:jc w:val="center"/>
              <w:rPr>
                <w:rFonts w:ascii="標楷體" w:eastAsia="標楷體" w:hAnsi="標楷體"/>
                <w:sz w:val="26"/>
                <w:szCs w:val="26"/>
              </w:rPr>
            </w:pPr>
            <w:r w:rsidRPr="009A7654">
              <w:rPr>
                <w:rFonts w:ascii="標楷體" w:eastAsia="標楷體" w:hAnsi="標楷體" w:hint="eastAsia"/>
                <w:sz w:val="26"/>
                <w:szCs w:val="26"/>
              </w:rPr>
              <w:t>陳郁淳</w:t>
            </w:r>
            <w:r w:rsidRPr="008814FE">
              <w:rPr>
                <w:rFonts w:ascii="標楷體" w:eastAsia="標楷體" w:hAnsi="標楷體"/>
                <w:sz w:val="26"/>
                <w:szCs w:val="26"/>
              </w:rPr>
              <w:t>/國立嘉義大學幼兒教育學系</w:t>
            </w:r>
            <w:r w:rsidRPr="008814FE">
              <w:rPr>
                <w:rFonts w:ascii="標楷體" w:eastAsia="標楷體" w:hAnsi="標楷體" w:hint="eastAsia"/>
                <w:sz w:val="26"/>
                <w:szCs w:val="26"/>
              </w:rPr>
              <w:t xml:space="preserve"> 碩士在職專班</w:t>
            </w:r>
          </w:p>
        </w:tc>
      </w:tr>
      <w:tr w:rsidR="00343D64" w14:paraId="28DBA7E3" w14:textId="77777777" w:rsidTr="009C489E">
        <w:tc>
          <w:tcPr>
            <w:tcW w:w="988" w:type="dxa"/>
          </w:tcPr>
          <w:p w14:paraId="17C3C4E9" w14:textId="70525B0E" w:rsidR="00343D64" w:rsidRDefault="00343D64" w:rsidP="00F5513F">
            <w:pPr>
              <w:spacing w:line="720" w:lineRule="auto"/>
              <w:jc w:val="center"/>
              <w:rPr>
                <w:rFonts w:ascii="微軟正黑體" w:eastAsia="微軟正黑體" w:hAnsi="微軟正黑體"/>
                <w:b/>
                <w:bCs/>
                <w:sz w:val="32"/>
                <w:szCs w:val="32"/>
              </w:rPr>
            </w:pPr>
            <w:r>
              <w:rPr>
                <w:rFonts w:ascii="微軟正黑體" w:eastAsia="微軟正黑體" w:hAnsi="微軟正黑體" w:hint="eastAsia"/>
                <w:b/>
                <w:bCs/>
                <w:sz w:val="32"/>
                <w:szCs w:val="32"/>
              </w:rPr>
              <w:t>4</w:t>
            </w:r>
            <w:r>
              <w:rPr>
                <w:rFonts w:ascii="微軟正黑體" w:eastAsia="微軟正黑體" w:hAnsi="微軟正黑體"/>
                <w:b/>
                <w:bCs/>
                <w:sz w:val="32"/>
                <w:szCs w:val="32"/>
              </w:rPr>
              <w:t>8</w:t>
            </w:r>
          </w:p>
        </w:tc>
        <w:tc>
          <w:tcPr>
            <w:tcW w:w="9468" w:type="dxa"/>
          </w:tcPr>
          <w:p w14:paraId="69ED5BA4" w14:textId="77777777" w:rsidR="00E97733" w:rsidRPr="008814FE" w:rsidRDefault="00E97733" w:rsidP="008814FE">
            <w:pPr>
              <w:pStyle w:val="TableParagraph"/>
              <w:jc w:val="center"/>
              <w:rPr>
                <w:rFonts w:ascii="標楷體" w:eastAsia="標楷體" w:hAnsi="標楷體"/>
                <w:b/>
                <w:bCs/>
                <w:w w:val="95"/>
                <w:sz w:val="26"/>
                <w:szCs w:val="26"/>
              </w:rPr>
            </w:pPr>
            <w:r w:rsidRPr="008814FE">
              <w:rPr>
                <w:rFonts w:ascii="標楷體" w:eastAsia="標楷體" w:hAnsi="標楷體" w:hint="eastAsia"/>
                <w:b/>
                <w:bCs/>
                <w:w w:val="95"/>
                <w:sz w:val="26"/>
                <w:szCs w:val="26"/>
              </w:rPr>
              <w:t>幼兒園運用攀岩活動提升幼兒體能之初探</w:t>
            </w:r>
          </w:p>
          <w:p w14:paraId="4F55414D" w14:textId="240EF3A1" w:rsidR="00E97733" w:rsidRPr="008814FE" w:rsidRDefault="00E97733" w:rsidP="008814FE">
            <w:pPr>
              <w:pStyle w:val="TableParagraph"/>
              <w:jc w:val="center"/>
              <w:rPr>
                <w:rFonts w:ascii="標楷體" w:eastAsia="標楷體" w:hAnsi="標楷體"/>
                <w:w w:val="95"/>
                <w:sz w:val="26"/>
                <w:szCs w:val="26"/>
              </w:rPr>
            </w:pPr>
            <w:r w:rsidRPr="008814FE">
              <w:rPr>
                <w:rFonts w:ascii="標楷體" w:eastAsia="標楷體" w:hAnsi="標楷體" w:hint="eastAsia"/>
                <w:w w:val="95"/>
                <w:sz w:val="26"/>
                <w:szCs w:val="26"/>
              </w:rPr>
              <w:t>謝美慧/國立嘉義大學幼兒教育學系 助理教授</w:t>
            </w:r>
          </w:p>
          <w:p w14:paraId="7943608B" w14:textId="3E1CCFB2" w:rsidR="00343D64" w:rsidRPr="008814FE" w:rsidRDefault="00E97733" w:rsidP="008814FE">
            <w:pPr>
              <w:pStyle w:val="TableParagraph"/>
              <w:jc w:val="center"/>
              <w:rPr>
                <w:rFonts w:ascii="標楷體" w:eastAsia="標楷體" w:hAnsi="標楷體"/>
                <w:w w:val="95"/>
                <w:sz w:val="26"/>
                <w:szCs w:val="26"/>
              </w:rPr>
            </w:pPr>
            <w:r w:rsidRPr="008814FE">
              <w:rPr>
                <w:rFonts w:ascii="標楷體" w:eastAsia="標楷體" w:hAnsi="標楷體" w:hint="eastAsia"/>
                <w:w w:val="95"/>
                <w:sz w:val="26"/>
                <w:szCs w:val="26"/>
              </w:rPr>
              <w:t>朱桂美/國立嘉義大學幼兒教育</w:t>
            </w:r>
            <w:r w:rsidR="008814FE" w:rsidRPr="008814FE">
              <w:rPr>
                <w:rFonts w:ascii="標楷體" w:eastAsia="標楷體" w:hAnsi="標楷體" w:hint="eastAsia"/>
                <w:w w:val="95"/>
                <w:sz w:val="26"/>
                <w:szCs w:val="26"/>
              </w:rPr>
              <w:t>學</w:t>
            </w:r>
            <w:r w:rsidRPr="008814FE">
              <w:rPr>
                <w:rFonts w:ascii="標楷體" w:eastAsia="標楷體" w:hAnsi="標楷體" w:hint="eastAsia"/>
                <w:w w:val="95"/>
                <w:sz w:val="26"/>
                <w:szCs w:val="26"/>
              </w:rPr>
              <w:t>系</w:t>
            </w:r>
            <w:r w:rsidR="008814FE" w:rsidRPr="008814FE">
              <w:rPr>
                <w:rFonts w:ascii="標楷體" w:eastAsia="標楷體" w:hAnsi="標楷體" w:hint="eastAsia"/>
                <w:w w:val="95"/>
                <w:sz w:val="26"/>
                <w:szCs w:val="26"/>
              </w:rPr>
              <w:t xml:space="preserve"> 碩士在職專班</w:t>
            </w:r>
          </w:p>
        </w:tc>
      </w:tr>
    </w:tbl>
    <w:p w14:paraId="03CCECCC" w14:textId="77777777" w:rsidR="004A20AE" w:rsidRPr="00343D64" w:rsidRDefault="004A20AE" w:rsidP="00343D64">
      <w:pPr>
        <w:rPr>
          <w:rFonts w:ascii="微軟正黑體" w:eastAsia="微軟正黑體" w:hAnsi="微軟正黑體"/>
          <w:b/>
          <w:bCs/>
          <w:sz w:val="32"/>
          <w:szCs w:val="32"/>
        </w:rPr>
      </w:pPr>
    </w:p>
    <w:sectPr w:rsidR="004A20AE" w:rsidRPr="00343D64" w:rsidSect="000B24F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FB"/>
    <w:rsid w:val="000418AA"/>
    <w:rsid w:val="000B24FB"/>
    <w:rsid w:val="00343D64"/>
    <w:rsid w:val="004A20AE"/>
    <w:rsid w:val="00562117"/>
    <w:rsid w:val="007A3FD0"/>
    <w:rsid w:val="0081787B"/>
    <w:rsid w:val="008814FE"/>
    <w:rsid w:val="008D6480"/>
    <w:rsid w:val="009A7654"/>
    <w:rsid w:val="00A41AF3"/>
    <w:rsid w:val="00B05967"/>
    <w:rsid w:val="00BE3A8A"/>
    <w:rsid w:val="00C61F9D"/>
    <w:rsid w:val="00D22BB7"/>
    <w:rsid w:val="00DB6268"/>
    <w:rsid w:val="00E813A2"/>
    <w:rsid w:val="00E9161D"/>
    <w:rsid w:val="00E97733"/>
    <w:rsid w:val="00F10CF0"/>
    <w:rsid w:val="00F5513F"/>
    <w:rsid w:val="00FB41A2"/>
    <w:rsid w:val="00FD4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B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24FB"/>
    <w:rPr>
      <w:color w:val="808080"/>
    </w:rPr>
  </w:style>
  <w:style w:type="table" w:styleId="a4">
    <w:name w:val="Table Grid"/>
    <w:basedOn w:val="a1"/>
    <w:uiPriority w:val="39"/>
    <w:rsid w:val="00D2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22BB7"/>
    <w:pPr>
      <w:autoSpaceDE w:val="0"/>
      <w:autoSpaceDN w:val="0"/>
    </w:pPr>
    <w:rPr>
      <w:rFonts w:ascii="SimSun" w:eastAsia="SimSun" w:hAnsi="SimSun" w:cs="SimSun"/>
      <w:kern w:val="0"/>
      <w:sz w:val="22"/>
    </w:rPr>
  </w:style>
  <w:style w:type="paragraph" w:styleId="a5">
    <w:name w:val="List Paragraph"/>
    <w:basedOn w:val="a"/>
    <w:uiPriority w:val="1"/>
    <w:qFormat/>
    <w:rsid w:val="00C61F9D"/>
    <w:pPr>
      <w:autoSpaceDE w:val="0"/>
      <w:autoSpaceDN w:val="0"/>
    </w:pPr>
    <w:rPr>
      <w:rFonts w:ascii="SimSun" w:eastAsia="SimSun" w:hAnsi="SimSun" w:cs="SimSun"/>
      <w:kern w:val="0"/>
      <w:sz w:val="22"/>
    </w:rPr>
  </w:style>
  <w:style w:type="paragraph" w:styleId="a6">
    <w:name w:val="Title"/>
    <w:basedOn w:val="a"/>
    <w:link w:val="a7"/>
    <w:uiPriority w:val="10"/>
    <w:qFormat/>
    <w:rsid w:val="00E97733"/>
    <w:pPr>
      <w:autoSpaceDE w:val="0"/>
      <w:autoSpaceDN w:val="0"/>
      <w:spacing w:line="552" w:lineRule="exact"/>
      <w:ind w:left="1395" w:right="1395"/>
      <w:jc w:val="center"/>
    </w:pPr>
    <w:rPr>
      <w:rFonts w:ascii="Microsoft YaHei UI" w:eastAsia="Microsoft YaHei UI" w:hAnsi="Microsoft YaHei UI" w:cs="Microsoft YaHei UI"/>
      <w:b/>
      <w:bCs/>
      <w:kern w:val="0"/>
      <w:sz w:val="36"/>
      <w:szCs w:val="36"/>
    </w:rPr>
  </w:style>
  <w:style w:type="character" w:customStyle="1" w:styleId="a7">
    <w:name w:val="標題 字元"/>
    <w:basedOn w:val="a0"/>
    <w:link w:val="a6"/>
    <w:uiPriority w:val="10"/>
    <w:rsid w:val="00E97733"/>
    <w:rPr>
      <w:rFonts w:ascii="Microsoft YaHei UI" w:eastAsia="Microsoft YaHei UI" w:hAnsi="Microsoft YaHei UI" w:cs="Microsoft YaHei UI"/>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24FB"/>
    <w:rPr>
      <w:color w:val="808080"/>
    </w:rPr>
  </w:style>
  <w:style w:type="table" w:styleId="a4">
    <w:name w:val="Table Grid"/>
    <w:basedOn w:val="a1"/>
    <w:uiPriority w:val="39"/>
    <w:rsid w:val="00D2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D22BB7"/>
    <w:pPr>
      <w:autoSpaceDE w:val="0"/>
      <w:autoSpaceDN w:val="0"/>
    </w:pPr>
    <w:rPr>
      <w:rFonts w:ascii="SimSun" w:eastAsia="SimSun" w:hAnsi="SimSun" w:cs="SimSun"/>
      <w:kern w:val="0"/>
      <w:sz w:val="22"/>
    </w:rPr>
  </w:style>
  <w:style w:type="paragraph" w:styleId="a5">
    <w:name w:val="List Paragraph"/>
    <w:basedOn w:val="a"/>
    <w:uiPriority w:val="1"/>
    <w:qFormat/>
    <w:rsid w:val="00C61F9D"/>
    <w:pPr>
      <w:autoSpaceDE w:val="0"/>
      <w:autoSpaceDN w:val="0"/>
    </w:pPr>
    <w:rPr>
      <w:rFonts w:ascii="SimSun" w:eastAsia="SimSun" w:hAnsi="SimSun" w:cs="SimSun"/>
      <w:kern w:val="0"/>
      <w:sz w:val="22"/>
    </w:rPr>
  </w:style>
  <w:style w:type="paragraph" w:styleId="a6">
    <w:name w:val="Title"/>
    <w:basedOn w:val="a"/>
    <w:link w:val="a7"/>
    <w:uiPriority w:val="10"/>
    <w:qFormat/>
    <w:rsid w:val="00E97733"/>
    <w:pPr>
      <w:autoSpaceDE w:val="0"/>
      <w:autoSpaceDN w:val="0"/>
      <w:spacing w:line="552" w:lineRule="exact"/>
      <w:ind w:left="1395" w:right="1395"/>
      <w:jc w:val="center"/>
    </w:pPr>
    <w:rPr>
      <w:rFonts w:ascii="Microsoft YaHei UI" w:eastAsia="Microsoft YaHei UI" w:hAnsi="Microsoft YaHei UI" w:cs="Microsoft YaHei UI"/>
      <w:b/>
      <w:bCs/>
      <w:kern w:val="0"/>
      <w:sz w:val="36"/>
      <w:szCs w:val="36"/>
    </w:rPr>
  </w:style>
  <w:style w:type="character" w:customStyle="1" w:styleId="a7">
    <w:name w:val="標題 字元"/>
    <w:basedOn w:val="a0"/>
    <w:link w:val="a6"/>
    <w:uiPriority w:val="10"/>
    <w:rsid w:val="00E97733"/>
    <w:rPr>
      <w:rFonts w:ascii="Microsoft YaHei UI" w:eastAsia="Microsoft YaHei UI" w:hAnsi="Microsoft YaHei UI" w:cs="Microsoft YaHei U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微儒 鄧</dc:creator>
  <cp:lastModifiedBy>黃小白</cp:lastModifiedBy>
  <cp:revision>17</cp:revision>
  <cp:lastPrinted>2023-05-13T03:34:00Z</cp:lastPrinted>
  <dcterms:created xsi:type="dcterms:W3CDTF">2023-05-10T14:09:00Z</dcterms:created>
  <dcterms:modified xsi:type="dcterms:W3CDTF">2023-05-13T03:34:00Z</dcterms:modified>
</cp:coreProperties>
</file>