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28" w:rsidRPr="00936081" w:rsidRDefault="00D50DC3" w:rsidP="00C73828">
      <w:pPr>
        <w:spacing w:line="400" w:lineRule="exact"/>
        <w:ind w:leftChars="-145" w:left="-348" w:firstLineChars="300" w:firstLine="1080"/>
        <w:rPr>
          <w:rFonts w:ascii="標楷體" w:eastAsia="標楷體" w:hAnsi="標楷體"/>
          <w:sz w:val="36"/>
          <w:szCs w:val="36"/>
        </w:rPr>
      </w:pPr>
      <w:r w:rsidRPr="00936081">
        <w:rPr>
          <w:rFonts w:ascii="標楷體" w:eastAsia="標楷體" w:hAnsi="標楷體" w:hint="eastAsia"/>
          <w:sz w:val="36"/>
          <w:szCs w:val="36"/>
        </w:rPr>
        <w:t>國立嘉義大學</w:t>
      </w:r>
      <w:r w:rsidR="00C73828">
        <w:rPr>
          <w:rFonts w:ascii="標楷體" w:eastAsia="標楷體" w:hAnsi="標楷體" w:hint="eastAsia"/>
          <w:sz w:val="36"/>
          <w:szCs w:val="36"/>
        </w:rPr>
        <w:t>籌組特色研究團隊</w:t>
      </w:r>
      <w:r w:rsidRPr="00936081">
        <w:rPr>
          <w:rFonts w:ascii="標楷體" w:eastAsia="標楷體" w:hAnsi="標楷體" w:hint="eastAsia"/>
          <w:sz w:val="36"/>
          <w:szCs w:val="36"/>
        </w:rPr>
        <w:t>經費補助申請表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701"/>
        <w:gridCol w:w="993"/>
        <w:gridCol w:w="1417"/>
        <w:gridCol w:w="284"/>
        <w:gridCol w:w="1134"/>
        <w:gridCol w:w="2409"/>
      </w:tblGrid>
      <w:tr w:rsidR="00524DC5" w:rsidRPr="00C73828" w:rsidTr="00C73828">
        <w:tc>
          <w:tcPr>
            <w:tcW w:w="1985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總主持人</w:t>
            </w:r>
          </w:p>
        </w:tc>
        <w:tc>
          <w:tcPr>
            <w:tcW w:w="1701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2409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研究團隊名稱</w:t>
            </w:r>
          </w:p>
        </w:tc>
        <w:tc>
          <w:tcPr>
            <w:tcW w:w="7938" w:type="dxa"/>
            <w:gridSpan w:val="6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 w:val="restart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本校參與之教研人員</w:t>
            </w: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學校/系所</w:t>
            </w: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 w:val="restart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校外參與之教研人員</w:t>
            </w: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FB56B2">
        <w:trPr>
          <w:trHeight w:val="2152"/>
        </w:trPr>
        <w:tc>
          <w:tcPr>
            <w:tcW w:w="1985" w:type="dxa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  <w:p w:rsidR="00323EA8" w:rsidRPr="00C73828" w:rsidRDefault="00323EA8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(請說明擬舉辦之活動時間、方式、場次等)</w:t>
            </w:r>
          </w:p>
        </w:tc>
        <w:tc>
          <w:tcPr>
            <w:tcW w:w="7938" w:type="dxa"/>
            <w:gridSpan w:val="6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 w:val="restart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申請經費編列</w:t>
            </w: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金額(元)</w:t>
            </w: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使用說明</w:t>
            </w: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 w:val="restart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936081" w:rsidRPr="00C738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DC5" w:rsidRPr="00C73828" w:rsidTr="00936081">
        <w:tc>
          <w:tcPr>
            <w:tcW w:w="1985" w:type="dxa"/>
            <w:vMerge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3828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C73828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244" w:type="dxa"/>
            <w:gridSpan w:val="4"/>
          </w:tcPr>
          <w:p w:rsidR="00524DC5" w:rsidRPr="00C73828" w:rsidRDefault="00524DC5" w:rsidP="00524D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56B2" w:rsidRDefault="00FB56B2" w:rsidP="00524D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4DC5" w:rsidRDefault="00524DC5" w:rsidP="00524DC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73828">
        <w:rPr>
          <w:rFonts w:ascii="標楷體" w:eastAsia="標楷體" w:hAnsi="標楷體" w:hint="eastAsia"/>
          <w:sz w:val="28"/>
          <w:szCs w:val="28"/>
        </w:rPr>
        <w:t>申請人簽章：_</w:t>
      </w:r>
      <w:r w:rsidRPr="00C73828">
        <w:rPr>
          <w:rFonts w:ascii="標楷體" w:eastAsia="標楷體" w:hAnsi="標楷體"/>
          <w:sz w:val="28"/>
          <w:szCs w:val="28"/>
        </w:rPr>
        <w:t xml:space="preserve">_________________ </w:t>
      </w:r>
      <w:r w:rsidRPr="00C73828">
        <w:rPr>
          <w:rFonts w:ascii="標楷體" w:eastAsia="標楷體" w:hAnsi="標楷體" w:hint="eastAsia"/>
          <w:sz w:val="28"/>
          <w:szCs w:val="28"/>
        </w:rPr>
        <w:t>單位主管簽章：_</w:t>
      </w:r>
      <w:r w:rsidRPr="00C73828">
        <w:rPr>
          <w:rFonts w:ascii="標楷體" w:eastAsia="標楷體" w:hAnsi="標楷體"/>
          <w:sz w:val="28"/>
          <w:szCs w:val="28"/>
        </w:rPr>
        <w:t>______________</w:t>
      </w:r>
    </w:p>
    <w:p w:rsidR="00FB56B2" w:rsidRPr="00FB56B2" w:rsidRDefault="00FB56B2" w:rsidP="00FB56B2">
      <w:pPr>
        <w:spacing w:line="400" w:lineRule="exact"/>
        <w:ind w:leftChars="-354" w:left="-123" w:hangingChars="303" w:hanging="727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●</w:t>
      </w:r>
      <w:r w:rsidRPr="00FB56B2">
        <w:rPr>
          <w:rFonts w:ascii="標楷體" w:eastAsia="標楷體" w:hAnsi="標楷體" w:hint="eastAsia"/>
          <w:szCs w:val="24"/>
        </w:rPr>
        <w:t>補助經費每團隊每年至多3萬元。</w:t>
      </w:r>
      <w:r>
        <w:rPr>
          <w:rFonts w:ascii="標楷體" w:eastAsia="標楷體" w:hAnsi="標楷體" w:hint="eastAsia"/>
          <w:szCs w:val="24"/>
        </w:rPr>
        <w:t>可支用項目如下</w:t>
      </w:r>
      <w:r>
        <w:rPr>
          <w:rFonts w:ascii="新細明體" w:eastAsia="新細明體" w:hAnsi="新細明體" w:hint="eastAsia"/>
          <w:szCs w:val="24"/>
        </w:rPr>
        <w:t>：</w:t>
      </w:r>
      <w:bookmarkStart w:id="0" w:name="_GoBack"/>
      <w:bookmarkEnd w:id="0"/>
    </w:p>
    <w:p w:rsidR="00FB56B2" w:rsidRPr="00FB56B2" w:rsidRDefault="00FB56B2" w:rsidP="00FB56B2">
      <w:pPr>
        <w:spacing w:line="300" w:lineRule="exact"/>
        <w:ind w:leftChars="-281" w:left="-424" w:hangingChars="104" w:hanging="25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舉辦小型會議、座談活動或資料蒐集所需費用：例如誤餐費(便當)、國內差旅費、工讀費、資料檢索費、文具紙張、影印雜支等。</w:t>
      </w:r>
    </w:p>
    <w:p w:rsidR="00FB56B2" w:rsidRPr="00FB56B2" w:rsidRDefault="00FB56B2" w:rsidP="00FB56B2">
      <w:pPr>
        <w:spacing w:line="300" w:lineRule="exact"/>
        <w:ind w:leftChars="-295" w:left="-427" w:hangingChars="117" w:hanging="281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邀請校外人士專題演講費用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例如講授鐘點費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、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交通補助費(不含膳宿)</w:t>
      </w:r>
      <w:r w:rsidRPr="00FB56B2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  <w:r w:rsidRPr="00FB56B2">
        <w:rPr>
          <w:rFonts w:ascii="標楷體" w:eastAsia="標楷體" w:hAnsi="標楷體" w:cs="Times New Roman" w:hint="eastAsia"/>
          <w:color w:val="000000" w:themeColor="text1"/>
          <w:szCs w:val="24"/>
        </w:rPr>
        <w:t>但不得報支出席費、座談費。</w:t>
      </w:r>
    </w:p>
    <w:sectPr w:rsidR="00FB56B2" w:rsidRPr="00FB56B2" w:rsidSect="0093608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0C" w:rsidRDefault="00B63F0C" w:rsidP="00323EA8">
      <w:r>
        <w:separator/>
      </w:r>
    </w:p>
  </w:endnote>
  <w:endnote w:type="continuationSeparator" w:id="0">
    <w:p w:rsidR="00B63F0C" w:rsidRDefault="00B63F0C" w:rsidP="0032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0C" w:rsidRDefault="00B63F0C" w:rsidP="00323EA8">
      <w:r>
        <w:separator/>
      </w:r>
    </w:p>
  </w:footnote>
  <w:footnote w:type="continuationSeparator" w:id="0">
    <w:p w:rsidR="00B63F0C" w:rsidRDefault="00B63F0C" w:rsidP="0032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C3"/>
    <w:rsid w:val="00323EA8"/>
    <w:rsid w:val="00524DC5"/>
    <w:rsid w:val="00560F43"/>
    <w:rsid w:val="006B3901"/>
    <w:rsid w:val="00936081"/>
    <w:rsid w:val="00A116C7"/>
    <w:rsid w:val="00B14428"/>
    <w:rsid w:val="00B63F0C"/>
    <w:rsid w:val="00C73828"/>
    <w:rsid w:val="00D50DC3"/>
    <w:rsid w:val="00EC2924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29FB3"/>
  <w15:chartTrackingRefBased/>
  <w15:docId w15:val="{EA20FEC2-794E-4C72-8549-6585544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E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E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2018-06-28T00:42:00Z</cp:lastPrinted>
  <dcterms:created xsi:type="dcterms:W3CDTF">2018-06-28T03:01:00Z</dcterms:created>
  <dcterms:modified xsi:type="dcterms:W3CDTF">2018-06-28T03:06:00Z</dcterms:modified>
</cp:coreProperties>
</file>