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t>107 學年度教育學程甄筆試答案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"/>
        <w:gridCol w:w="828"/>
        <w:gridCol w:w="829"/>
        <w:gridCol w:w="831"/>
        <w:gridCol w:w="831"/>
        <w:gridCol w:w="829"/>
        <w:gridCol w:w="831"/>
        <w:gridCol w:w="831"/>
        <w:gridCol w:w="831"/>
        <w:gridCol w:w="831"/>
      </w:tblGrid>
      <w:tr>
        <w:trPr>
          <w:trHeight w:val="359" w:hRule="atLeast"/>
        </w:trPr>
        <w:tc>
          <w:tcPr>
            <w:tcW w:w="830" w:type="dxa"/>
          </w:tcPr>
          <w:p>
            <w:pPr>
              <w:pStyle w:val="TableParagraph"/>
              <w:spacing w:line="340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8" w:type="dxa"/>
          </w:tcPr>
          <w:p>
            <w:pPr>
              <w:pStyle w:val="TableParagraph"/>
              <w:spacing w:line="340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right="34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345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35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40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0" w:lineRule="exact"/>
              <w:ind w:left="28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719" w:hRule="atLeast"/>
        </w:trPr>
        <w:tc>
          <w:tcPr>
            <w:tcW w:w="830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8" w:type="dxa"/>
          </w:tcPr>
          <w:p>
            <w:pPr>
              <w:pStyle w:val="TableParagraph"/>
              <w:spacing w:before="13"/>
              <w:ind w:left="340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right="3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</w:tr>
      <w:tr>
        <w:trPr>
          <w:trHeight w:val="362" w:hRule="atLeast"/>
        </w:trPr>
        <w:tc>
          <w:tcPr>
            <w:tcW w:w="830" w:type="dxa"/>
          </w:tcPr>
          <w:p>
            <w:pPr>
              <w:pStyle w:val="TableParagraph"/>
              <w:spacing w:line="3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8" w:type="dxa"/>
          </w:tcPr>
          <w:p>
            <w:pPr>
              <w:pStyle w:val="TableParagraph"/>
              <w:spacing w:line="342" w:lineRule="exact"/>
              <w:ind w:left="29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9" w:type="dxa"/>
          </w:tcPr>
          <w:p>
            <w:pPr>
              <w:pStyle w:val="TableParagraph"/>
              <w:spacing w:line="342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9" w:type="dxa"/>
          </w:tcPr>
          <w:p>
            <w:pPr>
              <w:pStyle w:val="TableParagraph"/>
              <w:spacing w:line="342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left="29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2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2" w:lineRule="exact"/>
              <w:ind w:left="28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>
        <w:trPr>
          <w:trHeight w:val="719" w:hRule="atLeast"/>
        </w:trPr>
        <w:tc>
          <w:tcPr>
            <w:tcW w:w="830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8" w:type="dxa"/>
          </w:tcPr>
          <w:p>
            <w:pPr>
              <w:pStyle w:val="TableParagraph"/>
              <w:spacing w:before="13"/>
              <w:ind w:left="340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right="3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</w:tr>
      <w:tr>
        <w:trPr>
          <w:trHeight w:val="359" w:hRule="atLeast"/>
        </w:trPr>
        <w:tc>
          <w:tcPr>
            <w:tcW w:w="830" w:type="dxa"/>
          </w:tcPr>
          <w:p>
            <w:pPr>
              <w:pStyle w:val="TableParagraph"/>
              <w:spacing w:line="340" w:lineRule="exact"/>
              <w:ind w:left="29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8" w:type="dxa"/>
          </w:tcPr>
          <w:p>
            <w:pPr>
              <w:pStyle w:val="TableParagraph"/>
              <w:spacing w:line="340" w:lineRule="exact"/>
              <w:ind w:left="29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29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40" w:lineRule="exact"/>
              <w:ind w:left="2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0" w:lineRule="exact"/>
              <w:ind w:left="28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>
        <w:trPr>
          <w:trHeight w:val="719" w:hRule="atLeast"/>
        </w:trPr>
        <w:tc>
          <w:tcPr>
            <w:tcW w:w="830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8" w:type="dxa"/>
          </w:tcPr>
          <w:p>
            <w:pPr>
              <w:pStyle w:val="TableParagraph"/>
              <w:spacing w:before="13"/>
              <w:ind w:left="340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right="3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</w:tr>
      <w:tr>
        <w:trPr>
          <w:trHeight w:val="360" w:hRule="atLeast"/>
        </w:trPr>
        <w:tc>
          <w:tcPr>
            <w:tcW w:w="830" w:type="dxa"/>
          </w:tcPr>
          <w:p>
            <w:pPr>
              <w:pStyle w:val="TableParagraph"/>
              <w:spacing w:line="340" w:lineRule="exact"/>
              <w:ind w:left="29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28" w:type="dxa"/>
          </w:tcPr>
          <w:p>
            <w:pPr>
              <w:pStyle w:val="TableParagraph"/>
              <w:spacing w:line="340" w:lineRule="exact"/>
              <w:ind w:left="29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9" w:type="dxa"/>
          </w:tcPr>
          <w:p>
            <w:pPr>
              <w:pStyle w:val="TableParagraph"/>
              <w:spacing w:line="340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31" w:type="dxa"/>
          </w:tcPr>
          <w:p>
            <w:pPr>
              <w:pStyle w:val="TableParagraph"/>
              <w:spacing w:line="340" w:lineRule="exact"/>
              <w:ind w:left="29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40" w:lineRule="exact"/>
              <w:ind w:left="29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0" w:lineRule="exact"/>
              <w:ind w:left="28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>
          <w:trHeight w:val="719" w:hRule="atLeast"/>
        </w:trPr>
        <w:tc>
          <w:tcPr>
            <w:tcW w:w="830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28" w:type="dxa"/>
          </w:tcPr>
          <w:p>
            <w:pPr>
              <w:pStyle w:val="TableParagraph"/>
              <w:spacing w:before="13"/>
              <w:ind w:left="340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right="3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</w:tr>
      <w:tr>
        <w:trPr>
          <w:trHeight w:val="361" w:hRule="atLeast"/>
        </w:trPr>
        <w:tc>
          <w:tcPr>
            <w:tcW w:w="830" w:type="dxa"/>
          </w:tcPr>
          <w:p>
            <w:pPr>
              <w:pStyle w:val="TableParagraph"/>
              <w:spacing w:line="342" w:lineRule="exact"/>
              <w:ind w:left="29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8" w:type="dxa"/>
          </w:tcPr>
          <w:p>
            <w:pPr>
              <w:pStyle w:val="TableParagraph"/>
              <w:spacing w:line="342" w:lineRule="exact"/>
              <w:ind w:left="29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9" w:type="dxa"/>
          </w:tcPr>
          <w:p>
            <w:pPr>
              <w:pStyle w:val="TableParagraph"/>
              <w:spacing w:line="342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left="274" w:right="267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9" w:type="dxa"/>
          </w:tcPr>
          <w:p>
            <w:pPr>
              <w:pStyle w:val="TableParagraph"/>
              <w:spacing w:line="342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31" w:type="dxa"/>
          </w:tcPr>
          <w:p>
            <w:pPr>
              <w:pStyle w:val="TableParagraph"/>
              <w:spacing w:line="342" w:lineRule="exact"/>
              <w:ind w:left="29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42" w:lineRule="exact"/>
              <w:ind w:left="29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42" w:lineRule="exact"/>
              <w:ind w:left="28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>
          <w:trHeight w:val="719" w:hRule="atLeast"/>
        </w:trPr>
        <w:tc>
          <w:tcPr>
            <w:tcW w:w="830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28" w:type="dxa"/>
          </w:tcPr>
          <w:p>
            <w:pPr>
              <w:pStyle w:val="TableParagraph"/>
              <w:spacing w:before="13"/>
              <w:ind w:left="340"/>
              <w:rPr>
                <w:sz w:val="28"/>
              </w:rPr>
            </w:pPr>
            <w:r>
              <w:rPr>
                <w:w w:val="100"/>
                <w:sz w:val="28"/>
              </w:rPr>
              <w:t>C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right="333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8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29" w:type="dxa"/>
          </w:tcPr>
          <w:p>
            <w:pPr>
              <w:pStyle w:val="TableParagraph"/>
              <w:spacing w:before="13"/>
              <w:ind w:left="9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D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right="335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A</w:t>
            </w:r>
          </w:p>
        </w:tc>
        <w:tc>
          <w:tcPr>
            <w:tcW w:w="8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42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  <w:tc>
          <w:tcPr>
            <w:tcW w:w="83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3"/>
              <w:ind w:left="339"/>
              <w:rPr>
                <w:sz w:val="28"/>
              </w:rPr>
            </w:pPr>
            <w:r>
              <w:rPr>
                <w:w w:val="100"/>
                <w:sz w:val="28"/>
              </w:rPr>
              <w:t>B</w:t>
            </w:r>
          </w:p>
        </w:tc>
      </w:tr>
    </w:tbl>
    <w:sectPr>
      <w:type w:val="continuous"/>
      <w:pgSz w:w="11910" w:h="16840"/>
      <w:pgMar w:top="15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JP Regular">
    <w:altName w:val="Noto Sans Mono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line="660" w:lineRule="exact"/>
      <w:ind w:left="1519"/>
    </w:pPr>
    <w:rPr>
      <w:rFonts w:ascii="Noto Sans Mono CJK JP Regular" w:hAnsi="Noto Sans Mono CJK JP Regular" w:eastAsia="Noto Sans Mono CJK JP Regular" w:cs="Noto Sans Mono CJK JP Regular"/>
      <w:sz w:val="40"/>
      <w:szCs w:val="40"/>
      <w:lang w:val="zh-tw" w:eastAsia="zh-tw" w:bidi="zh-tw"/>
    </w:rPr>
  </w:style>
  <w:style w:styleId="ListParagraph" w:type="paragraph">
    <w:name w:val="List Paragraph"/>
    <w:basedOn w:val="Normal"/>
    <w:uiPriority w:val="1"/>
    <w:qFormat/>
    <w:pPr/>
    <w:rPr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rFonts w:ascii="Noto Sans Mono CJK JP Regular" w:hAnsi="Noto Sans Mono CJK JP Regular" w:eastAsia="Noto Sans Mono CJK JP Regular" w:cs="Noto Sans Mono CJK JP Regular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2019-05-22T02:26:22Z</dcterms:created>
  <dcterms:modified xsi:type="dcterms:W3CDTF">2019-05-22T02:26:22Z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2019-05-22T00:00:00Z</vt:filetime>
  </property>
</Properties>
</file>