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1E" w:rsidRDefault="009B481E" w:rsidP="009B481E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國立嘉義大學100學年度第一學期</w:t>
      </w:r>
    </w:p>
    <w:p w:rsidR="009B481E" w:rsidRDefault="009B481E" w:rsidP="009B481E">
      <w:pPr>
        <w:spacing w:line="360" w:lineRule="exact"/>
        <w:ind w:left="2202" w:hangingChars="500" w:hanging="2202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專題講座：傑出校友</w:t>
      </w:r>
      <w:r>
        <w:rPr>
          <w:rFonts w:ascii="標楷體" w:eastAsia="標楷體" w:hAnsi="標楷體" w:hint="eastAsia"/>
          <w:b/>
          <w:sz w:val="40"/>
          <w:szCs w:val="40"/>
        </w:rPr>
        <w:t>職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涯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成功經驗座談會</w:t>
      </w:r>
    </w:p>
    <w:p w:rsidR="009B481E" w:rsidRPr="00C50FD2" w:rsidRDefault="009B481E" w:rsidP="009B481E">
      <w:pPr>
        <w:spacing w:line="360" w:lineRule="exact"/>
        <w:ind w:left="2002" w:hangingChars="500" w:hanging="2002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</w:p>
    <w:p w:rsidR="009B481E" w:rsidRPr="009B481E" w:rsidRDefault="009B481E" w:rsidP="009B481E">
      <w:pPr>
        <w:spacing w:line="0" w:lineRule="atLeas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9B481E">
        <w:rPr>
          <w:rFonts w:ascii="標楷體" w:eastAsia="標楷體" w:hAnsi="標楷體" w:hint="eastAsia"/>
          <w:bCs/>
          <w:sz w:val="32"/>
        </w:rPr>
        <w:t>時    間：2012</w:t>
      </w:r>
      <w:r w:rsidRPr="009B481E">
        <w:rPr>
          <w:rFonts w:ascii="標楷體" w:eastAsia="標楷體" w:hAnsi="標楷體" w:hint="eastAsia"/>
          <w:bCs/>
          <w:sz w:val="32"/>
          <w:szCs w:val="32"/>
        </w:rPr>
        <w:t>年</w:t>
      </w:r>
      <w:r w:rsidRPr="009B481E">
        <w:rPr>
          <w:rFonts w:ascii="標楷體" w:eastAsia="標楷體" w:hAnsi="標楷體" w:hint="eastAsia"/>
          <w:sz w:val="32"/>
          <w:szCs w:val="32"/>
        </w:rPr>
        <w:t>11月 9 日 星期三 13:20~15:10</w:t>
      </w:r>
      <w:r w:rsidRPr="009B481E">
        <w:rPr>
          <w:rFonts w:ascii="標楷體" w:eastAsia="標楷體" w:hAnsi="標楷體"/>
          <w:sz w:val="32"/>
          <w:szCs w:val="32"/>
        </w:rPr>
        <w:tab/>
      </w:r>
    </w:p>
    <w:p w:rsidR="009B481E" w:rsidRPr="009B481E" w:rsidRDefault="009B481E" w:rsidP="009B481E">
      <w:pPr>
        <w:spacing w:line="0" w:lineRule="atLeast"/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9B481E" w:rsidRDefault="009B481E" w:rsidP="009B481E">
      <w:pPr>
        <w:spacing w:line="0" w:lineRule="atLeast"/>
        <w:ind w:firstLineChars="200" w:firstLine="641"/>
        <w:jc w:val="both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地    點：民雄校區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新藝樓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B04-204教室</w:t>
      </w:r>
    </w:p>
    <w:p w:rsidR="009B481E" w:rsidRDefault="009B481E" w:rsidP="009B481E">
      <w:pPr>
        <w:spacing w:line="0" w:lineRule="atLeast"/>
        <w:ind w:firstLineChars="200" w:firstLine="641"/>
        <w:jc w:val="both"/>
        <w:rPr>
          <w:rFonts w:ascii="標楷體" w:eastAsia="標楷體" w:hAnsi="標楷體" w:hint="eastAsia"/>
          <w:b/>
          <w:bCs/>
          <w:sz w:val="32"/>
        </w:rPr>
      </w:pPr>
    </w:p>
    <w:p w:rsidR="009B481E" w:rsidRDefault="009B481E" w:rsidP="009B481E">
      <w:pPr>
        <w:spacing w:line="0" w:lineRule="atLeast"/>
        <w:ind w:firstLineChars="200" w:firstLine="641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</w:rPr>
        <w:t>主 講 人：</w:t>
      </w:r>
      <w:r w:rsidR="00960F50" w:rsidRPr="00AC4680">
        <w:rPr>
          <w:rFonts w:ascii="標楷體" w:eastAsia="標楷體" w:hAnsi="標楷體" w:hint="eastAsia"/>
          <w:b/>
          <w:bCs/>
          <w:sz w:val="32"/>
          <w:szCs w:val="32"/>
        </w:rPr>
        <w:t>太極影音公司3D動畫</w:t>
      </w:r>
      <w:proofErr w:type="gramStart"/>
      <w:r w:rsidR="00960F50" w:rsidRPr="00AC4680">
        <w:rPr>
          <w:rFonts w:ascii="標楷體" w:eastAsia="標楷體" w:hAnsi="標楷體" w:hint="eastAsia"/>
          <w:b/>
          <w:bCs/>
          <w:sz w:val="32"/>
          <w:szCs w:val="32"/>
        </w:rPr>
        <w:t>建模師</w:t>
      </w:r>
      <w:proofErr w:type="gramEnd"/>
      <w:r w:rsidR="00960F50" w:rsidRPr="00AC4680">
        <w:rPr>
          <w:rFonts w:ascii="標楷體" w:eastAsia="標楷體" w:hAnsi="標楷體" w:hint="eastAsia"/>
          <w:bCs/>
          <w:sz w:val="32"/>
          <w:szCs w:val="32"/>
        </w:rPr>
        <w:t>-</w:t>
      </w:r>
      <w:r w:rsidR="00960F50" w:rsidRPr="00AC4680">
        <w:rPr>
          <w:rFonts w:ascii="標楷體" w:eastAsia="標楷體" w:hAnsi="標楷體" w:hint="eastAsia"/>
          <w:color w:val="000000"/>
          <w:sz w:val="32"/>
          <w:szCs w:val="32"/>
        </w:rPr>
        <w:t>楊宜廷</w:t>
      </w:r>
      <w:r w:rsidR="00960F50" w:rsidRPr="00AC468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B481E" w:rsidRPr="009B481E" w:rsidRDefault="009B481E" w:rsidP="009B481E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9B481E">
        <w:rPr>
          <w:rFonts w:eastAsia="標楷體" w:hint="eastAsia"/>
          <w:kern w:val="0"/>
          <w:sz w:val="32"/>
          <w:szCs w:val="32"/>
        </w:rPr>
        <w:t>活動摘要說明</w:t>
      </w:r>
      <w:r w:rsidRPr="009B481E">
        <w:rPr>
          <w:rFonts w:eastAsia="標楷體" w:hint="eastAsia"/>
          <w:kern w:val="0"/>
          <w:sz w:val="32"/>
          <w:szCs w:val="32"/>
        </w:rPr>
        <w:t>:</w:t>
      </w:r>
      <w:r w:rsidRPr="009B481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9B481E" w:rsidRPr="009B481E" w:rsidRDefault="009B481E" w:rsidP="009B481E">
      <w:pPr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9B481E">
        <w:rPr>
          <w:rFonts w:ascii="標楷體" w:eastAsia="標楷體" w:hAnsi="標楷體" w:hint="eastAsia"/>
          <w:color w:val="000000"/>
          <w:sz w:val="32"/>
          <w:szCs w:val="32"/>
        </w:rPr>
        <w:t>1.面試經驗及注意事項。</w:t>
      </w:r>
    </w:p>
    <w:p w:rsidR="009B481E" w:rsidRPr="009B481E" w:rsidRDefault="009B481E" w:rsidP="009B481E">
      <w:pPr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9B481E">
        <w:rPr>
          <w:rFonts w:ascii="標楷體" w:eastAsia="標楷體" w:hAnsi="標楷體" w:hint="eastAsia"/>
          <w:color w:val="000000"/>
          <w:sz w:val="32"/>
          <w:szCs w:val="32"/>
        </w:rPr>
        <w:t>2.動畫製作流程。</w:t>
      </w:r>
    </w:p>
    <w:p w:rsidR="009B481E" w:rsidRPr="009B481E" w:rsidRDefault="009B481E" w:rsidP="009B481E">
      <w:pPr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9B481E">
        <w:rPr>
          <w:rFonts w:ascii="標楷體" w:eastAsia="標楷體" w:hAnsi="標楷體" w:hint="eastAsia"/>
          <w:color w:val="000000"/>
          <w:sz w:val="32"/>
          <w:szCs w:val="32"/>
        </w:rPr>
        <w:t>3.遊戲公司製作流程。</w:t>
      </w:r>
    </w:p>
    <w:p w:rsidR="009B481E" w:rsidRPr="009B481E" w:rsidRDefault="009B481E" w:rsidP="009B481E">
      <w:pPr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9B481E">
        <w:rPr>
          <w:rFonts w:ascii="標楷體" w:eastAsia="標楷體" w:hAnsi="標楷體" w:hint="eastAsia"/>
          <w:color w:val="000000"/>
          <w:sz w:val="32"/>
          <w:szCs w:val="32"/>
        </w:rPr>
        <w:t>4.電視台3D動畫製作流程。</w:t>
      </w:r>
    </w:p>
    <w:p w:rsidR="009B481E" w:rsidRPr="009B481E" w:rsidRDefault="009B481E" w:rsidP="009B481E">
      <w:pPr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9B481E">
        <w:rPr>
          <w:rFonts w:ascii="標楷體" w:eastAsia="標楷體" w:hAnsi="標楷體" w:hint="eastAsia"/>
          <w:color w:val="000000"/>
          <w:sz w:val="32"/>
          <w:szCs w:val="32"/>
        </w:rPr>
        <w:t>5.介紹遊戲公司、動畫公司、電視台製作差異。</w:t>
      </w:r>
      <w:r w:rsidRPr="009B481E">
        <w:rPr>
          <w:rFonts w:ascii="標楷體" w:eastAsia="標楷體" w:hAnsi="標楷體"/>
          <w:color w:val="000000"/>
          <w:sz w:val="32"/>
          <w:szCs w:val="32"/>
        </w:rPr>
        <w:tab/>
      </w:r>
      <w:r w:rsidRPr="009B481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9B481E" w:rsidRPr="009B481E" w:rsidRDefault="009B481E" w:rsidP="00960F50">
      <w:pPr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9B481E">
        <w:rPr>
          <w:rFonts w:ascii="標楷體" w:eastAsia="標楷體" w:hAnsi="標楷體" w:hint="eastAsia"/>
          <w:color w:val="000000"/>
          <w:sz w:val="32"/>
          <w:szCs w:val="32"/>
        </w:rPr>
        <w:t>4.台灣3D動畫目前的發展概況。</w:t>
      </w:r>
    </w:p>
    <w:p w:rsidR="009B481E" w:rsidRPr="009B481E" w:rsidRDefault="009B481E" w:rsidP="009B481E">
      <w:pPr>
        <w:spacing w:line="0" w:lineRule="atLeast"/>
        <w:ind w:leftChars="266" w:left="2238" w:hangingChars="500" w:hanging="1600"/>
        <w:rPr>
          <w:rFonts w:ascii="標楷體" w:eastAsia="標楷體" w:hAnsi="標楷體" w:hint="eastAsia"/>
          <w:b/>
          <w:sz w:val="32"/>
          <w:szCs w:val="32"/>
        </w:rPr>
      </w:pPr>
      <w:r w:rsidRPr="009B481E">
        <w:rPr>
          <w:rFonts w:ascii="標楷體" w:eastAsia="標楷體" w:hAnsi="標楷體" w:hint="eastAsia"/>
          <w:color w:val="000000"/>
          <w:sz w:val="32"/>
          <w:szCs w:val="32"/>
        </w:rPr>
        <w:t>5.實際上機教導3D動畫製作。</w:t>
      </w:r>
    </w:p>
    <w:p w:rsidR="009B481E" w:rsidRDefault="009B481E" w:rsidP="009B481E">
      <w:pPr>
        <w:spacing w:line="0" w:lineRule="atLeast"/>
        <w:ind w:leftChars="266" w:left="2240" w:hangingChars="500" w:hanging="1602"/>
        <w:rPr>
          <w:rFonts w:ascii="標楷體" w:eastAsia="標楷體" w:hAnsi="標楷體" w:hint="eastAsia"/>
          <w:b/>
          <w:sz w:val="32"/>
          <w:szCs w:val="32"/>
        </w:rPr>
      </w:pPr>
    </w:p>
    <w:p w:rsidR="009B481E" w:rsidRDefault="009B481E" w:rsidP="009B481E">
      <w:pPr>
        <w:spacing w:line="0" w:lineRule="atLeast"/>
        <w:ind w:leftChars="266" w:left="2240" w:hangingChars="500" w:hanging="1602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參加人員</w:t>
      </w:r>
      <w:r w:rsidRPr="009B481E">
        <w:rPr>
          <w:rFonts w:ascii="標楷體" w:eastAsia="標楷體" w:hAnsi="標楷體" w:hint="eastAsia"/>
          <w:b/>
          <w:sz w:val="32"/>
          <w:szCs w:val="32"/>
        </w:rPr>
        <w:t>:</w:t>
      </w:r>
      <w:r w:rsidRPr="009B481E">
        <w:rPr>
          <w:rFonts w:ascii="標楷體" w:eastAsia="標楷體" w:hAnsi="標楷體" w:hint="eastAsia"/>
          <w:sz w:val="32"/>
          <w:szCs w:val="32"/>
        </w:rPr>
        <w:t xml:space="preserve"> 100人</w:t>
      </w:r>
    </w:p>
    <w:p w:rsidR="009B481E" w:rsidRDefault="009B481E" w:rsidP="009B481E">
      <w:pPr>
        <w:spacing w:line="0" w:lineRule="atLeast"/>
        <w:ind w:leftChars="266" w:left="2240" w:hangingChars="500" w:hanging="1602"/>
        <w:rPr>
          <w:rFonts w:ascii="標楷體" w:eastAsia="標楷體" w:hAnsi="標楷體" w:hint="eastAsia"/>
          <w:b/>
          <w:sz w:val="32"/>
          <w:szCs w:val="32"/>
        </w:rPr>
      </w:pPr>
    </w:p>
    <w:p w:rsidR="009B481E" w:rsidRDefault="009B481E" w:rsidP="009B481E">
      <w:pPr>
        <w:spacing w:line="0" w:lineRule="atLeast"/>
        <w:ind w:leftChars="266" w:left="2240" w:hangingChars="500" w:hanging="1602"/>
        <w:rPr>
          <w:rFonts w:ascii="標楷體" w:eastAsia="標楷體" w:hAnsi="標楷體" w:hint="eastAsia"/>
          <w:b/>
          <w:sz w:val="32"/>
          <w:szCs w:val="32"/>
        </w:rPr>
      </w:pPr>
    </w:p>
    <w:p w:rsidR="00AC4680" w:rsidRPr="00744AD1" w:rsidRDefault="00AC4680" w:rsidP="009B481E">
      <w:pPr>
        <w:spacing w:line="0" w:lineRule="atLeast"/>
        <w:ind w:leftChars="266" w:left="2240" w:hangingChars="500" w:hanging="1602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46"/>
      </w:tblGrid>
      <w:tr w:rsidR="009B481E" w:rsidRPr="000475D7" w:rsidTr="00280DEC">
        <w:trPr>
          <w:trHeight w:val="3677"/>
        </w:trPr>
        <w:tc>
          <w:tcPr>
            <w:tcW w:w="4746" w:type="dxa"/>
          </w:tcPr>
          <w:p w:rsidR="009B481E" w:rsidRPr="000475D7" w:rsidRDefault="00AC4680" w:rsidP="00B414AF">
            <w:pPr>
              <w:jc w:val="righ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43200" cy="1828800"/>
                  <wp:effectExtent l="19050" t="0" r="0" b="0"/>
                  <wp:docPr id="45" name="圖片 45" descr="DSC01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SC01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81E" w:rsidRPr="00280DEC" w:rsidRDefault="009B481E" w:rsidP="00B414AF">
            <w:pPr>
              <w:ind w:right="128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75D7">
              <w:rPr>
                <w:rFonts w:ascii="標楷體" w:eastAsia="標楷體" w:hAnsi="標楷體" w:hint="eastAsia"/>
              </w:rPr>
              <w:t xml:space="preserve"> </w:t>
            </w:r>
            <w:r w:rsidRPr="00280DE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80DEC" w:rsidRPr="00280DE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主講人楊宜廷</w:t>
            </w:r>
          </w:p>
        </w:tc>
        <w:tc>
          <w:tcPr>
            <w:tcW w:w="4716" w:type="dxa"/>
          </w:tcPr>
          <w:p w:rsidR="009B481E" w:rsidRPr="000475D7" w:rsidRDefault="00280DEC" w:rsidP="00B414AF">
            <w:pPr>
              <w:jc w:val="righ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19070" cy="1804670"/>
                  <wp:effectExtent l="19050" t="0" r="5080" b="0"/>
                  <wp:docPr id="60" name="圖片 60" descr="DSC01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SC01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81E" w:rsidRPr="00280DEC" w:rsidRDefault="009B481E" w:rsidP="00B414AF">
            <w:pPr>
              <w:tabs>
                <w:tab w:val="left" w:pos="1785"/>
              </w:tabs>
              <w:ind w:right="128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75D7">
              <w:rPr>
                <w:rFonts w:ascii="標楷體" w:eastAsia="標楷體" w:hAnsi="標楷體" w:hint="eastAsia"/>
              </w:rPr>
              <w:t xml:space="preserve">     </w:t>
            </w:r>
            <w:r w:rsidR="00280DEC">
              <w:rPr>
                <w:rFonts w:ascii="標楷體" w:eastAsia="標楷體" w:hAnsi="標楷體" w:hint="eastAsia"/>
              </w:rPr>
              <w:t xml:space="preserve">    </w:t>
            </w:r>
            <w:r w:rsidR="00280DEC" w:rsidRPr="00280DE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80DEC" w:rsidRPr="00280DE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演講過程</w:t>
            </w:r>
          </w:p>
        </w:tc>
      </w:tr>
      <w:tr w:rsidR="009B481E" w:rsidRPr="000475D7" w:rsidTr="00280DEC">
        <w:trPr>
          <w:trHeight w:val="3807"/>
        </w:trPr>
        <w:tc>
          <w:tcPr>
            <w:tcW w:w="4746" w:type="dxa"/>
          </w:tcPr>
          <w:p w:rsidR="009B481E" w:rsidRPr="000475D7" w:rsidRDefault="00280DEC" w:rsidP="00B414AF">
            <w:pPr>
              <w:jc w:val="righ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865120" cy="1913890"/>
                  <wp:effectExtent l="19050" t="0" r="0" b="0"/>
                  <wp:docPr id="65" name="圖片 65" descr="DSC01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SC01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191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81E" w:rsidRPr="00280DEC" w:rsidRDefault="009B481E" w:rsidP="00B414AF">
            <w:pPr>
              <w:ind w:right="128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75D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 w:rsidRPr="00280DE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80DEC" w:rsidRPr="00280DE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上機實作</w:t>
            </w:r>
          </w:p>
        </w:tc>
        <w:tc>
          <w:tcPr>
            <w:tcW w:w="4716" w:type="dxa"/>
          </w:tcPr>
          <w:p w:rsidR="009B481E" w:rsidRPr="000475D7" w:rsidRDefault="00280DEC" w:rsidP="00B414AF">
            <w:pPr>
              <w:jc w:val="righ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853055" cy="1889760"/>
                  <wp:effectExtent l="19050" t="0" r="4445" b="0"/>
                  <wp:docPr id="68" name="圖片 68" descr="DSC01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SC01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188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81E" w:rsidRPr="00280DEC" w:rsidRDefault="009B481E" w:rsidP="00B414AF">
            <w:pPr>
              <w:ind w:right="128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75D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="00280DEC" w:rsidRPr="00280DE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上機實作</w:t>
            </w:r>
          </w:p>
        </w:tc>
      </w:tr>
    </w:tbl>
    <w:p w:rsidR="009B35EE" w:rsidRDefault="009B35EE"/>
    <w:sectPr w:rsidR="009B35EE" w:rsidSect="009B35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81E"/>
    <w:rsid w:val="00280DEC"/>
    <w:rsid w:val="00960F50"/>
    <w:rsid w:val="009B35EE"/>
    <w:rsid w:val="009B481E"/>
    <w:rsid w:val="00AC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4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</Words>
  <Characters>269</Characters>
  <Application>Microsoft Office Word</Application>
  <DocSecurity>0</DocSecurity>
  <Lines>2</Lines>
  <Paragraphs>1</Paragraphs>
  <ScaleCrop>false</ScaleCrop>
  <Company>NEFUser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2</cp:revision>
  <dcterms:created xsi:type="dcterms:W3CDTF">2012-10-18T02:37:00Z</dcterms:created>
  <dcterms:modified xsi:type="dcterms:W3CDTF">2012-10-18T03:04:00Z</dcterms:modified>
</cp:coreProperties>
</file>