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ADB" w:rsidRPr="00E564FE" w:rsidRDefault="00222ADB" w:rsidP="00B94C50">
      <w:pPr>
        <w:pStyle w:val="a"/>
        <w:jc w:val="center"/>
        <w:rPr>
          <w:b/>
          <w:sz w:val="30"/>
          <w:szCs w:val="30"/>
        </w:rPr>
      </w:pPr>
      <w:r w:rsidRPr="00E564FE">
        <w:rPr>
          <w:rFonts w:hAnsi="標楷體" w:hint="eastAsia"/>
          <w:b/>
        </w:rPr>
        <w:t>國立嘉義大學動物科學系</w:t>
      </w:r>
      <w:r w:rsidRPr="00E564FE">
        <w:rPr>
          <w:b/>
        </w:rPr>
        <w:t>98</w:t>
      </w:r>
      <w:r w:rsidRPr="00E564FE">
        <w:rPr>
          <w:rFonts w:hAnsi="標楷體" w:hint="eastAsia"/>
          <w:b/>
        </w:rPr>
        <w:t>學年度第</w:t>
      </w:r>
      <w:r>
        <w:rPr>
          <w:rFonts w:hAnsi="標楷體" w:hint="eastAsia"/>
          <w:b/>
        </w:rPr>
        <w:t>八</w:t>
      </w:r>
      <w:r w:rsidRPr="00E564FE">
        <w:rPr>
          <w:rFonts w:hAnsi="標楷體" w:hint="eastAsia"/>
          <w:b/>
        </w:rPr>
        <w:t>次系所務會議</w:t>
      </w:r>
      <w:r>
        <w:rPr>
          <w:rFonts w:hAnsi="標楷體" w:hint="eastAsia"/>
          <w:b/>
        </w:rPr>
        <w:t>紀錄</w:t>
      </w:r>
    </w:p>
    <w:p w:rsidR="00222ADB" w:rsidRPr="00E564FE" w:rsidRDefault="00222ADB">
      <w:pPr>
        <w:rPr>
          <w:rFonts w:eastAsia="標楷體"/>
          <w:b/>
          <w:sz w:val="26"/>
          <w:szCs w:val="26"/>
        </w:rPr>
      </w:pPr>
      <w:r w:rsidRPr="00E564FE">
        <w:rPr>
          <w:rFonts w:eastAsia="標楷體" w:hAnsi="標楷體" w:hint="eastAsia"/>
          <w:b/>
          <w:sz w:val="26"/>
          <w:szCs w:val="26"/>
        </w:rPr>
        <w:t>壹、時間：</w:t>
      </w:r>
      <w:smartTag w:uri="urn:schemas-microsoft-com:office:smarttags" w:element="chsdate">
        <w:smartTagPr>
          <w:attr w:name="IsROCDate" w:val="False"/>
          <w:attr w:name="IsLunarDate" w:val="False"/>
          <w:attr w:name="Day" w:val="26"/>
          <w:attr w:name="Month" w:val="04"/>
          <w:attr w:name="Year" w:val="1999"/>
        </w:smartTagPr>
        <w:r w:rsidRPr="00E564FE">
          <w:rPr>
            <w:rFonts w:eastAsia="標楷體"/>
            <w:b/>
            <w:sz w:val="26"/>
            <w:szCs w:val="26"/>
          </w:rPr>
          <w:t>99</w:t>
        </w:r>
        <w:r w:rsidRPr="00E564FE">
          <w:rPr>
            <w:rFonts w:eastAsia="標楷體" w:hAnsi="標楷體" w:hint="eastAsia"/>
            <w:b/>
            <w:sz w:val="26"/>
            <w:szCs w:val="26"/>
          </w:rPr>
          <w:t>年</w:t>
        </w:r>
        <w:r w:rsidRPr="00E564FE">
          <w:rPr>
            <w:rFonts w:eastAsia="標楷體"/>
            <w:b/>
            <w:sz w:val="26"/>
            <w:szCs w:val="26"/>
          </w:rPr>
          <w:t>04</w:t>
        </w:r>
        <w:r w:rsidRPr="00E564FE">
          <w:rPr>
            <w:rFonts w:eastAsia="標楷體" w:hAnsi="標楷體" w:hint="eastAsia"/>
            <w:b/>
            <w:sz w:val="26"/>
            <w:szCs w:val="26"/>
          </w:rPr>
          <w:t>月</w:t>
        </w:r>
        <w:r>
          <w:rPr>
            <w:rFonts w:eastAsia="標楷體"/>
            <w:b/>
            <w:sz w:val="26"/>
            <w:szCs w:val="26"/>
          </w:rPr>
          <w:t>26</w:t>
        </w:r>
        <w:r w:rsidRPr="00E564FE">
          <w:rPr>
            <w:rFonts w:eastAsia="標楷體" w:hAnsi="標楷體" w:hint="eastAsia"/>
            <w:b/>
            <w:sz w:val="26"/>
            <w:szCs w:val="26"/>
          </w:rPr>
          <w:t>日</w:t>
        </w:r>
      </w:smartTag>
      <w:r w:rsidRPr="00E564FE">
        <w:rPr>
          <w:rFonts w:eastAsia="標楷體" w:hAnsi="標楷體" w:hint="eastAsia"/>
          <w:b/>
          <w:sz w:val="26"/>
          <w:szCs w:val="26"/>
        </w:rPr>
        <w:t>（星期</w:t>
      </w:r>
      <w:r>
        <w:rPr>
          <w:rFonts w:eastAsia="標楷體" w:hAnsi="標楷體" w:hint="eastAsia"/>
          <w:b/>
          <w:sz w:val="26"/>
          <w:szCs w:val="26"/>
        </w:rPr>
        <w:t>一</w:t>
      </w:r>
      <w:r w:rsidRPr="00E564FE">
        <w:rPr>
          <w:rFonts w:eastAsia="標楷體" w:hAnsi="標楷體" w:hint="eastAsia"/>
          <w:b/>
          <w:sz w:val="26"/>
          <w:szCs w:val="26"/>
        </w:rPr>
        <w:t>）中午</w:t>
      </w:r>
      <w:r w:rsidRPr="00E564FE">
        <w:rPr>
          <w:rFonts w:eastAsia="標楷體"/>
          <w:b/>
          <w:sz w:val="26"/>
          <w:szCs w:val="26"/>
        </w:rPr>
        <w:t>12</w:t>
      </w:r>
      <w:r w:rsidRPr="00E564FE">
        <w:rPr>
          <w:rFonts w:eastAsia="標楷體" w:hAnsi="標楷體" w:hint="eastAsia"/>
          <w:b/>
          <w:sz w:val="26"/>
          <w:szCs w:val="26"/>
        </w:rPr>
        <w:t>點</w:t>
      </w:r>
      <w:r w:rsidRPr="00E564FE">
        <w:rPr>
          <w:rFonts w:eastAsia="標楷體"/>
          <w:b/>
          <w:sz w:val="26"/>
          <w:szCs w:val="26"/>
        </w:rPr>
        <w:t>10</w:t>
      </w:r>
      <w:r w:rsidRPr="00E564FE">
        <w:rPr>
          <w:rFonts w:eastAsia="標楷體" w:hAnsi="標楷體" w:hint="eastAsia"/>
          <w:b/>
          <w:sz w:val="26"/>
          <w:szCs w:val="26"/>
        </w:rPr>
        <w:t>分</w:t>
      </w:r>
    </w:p>
    <w:p w:rsidR="00222ADB" w:rsidRPr="00E564FE" w:rsidRDefault="00222ADB" w:rsidP="0029529D">
      <w:pPr>
        <w:rPr>
          <w:rFonts w:eastAsia="標楷體"/>
          <w:b/>
          <w:sz w:val="26"/>
          <w:szCs w:val="26"/>
        </w:rPr>
      </w:pPr>
      <w:r w:rsidRPr="00E564FE">
        <w:rPr>
          <w:rFonts w:eastAsia="標楷體" w:hAnsi="標楷體" w:hint="eastAsia"/>
          <w:b/>
          <w:sz w:val="26"/>
          <w:szCs w:val="26"/>
        </w:rPr>
        <w:t>貳、地點：本系圖書室</w:t>
      </w:r>
    </w:p>
    <w:p w:rsidR="00222ADB" w:rsidRPr="00E564FE" w:rsidRDefault="00222ADB" w:rsidP="005E7202">
      <w:pPr>
        <w:rPr>
          <w:rFonts w:eastAsia="標楷體"/>
          <w:b/>
          <w:sz w:val="26"/>
          <w:szCs w:val="26"/>
        </w:rPr>
      </w:pPr>
      <w:r w:rsidRPr="00E564FE">
        <w:rPr>
          <w:rFonts w:eastAsia="標楷體" w:hAnsi="標楷體" w:hint="eastAsia"/>
          <w:b/>
          <w:sz w:val="26"/>
          <w:szCs w:val="26"/>
        </w:rPr>
        <w:t>參、出席人員：</w:t>
      </w:r>
      <w:r>
        <w:rPr>
          <w:rFonts w:eastAsia="標楷體" w:hAnsi="標楷體" w:hint="eastAsia"/>
          <w:b/>
          <w:sz w:val="26"/>
          <w:szCs w:val="26"/>
        </w:rPr>
        <w:t>如簽表</w:t>
      </w:r>
      <w:r w:rsidRPr="00E564FE">
        <w:rPr>
          <w:rFonts w:eastAsia="標楷體"/>
          <w:b/>
          <w:sz w:val="26"/>
          <w:szCs w:val="26"/>
        </w:rPr>
        <w:t xml:space="preserve"> </w:t>
      </w:r>
    </w:p>
    <w:p w:rsidR="00222ADB" w:rsidRPr="00E564FE" w:rsidRDefault="00222ADB">
      <w:pPr>
        <w:rPr>
          <w:rFonts w:eastAsia="標楷體"/>
          <w:b/>
          <w:sz w:val="26"/>
          <w:szCs w:val="26"/>
        </w:rPr>
      </w:pPr>
      <w:r w:rsidRPr="00E564FE">
        <w:rPr>
          <w:rFonts w:eastAsia="標楷體" w:hAnsi="標楷體" w:hint="eastAsia"/>
          <w:b/>
          <w:sz w:val="26"/>
          <w:szCs w:val="26"/>
        </w:rPr>
        <w:t>肆、請假：</w:t>
      </w:r>
      <w:r>
        <w:rPr>
          <w:rFonts w:eastAsia="標楷體" w:hAnsi="標楷體" w:hint="eastAsia"/>
          <w:b/>
          <w:sz w:val="26"/>
          <w:szCs w:val="26"/>
        </w:rPr>
        <w:t>無</w:t>
      </w:r>
    </w:p>
    <w:p w:rsidR="00222ADB" w:rsidRPr="00E564FE" w:rsidRDefault="00222ADB">
      <w:pPr>
        <w:rPr>
          <w:rFonts w:eastAsia="標楷體"/>
          <w:b/>
          <w:sz w:val="26"/>
          <w:szCs w:val="26"/>
        </w:rPr>
      </w:pPr>
      <w:r w:rsidRPr="00E564FE">
        <w:rPr>
          <w:rFonts w:eastAsia="標楷體" w:hAnsi="標楷體" w:hint="eastAsia"/>
          <w:b/>
          <w:sz w:val="26"/>
          <w:szCs w:val="26"/>
        </w:rPr>
        <w:t>伍、主席：連塗發主任</w:t>
      </w:r>
      <w:r w:rsidRPr="00E564FE">
        <w:rPr>
          <w:rFonts w:eastAsia="標楷體"/>
          <w:b/>
          <w:sz w:val="26"/>
          <w:szCs w:val="26"/>
        </w:rPr>
        <w:t xml:space="preserve">                </w:t>
      </w:r>
      <w:r w:rsidRPr="00E564FE">
        <w:rPr>
          <w:rFonts w:eastAsia="標楷體" w:hAnsi="標楷體" w:hint="eastAsia"/>
          <w:b/>
          <w:sz w:val="26"/>
          <w:szCs w:val="26"/>
        </w:rPr>
        <w:t>記錄：</w:t>
      </w:r>
      <w:r w:rsidRPr="00E564FE">
        <w:rPr>
          <w:rFonts w:eastAsia="標楷體"/>
          <w:b/>
          <w:sz w:val="26"/>
          <w:szCs w:val="26"/>
        </w:rPr>
        <w:t xml:space="preserve"> </w:t>
      </w:r>
      <w:smartTag w:uri="urn:schemas-microsoft-com:office:smarttags" w:element="PersonName">
        <w:r w:rsidRPr="00E564FE">
          <w:rPr>
            <w:rFonts w:eastAsia="標楷體" w:hAnsi="標楷體" w:hint="eastAsia"/>
            <w:b/>
            <w:sz w:val="26"/>
            <w:szCs w:val="26"/>
          </w:rPr>
          <w:t>藍國慶</w:t>
        </w:r>
      </w:smartTag>
      <w:r w:rsidRPr="00E564FE">
        <w:rPr>
          <w:rFonts w:eastAsia="標楷體" w:hAnsi="標楷體" w:hint="eastAsia"/>
          <w:b/>
          <w:sz w:val="26"/>
          <w:szCs w:val="26"/>
        </w:rPr>
        <w:t>先生</w:t>
      </w:r>
    </w:p>
    <w:p w:rsidR="00222ADB" w:rsidRPr="00E564FE" w:rsidRDefault="00222ADB" w:rsidP="008409E5">
      <w:pPr>
        <w:jc w:val="both"/>
        <w:rPr>
          <w:rFonts w:eastAsia="標楷體"/>
          <w:b/>
        </w:rPr>
      </w:pPr>
      <w:r w:rsidRPr="00E564FE">
        <w:rPr>
          <w:rFonts w:eastAsia="標楷體" w:hAnsi="標楷體" w:hint="eastAsia"/>
          <w:b/>
          <w:sz w:val="26"/>
          <w:szCs w:val="26"/>
        </w:rPr>
        <w:t>陸、</w:t>
      </w:r>
      <w:r w:rsidRPr="00E564FE">
        <w:rPr>
          <w:rFonts w:eastAsia="標楷體" w:hAnsi="標楷體" w:hint="eastAsia"/>
          <w:b/>
        </w:rPr>
        <w:t>報告事項：</w:t>
      </w:r>
    </w:p>
    <w:p w:rsidR="00222ADB" w:rsidRDefault="00222ADB" w:rsidP="008409E5">
      <w:pPr>
        <w:rPr>
          <w:rFonts w:eastAsia="標楷體"/>
          <w:b/>
        </w:rPr>
      </w:pPr>
      <w:r>
        <w:rPr>
          <w:rFonts w:eastAsia="標楷體" w:hint="eastAsia"/>
          <w:b/>
        </w:rPr>
        <w:t>一、</w:t>
      </w:r>
      <w:r w:rsidRPr="00E564FE">
        <w:rPr>
          <w:rFonts w:eastAsia="標楷體" w:hAnsi="標楷體" w:hint="eastAsia"/>
          <w:b/>
        </w:rPr>
        <w:t>系務報告</w:t>
      </w:r>
      <w:r w:rsidRPr="00E564FE">
        <w:rPr>
          <w:rFonts w:eastAsia="標楷體"/>
          <w:b/>
        </w:rPr>
        <w:t>:</w:t>
      </w:r>
    </w:p>
    <w:p w:rsidR="00222ADB" w:rsidRPr="001C0926" w:rsidRDefault="00222ADB" w:rsidP="008409E5">
      <w:pPr>
        <w:rPr>
          <w:rFonts w:eastAsia="標楷體"/>
        </w:rPr>
      </w:pPr>
      <w:r>
        <w:rPr>
          <w:rFonts w:eastAsia="標楷體"/>
          <w:b/>
        </w:rPr>
        <w:t xml:space="preserve">   </w:t>
      </w:r>
      <w:r w:rsidRPr="001C0926">
        <w:rPr>
          <w:rFonts w:eastAsia="標楷體"/>
        </w:rPr>
        <w:t xml:space="preserve"> </w:t>
      </w:r>
      <w:r w:rsidRPr="001C0926">
        <w:rPr>
          <w:rFonts w:eastAsia="標楷體" w:hint="eastAsia"/>
        </w:rPr>
        <w:t>為因應校外實習課程</w:t>
      </w:r>
      <w:r w:rsidRPr="001C0926">
        <w:rPr>
          <w:rFonts w:eastAsia="標楷體"/>
        </w:rPr>
        <w:t xml:space="preserve">, </w:t>
      </w:r>
      <w:r w:rsidRPr="001C0926">
        <w:rPr>
          <w:rFonts w:eastAsia="標楷體" w:hint="eastAsia"/>
        </w:rPr>
        <w:t>請各位老師提供可供學生實習之單位及聯</w:t>
      </w:r>
      <w:r>
        <w:rPr>
          <w:rFonts w:eastAsia="標楷體" w:hint="eastAsia"/>
        </w:rPr>
        <w:t>絡</w:t>
      </w:r>
      <w:r w:rsidRPr="001C0926">
        <w:rPr>
          <w:rFonts w:eastAsia="標楷體" w:hint="eastAsia"/>
        </w:rPr>
        <w:t>方</w:t>
      </w:r>
      <w:r w:rsidRPr="001C0926">
        <w:rPr>
          <w:rFonts w:ascii="標楷體" w:eastAsia="標楷體" w:hAnsi="標楷體" w:hint="eastAsia"/>
        </w:rPr>
        <w:t>式。</w:t>
      </w:r>
    </w:p>
    <w:p w:rsidR="00222ADB" w:rsidRPr="00407DB4" w:rsidRDefault="00222ADB" w:rsidP="00407DB4">
      <w:pPr>
        <w:rPr>
          <w:rFonts w:eastAsia="標楷體"/>
          <w:b/>
        </w:rPr>
      </w:pPr>
      <w:r>
        <w:rPr>
          <w:rFonts w:eastAsia="標楷體" w:hint="eastAsia"/>
          <w:b/>
        </w:rPr>
        <w:t>二、</w:t>
      </w:r>
      <w:r w:rsidRPr="00E564FE">
        <w:rPr>
          <w:rFonts w:eastAsia="標楷體" w:hAnsi="標楷體" w:hint="eastAsia"/>
          <w:b/>
        </w:rPr>
        <w:t>動物試驗場業務報告</w:t>
      </w:r>
      <w:r>
        <w:rPr>
          <w:rFonts w:eastAsia="標楷體" w:hint="eastAsia"/>
          <w:b/>
        </w:rPr>
        <w:t>：</w:t>
      </w:r>
      <w:r w:rsidRPr="00407DB4">
        <w:rPr>
          <w:rFonts w:eastAsia="標楷體"/>
          <w:b/>
        </w:rPr>
        <w:t xml:space="preserve"> </w:t>
      </w:r>
    </w:p>
    <w:p w:rsidR="00222ADB" w:rsidRPr="00A06438" w:rsidRDefault="00222ADB" w:rsidP="001A530B">
      <w:pPr>
        <w:spacing w:line="460" w:lineRule="exact"/>
        <w:ind w:left="31680" w:rightChars="315" w:right="31680" w:hangingChars="200" w:firstLine="31680"/>
        <w:jc w:val="both"/>
        <w:rPr>
          <w:rFonts w:ascii="標楷體" w:eastAsia="標楷體" w:hAnsi="標楷體"/>
        </w:rPr>
      </w:pPr>
      <w:r>
        <w:rPr>
          <w:rFonts w:ascii="標楷體" w:eastAsia="標楷體" w:hAnsi="標楷體"/>
        </w:rPr>
        <w:t>1</w:t>
      </w:r>
      <w:r w:rsidRPr="00A06438">
        <w:rPr>
          <w:rFonts w:ascii="標楷體" w:eastAsia="標楷體" w:hAnsi="標楷體" w:hint="eastAsia"/>
        </w:rPr>
        <w:t>、動物試驗場獲中華民國乳業協會所執行</w:t>
      </w:r>
      <w:r w:rsidRPr="00A06438">
        <w:rPr>
          <w:rFonts w:ascii="標楷體" w:eastAsia="標楷體" w:hAnsi="標楷體"/>
        </w:rPr>
        <w:t>98</w:t>
      </w:r>
      <w:r w:rsidRPr="00A06438">
        <w:rPr>
          <w:rFonts w:ascii="標楷體" w:eastAsia="標楷體" w:hAnsi="標楷體" w:hint="eastAsia"/>
        </w:rPr>
        <w:t>年度農委會補助示範計劃，贈送本場「牧場管理系統」設備乙套，價值金額約為</w:t>
      </w:r>
      <w:r w:rsidRPr="00A06438">
        <w:rPr>
          <w:rFonts w:ascii="標楷體" w:eastAsia="標楷體" w:hAnsi="標楷體"/>
        </w:rPr>
        <w:t>80</w:t>
      </w:r>
      <w:r w:rsidRPr="00A06438">
        <w:rPr>
          <w:rFonts w:ascii="標楷體" w:eastAsia="標楷體" w:hAnsi="標楷體" w:hint="eastAsia"/>
        </w:rPr>
        <w:t>萬元，未來對於提升本系教學品質及本場泌乳牛隻之飼養管理上，將會有所助益。該協會也於</w:t>
      </w:r>
      <w:smartTag w:uri="urn:schemas-microsoft-com:office:smarttags" w:element="chsdate">
        <w:smartTagPr>
          <w:attr w:name="Year" w:val="1999"/>
          <w:attr w:name="Month" w:val="4"/>
          <w:attr w:name="Day" w:val="23"/>
          <w:attr w:name="IsLunarDate" w:val="False"/>
          <w:attr w:name="IsROCDate" w:val="False"/>
        </w:smartTagPr>
        <w:r w:rsidRPr="00A06438">
          <w:rPr>
            <w:rFonts w:ascii="標楷體" w:eastAsia="標楷體" w:hAnsi="標楷體"/>
          </w:rPr>
          <w:t>99</w:t>
        </w:r>
        <w:r w:rsidRPr="00A06438">
          <w:rPr>
            <w:rFonts w:ascii="標楷體" w:eastAsia="標楷體" w:hAnsi="標楷體" w:hint="eastAsia"/>
          </w:rPr>
          <w:t>年</w:t>
        </w:r>
        <w:r w:rsidRPr="00A06438">
          <w:rPr>
            <w:rFonts w:ascii="標楷體" w:eastAsia="標楷體" w:hAnsi="標楷體"/>
          </w:rPr>
          <w:t>4</w:t>
        </w:r>
        <w:r w:rsidRPr="00A06438">
          <w:rPr>
            <w:rFonts w:ascii="標楷體" w:eastAsia="標楷體" w:hAnsi="標楷體" w:hint="eastAsia"/>
          </w:rPr>
          <w:t>月</w:t>
        </w:r>
        <w:r w:rsidRPr="00A06438">
          <w:rPr>
            <w:rFonts w:ascii="標楷體" w:eastAsia="標楷體" w:hAnsi="標楷體"/>
          </w:rPr>
          <w:t>23</w:t>
        </w:r>
        <w:r w:rsidRPr="00A06438">
          <w:rPr>
            <w:rFonts w:ascii="標楷體" w:eastAsia="標楷體" w:hAnsi="標楷體" w:hint="eastAsia"/>
          </w:rPr>
          <w:t>日</w:t>
        </w:r>
      </w:smartTag>
      <w:r w:rsidRPr="00A06438">
        <w:rPr>
          <w:rFonts w:ascii="標楷體" w:eastAsia="標楷體" w:hAnsi="標楷體" w:hint="eastAsia"/>
        </w:rPr>
        <w:t>下午</w:t>
      </w:r>
      <w:r w:rsidRPr="00A06438">
        <w:rPr>
          <w:rFonts w:ascii="標楷體" w:eastAsia="標楷體" w:hAnsi="標楷體"/>
        </w:rPr>
        <w:t>5:00</w:t>
      </w:r>
      <w:r w:rsidRPr="00A06438">
        <w:rPr>
          <w:rFonts w:ascii="標楷體" w:eastAsia="標楷體" w:hAnsi="標楷體" w:hint="eastAsia"/>
        </w:rPr>
        <w:t>進行驗收完畢，已正式交給本場使用。</w:t>
      </w:r>
    </w:p>
    <w:p w:rsidR="00222ADB" w:rsidRPr="00A06438" w:rsidRDefault="00222ADB" w:rsidP="001A530B">
      <w:pPr>
        <w:spacing w:line="460" w:lineRule="exact"/>
        <w:ind w:left="31680" w:rightChars="315" w:right="31680" w:hangingChars="200" w:firstLine="31680"/>
        <w:jc w:val="both"/>
        <w:rPr>
          <w:rFonts w:ascii="標楷體" w:eastAsia="標楷體" w:hAnsi="標楷體"/>
        </w:rPr>
      </w:pPr>
      <w:r>
        <w:rPr>
          <w:rFonts w:ascii="標楷體" w:eastAsia="標楷體" w:hAnsi="標楷體"/>
        </w:rPr>
        <w:t>2</w:t>
      </w:r>
      <w:r w:rsidRPr="00A06438">
        <w:rPr>
          <w:rFonts w:ascii="標楷體" w:eastAsia="標楷體" w:hAnsi="標楷體" w:hint="eastAsia"/>
        </w:rPr>
        <w:t>、本校因於年底要在蘭潭校區大仁樓處興建「理工學院大樓」，原在大仁樓地下室為工友與駕駛員休息室，並存放相關工具、器材等。日前聽說校長及總務處人員曾親臨動物試驗場南邊</w:t>
      </w:r>
      <w:r w:rsidRPr="00A06438">
        <w:rPr>
          <w:rFonts w:ascii="標楷體" w:eastAsia="標楷體" w:hAnsi="標楷體"/>
        </w:rPr>
        <w:t>(</w:t>
      </w:r>
      <w:r w:rsidRPr="00A06438">
        <w:rPr>
          <w:rFonts w:ascii="標楷體" w:eastAsia="標楷體" w:hAnsi="標楷體" w:hint="eastAsia"/>
        </w:rPr>
        <w:t>原為獸醫系所蓋的動物屍體處理設備放置地點</w:t>
      </w:r>
      <w:r w:rsidRPr="00A06438">
        <w:rPr>
          <w:rFonts w:ascii="標楷體" w:eastAsia="標楷體" w:hAnsi="標楷體"/>
        </w:rPr>
        <w:t>)</w:t>
      </w:r>
      <w:r w:rsidRPr="00A06438">
        <w:rPr>
          <w:rFonts w:ascii="標楷體" w:eastAsia="標楷體" w:hAnsi="標楷體" w:hint="eastAsia"/>
        </w:rPr>
        <w:t>進行勘察。今總務處有意建請學校能移撥該</w:t>
      </w:r>
      <w:r w:rsidRPr="00A06438">
        <w:rPr>
          <w:rFonts w:ascii="標楷體" w:eastAsia="標楷體" w:hAnsi="標楷體"/>
        </w:rPr>
        <w:t>830-1</w:t>
      </w:r>
      <w:r w:rsidRPr="00A06438">
        <w:rPr>
          <w:rFonts w:ascii="標楷體" w:eastAsia="標楷體" w:hAnsi="標楷體" w:hint="eastAsia"/>
        </w:rPr>
        <w:t>及</w:t>
      </w:r>
      <w:r w:rsidRPr="00A06438">
        <w:rPr>
          <w:rFonts w:ascii="標楷體" w:eastAsia="標楷體" w:hAnsi="標楷體"/>
        </w:rPr>
        <w:t>700</w:t>
      </w:r>
      <w:r w:rsidRPr="00A06438">
        <w:rPr>
          <w:rFonts w:ascii="標楷體" w:eastAsia="標楷體" w:hAnsi="標楷體" w:hint="eastAsia"/>
        </w:rPr>
        <w:t>之地號，以作為建造外勤班工友與外包人員休息及相關工具、器材貯藏之放置處。後來連主任與我曾去晉見校長，告知本地點為動物科學系要做為飼料作物學實習種植牧草之用地，也請問校長到底總務處是暫時性借用或是永久性使用該地點，初步得到校長答覆是暫時性的用途，時間大約</w:t>
      </w:r>
      <w:r w:rsidRPr="00A06438">
        <w:rPr>
          <w:rFonts w:eastAsia="標楷體" w:hint="eastAsia"/>
        </w:rPr>
        <w:t>２</w:t>
      </w:r>
      <w:r w:rsidRPr="00A06438">
        <w:rPr>
          <w:rFonts w:ascii="標楷體" w:eastAsia="標楷體" w:hAnsi="標楷體" w:hint="eastAsia"/>
        </w:rPr>
        <w:t>年；但我覺得這事關動物試驗場及本系土地財產權利的問題，還是要在系務會議上提出報告，請各位老師能提供高見，以便能表達本系及動物試驗場之立場，並回應總務處之簽呈。</w:t>
      </w:r>
    </w:p>
    <w:p w:rsidR="00222ADB" w:rsidRPr="00A06438" w:rsidRDefault="00222ADB" w:rsidP="008409E5">
      <w:pPr>
        <w:rPr>
          <w:rFonts w:eastAsia="標楷體"/>
          <w:b/>
        </w:rPr>
      </w:pPr>
    </w:p>
    <w:p w:rsidR="00222ADB" w:rsidRPr="00E564FE" w:rsidRDefault="00222ADB" w:rsidP="008409E5">
      <w:pPr>
        <w:rPr>
          <w:rFonts w:eastAsia="標楷體"/>
          <w:b/>
        </w:rPr>
      </w:pPr>
      <w:r w:rsidRPr="00E564FE">
        <w:rPr>
          <w:rFonts w:eastAsia="標楷體" w:hAnsi="標楷體" w:hint="eastAsia"/>
          <w:b/>
        </w:rPr>
        <w:t>柒、提議討論：</w:t>
      </w:r>
    </w:p>
    <w:p w:rsidR="00222ADB" w:rsidRPr="00E564FE" w:rsidRDefault="00222ADB" w:rsidP="008409E5">
      <w:pPr>
        <w:rPr>
          <w:rFonts w:eastAsia="標楷體"/>
        </w:rPr>
      </w:pPr>
      <w:r w:rsidRPr="00E564FE">
        <w:rPr>
          <w:rFonts w:eastAsia="標楷體"/>
        </w:rPr>
        <w:t xml:space="preserve">    </w:t>
      </w:r>
      <w:r w:rsidRPr="00E564FE">
        <w:rPr>
          <w:rFonts w:eastAsia="標楷體" w:hAnsi="標楷體" w:hint="eastAsia"/>
        </w:rPr>
        <w:t>提案一：</w:t>
      </w:r>
    </w:p>
    <w:p w:rsidR="00222ADB" w:rsidRPr="00407DB4" w:rsidRDefault="00222ADB" w:rsidP="001A530B">
      <w:pPr>
        <w:ind w:left="31680" w:hangingChars="600" w:firstLine="31680"/>
        <w:rPr>
          <w:rFonts w:eastAsia="標楷體"/>
        </w:rPr>
      </w:pPr>
      <w:r w:rsidRPr="00E564FE">
        <w:rPr>
          <w:rFonts w:eastAsia="標楷體"/>
        </w:rPr>
        <w:t xml:space="preserve">      </w:t>
      </w:r>
      <w:r w:rsidRPr="00E564FE">
        <w:rPr>
          <w:rFonts w:eastAsia="標楷體" w:hAnsi="標楷體" w:hint="eastAsia"/>
        </w:rPr>
        <w:t>案由：</w:t>
      </w:r>
      <w:r>
        <w:rPr>
          <w:rFonts w:eastAsia="標楷體" w:hint="eastAsia"/>
        </w:rPr>
        <w:t>修訂本系</w:t>
      </w:r>
      <w:r>
        <w:rPr>
          <w:rFonts w:eastAsia="標楷體"/>
        </w:rPr>
        <w:t>99</w:t>
      </w:r>
      <w:r>
        <w:rPr>
          <w:rFonts w:eastAsia="標楷體" w:hint="eastAsia"/>
        </w:rPr>
        <w:t>學年度課程規定，擬提高承認選修外系學分達</w:t>
      </w:r>
      <w:r>
        <w:rPr>
          <w:rFonts w:eastAsia="標楷體"/>
        </w:rPr>
        <w:t>15</w:t>
      </w:r>
      <w:r>
        <w:rPr>
          <w:rFonts w:eastAsia="標楷體" w:hint="eastAsia"/>
        </w:rPr>
        <w:t>學分，提請</w:t>
      </w:r>
      <w:r>
        <w:rPr>
          <w:rFonts w:eastAsia="標楷體"/>
        </w:rPr>
        <w:t xml:space="preserve"> </w:t>
      </w:r>
      <w:r>
        <w:rPr>
          <w:rFonts w:eastAsia="標楷體" w:hint="eastAsia"/>
        </w:rPr>
        <w:t>討論。</w:t>
      </w:r>
    </w:p>
    <w:p w:rsidR="00222ADB" w:rsidRDefault="00222ADB" w:rsidP="001A530B">
      <w:pPr>
        <w:ind w:leftChars="60" w:left="31680" w:hangingChars="614" w:firstLine="31680"/>
        <w:rPr>
          <w:rFonts w:eastAsia="標楷體" w:hAnsi="標楷體"/>
        </w:rPr>
      </w:pPr>
      <w:r w:rsidRPr="00E564FE">
        <w:rPr>
          <w:rFonts w:eastAsia="標楷體"/>
        </w:rPr>
        <w:t xml:space="preserve">     </w:t>
      </w:r>
      <w:r w:rsidRPr="00E564FE">
        <w:rPr>
          <w:rFonts w:eastAsia="標楷體" w:hAnsi="標楷體" w:hint="eastAsia"/>
        </w:rPr>
        <w:t>說明：</w:t>
      </w:r>
      <w:r>
        <w:rPr>
          <w:rFonts w:eastAsia="標楷體" w:hAnsi="標楷體"/>
        </w:rPr>
        <w:t>1.</w:t>
      </w:r>
      <w:r>
        <w:rPr>
          <w:rFonts w:eastAsia="標楷體" w:hAnsi="標楷體" w:hint="eastAsia"/>
        </w:rPr>
        <w:t>依據</w:t>
      </w:r>
      <w:smartTag w:uri="urn:schemas-microsoft-com:office:smarttags" w:element="chsdate">
        <w:smartTagPr>
          <w:attr w:name="IsROCDate" w:val="False"/>
          <w:attr w:name="IsLunarDate" w:val="False"/>
          <w:attr w:name="Day" w:val="20"/>
          <w:attr w:name="Month" w:val="4"/>
          <w:attr w:name="Year" w:val="2010"/>
        </w:smartTagPr>
        <w:r>
          <w:rPr>
            <w:rFonts w:eastAsia="標楷體" w:hAnsi="標楷體"/>
          </w:rPr>
          <w:t>4</w:t>
        </w:r>
        <w:r>
          <w:rPr>
            <w:rFonts w:eastAsia="標楷體" w:hAnsi="標楷體" w:hint="eastAsia"/>
          </w:rPr>
          <w:t>月</w:t>
        </w:r>
        <w:r>
          <w:rPr>
            <w:rFonts w:eastAsia="標楷體" w:hAnsi="標楷體"/>
          </w:rPr>
          <w:t>20</w:t>
        </w:r>
        <w:r>
          <w:rPr>
            <w:rFonts w:eastAsia="標楷體" w:hAnsi="標楷體" w:hint="eastAsia"/>
          </w:rPr>
          <w:t>日</w:t>
        </w:r>
      </w:smartTag>
      <w:r>
        <w:rPr>
          <w:rFonts w:eastAsia="標楷體" w:hAnsi="標楷體" w:hint="eastAsia"/>
        </w:rPr>
        <w:t>召開之</w:t>
      </w:r>
      <w:r>
        <w:rPr>
          <w:rFonts w:eastAsia="標楷體" w:hAnsi="標楷體"/>
        </w:rPr>
        <w:t>98</w:t>
      </w:r>
      <w:r>
        <w:rPr>
          <w:rFonts w:eastAsia="標楷體" w:hAnsi="標楷體" w:hint="eastAsia"/>
        </w:rPr>
        <w:t>學年度第</w:t>
      </w:r>
      <w:r>
        <w:rPr>
          <w:rFonts w:eastAsia="標楷體" w:hAnsi="標楷體"/>
        </w:rPr>
        <w:t>2</w:t>
      </w:r>
      <w:r>
        <w:rPr>
          <w:rFonts w:eastAsia="標楷體" w:hAnsi="標楷體" w:hint="eastAsia"/>
        </w:rPr>
        <w:t>學期第一次教務會議及本系</w:t>
      </w:r>
      <w:smartTag w:uri="urn:schemas-microsoft-com:office:smarttags" w:element="chsdate">
        <w:smartTagPr>
          <w:attr w:name="IsROCDate" w:val="False"/>
          <w:attr w:name="IsLunarDate" w:val="False"/>
          <w:attr w:name="Day" w:val="26"/>
          <w:attr w:name="Month" w:val="4"/>
          <w:attr w:name="Year" w:val="2010"/>
        </w:smartTagPr>
        <w:r>
          <w:rPr>
            <w:rFonts w:eastAsia="標楷體" w:hAnsi="標楷體"/>
          </w:rPr>
          <w:t>4</w:t>
        </w:r>
        <w:r>
          <w:rPr>
            <w:rFonts w:eastAsia="標楷體" w:hAnsi="標楷體" w:hint="eastAsia"/>
          </w:rPr>
          <w:t>月</w:t>
        </w:r>
        <w:r>
          <w:rPr>
            <w:rFonts w:eastAsia="標楷體" w:hAnsi="標楷體"/>
          </w:rPr>
          <w:t>26</w:t>
        </w:r>
        <w:r>
          <w:rPr>
            <w:rFonts w:eastAsia="標楷體" w:hAnsi="標楷體" w:hint="eastAsia"/>
          </w:rPr>
          <w:t>日</w:t>
        </w:r>
      </w:smartTag>
      <w:r>
        <w:rPr>
          <w:rFonts w:eastAsia="標楷體" w:hAnsi="標楷體" w:hint="eastAsia"/>
        </w:rPr>
        <w:t>課程會議之決議辦理。</w:t>
      </w:r>
    </w:p>
    <w:p w:rsidR="00222ADB" w:rsidRPr="00326640" w:rsidRDefault="00222ADB" w:rsidP="001A530B">
      <w:pPr>
        <w:shd w:val="clear" w:color="auto" w:fill="FFFFFF"/>
        <w:spacing w:line="440" w:lineRule="exact"/>
        <w:ind w:leftChars="600" w:left="31680" w:hangingChars="75" w:firstLine="31680"/>
        <w:jc w:val="both"/>
        <w:rPr>
          <w:rFonts w:eastAsia="標楷體"/>
          <w:color w:val="000000"/>
          <w:shd w:val="pct15" w:color="auto" w:fill="FFFFFF"/>
        </w:rPr>
      </w:pPr>
      <w:r>
        <w:rPr>
          <w:rFonts w:eastAsia="標楷體" w:hAnsi="標楷體"/>
        </w:rPr>
        <w:t>2.</w:t>
      </w:r>
      <w:r>
        <w:rPr>
          <w:rFonts w:eastAsia="標楷體" w:hAnsi="標楷體" w:hint="eastAsia"/>
        </w:rPr>
        <w:t>原先</w:t>
      </w:r>
      <w:smartTag w:uri="urn:schemas-microsoft-com:office:smarttags" w:element="chsdate">
        <w:smartTagPr>
          <w:attr w:name="Year" w:val="2009"/>
          <w:attr w:name="Month" w:val="4"/>
          <w:attr w:name="Day" w:val="13"/>
          <w:attr w:name="IsLunarDate" w:val="False"/>
          <w:attr w:name="IsROCDate" w:val="False"/>
        </w:smartTagPr>
        <w:r>
          <w:rPr>
            <w:rFonts w:eastAsia="標楷體" w:hAnsi="標楷體"/>
          </w:rPr>
          <w:t>4</w:t>
        </w:r>
        <w:r>
          <w:rPr>
            <w:rFonts w:eastAsia="標楷體" w:hAnsi="標楷體" w:hint="eastAsia"/>
          </w:rPr>
          <w:t>月</w:t>
        </w:r>
        <w:r>
          <w:rPr>
            <w:rFonts w:eastAsia="標楷體" w:hAnsi="標楷體"/>
          </w:rPr>
          <w:t>13</w:t>
        </w:r>
        <w:r>
          <w:rPr>
            <w:rFonts w:eastAsia="標楷體" w:hAnsi="標楷體" w:hint="eastAsia"/>
          </w:rPr>
          <w:t>日</w:t>
        </w:r>
      </w:smartTag>
      <w:r>
        <w:rPr>
          <w:rFonts w:eastAsia="標楷體" w:hAnsi="標楷體" w:hint="eastAsia"/>
        </w:rPr>
        <w:t>之行政會議決議全校各系可選修外系學分最多得為</w:t>
      </w:r>
      <w:r>
        <w:rPr>
          <w:rFonts w:eastAsia="標楷體" w:hAnsi="標楷體"/>
        </w:rPr>
        <w:t>8</w:t>
      </w:r>
      <w:r>
        <w:rPr>
          <w:rFonts w:eastAsia="標楷體" w:hAnsi="標楷體" w:hint="eastAsia"/>
        </w:rPr>
        <w:t>學分，本系為</w:t>
      </w:r>
      <w:r>
        <w:rPr>
          <w:rFonts w:eastAsia="標楷體" w:hAnsi="標楷體"/>
        </w:rPr>
        <w:t>10</w:t>
      </w:r>
      <w:r>
        <w:rPr>
          <w:rFonts w:eastAsia="標楷體" w:hAnsi="標楷體" w:hint="eastAsia"/>
        </w:rPr>
        <w:t>學分故不用修定。然後校長於</w:t>
      </w:r>
      <w:smartTag w:uri="urn:schemas-microsoft-com:office:smarttags" w:element="chsdate">
        <w:smartTagPr>
          <w:attr w:name="Year" w:val="2010"/>
          <w:attr w:name="Month" w:val="4"/>
          <w:attr w:name="Day" w:val="15"/>
          <w:attr w:name="IsLunarDate" w:val="False"/>
          <w:attr w:name="IsROCDate" w:val="False"/>
        </w:smartTagPr>
        <w:r>
          <w:rPr>
            <w:rFonts w:eastAsia="標楷體" w:hAnsi="標楷體"/>
          </w:rPr>
          <w:t>4</w:t>
        </w:r>
        <w:r>
          <w:rPr>
            <w:rFonts w:eastAsia="標楷體" w:hAnsi="標楷體" w:hint="eastAsia"/>
          </w:rPr>
          <w:t>月</w:t>
        </w:r>
        <w:r>
          <w:rPr>
            <w:rFonts w:eastAsia="標楷體" w:hAnsi="標楷體"/>
          </w:rPr>
          <w:t>15</w:t>
        </w:r>
        <w:r>
          <w:rPr>
            <w:rFonts w:eastAsia="標楷體" w:hAnsi="標楷體" w:hint="eastAsia"/>
          </w:rPr>
          <w:t>日</w:t>
        </w:r>
      </w:smartTag>
      <w:r>
        <w:rPr>
          <w:rFonts w:eastAsia="標楷體" w:hAnsi="標楷體" w:hint="eastAsia"/>
        </w:rPr>
        <w:t>參加教育部之「教學卓越計畫報告」，審查委員強烈要求全校各系要修正為：「本系專業選修學分至多承認外系選修</w:t>
      </w:r>
      <w:r>
        <w:rPr>
          <w:rFonts w:eastAsia="標楷體" w:hAnsi="標楷體"/>
        </w:rPr>
        <w:t>15</w:t>
      </w:r>
      <w:r>
        <w:rPr>
          <w:rFonts w:eastAsia="標楷體" w:hAnsi="標楷體" w:hint="eastAsia"/>
        </w:rPr>
        <w:t>學分」</w:t>
      </w:r>
      <w:r w:rsidRPr="00326640">
        <w:rPr>
          <w:rFonts w:ascii="標楷體" w:eastAsia="標楷體" w:hAnsi="標楷體" w:hint="eastAsia"/>
          <w:color w:val="000000"/>
        </w:rPr>
        <w:t>。</w:t>
      </w:r>
    </w:p>
    <w:p w:rsidR="00222ADB" w:rsidRPr="00E564FE" w:rsidRDefault="00222ADB" w:rsidP="00A34028">
      <w:pPr>
        <w:rPr>
          <w:rFonts w:eastAsia="標楷體"/>
        </w:rPr>
      </w:pPr>
      <w:r w:rsidRPr="00E564FE">
        <w:rPr>
          <w:rFonts w:eastAsia="標楷體"/>
        </w:rPr>
        <w:t xml:space="preserve">      </w:t>
      </w:r>
      <w:r w:rsidRPr="00E564FE">
        <w:rPr>
          <w:rFonts w:eastAsia="標楷體" w:hAnsi="標楷體" w:hint="eastAsia"/>
        </w:rPr>
        <w:t>決議：</w:t>
      </w:r>
      <w:r>
        <w:rPr>
          <w:rFonts w:eastAsia="標楷體" w:hAnsi="標楷體" w:hint="eastAsia"/>
        </w:rPr>
        <w:t>照案通過，提請</w:t>
      </w:r>
      <w:r>
        <w:rPr>
          <w:rFonts w:eastAsia="標楷體" w:hAnsi="標楷體"/>
        </w:rPr>
        <w:t xml:space="preserve"> </w:t>
      </w:r>
      <w:r>
        <w:rPr>
          <w:rFonts w:eastAsia="標楷體" w:hAnsi="標楷體" w:hint="eastAsia"/>
        </w:rPr>
        <w:t>院複審。</w:t>
      </w:r>
    </w:p>
    <w:p w:rsidR="00222ADB" w:rsidRPr="00E564FE" w:rsidRDefault="00222ADB" w:rsidP="008B3CCE">
      <w:pPr>
        <w:rPr>
          <w:rFonts w:eastAsia="標楷體"/>
          <w:b/>
        </w:rPr>
      </w:pPr>
      <w:r w:rsidRPr="00E564FE">
        <w:rPr>
          <w:rFonts w:eastAsia="標楷體" w:hAnsi="標楷體" w:hint="eastAsia"/>
          <w:b/>
        </w:rPr>
        <w:t>捌、臨時動議：</w:t>
      </w:r>
      <w:r>
        <w:rPr>
          <w:rFonts w:eastAsia="標楷體" w:hAnsi="標楷體" w:hint="eastAsia"/>
          <w:b/>
        </w:rPr>
        <w:t>無</w:t>
      </w:r>
      <w:r w:rsidRPr="00E564FE">
        <w:rPr>
          <w:rFonts w:eastAsia="標楷體"/>
          <w:b/>
        </w:rPr>
        <w:t xml:space="preserve"> </w:t>
      </w:r>
    </w:p>
    <w:p w:rsidR="00222ADB" w:rsidRPr="00E564FE" w:rsidRDefault="00222ADB" w:rsidP="008B3CCE">
      <w:pPr>
        <w:rPr>
          <w:rFonts w:eastAsia="標楷體"/>
          <w:b/>
        </w:rPr>
      </w:pPr>
      <w:r w:rsidRPr="00E564FE">
        <w:rPr>
          <w:rFonts w:eastAsia="標楷體" w:hAnsi="標楷體" w:hint="eastAsia"/>
          <w:b/>
        </w:rPr>
        <w:t>玖、散會：</w:t>
      </w:r>
      <w:r>
        <w:rPr>
          <w:rFonts w:eastAsia="標楷體" w:hAnsi="標楷體" w:hint="eastAsia"/>
          <w:b/>
        </w:rPr>
        <w:t>下午</w:t>
      </w:r>
      <w:r>
        <w:rPr>
          <w:rFonts w:eastAsia="標楷體" w:hAnsi="標楷體"/>
          <w:b/>
        </w:rPr>
        <w:t>12</w:t>
      </w:r>
      <w:r>
        <w:rPr>
          <w:rFonts w:eastAsia="標楷體" w:hAnsi="標楷體" w:hint="eastAsia"/>
          <w:b/>
        </w:rPr>
        <w:t>點</w:t>
      </w:r>
      <w:r>
        <w:rPr>
          <w:rFonts w:eastAsia="標楷體" w:hAnsi="標楷體"/>
          <w:b/>
        </w:rPr>
        <w:t>40</w:t>
      </w:r>
      <w:r>
        <w:rPr>
          <w:rFonts w:eastAsia="標楷體" w:hAnsi="標楷體" w:hint="eastAsia"/>
          <w:b/>
        </w:rPr>
        <w:t>分。</w:t>
      </w:r>
    </w:p>
    <w:sectPr w:rsidR="00222ADB" w:rsidRPr="00E564FE" w:rsidSect="0019345B">
      <w:footerReference w:type="even" r:id="rId7"/>
      <w:pgSz w:w="11906" w:h="16838" w:code="9"/>
      <w:pgMar w:top="360" w:right="907" w:bottom="56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ADB" w:rsidRDefault="00222ADB">
      <w:r>
        <w:separator/>
      </w:r>
    </w:p>
  </w:endnote>
  <w:endnote w:type="continuationSeparator" w:id="0">
    <w:p w:rsidR="00222ADB" w:rsidRDefault="00222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DB" w:rsidRDefault="00222A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2ADB" w:rsidRDefault="00222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ADB" w:rsidRDefault="00222ADB">
      <w:r>
        <w:separator/>
      </w:r>
    </w:p>
  </w:footnote>
  <w:footnote w:type="continuationSeparator" w:id="0">
    <w:p w:rsidR="00222ADB" w:rsidRDefault="00222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BDE"/>
    <w:multiLevelType w:val="hybridMultilevel"/>
    <w:tmpl w:val="16DA00A2"/>
    <w:lvl w:ilvl="0" w:tplc="2C504A70">
      <w:start w:val="1"/>
      <w:numFmt w:val="taiwaneseCountingThousand"/>
      <w:lvlText w:val="%1、"/>
      <w:lvlJc w:val="left"/>
      <w:pPr>
        <w:tabs>
          <w:tab w:val="num" w:pos="480"/>
        </w:tabs>
        <w:ind w:left="480" w:hanging="48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8F678B"/>
    <w:multiLevelType w:val="hybridMultilevel"/>
    <w:tmpl w:val="2946C66C"/>
    <w:lvl w:ilvl="0" w:tplc="919210E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5FF3819"/>
    <w:multiLevelType w:val="singleLevel"/>
    <w:tmpl w:val="A746A580"/>
    <w:lvl w:ilvl="0">
      <w:start w:val="1"/>
      <w:numFmt w:val="taiwaneseCountingThousand"/>
      <w:lvlText w:val="(%1)"/>
      <w:lvlJc w:val="left"/>
      <w:pPr>
        <w:tabs>
          <w:tab w:val="num" w:pos="2376"/>
        </w:tabs>
        <w:ind w:left="2376" w:hanging="576"/>
      </w:pPr>
      <w:rPr>
        <w:rFonts w:cs="Times New Roman" w:hint="eastAsia"/>
      </w:rPr>
    </w:lvl>
  </w:abstractNum>
  <w:abstractNum w:abstractNumId="3">
    <w:nsid w:val="07A16018"/>
    <w:multiLevelType w:val="hybridMultilevel"/>
    <w:tmpl w:val="D92031E0"/>
    <w:lvl w:ilvl="0" w:tplc="56CEB1C2">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8EA2B1B"/>
    <w:multiLevelType w:val="singleLevel"/>
    <w:tmpl w:val="F11E9530"/>
    <w:lvl w:ilvl="0">
      <w:start w:val="1"/>
      <w:numFmt w:val="decimal"/>
      <w:lvlText w:val="%1."/>
      <w:lvlJc w:val="left"/>
      <w:pPr>
        <w:tabs>
          <w:tab w:val="num" w:pos="240"/>
        </w:tabs>
        <w:ind w:left="240" w:hanging="240"/>
      </w:pPr>
      <w:rPr>
        <w:rFonts w:cs="Times New Roman" w:hint="eastAsia"/>
      </w:rPr>
    </w:lvl>
  </w:abstractNum>
  <w:abstractNum w:abstractNumId="5">
    <w:nsid w:val="11372718"/>
    <w:multiLevelType w:val="multilevel"/>
    <w:tmpl w:val="8608766C"/>
    <w:lvl w:ilvl="0">
      <w:start w:val="1"/>
      <w:numFmt w:val="taiwaneseCountingThousand"/>
      <w:lvlText w:val="%1、"/>
      <w:lvlJc w:val="left"/>
      <w:pPr>
        <w:tabs>
          <w:tab w:val="num" w:pos="405"/>
        </w:tabs>
        <w:ind w:left="405" w:hanging="40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nsid w:val="1D0B75ED"/>
    <w:multiLevelType w:val="hybridMultilevel"/>
    <w:tmpl w:val="F64A308A"/>
    <w:lvl w:ilvl="0" w:tplc="E18C3DFA">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0F62316"/>
    <w:multiLevelType w:val="hybridMultilevel"/>
    <w:tmpl w:val="C6DA2824"/>
    <w:lvl w:ilvl="0" w:tplc="DB1657AC">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D612570"/>
    <w:multiLevelType w:val="hybridMultilevel"/>
    <w:tmpl w:val="B2C251F8"/>
    <w:lvl w:ilvl="0" w:tplc="46BC1310">
      <w:start w:val="1"/>
      <w:numFmt w:val="taiwaneseCountingThousand"/>
      <w:lvlText w:val="(%1)"/>
      <w:lvlJc w:val="left"/>
      <w:pPr>
        <w:tabs>
          <w:tab w:val="num" w:pos="1005"/>
        </w:tabs>
        <w:ind w:left="1005" w:hanging="570"/>
      </w:pPr>
      <w:rPr>
        <w:rFonts w:ascii="Times New Roman" w:hAnsi="Times New Roman" w:cs="Times New Roman" w:hint="eastAsia"/>
      </w:rPr>
    </w:lvl>
    <w:lvl w:ilvl="1" w:tplc="04090019" w:tentative="1">
      <w:start w:val="1"/>
      <w:numFmt w:val="ideographTraditional"/>
      <w:lvlText w:val="%2、"/>
      <w:lvlJc w:val="left"/>
      <w:pPr>
        <w:tabs>
          <w:tab w:val="num" w:pos="1395"/>
        </w:tabs>
        <w:ind w:left="1395" w:hanging="480"/>
      </w:pPr>
      <w:rPr>
        <w:rFonts w:cs="Times New Roman"/>
      </w:rPr>
    </w:lvl>
    <w:lvl w:ilvl="2" w:tplc="0409001B" w:tentative="1">
      <w:start w:val="1"/>
      <w:numFmt w:val="lowerRoman"/>
      <w:lvlText w:val="%3."/>
      <w:lvlJc w:val="right"/>
      <w:pPr>
        <w:tabs>
          <w:tab w:val="num" w:pos="1875"/>
        </w:tabs>
        <w:ind w:left="1875" w:hanging="480"/>
      </w:pPr>
      <w:rPr>
        <w:rFonts w:cs="Times New Roman"/>
      </w:rPr>
    </w:lvl>
    <w:lvl w:ilvl="3" w:tplc="0409000F" w:tentative="1">
      <w:start w:val="1"/>
      <w:numFmt w:val="decimal"/>
      <w:lvlText w:val="%4."/>
      <w:lvlJc w:val="left"/>
      <w:pPr>
        <w:tabs>
          <w:tab w:val="num" w:pos="2355"/>
        </w:tabs>
        <w:ind w:left="2355" w:hanging="480"/>
      </w:pPr>
      <w:rPr>
        <w:rFonts w:cs="Times New Roman"/>
      </w:rPr>
    </w:lvl>
    <w:lvl w:ilvl="4" w:tplc="04090019" w:tentative="1">
      <w:start w:val="1"/>
      <w:numFmt w:val="ideographTraditional"/>
      <w:lvlText w:val="%5、"/>
      <w:lvlJc w:val="left"/>
      <w:pPr>
        <w:tabs>
          <w:tab w:val="num" w:pos="2835"/>
        </w:tabs>
        <w:ind w:left="2835" w:hanging="480"/>
      </w:pPr>
      <w:rPr>
        <w:rFonts w:cs="Times New Roman"/>
      </w:rPr>
    </w:lvl>
    <w:lvl w:ilvl="5" w:tplc="0409001B" w:tentative="1">
      <w:start w:val="1"/>
      <w:numFmt w:val="lowerRoman"/>
      <w:lvlText w:val="%6."/>
      <w:lvlJc w:val="right"/>
      <w:pPr>
        <w:tabs>
          <w:tab w:val="num" w:pos="3315"/>
        </w:tabs>
        <w:ind w:left="3315" w:hanging="480"/>
      </w:pPr>
      <w:rPr>
        <w:rFonts w:cs="Times New Roman"/>
      </w:rPr>
    </w:lvl>
    <w:lvl w:ilvl="6" w:tplc="0409000F" w:tentative="1">
      <w:start w:val="1"/>
      <w:numFmt w:val="decimal"/>
      <w:lvlText w:val="%7."/>
      <w:lvlJc w:val="left"/>
      <w:pPr>
        <w:tabs>
          <w:tab w:val="num" w:pos="3795"/>
        </w:tabs>
        <w:ind w:left="3795" w:hanging="480"/>
      </w:pPr>
      <w:rPr>
        <w:rFonts w:cs="Times New Roman"/>
      </w:rPr>
    </w:lvl>
    <w:lvl w:ilvl="7" w:tplc="04090019" w:tentative="1">
      <w:start w:val="1"/>
      <w:numFmt w:val="ideographTraditional"/>
      <w:lvlText w:val="%8、"/>
      <w:lvlJc w:val="left"/>
      <w:pPr>
        <w:tabs>
          <w:tab w:val="num" w:pos="4275"/>
        </w:tabs>
        <w:ind w:left="4275" w:hanging="480"/>
      </w:pPr>
      <w:rPr>
        <w:rFonts w:cs="Times New Roman"/>
      </w:rPr>
    </w:lvl>
    <w:lvl w:ilvl="8" w:tplc="0409001B" w:tentative="1">
      <w:start w:val="1"/>
      <w:numFmt w:val="lowerRoman"/>
      <w:lvlText w:val="%9."/>
      <w:lvlJc w:val="right"/>
      <w:pPr>
        <w:tabs>
          <w:tab w:val="num" w:pos="4755"/>
        </w:tabs>
        <w:ind w:left="4755" w:hanging="480"/>
      </w:pPr>
      <w:rPr>
        <w:rFonts w:cs="Times New Roman"/>
      </w:rPr>
    </w:lvl>
  </w:abstractNum>
  <w:abstractNum w:abstractNumId="9">
    <w:nsid w:val="2F5F0AF0"/>
    <w:multiLevelType w:val="hybridMultilevel"/>
    <w:tmpl w:val="E7D8EFB4"/>
    <w:lvl w:ilvl="0" w:tplc="2C504A7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926311B"/>
    <w:multiLevelType w:val="hybridMultilevel"/>
    <w:tmpl w:val="0D20FF20"/>
    <w:lvl w:ilvl="0" w:tplc="714E524E">
      <w:start w:val="1"/>
      <w:numFmt w:val="decimal"/>
      <w:lvlText w:val="%1."/>
      <w:lvlJc w:val="left"/>
      <w:pPr>
        <w:tabs>
          <w:tab w:val="num" w:pos="990"/>
        </w:tabs>
        <w:ind w:left="990" w:hanging="360"/>
      </w:pPr>
      <w:rPr>
        <w:rFonts w:cs="Times New Roman" w:hint="default"/>
      </w:rPr>
    </w:lvl>
    <w:lvl w:ilvl="1" w:tplc="04090019" w:tentative="1">
      <w:start w:val="1"/>
      <w:numFmt w:val="ideographTraditional"/>
      <w:lvlText w:val="%2、"/>
      <w:lvlJc w:val="left"/>
      <w:pPr>
        <w:tabs>
          <w:tab w:val="num" w:pos="1590"/>
        </w:tabs>
        <w:ind w:left="1590" w:hanging="480"/>
      </w:pPr>
      <w:rPr>
        <w:rFonts w:cs="Times New Roman"/>
      </w:rPr>
    </w:lvl>
    <w:lvl w:ilvl="2" w:tplc="0409001B" w:tentative="1">
      <w:start w:val="1"/>
      <w:numFmt w:val="lowerRoman"/>
      <w:lvlText w:val="%3."/>
      <w:lvlJc w:val="right"/>
      <w:pPr>
        <w:tabs>
          <w:tab w:val="num" w:pos="2070"/>
        </w:tabs>
        <w:ind w:left="2070" w:hanging="480"/>
      </w:pPr>
      <w:rPr>
        <w:rFonts w:cs="Times New Roman"/>
      </w:rPr>
    </w:lvl>
    <w:lvl w:ilvl="3" w:tplc="0409000F" w:tentative="1">
      <w:start w:val="1"/>
      <w:numFmt w:val="decimal"/>
      <w:lvlText w:val="%4."/>
      <w:lvlJc w:val="left"/>
      <w:pPr>
        <w:tabs>
          <w:tab w:val="num" w:pos="2550"/>
        </w:tabs>
        <w:ind w:left="2550" w:hanging="480"/>
      </w:pPr>
      <w:rPr>
        <w:rFonts w:cs="Times New Roman"/>
      </w:rPr>
    </w:lvl>
    <w:lvl w:ilvl="4" w:tplc="04090019" w:tentative="1">
      <w:start w:val="1"/>
      <w:numFmt w:val="ideographTraditional"/>
      <w:lvlText w:val="%5、"/>
      <w:lvlJc w:val="left"/>
      <w:pPr>
        <w:tabs>
          <w:tab w:val="num" w:pos="3030"/>
        </w:tabs>
        <w:ind w:left="3030" w:hanging="480"/>
      </w:pPr>
      <w:rPr>
        <w:rFonts w:cs="Times New Roman"/>
      </w:rPr>
    </w:lvl>
    <w:lvl w:ilvl="5" w:tplc="0409001B" w:tentative="1">
      <w:start w:val="1"/>
      <w:numFmt w:val="lowerRoman"/>
      <w:lvlText w:val="%6."/>
      <w:lvlJc w:val="right"/>
      <w:pPr>
        <w:tabs>
          <w:tab w:val="num" w:pos="3510"/>
        </w:tabs>
        <w:ind w:left="3510" w:hanging="480"/>
      </w:pPr>
      <w:rPr>
        <w:rFonts w:cs="Times New Roman"/>
      </w:rPr>
    </w:lvl>
    <w:lvl w:ilvl="6" w:tplc="0409000F" w:tentative="1">
      <w:start w:val="1"/>
      <w:numFmt w:val="decimal"/>
      <w:lvlText w:val="%7."/>
      <w:lvlJc w:val="left"/>
      <w:pPr>
        <w:tabs>
          <w:tab w:val="num" w:pos="3990"/>
        </w:tabs>
        <w:ind w:left="3990" w:hanging="480"/>
      </w:pPr>
      <w:rPr>
        <w:rFonts w:cs="Times New Roman"/>
      </w:rPr>
    </w:lvl>
    <w:lvl w:ilvl="7" w:tplc="04090019" w:tentative="1">
      <w:start w:val="1"/>
      <w:numFmt w:val="ideographTraditional"/>
      <w:lvlText w:val="%8、"/>
      <w:lvlJc w:val="left"/>
      <w:pPr>
        <w:tabs>
          <w:tab w:val="num" w:pos="4470"/>
        </w:tabs>
        <w:ind w:left="4470" w:hanging="480"/>
      </w:pPr>
      <w:rPr>
        <w:rFonts w:cs="Times New Roman"/>
      </w:rPr>
    </w:lvl>
    <w:lvl w:ilvl="8" w:tplc="0409001B" w:tentative="1">
      <w:start w:val="1"/>
      <w:numFmt w:val="lowerRoman"/>
      <w:lvlText w:val="%9."/>
      <w:lvlJc w:val="right"/>
      <w:pPr>
        <w:tabs>
          <w:tab w:val="num" w:pos="4950"/>
        </w:tabs>
        <w:ind w:left="4950" w:hanging="480"/>
      </w:pPr>
      <w:rPr>
        <w:rFonts w:cs="Times New Roman"/>
      </w:rPr>
    </w:lvl>
  </w:abstractNum>
  <w:abstractNum w:abstractNumId="11">
    <w:nsid w:val="3D727C4A"/>
    <w:multiLevelType w:val="multilevel"/>
    <w:tmpl w:val="0FD4B426"/>
    <w:lvl w:ilvl="0">
      <w:start w:val="1"/>
      <w:numFmt w:val="taiwaneseCountingThousand"/>
      <w:lvlText w:val="%1、"/>
      <w:lvlJc w:val="left"/>
      <w:pPr>
        <w:tabs>
          <w:tab w:val="num" w:pos="0"/>
        </w:tabs>
        <w:ind w:left="360" w:hanging="360"/>
      </w:pPr>
      <w:rPr>
        <w:rFonts w:cs="Times New Roman" w:hint="default"/>
        <w:sz w:val="20"/>
        <w:szCs w:val="2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3F2F2DB0"/>
    <w:multiLevelType w:val="hybridMultilevel"/>
    <w:tmpl w:val="5C2C64A0"/>
    <w:lvl w:ilvl="0" w:tplc="81564CCA">
      <w:start w:val="1"/>
      <w:numFmt w:val="decimal"/>
      <w:lvlText w:val="%1."/>
      <w:lvlJc w:val="left"/>
      <w:pPr>
        <w:tabs>
          <w:tab w:val="num" w:pos="722"/>
        </w:tabs>
        <w:ind w:left="722" w:hanging="720"/>
      </w:pPr>
      <w:rPr>
        <w:rFonts w:cs="Times New Roman" w:hint="default"/>
      </w:rPr>
    </w:lvl>
    <w:lvl w:ilvl="1" w:tplc="04090019" w:tentative="1">
      <w:start w:val="1"/>
      <w:numFmt w:val="ideographTraditional"/>
      <w:lvlText w:val="%2、"/>
      <w:lvlJc w:val="left"/>
      <w:pPr>
        <w:tabs>
          <w:tab w:val="num" w:pos="962"/>
        </w:tabs>
        <w:ind w:left="962" w:hanging="480"/>
      </w:pPr>
      <w:rPr>
        <w:rFonts w:cs="Times New Roman"/>
      </w:rPr>
    </w:lvl>
    <w:lvl w:ilvl="2" w:tplc="0409001B" w:tentative="1">
      <w:start w:val="1"/>
      <w:numFmt w:val="lowerRoman"/>
      <w:lvlText w:val="%3."/>
      <w:lvlJc w:val="right"/>
      <w:pPr>
        <w:tabs>
          <w:tab w:val="num" w:pos="1442"/>
        </w:tabs>
        <w:ind w:left="1442" w:hanging="480"/>
      </w:pPr>
      <w:rPr>
        <w:rFonts w:cs="Times New Roman"/>
      </w:rPr>
    </w:lvl>
    <w:lvl w:ilvl="3" w:tplc="0409000F" w:tentative="1">
      <w:start w:val="1"/>
      <w:numFmt w:val="decimal"/>
      <w:lvlText w:val="%4."/>
      <w:lvlJc w:val="left"/>
      <w:pPr>
        <w:tabs>
          <w:tab w:val="num" w:pos="1922"/>
        </w:tabs>
        <w:ind w:left="1922" w:hanging="480"/>
      </w:pPr>
      <w:rPr>
        <w:rFonts w:cs="Times New Roman"/>
      </w:rPr>
    </w:lvl>
    <w:lvl w:ilvl="4" w:tplc="04090019" w:tentative="1">
      <w:start w:val="1"/>
      <w:numFmt w:val="ideographTraditional"/>
      <w:lvlText w:val="%5、"/>
      <w:lvlJc w:val="left"/>
      <w:pPr>
        <w:tabs>
          <w:tab w:val="num" w:pos="2402"/>
        </w:tabs>
        <w:ind w:left="2402" w:hanging="480"/>
      </w:pPr>
      <w:rPr>
        <w:rFonts w:cs="Times New Roman"/>
      </w:rPr>
    </w:lvl>
    <w:lvl w:ilvl="5" w:tplc="0409001B" w:tentative="1">
      <w:start w:val="1"/>
      <w:numFmt w:val="lowerRoman"/>
      <w:lvlText w:val="%6."/>
      <w:lvlJc w:val="right"/>
      <w:pPr>
        <w:tabs>
          <w:tab w:val="num" w:pos="2882"/>
        </w:tabs>
        <w:ind w:left="2882" w:hanging="480"/>
      </w:pPr>
      <w:rPr>
        <w:rFonts w:cs="Times New Roman"/>
      </w:rPr>
    </w:lvl>
    <w:lvl w:ilvl="6" w:tplc="0409000F" w:tentative="1">
      <w:start w:val="1"/>
      <w:numFmt w:val="decimal"/>
      <w:lvlText w:val="%7."/>
      <w:lvlJc w:val="left"/>
      <w:pPr>
        <w:tabs>
          <w:tab w:val="num" w:pos="3362"/>
        </w:tabs>
        <w:ind w:left="3362" w:hanging="480"/>
      </w:pPr>
      <w:rPr>
        <w:rFonts w:cs="Times New Roman"/>
      </w:rPr>
    </w:lvl>
    <w:lvl w:ilvl="7" w:tplc="04090019" w:tentative="1">
      <w:start w:val="1"/>
      <w:numFmt w:val="ideographTraditional"/>
      <w:lvlText w:val="%8、"/>
      <w:lvlJc w:val="left"/>
      <w:pPr>
        <w:tabs>
          <w:tab w:val="num" w:pos="3842"/>
        </w:tabs>
        <w:ind w:left="3842" w:hanging="480"/>
      </w:pPr>
      <w:rPr>
        <w:rFonts w:cs="Times New Roman"/>
      </w:rPr>
    </w:lvl>
    <w:lvl w:ilvl="8" w:tplc="0409001B" w:tentative="1">
      <w:start w:val="1"/>
      <w:numFmt w:val="lowerRoman"/>
      <w:lvlText w:val="%9."/>
      <w:lvlJc w:val="right"/>
      <w:pPr>
        <w:tabs>
          <w:tab w:val="num" w:pos="4322"/>
        </w:tabs>
        <w:ind w:left="4322" w:hanging="480"/>
      </w:pPr>
      <w:rPr>
        <w:rFonts w:cs="Times New Roman"/>
      </w:rPr>
    </w:lvl>
  </w:abstractNum>
  <w:abstractNum w:abstractNumId="13">
    <w:nsid w:val="473D2820"/>
    <w:multiLevelType w:val="hybridMultilevel"/>
    <w:tmpl w:val="1862E2E4"/>
    <w:lvl w:ilvl="0" w:tplc="A4D87670">
      <w:start w:val="1"/>
      <w:numFmt w:val="taiwaneseCountingThousand"/>
      <w:lvlText w:val="%1、"/>
      <w:lvlJc w:val="left"/>
      <w:pPr>
        <w:tabs>
          <w:tab w:val="num" w:pos="990"/>
        </w:tabs>
        <w:ind w:left="990" w:hanging="720"/>
      </w:pPr>
      <w:rPr>
        <w:rFonts w:ascii="標楷體" w:eastAsia="標楷體" w:cs="Times New Roman" w:hint="default"/>
        <w:color w:val="auto"/>
        <w:sz w:val="26"/>
      </w:rPr>
    </w:lvl>
    <w:lvl w:ilvl="1" w:tplc="04090019" w:tentative="1">
      <w:start w:val="1"/>
      <w:numFmt w:val="ideographTraditional"/>
      <w:lvlText w:val="%2、"/>
      <w:lvlJc w:val="left"/>
      <w:pPr>
        <w:tabs>
          <w:tab w:val="num" w:pos="1230"/>
        </w:tabs>
        <w:ind w:left="1230" w:hanging="480"/>
      </w:pPr>
      <w:rPr>
        <w:rFonts w:cs="Times New Roman"/>
      </w:rPr>
    </w:lvl>
    <w:lvl w:ilvl="2" w:tplc="0409001B" w:tentative="1">
      <w:start w:val="1"/>
      <w:numFmt w:val="lowerRoman"/>
      <w:lvlText w:val="%3."/>
      <w:lvlJc w:val="right"/>
      <w:pPr>
        <w:tabs>
          <w:tab w:val="num" w:pos="1710"/>
        </w:tabs>
        <w:ind w:left="1710" w:hanging="480"/>
      </w:pPr>
      <w:rPr>
        <w:rFonts w:cs="Times New Roman"/>
      </w:rPr>
    </w:lvl>
    <w:lvl w:ilvl="3" w:tplc="0409000F" w:tentative="1">
      <w:start w:val="1"/>
      <w:numFmt w:val="decimal"/>
      <w:lvlText w:val="%4."/>
      <w:lvlJc w:val="left"/>
      <w:pPr>
        <w:tabs>
          <w:tab w:val="num" w:pos="2190"/>
        </w:tabs>
        <w:ind w:left="2190" w:hanging="480"/>
      </w:pPr>
      <w:rPr>
        <w:rFonts w:cs="Times New Roman"/>
      </w:rPr>
    </w:lvl>
    <w:lvl w:ilvl="4" w:tplc="04090019" w:tentative="1">
      <w:start w:val="1"/>
      <w:numFmt w:val="ideographTraditional"/>
      <w:lvlText w:val="%5、"/>
      <w:lvlJc w:val="left"/>
      <w:pPr>
        <w:tabs>
          <w:tab w:val="num" w:pos="2670"/>
        </w:tabs>
        <w:ind w:left="2670" w:hanging="480"/>
      </w:pPr>
      <w:rPr>
        <w:rFonts w:cs="Times New Roman"/>
      </w:rPr>
    </w:lvl>
    <w:lvl w:ilvl="5" w:tplc="0409001B" w:tentative="1">
      <w:start w:val="1"/>
      <w:numFmt w:val="lowerRoman"/>
      <w:lvlText w:val="%6."/>
      <w:lvlJc w:val="right"/>
      <w:pPr>
        <w:tabs>
          <w:tab w:val="num" w:pos="3150"/>
        </w:tabs>
        <w:ind w:left="3150" w:hanging="480"/>
      </w:pPr>
      <w:rPr>
        <w:rFonts w:cs="Times New Roman"/>
      </w:rPr>
    </w:lvl>
    <w:lvl w:ilvl="6" w:tplc="0409000F" w:tentative="1">
      <w:start w:val="1"/>
      <w:numFmt w:val="decimal"/>
      <w:lvlText w:val="%7."/>
      <w:lvlJc w:val="left"/>
      <w:pPr>
        <w:tabs>
          <w:tab w:val="num" w:pos="3630"/>
        </w:tabs>
        <w:ind w:left="3630" w:hanging="480"/>
      </w:pPr>
      <w:rPr>
        <w:rFonts w:cs="Times New Roman"/>
      </w:rPr>
    </w:lvl>
    <w:lvl w:ilvl="7" w:tplc="04090019" w:tentative="1">
      <w:start w:val="1"/>
      <w:numFmt w:val="ideographTraditional"/>
      <w:lvlText w:val="%8、"/>
      <w:lvlJc w:val="left"/>
      <w:pPr>
        <w:tabs>
          <w:tab w:val="num" w:pos="4110"/>
        </w:tabs>
        <w:ind w:left="4110" w:hanging="480"/>
      </w:pPr>
      <w:rPr>
        <w:rFonts w:cs="Times New Roman"/>
      </w:rPr>
    </w:lvl>
    <w:lvl w:ilvl="8" w:tplc="0409001B" w:tentative="1">
      <w:start w:val="1"/>
      <w:numFmt w:val="lowerRoman"/>
      <w:lvlText w:val="%9."/>
      <w:lvlJc w:val="right"/>
      <w:pPr>
        <w:tabs>
          <w:tab w:val="num" w:pos="4590"/>
        </w:tabs>
        <w:ind w:left="4590" w:hanging="480"/>
      </w:pPr>
      <w:rPr>
        <w:rFonts w:cs="Times New Roman"/>
      </w:rPr>
    </w:lvl>
  </w:abstractNum>
  <w:abstractNum w:abstractNumId="14">
    <w:nsid w:val="482508A0"/>
    <w:multiLevelType w:val="hybridMultilevel"/>
    <w:tmpl w:val="792E4B46"/>
    <w:lvl w:ilvl="0" w:tplc="4558D672">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8B33F5B"/>
    <w:multiLevelType w:val="singleLevel"/>
    <w:tmpl w:val="AABECACC"/>
    <w:lvl w:ilvl="0">
      <w:start w:val="1"/>
      <w:numFmt w:val="taiwaneseCountingThousand"/>
      <w:lvlText w:val="(%1)"/>
      <w:lvlJc w:val="left"/>
      <w:pPr>
        <w:tabs>
          <w:tab w:val="num" w:pos="2376"/>
        </w:tabs>
        <w:ind w:left="2376" w:hanging="576"/>
      </w:pPr>
      <w:rPr>
        <w:rFonts w:cs="Times New Roman" w:hint="eastAsia"/>
      </w:rPr>
    </w:lvl>
  </w:abstractNum>
  <w:abstractNum w:abstractNumId="16">
    <w:nsid w:val="4D1A23CC"/>
    <w:multiLevelType w:val="hybridMultilevel"/>
    <w:tmpl w:val="DCA2F7A6"/>
    <w:lvl w:ilvl="0" w:tplc="04090017">
      <w:start w:val="1"/>
      <w:numFmt w:val="ideographLegalTradition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DE46EF9"/>
    <w:multiLevelType w:val="hybridMultilevel"/>
    <w:tmpl w:val="584CB6D8"/>
    <w:lvl w:ilvl="0" w:tplc="F1C83A44">
      <w:start w:val="1"/>
      <w:numFmt w:val="taiwaneseCountingThousand"/>
      <w:lvlText w:val="%1、"/>
      <w:lvlJc w:val="left"/>
      <w:pPr>
        <w:tabs>
          <w:tab w:val="num" w:pos="480"/>
        </w:tabs>
        <w:ind w:left="480" w:hanging="480"/>
      </w:pPr>
      <w:rPr>
        <w:rFonts w:cs="Times New Roman" w:hint="eastAsia"/>
      </w:rPr>
    </w:lvl>
    <w:lvl w:ilvl="1" w:tplc="2AA0A2AA">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E2774D9"/>
    <w:multiLevelType w:val="hybridMultilevel"/>
    <w:tmpl w:val="0F3A634E"/>
    <w:lvl w:ilvl="0" w:tplc="C5829D1E">
      <w:start w:val="1"/>
      <w:numFmt w:val="taiwaneseCountingThousand"/>
      <w:lvlText w:val="第%1章"/>
      <w:lvlJc w:val="left"/>
      <w:pPr>
        <w:tabs>
          <w:tab w:val="num" w:pos="960"/>
        </w:tabs>
        <w:ind w:left="960" w:hanging="9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F9962A8"/>
    <w:multiLevelType w:val="multilevel"/>
    <w:tmpl w:val="582E667C"/>
    <w:lvl w:ilvl="0">
      <w:start w:val="1"/>
      <w:numFmt w:val="taiwaneseCountingThousand"/>
      <w:lvlText w:val="%1、"/>
      <w:lvlJc w:val="left"/>
      <w:pPr>
        <w:tabs>
          <w:tab w:val="num" w:pos="0"/>
        </w:tabs>
      </w:pPr>
      <w:rPr>
        <w:rFonts w:ascii="Times New Roman" w:eastAsia="標楷體" w:hAnsi="Times New Roman" w:cs="Times New Roman"/>
        <w:sz w:val="20"/>
        <w:szCs w:val="2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5C892EEE"/>
    <w:multiLevelType w:val="hybridMultilevel"/>
    <w:tmpl w:val="13E206F6"/>
    <w:lvl w:ilvl="0" w:tplc="41BE699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E3A3139"/>
    <w:multiLevelType w:val="hybridMultilevel"/>
    <w:tmpl w:val="4976AC02"/>
    <w:lvl w:ilvl="0" w:tplc="D83864D8">
      <w:start w:val="1"/>
      <w:numFmt w:val="decimal"/>
      <w:lvlText w:val="%1."/>
      <w:lvlJc w:val="left"/>
      <w:pPr>
        <w:tabs>
          <w:tab w:val="num" w:pos="2192"/>
        </w:tabs>
        <w:ind w:left="2192" w:hanging="360"/>
      </w:pPr>
      <w:rPr>
        <w:rFonts w:cs="Times New Roman" w:hint="default"/>
      </w:rPr>
    </w:lvl>
    <w:lvl w:ilvl="1" w:tplc="04090019" w:tentative="1">
      <w:start w:val="1"/>
      <w:numFmt w:val="ideographTraditional"/>
      <w:lvlText w:val="%2、"/>
      <w:lvlJc w:val="left"/>
      <w:pPr>
        <w:tabs>
          <w:tab w:val="num" w:pos="2792"/>
        </w:tabs>
        <w:ind w:left="2792" w:hanging="480"/>
      </w:pPr>
      <w:rPr>
        <w:rFonts w:cs="Times New Roman"/>
      </w:rPr>
    </w:lvl>
    <w:lvl w:ilvl="2" w:tplc="0409001B" w:tentative="1">
      <w:start w:val="1"/>
      <w:numFmt w:val="lowerRoman"/>
      <w:lvlText w:val="%3."/>
      <w:lvlJc w:val="right"/>
      <w:pPr>
        <w:tabs>
          <w:tab w:val="num" w:pos="3272"/>
        </w:tabs>
        <w:ind w:left="3272" w:hanging="480"/>
      </w:pPr>
      <w:rPr>
        <w:rFonts w:cs="Times New Roman"/>
      </w:rPr>
    </w:lvl>
    <w:lvl w:ilvl="3" w:tplc="0409000F" w:tentative="1">
      <w:start w:val="1"/>
      <w:numFmt w:val="decimal"/>
      <w:lvlText w:val="%4."/>
      <w:lvlJc w:val="left"/>
      <w:pPr>
        <w:tabs>
          <w:tab w:val="num" w:pos="3752"/>
        </w:tabs>
        <w:ind w:left="3752" w:hanging="480"/>
      </w:pPr>
      <w:rPr>
        <w:rFonts w:cs="Times New Roman"/>
      </w:rPr>
    </w:lvl>
    <w:lvl w:ilvl="4" w:tplc="04090019" w:tentative="1">
      <w:start w:val="1"/>
      <w:numFmt w:val="ideographTraditional"/>
      <w:lvlText w:val="%5、"/>
      <w:lvlJc w:val="left"/>
      <w:pPr>
        <w:tabs>
          <w:tab w:val="num" w:pos="4232"/>
        </w:tabs>
        <w:ind w:left="4232" w:hanging="480"/>
      </w:pPr>
      <w:rPr>
        <w:rFonts w:cs="Times New Roman"/>
      </w:rPr>
    </w:lvl>
    <w:lvl w:ilvl="5" w:tplc="0409001B" w:tentative="1">
      <w:start w:val="1"/>
      <w:numFmt w:val="lowerRoman"/>
      <w:lvlText w:val="%6."/>
      <w:lvlJc w:val="right"/>
      <w:pPr>
        <w:tabs>
          <w:tab w:val="num" w:pos="4712"/>
        </w:tabs>
        <w:ind w:left="4712" w:hanging="480"/>
      </w:pPr>
      <w:rPr>
        <w:rFonts w:cs="Times New Roman"/>
      </w:rPr>
    </w:lvl>
    <w:lvl w:ilvl="6" w:tplc="0409000F" w:tentative="1">
      <w:start w:val="1"/>
      <w:numFmt w:val="decimal"/>
      <w:lvlText w:val="%7."/>
      <w:lvlJc w:val="left"/>
      <w:pPr>
        <w:tabs>
          <w:tab w:val="num" w:pos="5192"/>
        </w:tabs>
        <w:ind w:left="5192" w:hanging="480"/>
      </w:pPr>
      <w:rPr>
        <w:rFonts w:cs="Times New Roman"/>
      </w:rPr>
    </w:lvl>
    <w:lvl w:ilvl="7" w:tplc="04090019" w:tentative="1">
      <w:start w:val="1"/>
      <w:numFmt w:val="ideographTraditional"/>
      <w:lvlText w:val="%8、"/>
      <w:lvlJc w:val="left"/>
      <w:pPr>
        <w:tabs>
          <w:tab w:val="num" w:pos="5672"/>
        </w:tabs>
        <w:ind w:left="5672" w:hanging="480"/>
      </w:pPr>
      <w:rPr>
        <w:rFonts w:cs="Times New Roman"/>
      </w:rPr>
    </w:lvl>
    <w:lvl w:ilvl="8" w:tplc="0409001B" w:tentative="1">
      <w:start w:val="1"/>
      <w:numFmt w:val="lowerRoman"/>
      <w:lvlText w:val="%9."/>
      <w:lvlJc w:val="right"/>
      <w:pPr>
        <w:tabs>
          <w:tab w:val="num" w:pos="6152"/>
        </w:tabs>
        <w:ind w:left="6152" w:hanging="480"/>
      </w:pPr>
      <w:rPr>
        <w:rFonts w:cs="Times New Roman"/>
      </w:rPr>
    </w:lvl>
  </w:abstractNum>
  <w:abstractNum w:abstractNumId="22">
    <w:nsid w:val="60875C4A"/>
    <w:multiLevelType w:val="hybridMultilevel"/>
    <w:tmpl w:val="A17C8050"/>
    <w:lvl w:ilvl="0" w:tplc="90CECA90">
      <w:start w:val="1"/>
      <w:numFmt w:val="taiwaneseCountingThousand"/>
      <w:lvlText w:val="%1、"/>
      <w:lvlJc w:val="left"/>
      <w:pPr>
        <w:tabs>
          <w:tab w:val="num" w:pos="750"/>
        </w:tabs>
        <w:ind w:left="750" w:hanging="480"/>
      </w:pPr>
      <w:rPr>
        <w:rFonts w:ascii="標楷體" w:eastAsia="標楷體" w:cs="Times New Roman" w:hint="default"/>
      </w:rPr>
    </w:lvl>
    <w:lvl w:ilvl="1" w:tplc="04090019" w:tentative="1">
      <w:start w:val="1"/>
      <w:numFmt w:val="ideographTraditional"/>
      <w:lvlText w:val="%2、"/>
      <w:lvlJc w:val="left"/>
      <w:pPr>
        <w:tabs>
          <w:tab w:val="num" w:pos="1230"/>
        </w:tabs>
        <w:ind w:left="1230" w:hanging="480"/>
      </w:pPr>
      <w:rPr>
        <w:rFonts w:cs="Times New Roman"/>
      </w:rPr>
    </w:lvl>
    <w:lvl w:ilvl="2" w:tplc="0409001B" w:tentative="1">
      <w:start w:val="1"/>
      <w:numFmt w:val="lowerRoman"/>
      <w:lvlText w:val="%3."/>
      <w:lvlJc w:val="right"/>
      <w:pPr>
        <w:tabs>
          <w:tab w:val="num" w:pos="1710"/>
        </w:tabs>
        <w:ind w:left="1710" w:hanging="480"/>
      </w:pPr>
      <w:rPr>
        <w:rFonts w:cs="Times New Roman"/>
      </w:rPr>
    </w:lvl>
    <w:lvl w:ilvl="3" w:tplc="0409000F" w:tentative="1">
      <w:start w:val="1"/>
      <w:numFmt w:val="decimal"/>
      <w:lvlText w:val="%4."/>
      <w:lvlJc w:val="left"/>
      <w:pPr>
        <w:tabs>
          <w:tab w:val="num" w:pos="2190"/>
        </w:tabs>
        <w:ind w:left="2190" w:hanging="480"/>
      </w:pPr>
      <w:rPr>
        <w:rFonts w:cs="Times New Roman"/>
      </w:rPr>
    </w:lvl>
    <w:lvl w:ilvl="4" w:tplc="04090019" w:tentative="1">
      <w:start w:val="1"/>
      <w:numFmt w:val="ideographTraditional"/>
      <w:lvlText w:val="%5、"/>
      <w:lvlJc w:val="left"/>
      <w:pPr>
        <w:tabs>
          <w:tab w:val="num" w:pos="2670"/>
        </w:tabs>
        <w:ind w:left="2670" w:hanging="480"/>
      </w:pPr>
      <w:rPr>
        <w:rFonts w:cs="Times New Roman"/>
      </w:rPr>
    </w:lvl>
    <w:lvl w:ilvl="5" w:tplc="0409001B" w:tentative="1">
      <w:start w:val="1"/>
      <w:numFmt w:val="lowerRoman"/>
      <w:lvlText w:val="%6."/>
      <w:lvlJc w:val="right"/>
      <w:pPr>
        <w:tabs>
          <w:tab w:val="num" w:pos="3150"/>
        </w:tabs>
        <w:ind w:left="3150" w:hanging="480"/>
      </w:pPr>
      <w:rPr>
        <w:rFonts w:cs="Times New Roman"/>
      </w:rPr>
    </w:lvl>
    <w:lvl w:ilvl="6" w:tplc="0409000F" w:tentative="1">
      <w:start w:val="1"/>
      <w:numFmt w:val="decimal"/>
      <w:lvlText w:val="%7."/>
      <w:lvlJc w:val="left"/>
      <w:pPr>
        <w:tabs>
          <w:tab w:val="num" w:pos="3630"/>
        </w:tabs>
        <w:ind w:left="3630" w:hanging="480"/>
      </w:pPr>
      <w:rPr>
        <w:rFonts w:cs="Times New Roman"/>
      </w:rPr>
    </w:lvl>
    <w:lvl w:ilvl="7" w:tplc="04090019" w:tentative="1">
      <w:start w:val="1"/>
      <w:numFmt w:val="ideographTraditional"/>
      <w:lvlText w:val="%8、"/>
      <w:lvlJc w:val="left"/>
      <w:pPr>
        <w:tabs>
          <w:tab w:val="num" w:pos="4110"/>
        </w:tabs>
        <w:ind w:left="4110" w:hanging="480"/>
      </w:pPr>
      <w:rPr>
        <w:rFonts w:cs="Times New Roman"/>
      </w:rPr>
    </w:lvl>
    <w:lvl w:ilvl="8" w:tplc="0409001B" w:tentative="1">
      <w:start w:val="1"/>
      <w:numFmt w:val="lowerRoman"/>
      <w:lvlText w:val="%9."/>
      <w:lvlJc w:val="right"/>
      <w:pPr>
        <w:tabs>
          <w:tab w:val="num" w:pos="4590"/>
        </w:tabs>
        <w:ind w:left="4590" w:hanging="480"/>
      </w:pPr>
      <w:rPr>
        <w:rFonts w:cs="Times New Roman"/>
      </w:rPr>
    </w:lvl>
  </w:abstractNum>
  <w:abstractNum w:abstractNumId="23">
    <w:nsid w:val="61820EED"/>
    <w:multiLevelType w:val="singleLevel"/>
    <w:tmpl w:val="AB94DE98"/>
    <w:lvl w:ilvl="0">
      <w:start w:val="1"/>
      <w:numFmt w:val="taiwaneseCountingThousand"/>
      <w:lvlText w:val="%1、"/>
      <w:lvlJc w:val="left"/>
      <w:pPr>
        <w:tabs>
          <w:tab w:val="num" w:pos="2016"/>
        </w:tabs>
        <w:ind w:left="2016" w:hanging="576"/>
      </w:pPr>
      <w:rPr>
        <w:rFonts w:cs="Times New Roman" w:hint="eastAsia"/>
      </w:rPr>
    </w:lvl>
  </w:abstractNum>
  <w:abstractNum w:abstractNumId="24">
    <w:nsid w:val="664F35F1"/>
    <w:multiLevelType w:val="hybridMultilevel"/>
    <w:tmpl w:val="D6D2F688"/>
    <w:lvl w:ilvl="0" w:tplc="7898CAC8">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674755EB"/>
    <w:multiLevelType w:val="hybridMultilevel"/>
    <w:tmpl w:val="A5ECDC40"/>
    <w:lvl w:ilvl="0" w:tplc="C12AE8A6">
      <w:start w:val="1"/>
      <w:numFmt w:val="decimal"/>
      <w:lvlText w:val="%1."/>
      <w:lvlJc w:val="left"/>
      <w:pPr>
        <w:tabs>
          <w:tab w:val="num" w:pos="362"/>
        </w:tabs>
        <w:ind w:left="362" w:hanging="360"/>
      </w:pPr>
      <w:rPr>
        <w:rFonts w:ascii="新細明體" w:eastAsia="新細明體" w:cs="Times New Roman" w:hint="default"/>
      </w:rPr>
    </w:lvl>
    <w:lvl w:ilvl="1" w:tplc="04090019" w:tentative="1">
      <w:start w:val="1"/>
      <w:numFmt w:val="ideographTraditional"/>
      <w:lvlText w:val="%2、"/>
      <w:lvlJc w:val="left"/>
      <w:pPr>
        <w:tabs>
          <w:tab w:val="num" w:pos="962"/>
        </w:tabs>
        <w:ind w:left="962" w:hanging="480"/>
      </w:pPr>
      <w:rPr>
        <w:rFonts w:cs="Times New Roman"/>
      </w:rPr>
    </w:lvl>
    <w:lvl w:ilvl="2" w:tplc="0409001B" w:tentative="1">
      <w:start w:val="1"/>
      <w:numFmt w:val="lowerRoman"/>
      <w:lvlText w:val="%3."/>
      <w:lvlJc w:val="right"/>
      <w:pPr>
        <w:tabs>
          <w:tab w:val="num" w:pos="1442"/>
        </w:tabs>
        <w:ind w:left="1442" w:hanging="480"/>
      </w:pPr>
      <w:rPr>
        <w:rFonts w:cs="Times New Roman"/>
      </w:rPr>
    </w:lvl>
    <w:lvl w:ilvl="3" w:tplc="0409000F" w:tentative="1">
      <w:start w:val="1"/>
      <w:numFmt w:val="decimal"/>
      <w:lvlText w:val="%4."/>
      <w:lvlJc w:val="left"/>
      <w:pPr>
        <w:tabs>
          <w:tab w:val="num" w:pos="1922"/>
        </w:tabs>
        <w:ind w:left="1922" w:hanging="480"/>
      </w:pPr>
      <w:rPr>
        <w:rFonts w:cs="Times New Roman"/>
      </w:rPr>
    </w:lvl>
    <w:lvl w:ilvl="4" w:tplc="04090019" w:tentative="1">
      <w:start w:val="1"/>
      <w:numFmt w:val="ideographTraditional"/>
      <w:lvlText w:val="%5、"/>
      <w:lvlJc w:val="left"/>
      <w:pPr>
        <w:tabs>
          <w:tab w:val="num" w:pos="2402"/>
        </w:tabs>
        <w:ind w:left="2402" w:hanging="480"/>
      </w:pPr>
      <w:rPr>
        <w:rFonts w:cs="Times New Roman"/>
      </w:rPr>
    </w:lvl>
    <w:lvl w:ilvl="5" w:tplc="0409001B" w:tentative="1">
      <w:start w:val="1"/>
      <w:numFmt w:val="lowerRoman"/>
      <w:lvlText w:val="%6."/>
      <w:lvlJc w:val="right"/>
      <w:pPr>
        <w:tabs>
          <w:tab w:val="num" w:pos="2882"/>
        </w:tabs>
        <w:ind w:left="2882" w:hanging="480"/>
      </w:pPr>
      <w:rPr>
        <w:rFonts w:cs="Times New Roman"/>
      </w:rPr>
    </w:lvl>
    <w:lvl w:ilvl="6" w:tplc="0409000F" w:tentative="1">
      <w:start w:val="1"/>
      <w:numFmt w:val="decimal"/>
      <w:lvlText w:val="%7."/>
      <w:lvlJc w:val="left"/>
      <w:pPr>
        <w:tabs>
          <w:tab w:val="num" w:pos="3362"/>
        </w:tabs>
        <w:ind w:left="3362" w:hanging="480"/>
      </w:pPr>
      <w:rPr>
        <w:rFonts w:cs="Times New Roman"/>
      </w:rPr>
    </w:lvl>
    <w:lvl w:ilvl="7" w:tplc="04090019" w:tentative="1">
      <w:start w:val="1"/>
      <w:numFmt w:val="ideographTraditional"/>
      <w:lvlText w:val="%8、"/>
      <w:lvlJc w:val="left"/>
      <w:pPr>
        <w:tabs>
          <w:tab w:val="num" w:pos="3842"/>
        </w:tabs>
        <w:ind w:left="3842" w:hanging="480"/>
      </w:pPr>
      <w:rPr>
        <w:rFonts w:cs="Times New Roman"/>
      </w:rPr>
    </w:lvl>
    <w:lvl w:ilvl="8" w:tplc="0409001B" w:tentative="1">
      <w:start w:val="1"/>
      <w:numFmt w:val="lowerRoman"/>
      <w:lvlText w:val="%9."/>
      <w:lvlJc w:val="right"/>
      <w:pPr>
        <w:tabs>
          <w:tab w:val="num" w:pos="4322"/>
        </w:tabs>
        <w:ind w:left="4322" w:hanging="480"/>
      </w:pPr>
      <w:rPr>
        <w:rFonts w:cs="Times New Roman"/>
      </w:rPr>
    </w:lvl>
  </w:abstractNum>
  <w:abstractNum w:abstractNumId="26">
    <w:nsid w:val="70664083"/>
    <w:multiLevelType w:val="multilevel"/>
    <w:tmpl w:val="E59E900E"/>
    <w:lvl w:ilvl="0">
      <w:start w:val="1"/>
      <w:numFmt w:val="taiwaneseCountingThousand"/>
      <w:lvlText w:val="%1、"/>
      <w:lvlJc w:val="left"/>
      <w:pPr>
        <w:tabs>
          <w:tab w:val="num" w:pos="0"/>
        </w:tabs>
      </w:pPr>
      <w:rPr>
        <w:rFonts w:cs="Times New Roman" w:hint="default"/>
        <w:sz w:val="20"/>
        <w:szCs w:val="2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743C6658"/>
    <w:multiLevelType w:val="hybridMultilevel"/>
    <w:tmpl w:val="F9FA8E56"/>
    <w:lvl w:ilvl="0" w:tplc="5F1C0ED0">
      <w:start w:val="1"/>
      <w:numFmt w:val="taiwaneseCountingThousand"/>
      <w:lvlText w:val="%1、"/>
      <w:lvlJc w:val="left"/>
      <w:pPr>
        <w:tabs>
          <w:tab w:val="num" w:pos="480"/>
        </w:tabs>
        <w:ind w:left="480" w:hanging="480"/>
      </w:pPr>
      <w:rPr>
        <w:rFonts w:cs="Times New Roman" w:hint="eastAsia"/>
      </w:rPr>
    </w:lvl>
    <w:lvl w:ilvl="1" w:tplc="1C6EF2F0">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763D573E"/>
    <w:multiLevelType w:val="hybridMultilevel"/>
    <w:tmpl w:val="A3384312"/>
    <w:lvl w:ilvl="0" w:tplc="97622332">
      <w:start w:val="1"/>
      <w:numFmt w:val="taiwaneseCountingThousand"/>
      <w:lvlText w:val="%1、"/>
      <w:lvlJc w:val="left"/>
      <w:pPr>
        <w:tabs>
          <w:tab w:val="num" w:pos="990"/>
        </w:tabs>
        <w:ind w:left="990" w:hanging="720"/>
      </w:pPr>
      <w:rPr>
        <w:rFonts w:cs="Times New Roman" w:hint="default"/>
      </w:rPr>
    </w:lvl>
    <w:lvl w:ilvl="1" w:tplc="04090019" w:tentative="1">
      <w:start w:val="1"/>
      <w:numFmt w:val="ideographTraditional"/>
      <w:lvlText w:val="%2、"/>
      <w:lvlJc w:val="left"/>
      <w:pPr>
        <w:tabs>
          <w:tab w:val="num" w:pos="1230"/>
        </w:tabs>
        <w:ind w:left="1230" w:hanging="480"/>
      </w:pPr>
      <w:rPr>
        <w:rFonts w:cs="Times New Roman"/>
      </w:rPr>
    </w:lvl>
    <w:lvl w:ilvl="2" w:tplc="0409001B" w:tentative="1">
      <w:start w:val="1"/>
      <w:numFmt w:val="lowerRoman"/>
      <w:lvlText w:val="%3."/>
      <w:lvlJc w:val="right"/>
      <w:pPr>
        <w:tabs>
          <w:tab w:val="num" w:pos="1710"/>
        </w:tabs>
        <w:ind w:left="1710" w:hanging="480"/>
      </w:pPr>
      <w:rPr>
        <w:rFonts w:cs="Times New Roman"/>
      </w:rPr>
    </w:lvl>
    <w:lvl w:ilvl="3" w:tplc="0409000F" w:tentative="1">
      <w:start w:val="1"/>
      <w:numFmt w:val="decimal"/>
      <w:lvlText w:val="%4."/>
      <w:lvlJc w:val="left"/>
      <w:pPr>
        <w:tabs>
          <w:tab w:val="num" w:pos="2190"/>
        </w:tabs>
        <w:ind w:left="2190" w:hanging="480"/>
      </w:pPr>
      <w:rPr>
        <w:rFonts w:cs="Times New Roman"/>
      </w:rPr>
    </w:lvl>
    <w:lvl w:ilvl="4" w:tplc="04090019" w:tentative="1">
      <w:start w:val="1"/>
      <w:numFmt w:val="ideographTraditional"/>
      <w:lvlText w:val="%5、"/>
      <w:lvlJc w:val="left"/>
      <w:pPr>
        <w:tabs>
          <w:tab w:val="num" w:pos="2670"/>
        </w:tabs>
        <w:ind w:left="2670" w:hanging="480"/>
      </w:pPr>
      <w:rPr>
        <w:rFonts w:cs="Times New Roman"/>
      </w:rPr>
    </w:lvl>
    <w:lvl w:ilvl="5" w:tplc="0409001B" w:tentative="1">
      <w:start w:val="1"/>
      <w:numFmt w:val="lowerRoman"/>
      <w:lvlText w:val="%6."/>
      <w:lvlJc w:val="right"/>
      <w:pPr>
        <w:tabs>
          <w:tab w:val="num" w:pos="3150"/>
        </w:tabs>
        <w:ind w:left="3150" w:hanging="480"/>
      </w:pPr>
      <w:rPr>
        <w:rFonts w:cs="Times New Roman"/>
      </w:rPr>
    </w:lvl>
    <w:lvl w:ilvl="6" w:tplc="0409000F" w:tentative="1">
      <w:start w:val="1"/>
      <w:numFmt w:val="decimal"/>
      <w:lvlText w:val="%7."/>
      <w:lvlJc w:val="left"/>
      <w:pPr>
        <w:tabs>
          <w:tab w:val="num" w:pos="3630"/>
        </w:tabs>
        <w:ind w:left="3630" w:hanging="480"/>
      </w:pPr>
      <w:rPr>
        <w:rFonts w:cs="Times New Roman"/>
      </w:rPr>
    </w:lvl>
    <w:lvl w:ilvl="7" w:tplc="04090019" w:tentative="1">
      <w:start w:val="1"/>
      <w:numFmt w:val="ideographTraditional"/>
      <w:lvlText w:val="%8、"/>
      <w:lvlJc w:val="left"/>
      <w:pPr>
        <w:tabs>
          <w:tab w:val="num" w:pos="4110"/>
        </w:tabs>
        <w:ind w:left="4110" w:hanging="480"/>
      </w:pPr>
      <w:rPr>
        <w:rFonts w:cs="Times New Roman"/>
      </w:rPr>
    </w:lvl>
    <w:lvl w:ilvl="8" w:tplc="0409001B" w:tentative="1">
      <w:start w:val="1"/>
      <w:numFmt w:val="lowerRoman"/>
      <w:lvlText w:val="%9."/>
      <w:lvlJc w:val="right"/>
      <w:pPr>
        <w:tabs>
          <w:tab w:val="num" w:pos="4590"/>
        </w:tabs>
        <w:ind w:left="4590" w:hanging="480"/>
      </w:pPr>
      <w:rPr>
        <w:rFonts w:cs="Times New Roman"/>
      </w:rPr>
    </w:lvl>
  </w:abstractNum>
  <w:abstractNum w:abstractNumId="29">
    <w:nsid w:val="77C93876"/>
    <w:multiLevelType w:val="hybridMultilevel"/>
    <w:tmpl w:val="FC76C326"/>
    <w:lvl w:ilvl="0" w:tplc="88DCD1B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A7E0CCB"/>
    <w:multiLevelType w:val="hybridMultilevel"/>
    <w:tmpl w:val="5B86B268"/>
    <w:lvl w:ilvl="0" w:tplc="D58616D6">
      <w:start w:val="1"/>
      <w:numFmt w:val="taiwaneseCountingThousand"/>
      <w:lvlText w:val="%1、"/>
      <w:lvlJc w:val="left"/>
      <w:pPr>
        <w:tabs>
          <w:tab w:val="num" w:pos="990"/>
        </w:tabs>
        <w:ind w:left="990" w:hanging="720"/>
      </w:pPr>
      <w:rPr>
        <w:rFonts w:ascii="Times New Roman" w:eastAsia="Times New Roman" w:hAnsi="Times New Roman" w:cs="Times New Roman"/>
      </w:rPr>
    </w:lvl>
    <w:lvl w:ilvl="1" w:tplc="04090019" w:tentative="1">
      <w:start w:val="1"/>
      <w:numFmt w:val="ideographTraditional"/>
      <w:lvlText w:val="%2、"/>
      <w:lvlJc w:val="left"/>
      <w:pPr>
        <w:tabs>
          <w:tab w:val="num" w:pos="1230"/>
        </w:tabs>
        <w:ind w:left="1230" w:hanging="480"/>
      </w:pPr>
      <w:rPr>
        <w:rFonts w:cs="Times New Roman"/>
      </w:rPr>
    </w:lvl>
    <w:lvl w:ilvl="2" w:tplc="0409001B" w:tentative="1">
      <w:start w:val="1"/>
      <w:numFmt w:val="lowerRoman"/>
      <w:lvlText w:val="%3."/>
      <w:lvlJc w:val="right"/>
      <w:pPr>
        <w:tabs>
          <w:tab w:val="num" w:pos="1710"/>
        </w:tabs>
        <w:ind w:left="1710" w:hanging="480"/>
      </w:pPr>
      <w:rPr>
        <w:rFonts w:cs="Times New Roman"/>
      </w:rPr>
    </w:lvl>
    <w:lvl w:ilvl="3" w:tplc="0409000F" w:tentative="1">
      <w:start w:val="1"/>
      <w:numFmt w:val="decimal"/>
      <w:lvlText w:val="%4."/>
      <w:lvlJc w:val="left"/>
      <w:pPr>
        <w:tabs>
          <w:tab w:val="num" w:pos="2190"/>
        </w:tabs>
        <w:ind w:left="2190" w:hanging="480"/>
      </w:pPr>
      <w:rPr>
        <w:rFonts w:cs="Times New Roman"/>
      </w:rPr>
    </w:lvl>
    <w:lvl w:ilvl="4" w:tplc="04090019" w:tentative="1">
      <w:start w:val="1"/>
      <w:numFmt w:val="ideographTraditional"/>
      <w:lvlText w:val="%5、"/>
      <w:lvlJc w:val="left"/>
      <w:pPr>
        <w:tabs>
          <w:tab w:val="num" w:pos="2670"/>
        </w:tabs>
        <w:ind w:left="2670" w:hanging="480"/>
      </w:pPr>
      <w:rPr>
        <w:rFonts w:cs="Times New Roman"/>
      </w:rPr>
    </w:lvl>
    <w:lvl w:ilvl="5" w:tplc="0409001B" w:tentative="1">
      <w:start w:val="1"/>
      <w:numFmt w:val="lowerRoman"/>
      <w:lvlText w:val="%6."/>
      <w:lvlJc w:val="right"/>
      <w:pPr>
        <w:tabs>
          <w:tab w:val="num" w:pos="3150"/>
        </w:tabs>
        <w:ind w:left="3150" w:hanging="480"/>
      </w:pPr>
      <w:rPr>
        <w:rFonts w:cs="Times New Roman"/>
      </w:rPr>
    </w:lvl>
    <w:lvl w:ilvl="6" w:tplc="0409000F" w:tentative="1">
      <w:start w:val="1"/>
      <w:numFmt w:val="decimal"/>
      <w:lvlText w:val="%7."/>
      <w:lvlJc w:val="left"/>
      <w:pPr>
        <w:tabs>
          <w:tab w:val="num" w:pos="3630"/>
        </w:tabs>
        <w:ind w:left="3630" w:hanging="480"/>
      </w:pPr>
      <w:rPr>
        <w:rFonts w:cs="Times New Roman"/>
      </w:rPr>
    </w:lvl>
    <w:lvl w:ilvl="7" w:tplc="04090019" w:tentative="1">
      <w:start w:val="1"/>
      <w:numFmt w:val="ideographTraditional"/>
      <w:lvlText w:val="%8、"/>
      <w:lvlJc w:val="left"/>
      <w:pPr>
        <w:tabs>
          <w:tab w:val="num" w:pos="4110"/>
        </w:tabs>
        <w:ind w:left="4110" w:hanging="480"/>
      </w:pPr>
      <w:rPr>
        <w:rFonts w:cs="Times New Roman"/>
      </w:rPr>
    </w:lvl>
    <w:lvl w:ilvl="8" w:tplc="0409001B" w:tentative="1">
      <w:start w:val="1"/>
      <w:numFmt w:val="lowerRoman"/>
      <w:lvlText w:val="%9."/>
      <w:lvlJc w:val="right"/>
      <w:pPr>
        <w:tabs>
          <w:tab w:val="num" w:pos="4590"/>
        </w:tabs>
        <w:ind w:left="4590" w:hanging="480"/>
      </w:pPr>
      <w:rPr>
        <w:rFonts w:cs="Times New Roman"/>
      </w:rPr>
    </w:lvl>
  </w:abstractNum>
  <w:abstractNum w:abstractNumId="31">
    <w:nsid w:val="7D283B1A"/>
    <w:multiLevelType w:val="hybridMultilevel"/>
    <w:tmpl w:val="52DC49DE"/>
    <w:lvl w:ilvl="0" w:tplc="B28C189A">
      <w:start w:val="1"/>
      <w:numFmt w:val="decimal"/>
      <w:lvlText w:val="%1."/>
      <w:lvlJc w:val="left"/>
      <w:pPr>
        <w:tabs>
          <w:tab w:val="num" w:pos="990"/>
        </w:tabs>
        <w:ind w:left="990" w:hanging="360"/>
      </w:pPr>
      <w:rPr>
        <w:rFonts w:cs="Times New Roman" w:hint="default"/>
      </w:rPr>
    </w:lvl>
    <w:lvl w:ilvl="1" w:tplc="04090019" w:tentative="1">
      <w:start w:val="1"/>
      <w:numFmt w:val="ideographTraditional"/>
      <w:lvlText w:val="%2、"/>
      <w:lvlJc w:val="left"/>
      <w:pPr>
        <w:tabs>
          <w:tab w:val="num" w:pos="1590"/>
        </w:tabs>
        <w:ind w:left="1590" w:hanging="480"/>
      </w:pPr>
      <w:rPr>
        <w:rFonts w:cs="Times New Roman"/>
      </w:rPr>
    </w:lvl>
    <w:lvl w:ilvl="2" w:tplc="0409001B" w:tentative="1">
      <w:start w:val="1"/>
      <w:numFmt w:val="lowerRoman"/>
      <w:lvlText w:val="%3."/>
      <w:lvlJc w:val="right"/>
      <w:pPr>
        <w:tabs>
          <w:tab w:val="num" w:pos="2070"/>
        </w:tabs>
        <w:ind w:left="2070" w:hanging="480"/>
      </w:pPr>
      <w:rPr>
        <w:rFonts w:cs="Times New Roman"/>
      </w:rPr>
    </w:lvl>
    <w:lvl w:ilvl="3" w:tplc="0409000F" w:tentative="1">
      <w:start w:val="1"/>
      <w:numFmt w:val="decimal"/>
      <w:lvlText w:val="%4."/>
      <w:lvlJc w:val="left"/>
      <w:pPr>
        <w:tabs>
          <w:tab w:val="num" w:pos="2550"/>
        </w:tabs>
        <w:ind w:left="2550" w:hanging="480"/>
      </w:pPr>
      <w:rPr>
        <w:rFonts w:cs="Times New Roman"/>
      </w:rPr>
    </w:lvl>
    <w:lvl w:ilvl="4" w:tplc="04090019" w:tentative="1">
      <w:start w:val="1"/>
      <w:numFmt w:val="ideographTraditional"/>
      <w:lvlText w:val="%5、"/>
      <w:lvlJc w:val="left"/>
      <w:pPr>
        <w:tabs>
          <w:tab w:val="num" w:pos="3030"/>
        </w:tabs>
        <w:ind w:left="3030" w:hanging="480"/>
      </w:pPr>
      <w:rPr>
        <w:rFonts w:cs="Times New Roman"/>
      </w:rPr>
    </w:lvl>
    <w:lvl w:ilvl="5" w:tplc="0409001B" w:tentative="1">
      <w:start w:val="1"/>
      <w:numFmt w:val="lowerRoman"/>
      <w:lvlText w:val="%6."/>
      <w:lvlJc w:val="right"/>
      <w:pPr>
        <w:tabs>
          <w:tab w:val="num" w:pos="3510"/>
        </w:tabs>
        <w:ind w:left="3510" w:hanging="480"/>
      </w:pPr>
      <w:rPr>
        <w:rFonts w:cs="Times New Roman"/>
      </w:rPr>
    </w:lvl>
    <w:lvl w:ilvl="6" w:tplc="0409000F" w:tentative="1">
      <w:start w:val="1"/>
      <w:numFmt w:val="decimal"/>
      <w:lvlText w:val="%7."/>
      <w:lvlJc w:val="left"/>
      <w:pPr>
        <w:tabs>
          <w:tab w:val="num" w:pos="3990"/>
        </w:tabs>
        <w:ind w:left="3990" w:hanging="480"/>
      </w:pPr>
      <w:rPr>
        <w:rFonts w:cs="Times New Roman"/>
      </w:rPr>
    </w:lvl>
    <w:lvl w:ilvl="7" w:tplc="04090019" w:tentative="1">
      <w:start w:val="1"/>
      <w:numFmt w:val="ideographTraditional"/>
      <w:lvlText w:val="%8、"/>
      <w:lvlJc w:val="left"/>
      <w:pPr>
        <w:tabs>
          <w:tab w:val="num" w:pos="4470"/>
        </w:tabs>
        <w:ind w:left="4470" w:hanging="480"/>
      </w:pPr>
      <w:rPr>
        <w:rFonts w:cs="Times New Roman"/>
      </w:rPr>
    </w:lvl>
    <w:lvl w:ilvl="8" w:tplc="0409001B" w:tentative="1">
      <w:start w:val="1"/>
      <w:numFmt w:val="lowerRoman"/>
      <w:lvlText w:val="%9."/>
      <w:lvlJc w:val="right"/>
      <w:pPr>
        <w:tabs>
          <w:tab w:val="num" w:pos="4950"/>
        </w:tabs>
        <w:ind w:left="4950" w:hanging="480"/>
      </w:pPr>
      <w:rPr>
        <w:rFonts w:cs="Times New Roman"/>
      </w:rPr>
    </w:lvl>
  </w:abstractNum>
  <w:abstractNum w:abstractNumId="32">
    <w:nsid w:val="7DEC0DD3"/>
    <w:multiLevelType w:val="multilevel"/>
    <w:tmpl w:val="74648A7A"/>
    <w:lvl w:ilvl="0">
      <w:start w:val="1"/>
      <w:numFmt w:val="taiwaneseCountingThousand"/>
      <w:lvlText w:val="%1、"/>
      <w:lvlJc w:val="left"/>
      <w:pPr>
        <w:tabs>
          <w:tab w:val="num" w:pos="360"/>
        </w:tabs>
        <w:ind w:left="360" w:hanging="360"/>
      </w:pPr>
      <w:rPr>
        <w:rFonts w:cs="Times New Roman" w:hint="default"/>
        <w:sz w:val="20"/>
        <w:szCs w:val="2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6"/>
  </w:num>
  <w:num w:numId="2">
    <w:abstractNumId w:val="14"/>
  </w:num>
  <w:num w:numId="3">
    <w:abstractNumId w:val="3"/>
  </w:num>
  <w:num w:numId="4">
    <w:abstractNumId w:val="24"/>
  </w:num>
  <w:num w:numId="5">
    <w:abstractNumId w:val="16"/>
  </w:num>
  <w:num w:numId="6">
    <w:abstractNumId w:val="8"/>
  </w:num>
  <w:num w:numId="7">
    <w:abstractNumId w:val="17"/>
  </w:num>
  <w:num w:numId="8">
    <w:abstractNumId w:val="27"/>
  </w:num>
  <w:num w:numId="9">
    <w:abstractNumId w:val="10"/>
  </w:num>
  <w:num w:numId="10">
    <w:abstractNumId w:val="31"/>
  </w:num>
  <w:num w:numId="11">
    <w:abstractNumId w:val="21"/>
  </w:num>
  <w:num w:numId="12">
    <w:abstractNumId w:val="1"/>
  </w:num>
  <w:num w:numId="13">
    <w:abstractNumId w:val="20"/>
  </w:num>
  <w:num w:numId="14">
    <w:abstractNumId w:val="13"/>
  </w:num>
  <w:num w:numId="15">
    <w:abstractNumId w:val="22"/>
  </w:num>
  <w:num w:numId="16">
    <w:abstractNumId w:val="29"/>
  </w:num>
  <w:num w:numId="17">
    <w:abstractNumId w:val="30"/>
  </w:num>
  <w:num w:numId="18">
    <w:abstractNumId w:val="28"/>
  </w:num>
  <w:num w:numId="19">
    <w:abstractNumId w:val="12"/>
  </w:num>
  <w:num w:numId="20">
    <w:abstractNumId w:val="23"/>
  </w:num>
  <w:num w:numId="21">
    <w:abstractNumId w:val="2"/>
  </w:num>
  <w:num w:numId="22">
    <w:abstractNumId w:val="15"/>
  </w:num>
  <w:num w:numId="23">
    <w:abstractNumId w:val="18"/>
  </w:num>
  <w:num w:numId="24">
    <w:abstractNumId w:val="0"/>
  </w:num>
  <w:num w:numId="25">
    <w:abstractNumId w:val="9"/>
  </w:num>
  <w:num w:numId="26">
    <w:abstractNumId w:val="32"/>
  </w:num>
  <w:num w:numId="27">
    <w:abstractNumId w:val="11"/>
  </w:num>
  <w:num w:numId="28">
    <w:abstractNumId w:val="26"/>
  </w:num>
  <w:num w:numId="29">
    <w:abstractNumId w:val="19"/>
  </w:num>
  <w:num w:numId="30">
    <w:abstractNumId w:val="5"/>
  </w:num>
  <w:num w:numId="31">
    <w:abstractNumId w:val="4"/>
  </w:num>
  <w:num w:numId="32">
    <w:abstractNumId w:val="7"/>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3AD4"/>
    <w:rsid w:val="00001FB5"/>
    <w:rsid w:val="00002389"/>
    <w:rsid w:val="000123FE"/>
    <w:rsid w:val="00013C1A"/>
    <w:rsid w:val="0001746A"/>
    <w:rsid w:val="00017664"/>
    <w:rsid w:val="00017756"/>
    <w:rsid w:val="00017C62"/>
    <w:rsid w:val="00024077"/>
    <w:rsid w:val="00030A3C"/>
    <w:rsid w:val="00030FC5"/>
    <w:rsid w:val="00031D9A"/>
    <w:rsid w:val="00032555"/>
    <w:rsid w:val="00036872"/>
    <w:rsid w:val="00036ED3"/>
    <w:rsid w:val="00044BAE"/>
    <w:rsid w:val="00044DEA"/>
    <w:rsid w:val="000450A1"/>
    <w:rsid w:val="00047AF9"/>
    <w:rsid w:val="00051E12"/>
    <w:rsid w:val="00051F7D"/>
    <w:rsid w:val="00054C30"/>
    <w:rsid w:val="000556EB"/>
    <w:rsid w:val="00056DB7"/>
    <w:rsid w:val="00063FB2"/>
    <w:rsid w:val="00064D87"/>
    <w:rsid w:val="0006613E"/>
    <w:rsid w:val="00067223"/>
    <w:rsid w:val="00075899"/>
    <w:rsid w:val="000867C9"/>
    <w:rsid w:val="00087034"/>
    <w:rsid w:val="00090B78"/>
    <w:rsid w:val="00091A99"/>
    <w:rsid w:val="00092B4F"/>
    <w:rsid w:val="00093AC3"/>
    <w:rsid w:val="00097809"/>
    <w:rsid w:val="000A03A2"/>
    <w:rsid w:val="000A7C42"/>
    <w:rsid w:val="000B0F2F"/>
    <w:rsid w:val="000B36C5"/>
    <w:rsid w:val="000B5F49"/>
    <w:rsid w:val="000B6B16"/>
    <w:rsid w:val="000C1781"/>
    <w:rsid w:val="000C5434"/>
    <w:rsid w:val="000D3B3A"/>
    <w:rsid w:val="000D44CB"/>
    <w:rsid w:val="000E0EB8"/>
    <w:rsid w:val="000E1D37"/>
    <w:rsid w:val="000E4928"/>
    <w:rsid w:val="000E6954"/>
    <w:rsid w:val="000F1480"/>
    <w:rsid w:val="000F37ED"/>
    <w:rsid w:val="000F3ECB"/>
    <w:rsid w:val="000F491F"/>
    <w:rsid w:val="000F6201"/>
    <w:rsid w:val="000F7119"/>
    <w:rsid w:val="000F76A4"/>
    <w:rsid w:val="00100DD3"/>
    <w:rsid w:val="00103434"/>
    <w:rsid w:val="0010566C"/>
    <w:rsid w:val="00105CAE"/>
    <w:rsid w:val="00110AFD"/>
    <w:rsid w:val="00110FB4"/>
    <w:rsid w:val="0011152C"/>
    <w:rsid w:val="00112672"/>
    <w:rsid w:val="00113367"/>
    <w:rsid w:val="00114448"/>
    <w:rsid w:val="00123F51"/>
    <w:rsid w:val="001266F2"/>
    <w:rsid w:val="00127F40"/>
    <w:rsid w:val="00137436"/>
    <w:rsid w:val="00140F53"/>
    <w:rsid w:val="00141991"/>
    <w:rsid w:val="001424D8"/>
    <w:rsid w:val="00142B13"/>
    <w:rsid w:val="00144006"/>
    <w:rsid w:val="00145753"/>
    <w:rsid w:val="00146857"/>
    <w:rsid w:val="00147ED6"/>
    <w:rsid w:val="00155AAF"/>
    <w:rsid w:val="00155F2A"/>
    <w:rsid w:val="00157CBC"/>
    <w:rsid w:val="0016423A"/>
    <w:rsid w:val="00165B01"/>
    <w:rsid w:val="00171C79"/>
    <w:rsid w:val="0017200F"/>
    <w:rsid w:val="00172F94"/>
    <w:rsid w:val="001737E5"/>
    <w:rsid w:val="00174D31"/>
    <w:rsid w:val="001773B8"/>
    <w:rsid w:val="00177B56"/>
    <w:rsid w:val="001855DC"/>
    <w:rsid w:val="0018611E"/>
    <w:rsid w:val="00190C78"/>
    <w:rsid w:val="0019345B"/>
    <w:rsid w:val="00194075"/>
    <w:rsid w:val="001A4A9A"/>
    <w:rsid w:val="001A530B"/>
    <w:rsid w:val="001A5787"/>
    <w:rsid w:val="001A6C6B"/>
    <w:rsid w:val="001A76CD"/>
    <w:rsid w:val="001A7A66"/>
    <w:rsid w:val="001B04C0"/>
    <w:rsid w:val="001B0CE7"/>
    <w:rsid w:val="001B2EA3"/>
    <w:rsid w:val="001C0926"/>
    <w:rsid w:val="001C3E45"/>
    <w:rsid w:val="001D541C"/>
    <w:rsid w:val="001D7253"/>
    <w:rsid w:val="001E0674"/>
    <w:rsid w:val="001E39EA"/>
    <w:rsid w:val="001E3EE1"/>
    <w:rsid w:val="001E5F64"/>
    <w:rsid w:val="001E73FE"/>
    <w:rsid w:val="001E79BF"/>
    <w:rsid w:val="001F00A5"/>
    <w:rsid w:val="001F05B4"/>
    <w:rsid w:val="001F49F9"/>
    <w:rsid w:val="001F60CD"/>
    <w:rsid w:val="002012B8"/>
    <w:rsid w:val="00203D7B"/>
    <w:rsid w:val="0020619A"/>
    <w:rsid w:val="00210D28"/>
    <w:rsid w:val="00214D35"/>
    <w:rsid w:val="00222ADB"/>
    <w:rsid w:val="0022453F"/>
    <w:rsid w:val="00226EA9"/>
    <w:rsid w:val="0023047F"/>
    <w:rsid w:val="00234267"/>
    <w:rsid w:val="00236E11"/>
    <w:rsid w:val="002430CB"/>
    <w:rsid w:val="00243B1E"/>
    <w:rsid w:val="00245BD6"/>
    <w:rsid w:val="00250F8D"/>
    <w:rsid w:val="002514C8"/>
    <w:rsid w:val="00251FA3"/>
    <w:rsid w:val="00255E2D"/>
    <w:rsid w:val="00265D7B"/>
    <w:rsid w:val="00266318"/>
    <w:rsid w:val="00266974"/>
    <w:rsid w:val="00270067"/>
    <w:rsid w:val="00275472"/>
    <w:rsid w:val="00277F64"/>
    <w:rsid w:val="00281853"/>
    <w:rsid w:val="00282734"/>
    <w:rsid w:val="002829A5"/>
    <w:rsid w:val="00283606"/>
    <w:rsid w:val="00283734"/>
    <w:rsid w:val="00284690"/>
    <w:rsid w:val="00292000"/>
    <w:rsid w:val="00292483"/>
    <w:rsid w:val="0029529D"/>
    <w:rsid w:val="002A664F"/>
    <w:rsid w:val="002B0A42"/>
    <w:rsid w:val="002B1AB1"/>
    <w:rsid w:val="002B2610"/>
    <w:rsid w:val="002B41FD"/>
    <w:rsid w:val="002B75B0"/>
    <w:rsid w:val="002C171C"/>
    <w:rsid w:val="002C3BF3"/>
    <w:rsid w:val="002C4BD5"/>
    <w:rsid w:val="002C5748"/>
    <w:rsid w:val="002C5D45"/>
    <w:rsid w:val="002C5E82"/>
    <w:rsid w:val="002C7F4C"/>
    <w:rsid w:val="002D2132"/>
    <w:rsid w:val="002D36AB"/>
    <w:rsid w:val="002E066F"/>
    <w:rsid w:val="002E1507"/>
    <w:rsid w:val="002E1638"/>
    <w:rsid w:val="002E54EB"/>
    <w:rsid w:val="002E5C32"/>
    <w:rsid w:val="002F0648"/>
    <w:rsid w:val="002F5D49"/>
    <w:rsid w:val="002F7E39"/>
    <w:rsid w:val="00301E97"/>
    <w:rsid w:val="00303B9C"/>
    <w:rsid w:val="00304EB6"/>
    <w:rsid w:val="00307FC7"/>
    <w:rsid w:val="00312DDF"/>
    <w:rsid w:val="00315251"/>
    <w:rsid w:val="00317926"/>
    <w:rsid w:val="00320EF8"/>
    <w:rsid w:val="0032159A"/>
    <w:rsid w:val="0032494A"/>
    <w:rsid w:val="00326640"/>
    <w:rsid w:val="003332F2"/>
    <w:rsid w:val="00334398"/>
    <w:rsid w:val="00336500"/>
    <w:rsid w:val="0033700B"/>
    <w:rsid w:val="00337062"/>
    <w:rsid w:val="00340243"/>
    <w:rsid w:val="00341D27"/>
    <w:rsid w:val="0034715C"/>
    <w:rsid w:val="0035082F"/>
    <w:rsid w:val="00353BFF"/>
    <w:rsid w:val="003569E5"/>
    <w:rsid w:val="0035753D"/>
    <w:rsid w:val="003644CE"/>
    <w:rsid w:val="003678F1"/>
    <w:rsid w:val="00367914"/>
    <w:rsid w:val="00367F50"/>
    <w:rsid w:val="00371C2C"/>
    <w:rsid w:val="00372028"/>
    <w:rsid w:val="003735B3"/>
    <w:rsid w:val="0037375E"/>
    <w:rsid w:val="00376FEE"/>
    <w:rsid w:val="003803C6"/>
    <w:rsid w:val="003826D3"/>
    <w:rsid w:val="00383023"/>
    <w:rsid w:val="00384C50"/>
    <w:rsid w:val="00384CCC"/>
    <w:rsid w:val="003856C9"/>
    <w:rsid w:val="003911B1"/>
    <w:rsid w:val="003930E3"/>
    <w:rsid w:val="00394C6A"/>
    <w:rsid w:val="00394D7A"/>
    <w:rsid w:val="003963F5"/>
    <w:rsid w:val="00396CB2"/>
    <w:rsid w:val="003A38AD"/>
    <w:rsid w:val="003A53C1"/>
    <w:rsid w:val="003A75AB"/>
    <w:rsid w:val="003B05B6"/>
    <w:rsid w:val="003B4CAB"/>
    <w:rsid w:val="003B4ED9"/>
    <w:rsid w:val="003B658B"/>
    <w:rsid w:val="003B7ED4"/>
    <w:rsid w:val="003C294D"/>
    <w:rsid w:val="003C6D30"/>
    <w:rsid w:val="003C71EE"/>
    <w:rsid w:val="003D1DE2"/>
    <w:rsid w:val="003D4CDB"/>
    <w:rsid w:val="003D7986"/>
    <w:rsid w:val="003D7BBA"/>
    <w:rsid w:val="003D7D75"/>
    <w:rsid w:val="003E210A"/>
    <w:rsid w:val="003E3E36"/>
    <w:rsid w:val="003E4114"/>
    <w:rsid w:val="003E5401"/>
    <w:rsid w:val="003E560B"/>
    <w:rsid w:val="003E5B30"/>
    <w:rsid w:val="003E6D34"/>
    <w:rsid w:val="003F3754"/>
    <w:rsid w:val="003F5D88"/>
    <w:rsid w:val="003F654A"/>
    <w:rsid w:val="003F7A28"/>
    <w:rsid w:val="00400013"/>
    <w:rsid w:val="00402F97"/>
    <w:rsid w:val="00403CD2"/>
    <w:rsid w:val="00407DB4"/>
    <w:rsid w:val="00411160"/>
    <w:rsid w:val="00411C2D"/>
    <w:rsid w:val="004140B0"/>
    <w:rsid w:val="004155BB"/>
    <w:rsid w:val="00420DF1"/>
    <w:rsid w:val="004216FD"/>
    <w:rsid w:val="00440113"/>
    <w:rsid w:val="00443512"/>
    <w:rsid w:val="004479F8"/>
    <w:rsid w:val="00453C6D"/>
    <w:rsid w:val="00455EFC"/>
    <w:rsid w:val="004661C3"/>
    <w:rsid w:val="00466E08"/>
    <w:rsid w:val="0046777A"/>
    <w:rsid w:val="004701D2"/>
    <w:rsid w:val="0047219E"/>
    <w:rsid w:val="00472A64"/>
    <w:rsid w:val="00472E57"/>
    <w:rsid w:val="0048280B"/>
    <w:rsid w:val="004834A6"/>
    <w:rsid w:val="004845FB"/>
    <w:rsid w:val="004847C1"/>
    <w:rsid w:val="00491AFE"/>
    <w:rsid w:val="00493AEC"/>
    <w:rsid w:val="00494FAF"/>
    <w:rsid w:val="00495B0E"/>
    <w:rsid w:val="00496969"/>
    <w:rsid w:val="004A0CCD"/>
    <w:rsid w:val="004A6356"/>
    <w:rsid w:val="004B00BD"/>
    <w:rsid w:val="004B096E"/>
    <w:rsid w:val="004B45B7"/>
    <w:rsid w:val="004B6C20"/>
    <w:rsid w:val="004B76A1"/>
    <w:rsid w:val="004C12FB"/>
    <w:rsid w:val="004C3EDD"/>
    <w:rsid w:val="004C5941"/>
    <w:rsid w:val="004C60EF"/>
    <w:rsid w:val="004D057C"/>
    <w:rsid w:val="004E387C"/>
    <w:rsid w:val="004E55BD"/>
    <w:rsid w:val="004F34F9"/>
    <w:rsid w:val="004F718A"/>
    <w:rsid w:val="004F729C"/>
    <w:rsid w:val="00504E71"/>
    <w:rsid w:val="00505F6A"/>
    <w:rsid w:val="0050740B"/>
    <w:rsid w:val="0051204C"/>
    <w:rsid w:val="00514949"/>
    <w:rsid w:val="005170AC"/>
    <w:rsid w:val="0051774D"/>
    <w:rsid w:val="005178DC"/>
    <w:rsid w:val="0052162E"/>
    <w:rsid w:val="005233E6"/>
    <w:rsid w:val="005241D2"/>
    <w:rsid w:val="00531C21"/>
    <w:rsid w:val="005347A7"/>
    <w:rsid w:val="00536FFE"/>
    <w:rsid w:val="00541E95"/>
    <w:rsid w:val="00542F7B"/>
    <w:rsid w:val="00543061"/>
    <w:rsid w:val="005430AC"/>
    <w:rsid w:val="00546246"/>
    <w:rsid w:val="005477FD"/>
    <w:rsid w:val="0055015E"/>
    <w:rsid w:val="00551669"/>
    <w:rsid w:val="00552081"/>
    <w:rsid w:val="00554BCA"/>
    <w:rsid w:val="00555484"/>
    <w:rsid w:val="00555617"/>
    <w:rsid w:val="005558F3"/>
    <w:rsid w:val="00557E37"/>
    <w:rsid w:val="0056153B"/>
    <w:rsid w:val="005620D1"/>
    <w:rsid w:val="00563134"/>
    <w:rsid w:val="00563B75"/>
    <w:rsid w:val="0056575B"/>
    <w:rsid w:val="005668F1"/>
    <w:rsid w:val="005670F8"/>
    <w:rsid w:val="00571477"/>
    <w:rsid w:val="00583DA5"/>
    <w:rsid w:val="00586402"/>
    <w:rsid w:val="00586FD5"/>
    <w:rsid w:val="0059112D"/>
    <w:rsid w:val="005932C2"/>
    <w:rsid w:val="00594E75"/>
    <w:rsid w:val="005963D9"/>
    <w:rsid w:val="00597507"/>
    <w:rsid w:val="005A0347"/>
    <w:rsid w:val="005A4BB2"/>
    <w:rsid w:val="005A67A7"/>
    <w:rsid w:val="005A6B37"/>
    <w:rsid w:val="005A6DF0"/>
    <w:rsid w:val="005A70C9"/>
    <w:rsid w:val="005B1C6A"/>
    <w:rsid w:val="005B21E1"/>
    <w:rsid w:val="005B2BB7"/>
    <w:rsid w:val="005B337B"/>
    <w:rsid w:val="005B6373"/>
    <w:rsid w:val="005B7EEE"/>
    <w:rsid w:val="005C0A03"/>
    <w:rsid w:val="005C2FFF"/>
    <w:rsid w:val="005C4CE6"/>
    <w:rsid w:val="005C58EA"/>
    <w:rsid w:val="005C62E2"/>
    <w:rsid w:val="005C6F29"/>
    <w:rsid w:val="005D18E5"/>
    <w:rsid w:val="005D2319"/>
    <w:rsid w:val="005D5573"/>
    <w:rsid w:val="005D6FDA"/>
    <w:rsid w:val="005D7734"/>
    <w:rsid w:val="005E326B"/>
    <w:rsid w:val="005E4ACD"/>
    <w:rsid w:val="005E4CCD"/>
    <w:rsid w:val="005E5CF5"/>
    <w:rsid w:val="005E5E2B"/>
    <w:rsid w:val="005E7202"/>
    <w:rsid w:val="005F4EDB"/>
    <w:rsid w:val="006035AF"/>
    <w:rsid w:val="006075B0"/>
    <w:rsid w:val="0061024B"/>
    <w:rsid w:val="00611A04"/>
    <w:rsid w:val="0061265A"/>
    <w:rsid w:val="00613F08"/>
    <w:rsid w:val="00617E67"/>
    <w:rsid w:val="00622A3D"/>
    <w:rsid w:val="00623814"/>
    <w:rsid w:val="00625409"/>
    <w:rsid w:val="006262C4"/>
    <w:rsid w:val="00627A70"/>
    <w:rsid w:val="00631CC7"/>
    <w:rsid w:val="00633A6B"/>
    <w:rsid w:val="00633E1E"/>
    <w:rsid w:val="0063769B"/>
    <w:rsid w:val="00637D7D"/>
    <w:rsid w:val="006427F3"/>
    <w:rsid w:val="00642F1D"/>
    <w:rsid w:val="00645E7F"/>
    <w:rsid w:val="00646672"/>
    <w:rsid w:val="0064773A"/>
    <w:rsid w:val="00650741"/>
    <w:rsid w:val="006536B6"/>
    <w:rsid w:val="006579A9"/>
    <w:rsid w:val="00660ED5"/>
    <w:rsid w:val="00662AA3"/>
    <w:rsid w:val="00664E1A"/>
    <w:rsid w:val="00670049"/>
    <w:rsid w:val="006707EA"/>
    <w:rsid w:val="00670D35"/>
    <w:rsid w:val="00672FC0"/>
    <w:rsid w:val="00673110"/>
    <w:rsid w:val="00677900"/>
    <w:rsid w:val="006839AB"/>
    <w:rsid w:val="006864CE"/>
    <w:rsid w:val="00695468"/>
    <w:rsid w:val="006A07FA"/>
    <w:rsid w:val="006A24EA"/>
    <w:rsid w:val="006A7773"/>
    <w:rsid w:val="006A7D90"/>
    <w:rsid w:val="006B1282"/>
    <w:rsid w:val="006B1CF7"/>
    <w:rsid w:val="006B3FC4"/>
    <w:rsid w:val="006B5669"/>
    <w:rsid w:val="006B6B16"/>
    <w:rsid w:val="006B7C6F"/>
    <w:rsid w:val="006C4B56"/>
    <w:rsid w:val="006C4BCA"/>
    <w:rsid w:val="006C4EBE"/>
    <w:rsid w:val="006D1E4F"/>
    <w:rsid w:val="006D29B4"/>
    <w:rsid w:val="006D2F23"/>
    <w:rsid w:val="006D3192"/>
    <w:rsid w:val="006D545E"/>
    <w:rsid w:val="006E0CA6"/>
    <w:rsid w:val="006E587E"/>
    <w:rsid w:val="006F0CB3"/>
    <w:rsid w:val="006F1E15"/>
    <w:rsid w:val="006F1FE3"/>
    <w:rsid w:val="006F2416"/>
    <w:rsid w:val="006F2CCB"/>
    <w:rsid w:val="006F4228"/>
    <w:rsid w:val="006F5663"/>
    <w:rsid w:val="00700348"/>
    <w:rsid w:val="00703C34"/>
    <w:rsid w:val="0070405E"/>
    <w:rsid w:val="007051A3"/>
    <w:rsid w:val="0070668A"/>
    <w:rsid w:val="00714A5E"/>
    <w:rsid w:val="007224AB"/>
    <w:rsid w:val="00722A23"/>
    <w:rsid w:val="00726870"/>
    <w:rsid w:val="007269F5"/>
    <w:rsid w:val="0073082A"/>
    <w:rsid w:val="007322CD"/>
    <w:rsid w:val="0073320D"/>
    <w:rsid w:val="007370DB"/>
    <w:rsid w:val="00740BE9"/>
    <w:rsid w:val="00741967"/>
    <w:rsid w:val="0074274A"/>
    <w:rsid w:val="00745635"/>
    <w:rsid w:val="00746B8A"/>
    <w:rsid w:val="0075241F"/>
    <w:rsid w:val="007614E3"/>
    <w:rsid w:val="00766915"/>
    <w:rsid w:val="00766CEB"/>
    <w:rsid w:val="00767AA9"/>
    <w:rsid w:val="00767C4E"/>
    <w:rsid w:val="007713EC"/>
    <w:rsid w:val="00773A44"/>
    <w:rsid w:val="00774038"/>
    <w:rsid w:val="00781627"/>
    <w:rsid w:val="00783A85"/>
    <w:rsid w:val="00784557"/>
    <w:rsid w:val="00785714"/>
    <w:rsid w:val="00787073"/>
    <w:rsid w:val="00787492"/>
    <w:rsid w:val="007921DC"/>
    <w:rsid w:val="007925B5"/>
    <w:rsid w:val="007956D7"/>
    <w:rsid w:val="007A496E"/>
    <w:rsid w:val="007B0EA0"/>
    <w:rsid w:val="007B3AB7"/>
    <w:rsid w:val="007B3ABC"/>
    <w:rsid w:val="007B4202"/>
    <w:rsid w:val="007B56D6"/>
    <w:rsid w:val="007C03DF"/>
    <w:rsid w:val="007C0E75"/>
    <w:rsid w:val="007C1AA8"/>
    <w:rsid w:val="007D0113"/>
    <w:rsid w:val="007D208E"/>
    <w:rsid w:val="007D436C"/>
    <w:rsid w:val="007D46E4"/>
    <w:rsid w:val="007E1E37"/>
    <w:rsid w:val="007E4642"/>
    <w:rsid w:val="007F11A0"/>
    <w:rsid w:val="007F1901"/>
    <w:rsid w:val="007F36FA"/>
    <w:rsid w:val="007F3EB0"/>
    <w:rsid w:val="007F495F"/>
    <w:rsid w:val="007F5E9D"/>
    <w:rsid w:val="007F704E"/>
    <w:rsid w:val="00804BCC"/>
    <w:rsid w:val="008065A4"/>
    <w:rsid w:val="00816510"/>
    <w:rsid w:val="00822800"/>
    <w:rsid w:val="00823CC8"/>
    <w:rsid w:val="00826A11"/>
    <w:rsid w:val="00826A64"/>
    <w:rsid w:val="0083054B"/>
    <w:rsid w:val="0083091C"/>
    <w:rsid w:val="0083226E"/>
    <w:rsid w:val="00833069"/>
    <w:rsid w:val="00834975"/>
    <w:rsid w:val="0083675C"/>
    <w:rsid w:val="008409E5"/>
    <w:rsid w:val="008426A9"/>
    <w:rsid w:val="00844B49"/>
    <w:rsid w:val="00850EB2"/>
    <w:rsid w:val="00853F20"/>
    <w:rsid w:val="0086230F"/>
    <w:rsid w:val="008632E8"/>
    <w:rsid w:val="0086405C"/>
    <w:rsid w:val="00864C40"/>
    <w:rsid w:val="008658DE"/>
    <w:rsid w:val="00870BA7"/>
    <w:rsid w:val="00880181"/>
    <w:rsid w:val="0088122D"/>
    <w:rsid w:val="008827CB"/>
    <w:rsid w:val="00886ADB"/>
    <w:rsid w:val="00887174"/>
    <w:rsid w:val="008900D8"/>
    <w:rsid w:val="00894026"/>
    <w:rsid w:val="008941B2"/>
    <w:rsid w:val="00894906"/>
    <w:rsid w:val="00895824"/>
    <w:rsid w:val="008A0D35"/>
    <w:rsid w:val="008A3FC0"/>
    <w:rsid w:val="008A6797"/>
    <w:rsid w:val="008A6B42"/>
    <w:rsid w:val="008A6DEB"/>
    <w:rsid w:val="008B3CCE"/>
    <w:rsid w:val="008B4918"/>
    <w:rsid w:val="008B5133"/>
    <w:rsid w:val="008C1C86"/>
    <w:rsid w:val="008C206F"/>
    <w:rsid w:val="008C21EA"/>
    <w:rsid w:val="008C2D63"/>
    <w:rsid w:val="008C4F81"/>
    <w:rsid w:val="008D12A1"/>
    <w:rsid w:val="008D47D2"/>
    <w:rsid w:val="008D68C2"/>
    <w:rsid w:val="008E180C"/>
    <w:rsid w:val="008E36C6"/>
    <w:rsid w:val="008E4A10"/>
    <w:rsid w:val="008F0D18"/>
    <w:rsid w:val="008F13ED"/>
    <w:rsid w:val="008F1EE8"/>
    <w:rsid w:val="008F7CC6"/>
    <w:rsid w:val="009050AA"/>
    <w:rsid w:val="00914A61"/>
    <w:rsid w:val="00916734"/>
    <w:rsid w:val="0092323A"/>
    <w:rsid w:val="00927757"/>
    <w:rsid w:val="00932D6A"/>
    <w:rsid w:val="009358F0"/>
    <w:rsid w:val="0093661F"/>
    <w:rsid w:val="00936BA6"/>
    <w:rsid w:val="00940D70"/>
    <w:rsid w:val="00944B0D"/>
    <w:rsid w:val="00950AEE"/>
    <w:rsid w:val="009562EF"/>
    <w:rsid w:val="00960308"/>
    <w:rsid w:val="00966C41"/>
    <w:rsid w:val="009728F1"/>
    <w:rsid w:val="009745DF"/>
    <w:rsid w:val="009775BC"/>
    <w:rsid w:val="00981390"/>
    <w:rsid w:val="009857B1"/>
    <w:rsid w:val="00992AE7"/>
    <w:rsid w:val="00993342"/>
    <w:rsid w:val="00993A98"/>
    <w:rsid w:val="00997B41"/>
    <w:rsid w:val="009A1057"/>
    <w:rsid w:val="009A1F2B"/>
    <w:rsid w:val="009A2EE8"/>
    <w:rsid w:val="009B4AD7"/>
    <w:rsid w:val="009B4B7F"/>
    <w:rsid w:val="009B5358"/>
    <w:rsid w:val="009C12D2"/>
    <w:rsid w:val="009C228B"/>
    <w:rsid w:val="009C2648"/>
    <w:rsid w:val="009C2650"/>
    <w:rsid w:val="009C4676"/>
    <w:rsid w:val="009C47A5"/>
    <w:rsid w:val="009C4F58"/>
    <w:rsid w:val="009C563D"/>
    <w:rsid w:val="009C6DB0"/>
    <w:rsid w:val="009D5C88"/>
    <w:rsid w:val="009D684A"/>
    <w:rsid w:val="009E1226"/>
    <w:rsid w:val="009E1895"/>
    <w:rsid w:val="009E34A8"/>
    <w:rsid w:val="009E4C3D"/>
    <w:rsid w:val="009E5213"/>
    <w:rsid w:val="009E5EC2"/>
    <w:rsid w:val="009F2BD2"/>
    <w:rsid w:val="00A00135"/>
    <w:rsid w:val="00A00C96"/>
    <w:rsid w:val="00A03436"/>
    <w:rsid w:val="00A05048"/>
    <w:rsid w:val="00A0517D"/>
    <w:rsid w:val="00A06438"/>
    <w:rsid w:val="00A06A65"/>
    <w:rsid w:val="00A121E2"/>
    <w:rsid w:val="00A15007"/>
    <w:rsid w:val="00A226B7"/>
    <w:rsid w:val="00A22927"/>
    <w:rsid w:val="00A251DF"/>
    <w:rsid w:val="00A266BB"/>
    <w:rsid w:val="00A267B7"/>
    <w:rsid w:val="00A27082"/>
    <w:rsid w:val="00A27A36"/>
    <w:rsid w:val="00A27B01"/>
    <w:rsid w:val="00A30765"/>
    <w:rsid w:val="00A34028"/>
    <w:rsid w:val="00A4307F"/>
    <w:rsid w:val="00A45F9B"/>
    <w:rsid w:val="00A46FFF"/>
    <w:rsid w:val="00A53DA0"/>
    <w:rsid w:val="00A56BFE"/>
    <w:rsid w:val="00A57C0E"/>
    <w:rsid w:val="00A615DF"/>
    <w:rsid w:val="00A66328"/>
    <w:rsid w:val="00A71C87"/>
    <w:rsid w:val="00A75FE7"/>
    <w:rsid w:val="00A76F1A"/>
    <w:rsid w:val="00A770C6"/>
    <w:rsid w:val="00A80990"/>
    <w:rsid w:val="00A83F68"/>
    <w:rsid w:val="00A85CD2"/>
    <w:rsid w:val="00A919A6"/>
    <w:rsid w:val="00A93F20"/>
    <w:rsid w:val="00AA174C"/>
    <w:rsid w:val="00AA44E2"/>
    <w:rsid w:val="00AA5932"/>
    <w:rsid w:val="00AB1513"/>
    <w:rsid w:val="00AB44FC"/>
    <w:rsid w:val="00AC31B0"/>
    <w:rsid w:val="00AD1287"/>
    <w:rsid w:val="00AD1579"/>
    <w:rsid w:val="00AD18A5"/>
    <w:rsid w:val="00AD2C4B"/>
    <w:rsid w:val="00AD2F68"/>
    <w:rsid w:val="00AD6512"/>
    <w:rsid w:val="00AD7161"/>
    <w:rsid w:val="00AE1F6B"/>
    <w:rsid w:val="00AE5FD8"/>
    <w:rsid w:val="00AF4B45"/>
    <w:rsid w:val="00B000FC"/>
    <w:rsid w:val="00B036F4"/>
    <w:rsid w:val="00B04305"/>
    <w:rsid w:val="00B07F61"/>
    <w:rsid w:val="00B11A41"/>
    <w:rsid w:val="00B12D27"/>
    <w:rsid w:val="00B16724"/>
    <w:rsid w:val="00B21B6A"/>
    <w:rsid w:val="00B220F3"/>
    <w:rsid w:val="00B231B1"/>
    <w:rsid w:val="00B27CDF"/>
    <w:rsid w:val="00B337EE"/>
    <w:rsid w:val="00B356EC"/>
    <w:rsid w:val="00B4133F"/>
    <w:rsid w:val="00B43ABB"/>
    <w:rsid w:val="00B44C89"/>
    <w:rsid w:val="00B5065F"/>
    <w:rsid w:val="00B50E96"/>
    <w:rsid w:val="00B5120A"/>
    <w:rsid w:val="00B53D69"/>
    <w:rsid w:val="00B637BB"/>
    <w:rsid w:val="00B65162"/>
    <w:rsid w:val="00B6583C"/>
    <w:rsid w:val="00B65EEC"/>
    <w:rsid w:val="00B677C2"/>
    <w:rsid w:val="00B7161A"/>
    <w:rsid w:val="00B74A8F"/>
    <w:rsid w:val="00B75BC7"/>
    <w:rsid w:val="00B85463"/>
    <w:rsid w:val="00B90E13"/>
    <w:rsid w:val="00B91D60"/>
    <w:rsid w:val="00B94C50"/>
    <w:rsid w:val="00B94E73"/>
    <w:rsid w:val="00B959C7"/>
    <w:rsid w:val="00B95A74"/>
    <w:rsid w:val="00B95A84"/>
    <w:rsid w:val="00B9697D"/>
    <w:rsid w:val="00B96FD6"/>
    <w:rsid w:val="00B97386"/>
    <w:rsid w:val="00BA4BD8"/>
    <w:rsid w:val="00BB02B8"/>
    <w:rsid w:val="00BC3483"/>
    <w:rsid w:val="00BC42E8"/>
    <w:rsid w:val="00BC7549"/>
    <w:rsid w:val="00BD549F"/>
    <w:rsid w:val="00BE41F1"/>
    <w:rsid w:val="00BE5F14"/>
    <w:rsid w:val="00BF38C5"/>
    <w:rsid w:val="00BF4BC7"/>
    <w:rsid w:val="00BF57D2"/>
    <w:rsid w:val="00BF6E84"/>
    <w:rsid w:val="00BF7212"/>
    <w:rsid w:val="00C005A7"/>
    <w:rsid w:val="00C02BA4"/>
    <w:rsid w:val="00C03AD4"/>
    <w:rsid w:val="00C06C88"/>
    <w:rsid w:val="00C076DD"/>
    <w:rsid w:val="00C14A8E"/>
    <w:rsid w:val="00C15B0E"/>
    <w:rsid w:val="00C20724"/>
    <w:rsid w:val="00C20D10"/>
    <w:rsid w:val="00C2233C"/>
    <w:rsid w:val="00C24729"/>
    <w:rsid w:val="00C26B70"/>
    <w:rsid w:val="00C32DBA"/>
    <w:rsid w:val="00C34C02"/>
    <w:rsid w:val="00C40A5F"/>
    <w:rsid w:val="00C416F6"/>
    <w:rsid w:val="00C455E8"/>
    <w:rsid w:val="00C45747"/>
    <w:rsid w:val="00C4657A"/>
    <w:rsid w:val="00C53348"/>
    <w:rsid w:val="00C603D7"/>
    <w:rsid w:val="00C6645C"/>
    <w:rsid w:val="00C727D8"/>
    <w:rsid w:val="00C763A2"/>
    <w:rsid w:val="00C8016E"/>
    <w:rsid w:val="00C83998"/>
    <w:rsid w:val="00C8435F"/>
    <w:rsid w:val="00C86B17"/>
    <w:rsid w:val="00C86FB7"/>
    <w:rsid w:val="00C92B58"/>
    <w:rsid w:val="00C94327"/>
    <w:rsid w:val="00CA4074"/>
    <w:rsid w:val="00CB5150"/>
    <w:rsid w:val="00CB60CB"/>
    <w:rsid w:val="00CC1FB5"/>
    <w:rsid w:val="00CD087A"/>
    <w:rsid w:val="00CD0E57"/>
    <w:rsid w:val="00CD2AE8"/>
    <w:rsid w:val="00CD4604"/>
    <w:rsid w:val="00CD4706"/>
    <w:rsid w:val="00CD7633"/>
    <w:rsid w:val="00CE20CE"/>
    <w:rsid w:val="00CE25F6"/>
    <w:rsid w:val="00CE35EC"/>
    <w:rsid w:val="00CE3808"/>
    <w:rsid w:val="00CE3873"/>
    <w:rsid w:val="00CE3F57"/>
    <w:rsid w:val="00CF2387"/>
    <w:rsid w:val="00CF4AAA"/>
    <w:rsid w:val="00CF72D9"/>
    <w:rsid w:val="00D04413"/>
    <w:rsid w:val="00D06DDF"/>
    <w:rsid w:val="00D137A9"/>
    <w:rsid w:val="00D159B9"/>
    <w:rsid w:val="00D15DB4"/>
    <w:rsid w:val="00D204EC"/>
    <w:rsid w:val="00D25159"/>
    <w:rsid w:val="00D26841"/>
    <w:rsid w:val="00D3291F"/>
    <w:rsid w:val="00D32F3B"/>
    <w:rsid w:val="00D379A1"/>
    <w:rsid w:val="00D37E81"/>
    <w:rsid w:val="00D40B29"/>
    <w:rsid w:val="00D40F2C"/>
    <w:rsid w:val="00D43604"/>
    <w:rsid w:val="00D44FE4"/>
    <w:rsid w:val="00D479C8"/>
    <w:rsid w:val="00D47EDD"/>
    <w:rsid w:val="00D50497"/>
    <w:rsid w:val="00D50EFD"/>
    <w:rsid w:val="00D52203"/>
    <w:rsid w:val="00D523B9"/>
    <w:rsid w:val="00D60DCE"/>
    <w:rsid w:val="00D628A9"/>
    <w:rsid w:val="00D6317D"/>
    <w:rsid w:val="00D63C70"/>
    <w:rsid w:val="00D66754"/>
    <w:rsid w:val="00D66F3C"/>
    <w:rsid w:val="00D73687"/>
    <w:rsid w:val="00D7391F"/>
    <w:rsid w:val="00D76823"/>
    <w:rsid w:val="00D76964"/>
    <w:rsid w:val="00D83676"/>
    <w:rsid w:val="00D83730"/>
    <w:rsid w:val="00D83A5F"/>
    <w:rsid w:val="00D96F5F"/>
    <w:rsid w:val="00DA03E2"/>
    <w:rsid w:val="00DA1B51"/>
    <w:rsid w:val="00DA259C"/>
    <w:rsid w:val="00DA2833"/>
    <w:rsid w:val="00DA2FBF"/>
    <w:rsid w:val="00DA381B"/>
    <w:rsid w:val="00DA4618"/>
    <w:rsid w:val="00DA67DB"/>
    <w:rsid w:val="00DB0319"/>
    <w:rsid w:val="00DB0553"/>
    <w:rsid w:val="00DB311D"/>
    <w:rsid w:val="00DB39BD"/>
    <w:rsid w:val="00DC0D7F"/>
    <w:rsid w:val="00DC15EB"/>
    <w:rsid w:val="00DC23A0"/>
    <w:rsid w:val="00DC290F"/>
    <w:rsid w:val="00DC35F4"/>
    <w:rsid w:val="00DC6378"/>
    <w:rsid w:val="00DC682C"/>
    <w:rsid w:val="00DD0855"/>
    <w:rsid w:val="00DE08E4"/>
    <w:rsid w:val="00DE1D35"/>
    <w:rsid w:val="00DE2713"/>
    <w:rsid w:val="00DE3F14"/>
    <w:rsid w:val="00DE5E8E"/>
    <w:rsid w:val="00DF46B4"/>
    <w:rsid w:val="00DF55FF"/>
    <w:rsid w:val="00DF7617"/>
    <w:rsid w:val="00E00C72"/>
    <w:rsid w:val="00E00C89"/>
    <w:rsid w:val="00E0671F"/>
    <w:rsid w:val="00E07E6C"/>
    <w:rsid w:val="00E12250"/>
    <w:rsid w:val="00E14A1D"/>
    <w:rsid w:val="00E15D96"/>
    <w:rsid w:val="00E20073"/>
    <w:rsid w:val="00E213F4"/>
    <w:rsid w:val="00E22FBC"/>
    <w:rsid w:val="00E2486C"/>
    <w:rsid w:val="00E26630"/>
    <w:rsid w:val="00E31F31"/>
    <w:rsid w:val="00E32DE4"/>
    <w:rsid w:val="00E33A2B"/>
    <w:rsid w:val="00E35B10"/>
    <w:rsid w:val="00E37AAE"/>
    <w:rsid w:val="00E43482"/>
    <w:rsid w:val="00E4475D"/>
    <w:rsid w:val="00E45232"/>
    <w:rsid w:val="00E45C53"/>
    <w:rsid w:val="00E45FEB"/>
    <w:rsid w:val="00E46362"/>
    <w:rsid w:val="00E51223"/>
    <w:rsid w:val="00E52F88"/>
    <w:rsid w:val="00E557AA"/>
    <w:rsid w:val="00E55829"/>
    <w:rsid w:val="00E564FE"/>
    <w:rsid w:val="00E60672"/>
    <w:rsid w:val="00E62237"/>
    <w:rsid w:val="00E6394B"/>
    <w:rsid w:val="00E63DB6"/>
    <w:rsid w:val="00E7098D"/>
    <w:rsid w:val="00E72412"/>
    <w:rsid w:val="00E73AF0"/>
    <w:rsid w:val="00E7412D"/>
    <w:rsid w:val="00E758C5"/>
    <w:rsid w:val="00E765A9"/>
    <w:rsid w:val="00E76D8F"/>
    <w:rsid w:val="00E77142"/>
    <w:rsid w:val="00E77258"/>
    <w:rsid w:val="00E81D19"/>
    <w:rsid w:val="00EA51BE"/>
    <w:rsid w:val="00EA63CE"/>
    <w:rsid w:val="00EA7A6B"/>
    <w:rsid w:val="00EB0740"/>
    <w:rsid w:val="00EB1D32"/>
    <w:rsid w:val="00EB64DD"/>
    <w:rsid w:val="00EB76B3"/>
    <w:rsid w:val="00EC5D2D"/>
    <w:rsid w:val="00EC634F"/>
    <w:rsid w:val="00ED002E"/>
    <w:rsid w:val="00ED206C"/>
    <w:rsid w:val="00ED3167"/>
    <w:rsid w:val="00ED3D14"/>
    <w:rsid w:val="00ED7CCF"/>
    <w:rsid w:val="00EE1699"/>
    <w:rsid w:val="00EF0A6A"/>
    <w:rsid w:val="00EF47F3"/>
    <w:rsid w:val="00F0099F"/>
    <w:rsid w:val="00F0582D"/>
    <w:rsid w:val="00F06093"/>
    <w:rsid w:val="00F12600"/>
    <w:rsid w:val="00F1606A"/>
    <w:rsid w:val="00F21815"/>
    <w:rsid w:val="00F24CD1"/>
    <w:rsid w:val="00F2714B"/>
    <w:rsid w:val="00F40E1B"/>
    <w:rsid w:val="00F42D65"/>
    <w:rsid w:val="00F55FF4"/>
    <w:rsid w:val="00F60F2C"/>
    <w:rsid w:val="00F67161"/>
    <w:rsid w:val="00F67DA9"/>
    <w:rsid w:val="00F717B8"/>
    <w:rsid w:val="00F71999"/>
    <w:rsid w:val="00F80EFF"/>
    <w:rsid w:val="00F83411"/>
    <w:rsid w:val="00F83AA7"/>
    <w:rsid w:val="00F8493D"/>
    <w:rsid w:val="00F85F12"/>
    <w:rsid w:val="00F9412F"/>
    <w:rsid w:val="00F97122"/>
    <w:rsid w:val="00FA37C3"/>
    <w:rsid w:val="00FA567E"/>
    <w:rsid w:val="00FC16DC"/>
    <w:rsid w:val="00FC3F7D"/>
    <w:rsid w:val="00FC4893"/>
    <w:rsid w:val="00FC5C19"/>
    <w:rsid w:val="00FD0232"/>
    <w:rsid w:val="00FD14E7"/>
    <w:rsid w:val="00FD1550"/>
    <w:rsid w:val="00FD2E7E"/>
    <w:rsid w:val="00FD410D"/>
    <w:rsid w:val="00FD636E"/>
    <w:rsid w:val="00FE1111"/>
    <w:rsid w:val="00FE1A4B"/>
    <w:rsid w:val="00FE274A"/>
    <w:rsid w:val="00FE3E17"/>
    <w:rsid w:val="00FE6047"/>
    <w:rsid w:val="00FF22CE"/>
    <w:rsid w:val="00FF36BD"/>
    <w:rsid w:val="00FF7724"/>
    <w:rsid w:val="00FF79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1E12"/>
    <w:pPr>
      <w:widowControl w:val="0"/>
    </w:pPr>
    <w:rPr>
      <w:kern w:val="2"/>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ind w:left="900" w:hangingChars="375" w:hanging="900"/>
    </w:pPr>
  </w:style>
  <w:style w:type="character" w:customStyle="1" w:styleId="BodyTextIndentChar">
    <w:name w:val="Body Text Indent Char"/>
    <w:basedOn w:val="DefaultParagraphFont"/>
    <w:link w:val="BodyTextIndent"/>
    <w:uiPriority w:val="99"/>
    <w:semiHidden/>
    <w:rsid w:val="00B41615"/>
    <w:rPr>
      <w:kern w:val="2"/>
      <w:sz w:val="24"/>
      <w:szCs w:val="24"/>
    </w:rPr>
  </w:style>
  <w:style w:type="paragraph" w:customStyle="1" w:styleId="a">
    <w:name w:val="公文(開會事由)"/>
    <w:pPr>
      <w:adjustRightInd w:val="0"/>
      <w:snapToGrid w:val="0"/>
      <w:spacing w:before="120"/>
      <w:ind w:left="1600" w:hanging="1600"/>
    </w:pPr>
    <w:rPr>
      <w:rFonts w:eastAsia="標楷體"/>
      <w:noProof/>
      <w:kern w:val="2"/>
      <w:sz w:val="32"/>
    </w:rPr>
  </w:style>
  <w:style w:type="paragraph" w:customStyle="1" w:styleId="a0">
    <w:name w:val="公文(開會時間)"/>
    <w:rsid w:val="00353BFF"/>
    <w:pPr>
      <w:adjustRightInd w:val="0"/>
      <w:snapToGrid w:val="0"/>
      <w:ind w:left="1600" w:hanging="1600"/>
    </w:pPr>
    <w:rPr>
      <w:rFonts w:eastAsia="標楷體"/>
      <w:noProof/>
      <w:kern w:val="2"/>
      <w:sz w:val="32"/>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B41615"/>
    <w:rPr>
      <w:kern w:val="2"/>
    </w:rPr>
  </w:style>
  <w:style w:type="character" w:styleId="PageNumber">
    <w:name w:val="page number"/>
    <w:basedOn w:val="DefaultParagraphFont"/>
    <w:uiPriority w:val="99"/>
    <w:rPr>
      <w:rFonts w:cs="Times New Roman"/>
    </w:rPr>
  </w:style>
  <w:style w:type="paragraph" w:customStyle="1" w:styleId="a1">
    <w:name w:val="公文(開會地點)"/>
    <w:rsid w:val="00353BFF"/>
    <w:pPr>
      <w:adjustRightInd w:val="0"/>
      <w:snapToGrid w:val="0"/>
      <w:ind w:left="1600" w:hanging="1600"/>
    </w:pPr>
    <w:rPr>
      <w:rFonts w:eastAsia="標楷體"/>
      <w:noProof/>
      <w:kern w:val="2"/>
      <w:sz w:val="32"/>
    </w:rPr>
  </w:style>
  <w:style w:type="paragraph" w:styleId="CommentText">
    <w:name w:val="annotation text"/>
    <w:basedOn w:val="Normal"/>
    <w:link w:val="CommentTextChar"/>
    <w:uiPriority w:val="99"/>
    <w:semiHidden/>
    <w:rsid w:val="00A30765"/>
  </w:style>
  <w:style w:type="character" w:customStyle="1" w:styleId="CommentTextChar">
    <w:name w:val="Comment Text Char"/>
    <w:basedOn w:val="DefaultParagraphFont"/>
    <w:link w:val="CommentText"/>
    <w:uiPriority w:val="99"/>
    <w:semiHidden/>
    <w:rsid w:val="00B41615"/>
    <w:rPr>
      <w:kern w:val="2"/>
      <w:sz w:val="24"/>
      <w:szCs w:val="24"/>
    </w:rPr>
  </w:style>
  <w:style w:type="paragraph" w:customStyle="1" w:styleId="a2">
    <w:name w:val="公文(出席者)"/>
    <w:rsid w:val="0083675C"/>
    <w:pPr>
      <w:adjustRightInd w:val="0"/>
      <w:snapToGrid w:val="0"/>
      <w:spacing w:before="120"/>
      <w:ind w:left="1280" w:hanging="1280"/>
    </w:pPr>
    <w:rPr>
      <w:rFonts w:eastAsia="標楷體"/>
      <w:noProof/>
      <w:kern w:val="2"/>
      <w:sz w:val="32"/>
    </w:rPr>
  </w:style>
  <w:style w:type="paragraph" w:styleId="BodyText">
    <w:name w:val="Body Text"/>
    <w:basedOn w:val="Normal"/>
    <w:link w:val="BodyTextChar"/>
    <w:uiPriority w:val="99"/>
    <w:rsid w:val="005D6FDA"/>
    <w:pPr>
      <w:spacing w:after="120"/>
    </w:pPr>
  </w:style>
  <w:style w:type="character" w:customStyle="1" w:styleId="BodyTextChar">
    <w:name w:val="Body Text Char"/>
    <w:basedOn w:val="DefaultParagraphFont"/>
    <w:link w:val="BodyText"/>
    <w:uiPriority w:val="99"/>
    <w:semiHidden/>
    <w:rsid w:val="00B41615"/>
    <w:rPr>
      <w:kern w:val="2"/>
      <w:sz w:val="24"/>
      <w:szCs w:val="24"/>
    </w:rPr>
  </w:style>
  <w:style w:type="paragraph" w:styleId="PlainText">
    <w:name w:val="Plain Text"/>
    <w:basedOn w:val="Normal"/>
    <w:link w:val="PlainTextChar"/>
    <w:uiPriority w:val="99"/>
    <w:rsid w:val="005D6FDA"/>
    <w:rPr>
      <w:rFonts w:ascii="細明體" w:eastAsia="細明體" w:hAnsi="Courier New"/>
    </w:rPr>
  </w:style>
  <w:style w:type="character" w:customStyle="1" w:styleId="PlainTextChar">
    <w:name w:val="Plain Text Char"/>
    <w:basedOn w:val="DefaultParagraphFont"/>
    <w:link w:val="PlainText"/>
    <w:uiPriority w:val="99"/>
    <w:semiHidden/>
    <w:rsid w:val="00B41615"/>
    <w:rPr>
      <w:rFonts w:ascii="細明體" w:eastAsia="細明體" w:hAnsi="Courier New" w:cs="Courier New"/>
      <w:kern w:val="2"/>
      <w:sz w:val="24"/>
      <w:szCs w:val="24"/>
    </w:rPr>
  </w:style>
  <w:style w:type="paragraph" w:styleId="BlockText">
    <w:name w:val="Block Text"/>
    <w:basedOn w:val="Normal"/>
    <w:uiPriority w:val="99"/>
    <w:rsid w:val="005D6FDA"/>
    <w:pPr>
      <w:ind w:left="113" w:right="113"/>
      <w:jc w:val="both"/>
    </w:pPr>
    <w:rPr>
      <w:rFonts w:ascii="新細明體" w:hAnsi="新細明體"/>
      <w:b/>
      <w:sz w:val="18"/>
    </w:rPr>
  </w:style>
  <w:style w:type="character" w:styleId="Strong">
    <w:name w:val="Strong"/>
    <w:basedOn w:val="DefaultParagraphFont"/>
    <w:uiPriority w:val="22"/>
    <w:qFormat/>
    <w:rsid w:val="005D6FDA"/>
    <w:rPr>
      <w:rFonts w:cs="Times New Roman"/>
      <w:b/>
    </w:rPr>
  </w:style>
  <w:style w:type="paragraph" w:styleId="BodyTextIndent2">
    <w:name w:val="Body Text Indent 2"/>
    <w:basedOn w:val="Normal"/>
    <w:link w:val="BodyTextIndent2Char"/>
    <w:uiPriority w:val="99"/>
    <w:rsid w:val="005D6FDA"/>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B41615"/>
    <w:rPr>
      <w:kern w:val="2"/>
      <w:sz w:val="24"/>
      <w:szCs w:val="24"/>
    </w:rPr>
  </w:style>
  <w:style w:type="paragraph" w:styleId="Header">
    <w:name w:val="header"/>
    <w:basedOn w:val="Normal"/>
    <w:link w:val="HeaderChar"/>
    <w:uiPriority w:val="99"/>
    <w:rsid w:val="005D6FD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B41615"/>
    <w:rPr>
      <w:kern w:val="2"/>
    </w:rPr>
  </w:style>
  <w:style w:type="table" w:styleId="TableGrid">
    <w:name w:val="Table Grid"/>
    <w:basedOn w:val="TableNormal"/>
    <w:uiPriority w:val="59"/>
    <w:rsid w:val="00627A70"/>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字元1"/>
    <w:basedOn w:val="Normal"/>
    <w:autoRedefine/>
    <w:rsid w:val="00783A85"/>
    <w:pPr>
      <w:widowControl/>
      <w:spacing w:after="160" w:line="240" w:lineRule="exact"/>
    </w:pPr>
    <w:rPr>
      <w:rFonts w:ascii="Verdana" w:hAnsi="Verdana"/>
      <w:color w:val="222288"/>
      <w:kern w:val="0"/>
      <w:sz w:val="20"/>
      <w:szCs w:val="20"/>
      <w:lang w:eastAsia="zh-CN" w:bidi="hi-IN"/>
    </w:rPr>
  </w:style>
  <w:style w:type="paragraph" w:styleId="BalloonText">
    <w:name w:val="Balloon Text"/>
    <w:basedOn w:val="Normal"/>
    <w:link w:val="BalloonTextChar"/>
    <w:uiPriority w:val="99"/>
    <w:semiHidden/>
    <w:rsid w:val="00774038"/>
    <w:rPr>
      <w:rFonts w:ascii="Arial" w:hAnsi="Arial"/>
      <w:sz w:val="18"/>
      <w:szCs w:val="18"/>
    </w:rPr>
  </w:style>
  <w:style w:type="character" w:customStyle="1" w:styleId="BalloonTextChar">
    <w:name w:val="Balloon Text Char"/>
    <w:basedOn w:val="DefaultParagraphFont"/>
    <w:link w:val="BalloonText"/>
    <w:uiPriority w:val="99"/>
    <w:semiHidden/>
    <w:rsid w:val="00B41615"/>
    <w:rPr>
      <w:rFonts w:asciiTheme="majorHAnsi" w:eastAsiaTheme="majorEastAsia" w:hAnsiTheme="majorHAnsi" w:cstheme="majorBidi"/>
      <w:kern w:val="2"/>
      <w:sz w:val="0"/>
      <w:szCs w:val="0"/>
    </w:rPr>
  </w:style>
</w:styles>
</file>

<file path=word/webSettings.xml><?xml version="1.0" encoding="utf-8"?>
<w:webSettings xmlns:r="http://schemas.openxmlformats.org/officeDocument/2006/relationships" xmlns:w="http://schemas.openxmlformats.org/wordprocessingml/2006/main">
  <w:divs>
    <w:div w:id="1352098974">
      <w:marLeft w:val="0"/>
      <w:marRight w:val="0"/>
      <w:marTop w:val="0"/>
      <w:marBottom w:val="0"/>
      <w:divBdr>
        <w:top w:val="none" w:sz="0" w:space="0" w:color="auto"/>
        <w:left w:val="none" w:sz="0" w:space="0" w:color="auto"/>
        <w:bottom w:val="none" w:sz="0" w:space="0" w:color="auto"/>
        <w:right w:val="none" w:sz="0" w:space="0" w:color="auto"/>
      </w:divBdr>
    </w:div>
    <w:div w:id="1352098980">
      <w:marLeft w:val="0"/>
      <w:marRight w:val="0"/>
      <w:marTop w:val="0"/>
      <w:marBottom w:val="0"/>
      <w:divBdr>
        <w:top w:val="none" w:sz="0" w:space="0" w:color="auto"/>
        <w:left w:val="none" w:sz="0" w:space="0" w:color="auto"/>
        <w:bottom w:val="none" w:sz="0" w:space="0" w:color="auto"/>
        <w:right w:val="none" w:sz="0" w:space="0" w:color="auto"/>
      </w:divBdr>
      <w:divsChild>
        <w:div w:id="1352098973">
          <w:marLeft w:val="0"/>
          <w:marRight w:val="0"/>
          <w:marTop w:val="0"/>
          <w:marBottom w:val="0"/>
          <w:divBdr>
            <w:top w:val="none" w:sz="0" w:space="0" w:color="auto"/>
            <w:left w:val="none" w:sz="0" w:space="0" w:color="auto"/>
            <w:bottom w:val="none" w:sz="0" w:space="0" w:color="auto"/>
            <w:right w:val="none" w:sz="0" w:space="0" w:color="auto"/>
          </w:divBdr>
        </w:div>
        <w:div w:id="1352098975">
          <w:marLeft w:val="0"/>
          <w:marRight w:val="0"/>
          <w:marTop w:val="0"/>
          <w:marBottom w:val="0"/>
          <w:divBdr>
            <w:top w:val="none" w:sz="0" w:space="0" w:color="auto"/>
            <w:left w:val="none" w:sz="0" w:space="0" w:color="auto"/>
            <w:bottom w:val="none" w:sz="0" w:space="0" w:color="auto"/>
            <w:right w:val="none" w:sz="0" w:space="0" w:color="auto"/>
          </w:divBdr>
        </w:div>
        <w:div w:id="1352098976">
          <w:marLeft w:val="0"/>
          <w:marRight w:val="0"/>
          <w:marTop w:val="0"/>
          <w:marBottom w:val="0"/>
          <w:divBdr>
            <w:top w:val="none" w:sz="0" w:space="0" w:color="auto"/>
            <w:left w:val="none" w:sz="0" w:space="0" w:color="auto"/>
            <w:bottom w:val="none" w:sz="0" w:space="0" w:color="auto"/>
            <w:right w:val="none" w:sz="0" w:space="0" w:color="auto"/>
          </w:divBdr>
        </w:div>
        <w:div w:id="1352098977">
          <w:marLeft w:val="0"/>
          <w:marRight w:val="0"/>
          <w:marTop w:val="0"/>
          <w:marBottom w:val="0"/>
          <w:divBdr>
            <w:top w:val="none" w:sz="0" w:space="0" w:color="auto"/>
            <w:left w:val="none" w:sz="0" w:space="0" w:color="auto"/>
            <w:bottom w:val="none" w:sz="0" w:space="0" w:color="auto"/>
            <w:right w:val="none" w:sz="0" w:space="0" w:color="auto"/>
          </w:divBdr>
        </w:div>
        <w:div w:id="1352098978">
          <w:marLeft w:val="0"/>
          <w:marRight w:val="0"/>
          <w:marTop w:val="0"/>
          <w:marBottom w:val="0"/>
          <w:divBdr>
            <w:top w:val="none" w:sz="0" w:space="0" w:color="auto"/>
            <w:left w:val="none" w:sz="0" w:space="0" w:color="auto"/>
            <w:bottom w:val="none" w:sz="0" w:space="0" w:color="auto"/>
            <w:right w:val="none" w:sz="0" w:space="0" w:color="auto"/>
          </w:divBdr>
        </w:div>
        <w:div w:id="1352098979">
          <w:marLeft w:val="0"/>
          <w:marRight w:val="0"/>
          <w:marTop w:val="0"/>
          <w:marBottom w:val="0"/>
          <w:divBdr>
            <w:top w:val="none" w:sz="0" w:space="0" w:color="auto"/>
            <w:left w:val="none" w:sz="0" w:space="0" w:color="auto"/>
            <w:bottom w:val="none" w:sz="0" w:space="0" w:color="auto"/>
            <w:right w:val="none" w:sz="0" w:space="0" w:color="auto"/>
          </w:divBdr>
        </w:div>
        <w:div w:id="1352098981">
          <w:marLeft w:val="0"/>
          <w:marRight w:val="0"/>
          <w:marTop w:val="0"/>
          <w:marBottom w:val="0"/>
          <w:divBdr>
            <w:top w:val="none" w:sz="0" w:space="0" w:color="auto"/>
            <w:left w:val="none" w:sz="0" w:space="0" w:color="auto"/>
            <w:bottom w:val="none" w:sz="0" w:space="0" w:color="auto"/>
            <w:right w:val="none" w:sz="0" w:space="0" w:color="auto"/>
          </w:divBdr>
        </w:div>
        <w:div w:id="135209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140</Words>
  <Characters>802</Characters>
  <Application>Microsoft Office Outlook</Application>
  <DocSecurity>0</DocSecurity>
  <Lines>0</Lines>
  <Paragraphs>0</Paragraphs>
  <ScaleCrop>false</ScaleCrop>
  <Company>ASUS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國立嘉義大學畜產學系九十二學年度第二次系所務會議暨第一次導師會議議程</dc:title>
  <dc:subject/>
  <dc:creator>ASUS USER</dc:creator>
  <cp:keywords/>
  <dc:description/>
  <cp:lastModifiedBy>USER</cp:lastModifiedBy>
  <cp:revision>2</cp:revision>
  <cp:lastPrinted>2010-04-22T01:40:00Z</cp:lastPrinted>
  <dcterms:created xsi:type="dcterms:W3CDTF">2010-04-26T06:32:00Z</dcterms:created>
  <dcterms:modified xsi:type="dcterms:W3CDTF">2010-04-26T06:32:00Z</dcterms:modified>
</cp:coreProperties>
</file>