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35" w:rsidRDefault="00C20A35">
      <w:pPr>
        <w:rPr>
          <w:rFonts w:ascii="華康少女文字W7" w:eastAsia="華康少女文字W7"/>
          <w:sz w:val="96"/>
          <w:szCs w:val="96"/>
        </w:rPr>
      </w:pPr>
      <w:r w:rsidRPr="00C20A35">
        <w:rPr>
          <w:rFonts w:ascii="華康少女文字W7" w:eastAsia="華康少女文字W7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733CD6" wp14:editId="11F1B782">
                <wp:simplePos x="0" y="0"/>
                <wp:positionH relativeFrom="column">
                  <wp:posOffset>194310</wp:posOffset>
                </wp:positionH>
                <wp:positionV relativeFrom="paragraph">
                  <wp:posOffset>65100</wp:posOffset>
                </wp:positionV>
                <wp:extent cx="6082748" cy="3448879"/>
                <wp:effectExtent l="0" t="0" r="13335" b="18415"/>
                <wp:wrapNone/>
                <wp:docPr id="1" name="爆炸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748" cy="3448879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炸 2 1" o:spid="_x0000_s1026" type="#_x0000_t72" style="position:absolute;margin-left:15.3pt;margin-top:5.15pt;width:478.95pt;height:27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" filled="f" strokecolor="black [3213]" strokeweight="2pt"/>
            </w:pict>
          </mc:Fallback>
        </mc:AlternateContent>
      </w:r>
    </w:p>
    <w:p w:rsidR="004E2C1E" w:rsidRDefault="00C20A35" w:rsidP="00A44719">
      <w:pPr>
        <w:spacing w:beforeLines="180" w:before="648" w:line="1000" w:lineRule="exact"/>
        <w:jc w:val="center"/>
        <w:rPr>
          <w:rFonts w:ascii="華康少女文字W7" w:eastAsia="華康少女文字W7"/>
          <w:sz w:val="96"/>
          <w:szCs w:val="96"/>
        </w:rPr>
      </w:pPr>
      <w:r w:rsidRPr="00C20A35">
        <w:rPr>
          <w:rFonts w:ascii="華康少女文字W7" w:eastAsia="華康少女文字W7" w:hint="eastAsia"/>
          <w:sz w:val="96"/>
          <w:szCs w:val="96"/>
        </w:rPr>
        <w:t>好康大放送</w:t>
      </w:r>
    </w:p>
    <w:p w:rsidR="00C20A35" w:rsidRDefault="00C20A35" w:rsidP="00020214">
      <w:pPr>
        <w:spacing w:line="1000" w:lineRule="exact"/>
        <w:jc w:val="center"/>
        <w:rPr>
          <w:rFonts w:ascii="華康少女文字W7" w:eastAsia="華康少女文字W7"/>
          <w:sz w:val="96"/>
          <w:szCs w:val="96"/>
        </w:rPr>
      </w:pPr>
      <w:r>
        <w:rPr>
          <w:rFonts w:ascii="華康少女文字W7" w:eastAsia="華康少女文字W7" w:hint="eastAsia"/>
          <w:sz w:val="96"/>
          <w:szCs w:val="96"/>
        </w:rPr>
        <w:t>報您知</w:t>
      </w:r>
    </w:p>
    <w:p w:rsidR="00020214" w:rsidRDefault="00020214" w:rsidP="00C20A35">
      <w:pPr>
        <w:jc w:val="center"/>
        <w:rPr>
          <w:rFonts w:ascii="華康少女文字W7" w:eastAsia="華康少女文字W7"/>
          <w:sz w:val="48"/>
          <w:szCs w:val="48"/>
        </w:rPr>
      </w:pPr>
    </w:p>
    <w:p w:rsidR="00020214" w:rsidRDefault="00020214" w:rsidP="00C20A35">
      <w:pPr>
        <w:jc w:val="center"/>
        <w:rPr>
          <w:rFonts w:ascii="華康少女文字W7" w:eastAsia="華康少女文字W7"/>
          <w:sz w:val="48"/>
          <w:szCs w:val="48"/>
        </w:rPr>
      </w:pPr>
    </w:p>
    <w:p w:rsidR="00C20A35" w:rsidRPr="00C20A35" w:rsidRDefault="00C20A35" w:rsidP="00C20A35">
      <w:pPr>
        <w:jc w:val="center"/>
        <w:rPr>
          <w:rFonts w:ascii="華康少女文字W7" w:eastAsia="華康少女文字W7"/>
          <w:sz w:val="48"/>
          <w:szCs w:val="48"/>
        </w:rPr>
      </w:pPr>
      <w:r w:rsidRPr="00C20A35">
        <w:rPr>
          <w:rFonts w:ascii="華康少女文字W7" w:eastAsia="華康少女文字W7" w:hint="eastAsia"/>
          <w:sz w:val="48"/>
          <w:szCs w:val="48"/>
        </w:rPr>
        <w:t>5/18日</w:t>
      </w:r>
    </w:p>
    <w:p w:rsidR="00C20A35" w:rsidRDefault="00C20A35" w:rsidP="00C20A35">
      <w:pPr>
        <w:jc w:val="center"/>
        <w:rPr>
          <w:rFonts w:ascii="華康少女文字W7" w:eastAsia="華康少女文字W7"/>
          <w:sz w:val="48"/>
          <w:szCs w:val="48"/>
        </w:rPr>
      </w:pPr>
      <w:r w:rsidRPr="00C20A35">
        <w:rPr>
          <w:rFonts w:ascii="華康少女文字W7" w:eastAsia="華康少女文字W7" w:hint="eastAsia"/>
          <w:sz w:val="48"/>
          <w:szCs w:val="48"/>
        </w:rPr>
        <w:t>全社評志工徵選</w:t>
      </w:r>
    </w:p>
    <w:p w:rsidR="00020214" w:rsidRPr="00020214" w:rsidRDefault="00020214" w:rsidP="00020214">
      <w:pPr>
        <w:pStyle w:val="a9"/>
        <w:numPr>
          <w:ilvl w:val="0"/>
          <w:numId w:val="1"/>
        </w:numPr>
        <w:spacing w:line="400" w:lineRule="exact"/>
        <w:ind w:leftChars="0" w:left="896" w:hanging="518"/>
        <w:rPr>
          <w:rFonts w:ascii="華康儷細黑" w:eastAsia="華康儷細黑" w:hAnsi="標楷體"/>
          <w:sz w:val="32"/>
          <w:szCs w:val="32"/>
        </w:rPr>
      </w:pPr>
      <w:r w:rsidRPr="00020214">
        <w:rPr>
          <w:rFonts w:ascii="華康儷細黑" w:eastAsia="華康儷細黑" w:hAnsi="標楷體" w:hint="eastAsia"/>
          <w:sz w:val="32"/>
          <w:szCs w:val="32"/>
        </w:rPr>
        <w:t>當日提供中餐便當</w:t>
      </w:r>
    </w:p>
    <w:p w:rsidR="00020214" w:rsidRPr="00020214" w:rsidRDefault="00020214" w:rsidP="00020214">
      <w:pPr>
        <w:pStyle w:val="a9"/>
        <w:numPr>
          <w:ilvl w:val="0"/>
          <w:numId w:val="1"/>
        </w:numPr>
        <w:spacing w:line="400" w:lineRule="exact"/>
        <w:ind w:leftChars="0" w:left="896" w:hanging="518"/>
        <w:rPr>
          <w:rFonts w:ascii="華康儷細黑" w:eastAsia="華康儷細黑" w:hAnsi="標楷體"/>
          <w:sz w:val="32"/>
          <w:szCs w:val="32"/>
        </w:rPr>
      </w:pPr>
      <w:r w:rsidRPr="00020214">
        <w:rPr>
          <w:rFonts w:ascii="華康儷細黑" w:eastAsia="華康儷細黑" w:hAnsi="標楷體" w:hint="eastAsia"/>
          <w:sz w:val="32"/>
          <w:szCs w:val="32"/>
        </w:rPr>
        <w:t>可請公假</w:t>
      </w:r>
    </w:p>
    <w:p w:rsidR="00435F6C" w:rsidRDefault="00020214" w:rsidP="00435F6C">
      <w:pPr>
        <w:pStyle w:val="a9"/>
        <w:numPr>
          <w:ilvl w:val="0"/>
          <w:numId w:val="1"/>
        </w:numPr>
        <w:spacing w:line="400" w:lineRule="exact"/>
        <w:ind w:leftChars="0" w:left="896" w:hanging="518"/>
        <w:rPr>
          <w:rFonts w:ascii="華康儷細黑" w:eastAsia="華康儷細黑" w:hAnsi="標楷體"/>
          <w:sz w:val="32"/>
          <w:szCs w:val="32"/>
        </w:rPr>
      </w:pPr>
      <w:r w:rsidRPr="00435F6C">
        <w:rPr>
          <w:rFonts w:ascii="華康儷細黑" w:eastAsia="華康儷細黑" w:hAnsi="標楷體" w:hint="eastAsia"/>
          <w:sz w:val="32"/>
          <w:szCs w:val="32"/>
        </w:rPr>
        <w:t>大一生可登記服務學習時數8小時、大二以上可登錄學生歷程檔案</w:t>
      </w:r>
      <w:r w:rsidRPr="00435F6C">
        <w:rPr>
          <w:rFonts w:ascii="華康儷細黑" w:eastAsia="華康儷細黑" w:hAnsi="新細明體" w:hint="eastAsia"/>
          <w:sz w:val="32"/>
          <w:szCs w:val="32"/>
        </w:rPr>
        <w:t>。</w:t>
      </w:r>
      <w:r w:rsidRPr="00435F6C">
        <w:rPr>
          <w:rFonts w:ascii="華康儷細黑" w:eastAsia="華康儷細黑" w:hAnsi="標楷體" w:hint="eastAsia"/>
          <w:sz w:val="32"/>
          <w:szCs w:val="32"/>
        </w:rPr>
        <w:t>記嘉獎乙次</w:t>
      </w:r>
    </w:p>
    <w:p w:rsidR="00435F6C" w:rsidRDefault="00435F6C" w:rsidP="00435F6C">
      <w:pPr>
        <w:pStyle w:val="a9"/>
        <w:spacing w:line="400" w:lineRule="exact"/>
        <w:ind w:leftChars="0" w:left="896"/>
        <w:rPr>
          <w:rFonts w:ascii="華康儷細黑" w:eastAsia="華康儷細黑" w:hAnsi="標楷體"/>
          <w:sz w:val="32"/>
          <w:szCs w:val="32"/>
        </w:rPr>
      </w:pPr>
    </w:p>
    <w:p w:rsidR="00C20A35" w:rsidRPr="00435F6C" w:rsidRDefault="00C20A35" w:rsidP="00435F6C">
      <w:pPr>
        <w:spacing w:line="600" w:lineRule="exact"/>
        <w:jc w:val="center"/>
        <w:rPr>
          <w:rFonts w:ascii="華康儷細黑" w:eastAsia="華康儷細黑" w:hAnsi="標楷體"/>
          <w:sz w:val="32"/>
          <w:szCs w:val="32"/>
        </w:rPr>
      </w:pPr>
      <w:r w:rsidRPr="00435F6C">
        <w:rPr>
          <w:rFonts w:ascii="華康少女文字W7" w:eastAsia="華康少女文字W7" w:hint="eastAsia"/>
          <w:sz w:val="48"/>
          <w:szCs w:val="48"/>
        </w:rPr>
        <w:t>依平時評鑑給分標準</w:t>
      </w:r>
    </w:p>
    <w:p w:rsidR="00C20A35" w:rsidRDefault="00C20A35" w:rsidP="00435F6C">
      <w:pPr>
        <w:spacing w:line="600" w:lineRule="exact"/>
        <w:jc w:val="center"/>
        <w:rPr>
          <w:rFonts w:ascii="華康少女文字W7" w:eastAsia="華康少女文字W7"/>
          <w:sz w:val="48"/>
          <w:szCs w:val="48"/>
        </w:rPr>
      </w:pPr>
      <w:r>
        <w:rPr>
          <w:rFonts w:ascii="華康少女文字W7" w:eastAsia="華康少女文字W7" w:hint="eastAsia"/>
          <w:sz w:val="48"/>
          <w:szCs w:val="48"/>
        </w:rPr>
        <w:t>參加</w:t>
      </w:r>
      <w:proofErr w:type="gramStart"/>
      <w:r>
        <w:rPr>
          <w:rFonts w:ascii="華康少女文字W7" w:eastAsia="華康少女文字W7" w:hint="eastAsia"/>
          <w:sz w:val="48"/>
          <w:szCs w:val="48"/>
        </w:rPr>
        <w:t>課活組舉辦</w:t>
      </w:r>
      <w:proofErr w:type="gramEnd"/>
      <w:r>
        <w:rPr>
          <w:rFonts w:ascii="華康少女文字W7" w:eastAsia="華康少女文字W7" w:hint="eastAsia"/>
          <w:sz w:val="48"/>
          <w:szCs w:val="48"/>
        </w:rPr>
        <w:t>活動</w:t>
      </w:r>
      <w:r>
        <w:rPr>
          <w:rFonts w:ascii="新細明體" w:eastAsia="新細明體" w:hAnsi="新細明體" w:hint="eastAsia"/>
          <w:sz w:val="48"/>
          <w:szCs w:val="48"/>
        </w:rPr>
        <w:t>：</w:t>
      </w:r>
    </w:p>
    <w:p w:rsidR="00C20A35" w:rsidRDefault="00C20A35" w:rsidP="00020214">
      <w:pPr>
        <w:spacing w:line="800" w:lineRule="exact"/>
        <w:jc w:val="center"/>
        <w:rPr>
          <w:rFonts w:ascii="華康少女文字W7" w:eastAsia="華康少女文字W7"/>
          <w:sz w:val="72"/>
          <w:szCs w:val="72"/>
        </w:rPr>
      </w:pPr>
      <w:r>
        <w:rPr>
          <w:rFonts w:ascii="華康少女文字W7" w:eastAsia="華康少女文字W7" w:hint="eastAsia"/>
          <w:sz w:val="48"/>
          <w:szCs w:val="48"/>
        </w:rPr>
        <w:t>1.參加人數5人以下</w:t>
      </w:r>
      <w:r>
        <w:rPr>
          <w:rFonts w:ascii="新細明體" w:eastAsia="新細明體" w:hAnsi="新細明體" w:hint="eastAsia"/>
          <w:sz w:val="48"/>
          <w:szCs w:val="48"/>
        </w:rPr>
        <w:t>，</w:t>
      </w:r>
      <w:r w:rsidRPr="00020214">
        <w:rPr>
          <w:rFonts w:ascii="華康少女文字W7" w:eastAsia="華康少女文字W7" w:hint="eastAsia"/>
          <w:sz w:val="72"/>
          <w:szCs w:val="72"/>
        </w:rPr>
        <w:t>每次加1分</w:t>
      </w:r>
    </w:p>
    <w:p w:rsidR="00020214" w:rsidRDefault="00020214" w:rsidP="00020214">
      <w:pPr>
        <w:spacing w:line="840" w:lineRule="exact"/>
        <w:jc w:val="center"/>
        <w:rPr>
          <w:rFonts w:ascii="華康少女文字W7" w:eastAsia="華康少女文字W7"/>
          <w:sz w:val="96"/>
          <w:szCs w:val="96"/>
        </w:rPr>
      </w:pPr>
      <w:r>
        <w:rPr>
          <w:rFonts w:ascii="華康少女文字W7" w:eastAsia="華康少女文字W7" w:hint="eastAsia"/>
          <w:sz w:val="48"/>
          <w:szCs w:val="48"/>
        </w:rPr>
        <w:t>2.參加人數6人以下</w:t>
      </w:r>
      <w:r>
        <w:rPr>
          <w:rFonts w:ascii="新細明體" w:eastAsia="新細明體" w:hAnsi="新細明體" w:hint="eastAsia"/>
          <w:sz w:val="48"/>
          <w:szCs w:val="48"/>
        </w:rPr>
        <w:t>，</w:t>
      </w:r>
      <w:r w:rsidRPr="00020214">
        <w:rPr>
          <w:rFonts w:ascii="華康少女文字W7" w:eastAsia="華康少女文字W7" w:hint="eastAsia"/>
          <w:sz w:val="72"/>
          <w:szCs w:val="72"/>
        </w:rPr>
        <w:t>每次加</w:t>
      </w:r>
      <w:r>
        <w:rPr>
          <w:rFonts w:ascii="華康少女文字W7" w:eastAsia="華康少女文字W7" w:hint="eastAsia"/>
          <w:sz w:val="72"/>
          <w:szCs w:val="72"/>
        </w:rPr>
        <w:t>2</w:t>
      </w:r>
      <w:r w:rsidRPr="00020214">
        <w:rPr>
          <w:rFonts w:ascii="華康少女文字W7" w:eastAsia="華康少女文字W7" w:hint="eastAsia"/>
          <w:sz w:val="72"/>
          <w:szCs w:val="72"/>
        </w:rPr>
        <w:t>分</w:t>
      </w:r>
    </w:p>
    <w:p w:rsidR="00C20A35" w:rsidRPr="00435F6C" w:rsidRDefault="00C20A35" w:rsidP="00435F6C">
      <w:pPr>
        <w:spacing w:beforeLines="100" w:before="360" w:line="800" w:lineRule="exact"/>
        <w:jc w:val="center"/>
        <w:rPr>
          <w:rFonts w:ascii="Batang" w:eastAsia="Batang" w:hAnsi="Batang" w:cs="細明體"/>
          <w:sz w:val="64"/>
          <w:szCs w:val="64"/>
        </w:rPr>
      </w:pPr>
      <w:r w:rsidRPr="00435F6C">
        <w:rPr>
          <w:rFonts w:ascii="華康少女文字W7" w:eastAsia="華康少女文字W7" w:hint="eastAsia"/>
          <w:sz w:val="64"/>
          <w:szCs w:val="64"/>
        </w:rPr>
        <w:t>社長們</w:t>
      </w:r>
      <w:r w:rsidRPr="00435F6C">
        <w:rPr>
          <w:rFonts w:ascii="細明體" w:eastAsia="細明體" w:hAnsi="細明體" w:cs="細明體" w:hint="eastAsia"/>
          <w:sz w:val="64"/>
          <w:szCs w:val="64"/>
        </w:rPr>
        <w:t xml:space="preserve"> </w:t>
      </w:r>
      <w:r w:rsidRPr="00435F6C">
        <w:rPr>
          <w:rFonts w:ascii="華康少女文字W7" w:eastAsia="華康少女文字W7" w:hAnsi="細明體" w:cs="細明體" w:hint="eastAsia"/>
          <w:sz w:val="64"/>
          <w:szCs w:val="64"/>
        </w:rPr>
        <w:t>心動了嗎</w:t>
      </w:r>
      <w:r w:rsidRPr="00435F6C">
        <w:rPr>
          <w:rFonts w:ascii="Segoe UI Symbol" w:eastAsia="Batang" w:hAnsi="Segoe UI Symbol" w:cs="Segoe UI Symbol"/>
          <w:sz w:val="64"/>
          <w:szCs w:val="64"/>
        </w:rPr>
        <w:t>☺</w:t>
      </w:r>
    </w:p>
    <w:p w:rsidR="00C20A35" w:rsidRDefault="00C20A35" w:rsidP="00020214">
      <w:pPr>
        <w:spacing w:line="800" w:lineRule="exact"/>
        <w:jc w:val="center"/>
        <w:rPr>
          <w:rFonts w:ascii="Segoe UI Symbol" w:hAnsi="Segoe UI Symbol" w:cs="Segoe UI Symbol" w:hint="eastAsia"/>
          <w:sz w:val="72"/>
          <w:szCs w:val="72"/>
        </w:rPr>
      </w:pPr>
      <w:r w:rsidRPr="00020214">
        <w:rPr>
          <w:rFonts w:ascii="華康少女文字W7" w:eastAsia="華康少女文字W7" w:hAnsi="細明體" w:cs="細明體" w:hint="eastAsia"/>
          <w:sz w:val="72"/>
          <w:szCs w:val="72"/>
        </w:rPr>
        <w:t>趕快</w:t>
      </w:r>
      <w:r w:rsidR="00D5267C">
        <w:rPr>
          <w:rFonts w:ascii="華康少女文字W7" w:eastAsia="華康少女文字W7" w:hAnsi="細明體" w:cs="細明體" w:hint="eastAsia"/>
          <w:sz w:val="72"/>
          <w:szCs w:val="72"/>
        </w:rPr>
        <w:t>派人</w:t>
      </w:r>
      <w:r w:rsidRPr="00020214">
        <w:rPr>
          <w:rFonts w:ascii="華康少女文字W7" w:eastAsia="華康少女文字W7" w:hAnsi="細明體" w:cs="細明體" w:hint="eastAsia"/>
          <w:sz w:val="72"/>
          <w:szCs w:val="72"/>
        </w:rPr>
        <w:t>為社團</w:t>
      </w:r>
      <w:proofErr w:type="gramStart"/>
      <w:r w:rsidRPr="00020214">
        <w:rPr>
          <w:rFonts w:ascii="華康少女文字W7" w:eastAsia="華康少女文字W7" w:hAnsi="細明體" w:cs="細明體" w:hint="eastAsia"/>
          <w:sz w:val="72"/>
          <w:szCs w:val="72"/>
        </w:rPr>
        <w:t>刷分吧</w:t>
      </w:r>
      <w:proofErr w:type="gramEnd"/>
      <w:r w:rsidR="00020214" w:rsidRPr="00020214">
        <w:rPr>
          <w:rFonts w:ascii="Segoe UI Symbol" w:eastAsia="Batang" w:hAnsi="Segoe UI Symbol" w:cs="Segoe UI Symbol"/>
          <w:sz w:val="72"/>
          <w:szCs w:val="72"/>
        </w:rPr>
        <w:t>☺</w:t>
      </w:r>
    </w:p>
    <w:p w:rsidR="00934210" w:rsidRPr="00934210" w:rsidRDefault="00934210" w:rsidP="00020214">
      <w:pPr>
        <w:spacing w:line="800" w:lineRule="exact"/>
        <w:jc w:val="center"/>
        <w:rPr>
          <w:rFonts w:ascii="華康少女文字W7" w:hint="eastAsia"/>
          <w:sz w:val="72"/>
          <w:szCs w:val="72"/>
        </w:rPr>
      </w:pPr>
      <w:bookmarkStart w:id="0" w:name="_GoBack"/>
      <w:bookmarkEnd w:id="0"/>
    </w:p>
    <w:sectPr w:rsidR="00934210" w:rsidRPr="00934210" w:rsidSect="0002021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38" w:rsidRDefault="00A76038" w:rsidP="00C20A35">
      <w:r>
        <w:separator/>
      </w:r>
    </w:p>
  </w:endnote>
  <w:endnote w:type="continuationSeparator" w:id="0">
    <w:p w:rsidR="00A76038" w:rsidRDefault="00A76038" w:rsidP="00C2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少女文字W7">
    <w:panose1 w:val="02010609010101010101"/>
    <w:charset w:val="88"/>
    <w:family w:val="decorative"/>
    <w:pitch w:val="fixed"/>
    <w:sig w:usb0="80000001" w:usb1="28091800" w:usb2="00000016" w:usb3="00000000" w:csb0="00100000" w:csb1="00000000"/>
  </w:font>
  <w:font w:name="華康儷細黑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38" w:rsidRDefault="00A76038" w:rsidP="00C20A35">
      <w:r>
        <w:separator/>
      </w:r>
    </w:p>
  </w:footnote>
  <w:footnote w:type="continuationSeparator" w:id="0">
    <w:p w:rsidR="00A76038" w:rsidRDefault="00A76038" w:rsidP="00C20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14BC"/>
    <w:multiLevelType w:val="hybridMultilevel"/>
    <w:tmpl w:val="BE2C28DA"/>
    <w:lvl w:ilvl="0" w:tplc="6A408FA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BF5622"/>
    <w:multiLevelType w:val="hybridMultilevel"/>
    <w:tmpl w:val="BE2C28DA"/>
    <w:lvl w:ilvl="0" w:tplc="6A408FA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EE"/>
    <w:rsid w:val="00020214"/>
    <w:rsid w:val="00435F6C"/>
    <w:rsid w:val="004E2C1E"/>
    <w:rsid w:val="00934210"/>
    <w:rsid w:val="00A44719"/>
    <w:rsid w:val="00A76038"/>
    <w:rsid w:val="00BA37EE"/>
    <w:rsid w:val="00C20A35"/>
    <w:rsid w:val="00D5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0A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0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0A35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C20A35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C20A35"/>
  </w:style>
  <w:style w:type="paragraph" w:styleId="a9">
    <w:name w:val="List Paragraph"/>
    <w:basedOn w:val="a"/>
    <w:uiPriority w:val="34"/>
    <w:qFormat/>
    <w:rsid w:val="0002021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0A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0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0A35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C20A35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C20A35"/>
  </w:style>
  <w:style w:type="paragraph" w:styleId="a9">
    <w:name w:val="List Paragraph"/>
    <w:basedOn w:val="a"/>
    <w:uiPriority w:val="34"/>
    <w:qFormat/>
    <w:rsid w:val="000202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2018-05-11T02:19:00Z</dcterms:created>
  <dcterms:modified xsi:type="dcterms:W3CDTF">2018-05-11T03:26:00Z</dcterms:modified>
</cp:coreProperties>
</file>