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CBD6D" w14:textId="5CF91CFC" w:rsidR="008F6DE4" w:rsidRPr="001562F8" w:rsidRDefault="5886A17E" w:rsidP="00B133C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5886A17E">
        <w:rPr>
          <w:rFonts w:ascii="標楷體" w:eastAsia="標楷體" w:hAnsi="標楷體" w:cs="標楷體"/>
          <w:b/>
          <w:bCs/>
          <w:sz w:val="36"/>
          <w:szCs w:val="36"/>
        </w:rPr>
        <w:t>第十一屆「嘉義研究」學術研討會學者介紹</w:t>
      </w:r>
    </w:p>
    <w:tbl>
      <w:tblPr>
        <w:tblStyle w:val="a3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4785"/>
      </w:tblGrid>
      <w:tr w:rsidR="008F6DE4" w:rsidRPr="00C21CDC" w14:paraId="3D1CBD72" w14:textId="77777777" w:rsidTr="677D54F6">
        <w:trPr>
          <w:trHeight w:val="680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D6E" w14:textId="77777777" w:rsidR="008F6DE4" w:rsidRPr="00C21CDC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21CDC">
              <w:rPr>
                <w:rFonts w:asciiTheme="minorEastAsia" w:eastAsiaTheme="minorEastAsia" w:hAnsiTheme="minorEastAsia" w:hint="eastAsia"/>
                <w:b/>
              </w:rPr>
              <w:t>場次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6F" w14:textId="77777777" w:rsidR="008F6DE4" w:rsidRPr="00C21CDC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21CDC">
              <w:rPr>
                <w:rFonts w:asciiTheme="minorEastAsia" w:eastAsiaTheme="minorEastAsia" w:hAnsiTheme="minorEastAsia" w:hint="eastAsia"/>
                <w:b/>
              </w:rPr>
              <w:t>研討會擔任職位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D1CBD70" w14:textId="77777777" w:rsidR="008F6DE4" w:rsidRPr="00C21CDC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21CDC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47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1" w14:textId="77777777" w:rsidR="008F6DE4" w:rsidRPr="00C21CDC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C21CDC">
              <w:rPr>
                <w:rFonts w:asciiTheme="minorEastAsia" w:eastAsiaTheme="minorEastAsia" w:hAnsiTheme="minorEastAsia" w:hint="eastAsia"/>
                <w:b/>
              </w:rPr>
              <w:t>職稱</w:t>
            </w:r>
          </w:p>
        </w:tc>
      </w:tr>
      <w:tr w:rsidR="003A7472" w:rsidRPr="00C21CDC" w14:paraId="3D1CBD74" w14:textId="77777777" w:rsidTr="677D54F6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3" w14:textId="68312230" w:rsidR="003A7472" w:rsidRPr="00C21CDC" w:rsidRDefault="3B1A2FCA" w:rsidP="00E91D2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3B1A2FCA">
              <w:rPr>
                <w:rFonts w:asciiTheme="minorEastAsia" w:eastAsiaTheme="minorEastAsia" w:hAnsiTheme="minorEastAsia" w:cstheme="minorEastAsia"/>
              </w:rPr>
              <w:t>「嘉義人說嘉義事」專題演講</w:t>
            </w:r>
          </w:p>
        </w:tc>
      </w:tr>
      <w:tr w:rsidR="003A7472" w:rsidRPr="00C21CDC" w14:paraId="3D1CBD79" w14:textId="77777777" w:rsidTr="677D54F6">
        <w:trPr>
          <w:trHeight w:val="680"/>
          <w:jc w:val="center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D75" w14:textId="77777777" w:rsidR="003A7472" w:rsidRPr="00C21CDC" w:rsidRDefault="003A7472" w:rsidP="00C73FDA">
            <w:pPr>
              <w:jc w:val="center"/>
              <w:rPr>
                <w:rFonts w:asciiTheme="minorEastAsia" w:eastAsiaTheme="minorEastAsia" w:hAnsiTheme="minorEastAsia"/>
              </w:rPr>
            </w:pPr>
            <w:r w:rsidRPr="00C21CDC">
              <w:rPr>
                <w:rFonts w:asciiTheme="minorEastAsia" w:eastAsiaTheme="minorEastAsia" w:hAnsiTheme="minorEastAsia" w:hint="eastAsia"/>
              </w:rPr>
              <w:t>專題演講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76" w14:textId="77777777" w:rsidR="003A7472" w:rsidRPr="00E91D23" w:rsidRDefault="003A7472" w:rsidP="00C73FD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</w:rPr>
              <w:t>演  講  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CBD77" w14:textId="57FFA4CF" w:rsidR="003A7472" w:rsidRPr="00E91D23" w:rsidRDefault="5886A17E" w:rsidP="5886A17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5886A17E">
              <w:rPr>
                <w:rFonts w:asciiTheme="minorEastAsia" w:eastAsiaTheme="minorEastAsia" w:hAnsiTheme="minorEastAsia" w:cstheme="minorEastAsia"/>
                <w:color w:val="000000" w:themeColor="text1"/>
              </w:rPr>
              <w:t>江松樺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8" w14:textId="44227665" w:rsidR="003A7472" w:rsidRPr="00C21CDC" w:rsidRDefault="00310B0E" w:rsidP="003F68D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昇恆</w:t>
            </w:r>
            <w:r w:rsidR="00BB15A5" w:rsidRPr="00BB15A5">
              <w:rPr>
                <w:rFonts w:asciiTheme="minorEastAsia" w:eastAsiaTheme="minorEastAsia" w:hAnsiTheme="minorEastAsia" w:hint="eastAsia"/>
                <w:szCs w:val="24"/>
              </w:rPr>
              <w:t>昌股份有限公司董事長</w:t>
            </w:r>
          </w:p>
        </w:tc>
      </w:tr>
      <w:tr w:rsidR="002C0C64" w:rsidRPr="00C21CDC" w14:paraId="3D1CBD7B" w14:textId="77777777" w:rsidTr="677D54F6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A" w14:textId="77777777" w:rsidR="002C0C64" w:rsidRPr="009F6042" w:rsidRDefault="009F6042" w:rsidP="00705CB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F6042">
              <w:rPr>
                <w:rFonts w:asciiTheme="minorEastAsia" w:eastAsiaTheme="minorEastAsia" w:hAnsiTheme="minorEastAsia" w:hint="eastAsia"/>
                <w:color w:val="000000" w:themeColor="text1"/>
              </w:rPr>
              <w:t>城隍研究</w:t>
            </w:r>
          </w:p>
        </w:tc>
      </w:tr>
      <w:tr w:rsidR="002C0C64" w:rsidRPr="00C21CDC" w14:paraId="3D1CBD80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7C" w14:textId="77777777" w:rsidR="002C0C64" w:rsidRPr="00C21CDC" w:rsidRDefault="00855C33" w:rsidP="00B133C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</w:rPr>
              <w:t>圓桌會議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7D" w14:textId="77777777" w:rsidR="002C0C64" w:rsidRPr="00E91D23" w:rsidRDefault="002C0C64" w:rsidP="00B133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7E" w14:textId="219757AE" w:rsidR="002C0C64" w:rsidRPr="00E91D23" w:rsidRDefault="677D54F6" w:rsidP="00B133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677D54F6">
              <w:rPr>
                <w:rFonts w:asciiTheme="minorEastAsia" w:eastAsiaTheme="minorEastAsia" w:hAnsiTheme="minorEastAsia" w:cstheme="minorEastAsia"/>
              </w:rPr>
              <w:t xml:space="preserve">謝國興 </w:t>
            </w:r>
          </w:p>
        </w:tc>
        <w:tc>
          <w:tcPr>
            <w:tcW w:w="4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CBD7F" w14:textId="183A02BC" w:rsidR="002C0C64" w:rsidRPr="00C21CDC" w:rsidRDefault="677D54F6" w:rsidP="00BB15A5">
            <w:pPr>
              <w:rPr>
                <w:rFonts w:asciiTheme="minorEastAsia" w:eastAsiaTheme="minorEastAsia" w:hAnsiTheme="minorEastAsia"/>
                <w:szCs w:val="24"/>
              </w:rPr>
            </w:pPr>
            <w:r w:rsidRPr="677D54F6">
              <w:rPr>
                <w:rFonts w:asciiTheme="minorEastAsia" w:eastAsiaTheme="minorEastAsia" w:hAnsiTheme="minorEastAsia" w:cstheme="minorEastAsia"/>
              </w:rPr>
              <w:t xml:space="preserve">中央研究院台灣史研究所研究員兼所長 </w:t>
            </w:r>
          </w:p>
        </w:tc>
      </w:tr>
      <w:tr w:rsidR="002C0C64" w:rsidRPr="00C21CDC" w14:paraId="3D1CBD85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81" w14:textId="77777777" w:rsidR="002C0C64" w:rsidRPr="00C21CDC" w:rsidRDefault="002C0C64" w:rsidP="00B133C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82" w14:textId="77777777" w:rsidR="002C0C64" w:rsidRPr="00E91D23" w:rsidRDefault="677D54F6" w:rsidP="00B133C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677D54F6">
              <w:rPr>
                <w:rFonts w:asciiTheme="minorEastAsia" w:eastAsiaTheme="minorEastAsia" w:hAnsiTheme="minorEastAsia" w:cstheme="minorEastAsia"/>
                <w:color w:val="000000" w:themeColor="text1"/>
              </w:rPr>
              <w:t>座  談 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83" w14:textId="0AB02BEA" w:rsidR="002C0C64" w:rsidRPr="00E91D23" w:rsidRDefault="677D54F6" w:rsidP="00B133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677D54F6">
              <w:rPr>
                <w:rFonts w:asciiTheme="minorEastAsia" w:eastAsiaTheme="minorEastAsia" w:hAnsiTheme="minorEastAsia" w:cstheme="minorEastAsia"/>
              </w:rPr>
              <w:t>裴光雄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CBD84" w14:textId="22DA72D7" w:rsidR="002C0C64" w:rsidRPr="00C21CDC" w:rsidRDefault="677D54F6" w:rsidP="002C0C64">
            <w:pPr>
              <w:rPr>
                <w:rFonts w:asciiTheme="minorEastAsia" w:eastAsiaTheme="minorEastAsia" w:hAnsiTheme="minorEastAsia"/>
                <w:szCs w:val="24"/>
              </w:rPr>
            </w:pPr>
            <w:r w:rsidRPr="677D54F6">
              <w:rPr>
                <w:rFonts w:asciiTheme="minorEastAsia" w:eastAsiaTheme="minorEastAsia" w:hAnsiTheme="minorEastAsia" w:cstheme="minorEastAsia"/>
                <w:color w:val="141823"/>
              </w:rPr>
              <w:t>越南文化、體育和旅遊部越南國家文化藝術院文化遺產組 主任</w:t>
            </w:r>
            <w:r w:rsidRPr="677D54F6">
              <w:rPr>
                <w:rFonts w:asciiTheme="minorEastAsia" w:eastAsiaTheme="minorEastAsia" w:hAnsiTheme="minorEastAsia" w:cstheme="minorEastAsia"/>
              </w:rPr>
              <w:t xml:space="preserve"> </w:t>
            </w:r>
          </w:p>
        </w:tc>
      </w:tr>
      <w:tr w:rsidR="002C0C64" w:rsidRPr="00C21CDC" w14:paraId="3D1CBD8A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86" w14:textId="77777777" w:rsidR="002C0C64" w:rsidRPr="00C21CDC" w:rsidRDefault="002C0C64" w:rsidP="00B133C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87" w14:textId="77777777" w:rsidR="002C0C64" w:rsidRPr="00E91D23" w:rsidRDefault="677D54F6" w:rsidP="00B133CE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677D54F6">
              <w:rPr>
                <w:rFonts w:asciiTheme="minorEastAsia" w:eastAsiaTheme="minorEastAsia" w:hAnsiTheme="minorEastAsia" w:cstheme="minorEastAsia"/>
                <w:color w:val="000000" w:themeColor="text1"/>
              </w:rPr>
              <w:t>座  談 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88" w14:textId="4F9D04DD" w:rsidR="002C0C64" w:rsidRPr="00E91D23" w:rsidRDefault="677D54F6" w:rsidP="00B133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677D54F6">
              <w:rPr>
                <w:rFonts w:asciiTheme="minorEastAsia" w:eastAsiaTheme="minorEastAsia" w:hAnsiTheme="minorEastAsia" w:cstheme="minorEastAsia"/>
              </w:rPr>
              <w:t>林緯毅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CBD89" w14:textId="7173F33B" w:rsidR="002C0C64" w:rsidRPr="00C21CDC" w:rsidRDefault="677D54F6" w:rsidP="16E47928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677D54F6">
              <w:rPr>
                <w:rFonts w:asciiTheme="minorEastAsia" w:eastAsiaTheme="minorEastAsia" w:hAnsiTheme="minorEastAsia" w:cstheme="minorEastAsia"/>
              </w:rPr>
              <w:t>中國華僑大學哲學院客座教授、</w:t>
            </w:r>
            <w:r w:rsidRPr="677D54F6">
              <w:rPr>
                <w:rFonts w:asciiTheme="minorEastAsia" w:eastAsiaTheme="minorEastAsia" w:hAnsiTheme="minorEastAsia" w:cstheme="minorEastAsia"/>
                <w:color w:val="000000" w:themeColor="text1"/>
                <w:szCs w:val="24"/>
              </w:rPr>
              <w:t>中國人民大學孔子研究院研究員、新加坡道教學院學術顧問</w:t>
            </w:r>
          </w:p>
        </w:tc>
      </w:tr>
      <w:tr w:rsidR="003A7472" w:rsidRPr="00C21CDC" w14:paraId="3D1CBD8F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8B" w14:textId="77777777" w:rsidR="003A7472" w:rsidRPr="00C21CDC" w:rsidRDefault="003A7472" w:rsidP="00B133C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8C" w14:textId="22736CA2" w:rsidR="003A7472" w:rsidRPr="00E91D23" w:rsidRDefault="16E47928" w:rsidP="00C73FDA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16E47928">
              <w:rPr>
                <w:rFonts w:ascii="新細明體" w:hAnsi="新細明體" w:cs="新細明體"/>
                <w:szCs w:val="24"/>
              </w:rPr>
              <w:t>座  談  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BD8D" w14:textId="0A22F473" w:rsidR="003A7472" w:rsidRPr="00E91D23" w:rsidRDefault="16E47928" w:rsidP="00C73F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16E47928">
              <w:rPr>
                <w:rFonts w:ascii="新細明體" w:hAnsi="新細明體" w:cs="新細明體"/>
                <w:szCs w:val="24"/>
              </w:rPr>
              <w:t>濱島敦俊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CBD8E" w14:textId="1E89864F" w:rsidR="003A7472" w:rsidRPr="00C21CDC" w:rsidRDefault="67C88BCC" w:rsidP="00C73FDA">
            <w:pPr>
              <w:rPr>
                <w:rFonts w:asciiTheme="minorEastAsia" w:eastAsiaTheme="minorEastAsia" w:hAnsiTheme="minorEastAsia"/>
              </w:rPr>
            </w:pPr>
            <w:r w:rsidRPr="67C88BCC">
              <w:rPr>
                <w:rFonts w:asciiTheme="minorEastAsia" w:eastAsiaTheme="minorEastAsia" w:hAnsiTheme="minorEastAsia" w:cstheme="minorEastAsia"/>
              </w:rPr>
              <w:t>國立暨南國際大學歷史學系退休教授</w:t>
            </w:r>
          </w:p>
        </w:tc>
      </w:tr>
      <w:tr w:rsidR="003A7472" w:rsidRPr="00C21CDC" w14:paraId="3D1CBD91" w14:textId="77777777" w:rsidTr="677D54F6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90" w14:textId="77777777" w:rsidR="003A7472" w:rsidRPr="00E91D23" w:rsidRDefault="003A7472" w:rsidP="0042769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第</w:t>
            </w: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1</w:t>
            </w:r>
            <w:r w:rsidRPr="00E91D23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場</w:t>
            </w: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：</w:t>
            </w:r>
            <w:r w:rsidR="00BB15A5" w:rsidRPr="00E91D23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城隍研究(一)</w:t>
            </w:r>
          </w:p>
        </w:tc>
      </w:tr>
      <w:tr w:rsidR="003A7472" w:rsidRPr="00C21CDC" w14:paraId="3D1CBD95" w14:textId="77777777" w:rsidTr="677D54F6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D1CBD92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D1CBD93" w14:textId="6DE894E8" w:rsidR="003A7472" w:rsidRPr="00E91D23" w:rsidRDefault="16E47928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16E47928">
              <w:rPr>
                <w:rFonts w:asciiTheme="majorHAnsi" w:eastAsiaTheme="majorEastAsia" w:hAnsiTheme="majorHAnsi" w:cstheme="majorBidi"/>
                <w:szCs w:val="24"/>
              </w:rPr>
              <w:t>蔡錦堂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1CBD94" w14:textId="7990A04C" w:rsidR="003A7472" w:rsidRPr="00C21CDC" w:rsidRDefault="677D54F6" w:rsidP="16E47928">
            <w:pPr>
              <w:rPr>
                <w:rFonts w:asciiTheme="minorEastAsia" w:eastAsiaTheme="minorEastAsia" w:hAnsiTheme="minorEastAsia"/>
                <w:szCs w:val="24"/>
              </w:rPr>
            </w:pPr>
            <w:r w:rsidRPr="677D54F6">
              <w:rPr>
                <w:rFonts w:asciiTheme="majorEastAsia" w:eastAsiaTheme="majorEastAsia" w:hAnsiTheme="majorEastAsia" w:cstheme="majorEastAsia"/>
              </w:rPr>
              <w:t xml:space="preserve">國立臺灣師範大學台灣史研究所副教授 </w:t>
            </w:r>
          </w:p>
        </w:tc>
      </w:tr>
      <w:tr w:rsidR="003A7472" w:rsidRPr="00C21CDC" w14:paraId="3D1CBD9A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96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/>
                <w:szCs w:val="24"/>
              </w:rPr>
              <w:t>1-1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D1CBD97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D1CBD98" w14:textId="2A7CDABD" w:rsidR="003A7472" w:rsidRPr="00E91D23" w:rsidRDefault="5886A17E" w:rsidP="5886A17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5886A17E">
              <w:rPr>
                <w:rFonts w:asciiTheme="minorEastAsia" w:eastAsiaTheme="minorEastAsia" w:hAnsiTheme="minorEastAsia" w:cstheme="minorEastAsia"/>
                <w:color w:val="000000" w:themeColor="text1"/>
              </w:rPr>
              <w:t>林燊祿</w:t>
            </w:r>
          </w:p>
        </w:tc>
        <w:tc>
          <w:tcPr>
            <w:tcW w:w="478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D1CBD99" w14:textId="77777777" w:rsidR="003A7472" w:rsidRPr="00C21CDC" w:rsidRDefault="00761FBE" w:rsidP="00761FB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61FBE">
              <w:rPr>
                <w:rFonts w:asciiTheme="minorEastAsia" w:eastAsiaTheme="minorEastAsia" w:hAnsiTheme="minorEastAsia" w:hint="eastAsia"/>
                <w:szCs w:val="24"/>
              </w:rPr>
              <w:t>國立中正大學歷史學系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兼任教授</w:t>
            </w:r>
          </w:p>
        </w:tc>
      </w:tr>
      <w:tr w:rsidR="003A7472" w:rsidRPr="00C21CDC" w14:paraId="3D1CBD9F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9B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D1CBD9C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D1CBD9D" w14:textId="77777777" w:rsidR="003A7472" w:rsidRPr="00E91D23" w:rsidRDefault="00BB15A5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蔡升耀</w:t>
            </w:r>
          </w:p>
        </w:tc>
        <w:tc>
          <w:tcPr>
            <w:tcW w:w="478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D1CBD9E" w14:textId="77777777" w:rsidR="003A7472" w:rsidRPr="00C21CDC" w:rsidRDefault="00BB15A5" w:rsidP="002A082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國立嘉義大學應用歷史</w:t>
            </w:r>
            <w:r w:rsidR="00B342D3">
              <w:rPr>
                <w:rFonts w:asciiTheme="minorEastAsia" w:eastAsiaTheme="minorEastAsia" w:hAnsiTheme="minorEastAsia" w:hint="eastAsia"/>
                <w:szCs w:val="24"/>
              </w:rPr>
              <w:t>學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系碩士生</w:t>
            </w:r>
          </w:p>
        </w:tc>
      </w:tr>
      <w:tr w:rsidR="003A7472" w:rsidRPr="00C21CDC" w14:paraId="3D1CBDA4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0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1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A2" w14:textId="77777777" w:rsidR="003A7472" w:rsidRPr="00E91D23" w:rsidRDefault="00BB15A5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謝貴文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3" w14:textId="77777777" w:rsidR="003A7472" w:rsidRPr="00C21CDC" w:rsidRDefault="009570F9" w:rsidP="00F72C51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570F9">
              <w:rPr>
                <w:rFonts w:asciiTheme="minorEastAsia" w:eastAsiaTheme="minorEastAsia" w:hAnsiTheme="minorEastAsia" w:hint="eastAsia"/>
                <w:szCs w:val="24"/>
              </w:rPr>
              <w:t>國立高雄應用科技大學文化事業發展學系副教授</w:t>
            </w:r>
          </w:p>
        </w:tc>
      </w:tr>
      <w:tr w:rsidR="003A7472" w:rsidRPr="00C21CDC" w14:paraId="3D1CBDA9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5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/>
                <w:szCs w:val="24"/>
              </w:rPr>
              <w:t>1-2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6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A7" w14:textId="77777777" w:rsidR="003A7472" w:rsidRPr="00E91D23" w:rsidRDefault="003A747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江志宏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8" w14:textId="1B2B03E4" w:rsidR="003A7472" w:rsidRPr="00C21CDC" w:rsidRDefault="16E47928" w:rsidP="00221190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16E47928">
              <w:rPr>
                <w:rFonts w:asciiTheme="minorEastAsia" w:eastAsiaTheme="minorEastAsia" w:hAnsiTheme="minorEastAsia" w:cstheme="minorEastAsia"/>
                <w:szCs w:val="24"/>
              </w:rPr>
              <w:t xml:space="preserve">國立臺灣海洋大學通識教育中心兼任助理教授 </w:t>
            </w:r>
          </w:p>
        </w:tc>
      </w:tr>
      <w:tr w:rsidR="003A7472" w:rsidRPr="00C21CDC" w14:paraId="3D1CBDAE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A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B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AC" w14:textId="77777777" w:rsidR="003A7472" w:rsidRPr="00E91D23" w:rsidRDefault="00BB15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褚填正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D" w14:textId="5D52EEFE" w:rsidR="00BB15A5" w:rsidRPr="00C21CDC" w:rsidRDefault="16E47928" w:rsidP="16E47928">
            <w:pPr>
              <w:rPr>
                <w:rFonts w:asciiTheme="minorEastAsia" w:eastAsiaTheme="minorEastAsia" w:hAnsiTheme="minorEastAsia"/>
                <w:szCs w:val="24"/>
              </w:rPr>
            </w:pPr>
            <w:r w:rsidRPr="16E47928">
              <w:rPr>
                <w:rFonts w:asciiTheme="majorHAnsi" w:eastAsiaTheme="majorEastAsia" w:hAnsiTheme="majorHAnsi" w:cstheme="majorBidi"/>
                <w:szCs w:val="24"/>
              </w:rPr>
              <w:t>國立政治大學東亞研究所博士</w:t>
            </w:r>
            <w:r w:rsidRPr="16E47928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</w:tr>
      <w:tr w:rsidR="003A7472" w:rsidRPr="00C21CDC" w14:paraId="3D1CBDB3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F" w14:textId="77777777" w:rsidR="003A7472" w:rsidRPr="00C21CDC" w:rsidRDefault="003A7472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/>
                <w:szCs w:val="24"/>
              </w:rPr>
              <w:t>1-</w:t>
            </w:r>
            <w:r w:rsidRPr="00C21CDC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B0" w14:textId="77777777" w:rsidR="003A7472" w:rsidRPr="00E91D23" w:rsidRDefault="003A7472" w:rsidP="00C73F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B1" w14:textId="77777777" w:rsidR="003A7472" w:rsidRPr="00E91D23" w:rsidRDefault="00761FBE" w:rsidP="00C73F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姚伯勳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B2" w14:textId="4DC32518" w:rsidR="003A7472" w:rsidRPr="00C21CDC" w:rsidRDefault="002C4C6D" w:rsidP="00C73FD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聯</w:t>
            </w:r>
            <w:r>
              <w:rPr>
                <w:rFonts w:asciiTheme="minorEastAsia" w:eastAsiaTheme="minorEastAsia" w:hAnsiTheme="minorEastAsia"/>
                <w:szCs w:val="24"/>
              </w:rPr>
              <w:t>合大學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建</w:t>
            </w:r>
            <w:r>
              <w:rPr>
                <w:rFonts w:asciiTheme="minorEastAsia" w:eastAsiaTheme="minorEastAsia" w:hAnsiTheme="minorEastAsia"/>
                <w:szCs w:val="24"/>
              </w:rPr>
              <w:t>築系</w:t>
            </w:r>
            <w:r w:rsidRPr="002C4C6D">
              <w:rPr>
                <w:rFonts w:asciiTheme="minorEastAsia" w:eastAsiaTheme="minorEastAsia" w:hAnsiTheme="minorEastAsia" w:hint="eastAsia"/>
                <w:szCs w:val="24"/>
              </w:rPr>
              <w:t>兼任</w:t>
            </w:r>
            <w:r>
              <w:rPr>
                <w:rFonts w:asciiTheme="minorEastAsia" w:eastAsiaTheme="minorEastAsia" w:hAnsiTheme="minorEastAsia"/>
                <w:szCs w:val="24"/>
              </w:rPr>
              <w:t>講師</w:t>
            </w:r>
          </w:p>
        </w:tc>
      </w:tr>
      <w:tr w:rsidR="00F72C51" w:rsidRPr="00C21CDC" w14:paraId="3D1CBDB8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4" w14:textId="77777777" w:rsidR="00F72C51" w:rsidRPr="00C21CDC" w:rsidRDefault="00F72C51" w:rsidP="00C73FD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B5" w14:textId="77777777" w:rsidR="00F72C51" w:rsidRPr="00E91D23" w:rsidRDefault="00F72C51" w:rsidP="00C73F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B6" w14:textId="77777777" w:rsidR="00F72C51" w:rsidRPr="00E91D23" w:rsidRDefault="00761FBE" w:rsidP="00C73F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翁佳音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B7" w14:textId="77777777" w:rsidR="00F72C51" w:rsidRPr="00C21CDC" w:rsidRDefault="00761FBE" w:rsidP="00C73FD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61FBE">
              <w:rPr>
                <w:rFonts w:asciiTheme="minorEastAsia" w:eastAsiaTheme="minorEastAsia" w:hAnsiTheme="minorEastAsia" w:hint="eastAsia"/>
                <w:szCs w:val="24"/>
              </w:rPr>
              <w:t>中央研究院臺灣史研究所副研究員</w:t>
            </w:r>
          </w:p>
        </w:tc>
      </w:tr>
      <w:tr w:rsidR="003A7472" w:rsidRPr="00C21CDC" w14:paraId="3D1CBDBA" w14:textId="77777777" w:rsidTr="677D54F6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B9" w14:textId="77777777" w:rsidR="003A7472" w:rsidRPr="00E91D23" w:rsidRDefault="00BB15A5" w:rsidP="0042769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城隍研究(二)</w:t>
            </w:r>
          </w:p>
        </w:tc>
      </w:tr>
      <w:tr w:rsidR="003A7472" w:rsidRPr="00C21CDC" w14:paraId="3D1CBDBE" w14:textId="77777777" w:rsidTr="677D54F6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CBDBB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1CBDBC" w14:textId="77777777" w:rsidR="003A7472" w:rsidRPr="00E91D23" w:rsidRDefault="00D67C33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林富士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D1CBDBD" w14:textId="77777777" w:rsidR="003A7472" w:rsidRPr="00C21CDC" w:rsidRDefault="009570F9" w:rsidP="00A87C1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570F9">
              <w:rPr>
                <w:rFonts w:asciiTheme="minorEastAsia" w:eastAsiaTheme="minorEastAsia" w:hAnsiTheme="minorEastAsia" w:hint="eastAsia"/>
                <w:szCs w:val="24"/>
              </w:rPr>
              <w:t>中央研究院歷史語言研究所研究員兼副所長</w:t>
            </w:r>
          </w:p>
        </w:tc>
      </w:tr>
      <w:tr w:rsidR="003A7472" w:rsidRPr="00C21CDC" w14:paraId="3D1CBDC3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F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/>
                <w:szCs w:val="24"/>
              </w:rPr>
              <w:t>2-1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0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C1" w14:textId="77777777" w:rsidR="003A7472" w:rsidRPr="00E91D23" w:rsidRDefault="00D67C33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盧胡彬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2" w14:textId="77777777" w:rsidR="003A7472" w:rsidRPr="00C21CDC" w:rsidRDefault="009570F9" w:rsidP="00A87C1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570F9">
              <w:rPr>
                <w:rFonts w:asciiTheme="minorEastAsia" w:eastAsiaTheme="minorEastAsia" w:hAnsiTheme="minorEastAsia" w:hint="eastAsia"/>
                <w:szCs w:val="24"/>
              </w:rPr>
              <w:t>國立彰化師範大學通識教育中心教授</w:t>
            </w:r>
          </w:p>
        </w:tc>
      </w:tr>
      <w:tr w:rsidR="003A7472" w:rsidRPr="00C21CDC" w14:paraId="3D1CBDC8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4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5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C6" w14:textId="77777777" w:rsidR="003A7472" w:rsidRPr="00E91D23" w:rsidRDefault="00B342D3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張菡琤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7" w14:textId="77777777" w:rsidR="003A7472" w:rsidRPr="00C21CDC" w:rsidRDefault="009570F9" w:rsidP="002A082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570F9">
              <w:rPr>
                <w:rFonts w:asciiTheme="minorEastAsia" w:eastAsiaTheme="minorEastAsia" w:hAnsiTheme="minorEastAsia" w:hint="eastAsia"/>
                <w:szCs w:val="24"/>
              </w:rPr>
              <w:t>國立嘉義大學行銷觀光管理學系專案助理教授</w:t>
            </w:r>
          </w:p>
        </w:tc>
      </w:tr>
      <w:tr w:rsidR="003A7472" w:rsidRPr="00C21CDC" w14:paraId="3D1CBDCD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9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/>
                <w:szCs w:val="24"/>
              </w:rPr>
              <w:lastRenderedPageBreak/>
              <w:t>2-</w:t>
            </w:r>
            <w:r w:rsidRPr="00C21CDC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A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CB" w14:textId="77777777" w:rsidR="003A7472" w:rsidRPr="00E91D23" w:rsidRDefault="00B342D3" w:rsidP="00421060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賴玉玲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C" w14:textId="77777777" w:rsidR="003A7472" w:rsidRPr="00C21CDC" w:rsidRDefault="009570F9" w:rsidP="00D421B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9570F9">
              <w:rPr>
                <w:rFonts w:asciiTheme="minorEastAsia" w:eastAsiaTheme="minorEastAsia" w:hAnsiTheme="minorEastAsia" w:hint="eastAsia"/>
                <w:szCs w:val="24"/>
              </w:rPr>
              <w:t>國立故宮博物院南院處助理研究員</w:t>
            </w:r>
          </w:p>
        </w:tc>
      </w:tr>
      <w:tr w:rsidR="003A7472" w:rsidRPr="00C21CDC" w14:paraId="3D1CBDD2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E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F" w14:textId="77777777" w:rsidR="003A7472" w:rsidRPr="00E91D23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D0" w14:textId="29637859" w:rsidR="003A7472" w:rsidRPr="00310B0E" w:rsidRDefault="670175AE" w:rsidP="00310B0E">
            <w:pPr>
              <w:jc w:val="center"/>
              <w:rPr>
                <w:rFonts w:hint="eastAsia"/>
              </w:rPr>
            </w:pPr>
            <w:r w:rsidRPr="670175AE">
              <w:rPr>
                <w:rFonts w:ascii="新細明體" w:hAnsi="新細明體" w:cs="新細明體"/>
                <w:szCs w:val="24"/>
              </w:rPr>
              <w:t>王美青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1" w14:textId="0889D3B1" w:rsidR="003A7472" w:rsidRPr="00C21CDC" w:rsidRDefault="670175AE" w:rsidP="670175AE">
            <w:pPr>
              <w:rPr>
                <w:rFonts w:asciiTheme="minorEastAsia" w:eastAsiaTheme="minorEastAsia" w:hAnsiTheme="minorEastAsia"/>
                <w:szCs w:val="24"/>
              </w:rPr>
            </w:pPr>
            <w:r w:rsidRPr="670175AE">
              <w:rPr>
                <w:rFonts w:ascii="新細明體" w:hAnsi="新細明體" w:cs="新細明體"/>
                <w:szCs w:val="24"/>
              </w:rPr>
              <w:t>輔仁大學新聞傳播學系兼任助理教授</w:t>
            </w:r>
          </w:p>
        </w:tc>
      </w:tr>
      <w:tr w:rsidR="003F68DC" w:rsidRPr="00C21CDC" w14:paraId="3D1CBDD7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D3" w14:textId="77777777" w:rsidR="003F68DC" w:rsidRPr="00C21CDC" w:rsidRDefault="003F68DC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2-3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D4" w14:textId="77777777" w:rsidR="003F68DC" w:rsidRPr="00E91D23" w:rsidRDefault="003F68DC" w:rsidP="004F57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D5" w14:textId="77777777" w:rsidR="003F68DC" w:rsidRPr="00E91D23" w:rsidRDefault="00B342D3" w:rsidP="003F68D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池永歆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6" w14:textId="77777777" w:rsidR="003F68DC" w:rsidRPr="00C21CDC" w:rsidRDefault="00B342D3" w:rsidP="00AD12B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國立嘉義大學應用歷史學系教授</w:t>
            </w:r>
            <w:bookmarkStart w:id="0" w:name="_GoBack"/>
            <w:bookmarkEnd w:id="0"/>
          </w:p>
        </w:tc>
      </w:tr>
      <w:tr w:rsidR="003F68DC" w:rsidRPr="00C21CDC" w14:paraId="3D1CBDDC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D8" w14:textId="77777777" w:rsidR="003F68DC" w:rsidRPr="00C21CDC" w:rsidRDefault="003F68DC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D9" w14:textId="77777777" w:rsidR="003F68DC" w:rsidRPr="00E91D23" w:rsidRDefault="003F68DC" w:rsidP="004F57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DA" w14:textId="77777777" w:rsidR="003F68DC" w:rsidRPr="00E91D23" w:rsidRDefault="00B342D3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E91D23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洪麗完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B" w14:textId="77777777" w:rsidR="003F68DC" w:rsidRPr="00C21CDC" w:rsidRDefault="00F47FB1" w:rsidP="00AD12B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61FBE">
              <w:rPr>
                <w:rFonts w:asciiTheme="minorEastAsia" w:eastAsiaTheme="minorEastAsia" w:hAnsiTheme="minorEastAsia" w:hint="eastAsia"/>
                <w:szCs w:val="24"/>
              </w:rPr>
              <w:t>中央研究院臺灣史研究所副研究員</w:t>
            </w:r>
          </w:p>
        </w:tc>
      </w:tr>
      <w:tr w:rsidR="003A7472" w:rsidRPr="00C21CDC" w14:paraId="3D1CBDDE" w14:textId="77777777" w:rsidTr="677D54F6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DD" w14:textId="77777777" w:rsidR="003A7472" w:rsidRPr="00C21CDC" w:rsidRDefault="003A7472" w:rsidP="00427695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/>
                <w:szCs w:val="24"/>
              </w:rPr>
              <w:t>第3場</w:t>
            </w:r>
            <w:r w:rsidRPr="00C21CDC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="00E91D23" w:rsidRPr="00E91D23">
              <w:rPr>
                <w:rFonts w:asciiTheme="minorEastAsia" w:eastAsiaTheme="minorEastAsia" w:hAnsiTheme="minorEastAsia" w:cs="Tahoma" w:hint="eastAsia"/>
                <w:szCs w:val="24"/>
              </w:rPr>
              <w:t>小說與戲曲</w:t>
            </w:r>
          </w:p>
        </w:tc>
      </w:tr>
      <w:tr w:rsidR="003A7472" w:rsidRPr="00C21CDC" w14:paraId="3D1CBDE2" w14:textId="77777777" w:rsidTr="677D54F6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CBDDF" w14:textId="77777777" w:rsidR="003A7472" w:rsidRPr="00C21CDC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1CBDE0" w14:textId="77777777" w:rsidR="003A7472" w:rsidRPr="00C21CDC" w:rsidRDefault="00E91D2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szCs w:val="24"/>
              </w:rPr>
              <w:t>彭明輝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D1CBDE1" w14:textId="77777777" w:rsidR="003A7472" w:rsidRPr="00C21CDC" w:rsidRDefault="00D84BBE" w:rsidP="00D600D6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84BBE">
              <w:rPr>
                <w:rFonts w:asciiTheme="minorEastAsia" w:eastAsiaTheme="minorEastAsia" w:hAnsiTheme="minorEastAsia" w:hint="eastAsia"/>
                <w:szCs w:val="24"/>
              </w:rPr>
              <w:t>國立政治大學歷史學系教授、小說家吳鳴</w:t>
            </w:r>
          </w:p>
        </w:tc>
      </w:tr>
      <w:tr w:rsidR="003A7472" w:rsidRPr="00C21CDC" w14:paraId="3D1CBDE7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E3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3-1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E4" w14:textId="77777777" w:rsidR="003A7472" w:rsidRPr="00C21CDC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E5" w14:textId="77777777" w:rsidR="003A7472" w:rsidRPr="00C21CDC" w:rsidRDefault="00E91D2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szCs w:val="24"/>
              </w:rPr>
              <w:t>林淑慧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E6" w14:textId="77777777" w:rsidR="003A7472" w:rsidRPr="00C21CDC" w:rsidRDefault="005765B5" w:rsidP="005765B5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5765B5">
              <w:rPr>
                <w:rFonts w:asciiTheme="minorEastAsia" w:eastAsiaTheme="minorEastAsia" w:hAnsiTheme="minorEastAsia" w:hint="eastAsia"/>
                <w:szCs w:val="24"/>
              </w:rPr>
              <w:t>國立台灣師範大學台灣語文學系教授</w:t>
            </w:r>
          </w:p>
        </w:tc>
      </w:tr>
      <w:tr w:rsidR="005765B5" w:rsidRPr="00C21CDC" w14:paraId="3D1CBDEC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E8" w14:textId="77777777" w:rsidR="005765B5" w:rsidRPr="00C21CDC" w:rsidRDefault="005765B5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E9" w14:textId="77777777" w:rsidR="005765B5" w:rsidRPr="00C21CDC" w:rsidRDefault="005765B5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EA" w14:textId="77777777" w:rsidR="005765B5" w:rsidRPr="00E91D23" w:rsidRDefault="005765B5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765B5">
              <w:rPr>
                <w:rFonts w:asciiTheme="minorEastAsia" w:eastAsiaTheme="minorEastAsia" w:hAnsiTheme="minorEastAsia" w:hint="eastAsia"/>
                <w:szCs w:val="24"/>
              </w:rPr>
              <w:t>王聖鐸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EB" w14:textId="77777777" w:rsidR="005765B5" w:rsidRPr="00C21CDC" w:rsidRDefault="005765B5" w:rsidP="002A082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5765B5">
              <w:rPr>
                <w:rFonts w:asciiTheme="minorEastAsia" w:eastAsiaTheme="minorEastAsia" w:hAnsiTheme="minorEastAsia" w:hint="eastAsia"/>
                <w:szCs w:val="24"/>
              </w:rPr>
              <w:t>國立台灣師範大學地理學系助理教授</w:t>
            </w:r>
          </w:p>
        </w:tc>
      </w:tr>
      <w:tr w:rsidR="003A7472" w:rsidRPr="00C21CDC" w14:paraId="3D1CBDF1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ED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EE" w14:textId="77777777" w:rsidR="003A7472" w:rsidRPr="00C21CDC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EF" w14:textId="77777777" w:rsidR="003A7472" w:rsidRPr="00C21CDC" w:rsidRDefault="00E91D2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szCs w:val="24"/>
              </w:rPr>
              <w:t>陳靜琪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0" w14:textId="77777777" w:rsidR="003A7472" w:rsidRPr="00C21CDC" w:rsidRDefault="00C96DC0" w:rsidP="00AD12BB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國立嘉義大學中國文學系副教授</w:t>
            </w:r>
          </w:p>
        </w:tc>
      </w:tr>
      <w:tr w:rsidR="003A7472" w:rsidRPr="00C21CDC" w14:paraId="3D1CBDF6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F2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3-2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F3" w14:textId="77777777" w:rsidR="003A7472" w:rsidRPr="00C21CDC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F4" w14:textId="77777777" w:rsidR="003A7472" w:rsidRPr="00C21CDC" w:rsidRDefault="00E91D23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szCs w:val="24"/>
              </w:rPr>
              <w:t>蔡秀枝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5" w14:textId="77777777" w:rsidR="003A7472" w:rsidRPr="00C21CDC" w:rsidRDefault="00E91D23" w:rsidP="001A714C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E91D23">
              <w:rPr>
                <w:rFonts w:asciiTheme="minorEastAsia" w:eastAsiaTheme="minorEastAsia" w:hAnsiTheme="minorEastAsia" w:hint="eastAsia"/>
                <w:szCs w:val="24"/>
              </w:rPr>
              <w:t>國立臺灣大學外國語文學系教授兼語文中心國際華語研習所所長</w:t>
            </w:r>
          </w:p>
        </w:tc>
      </w:tr>
      <w:tr w:rsidR="003A7472" w:rsidRPr="00C21CDC" w14:paraId="3D1CBDFB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F7" w14:textId="77777777" w:rsidR="003A7472" w:rsidRPr="00C21CDC" w:rsidRDefault="003A7472" w:rsidP="009A45C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F8" w14:textId="77777777" w:rsidR="003A7472" w:rsidRPr="00C21CDC" w:rsidRDefault="003A7472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F9" w14:textId="7A9DF1B4" w:rsidR="003A7472" w:rsidRPr="00C21CDC" w:rsidRDefault="16E47928" w:rsidP="002A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16E47928">
              <w:rPr>
                <w:rFonts w:asciiTheme="majorHAnsi" w:eastAsiaTheme="majorEastAsia" w:hAnsiTheme="majorHAnsi" w:cstheme="majorBidi"/>
                <w:szCs w:val="24"/>
              </w:rPr>
              <w:t>張修慎</w:t>
            </w:r>
            <w:r w:rsidRPr="16E47928">
              <w:rPr>
                <w:rFonts w:asciiTheme="majorHAnsi" w:eastAsiaTheme="majorEastAsia" w:hAnsiTheme="majorHAnsi" w:cstheme="majorBidi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A" w14:textId="2A739EC4" w:rsidR="003A7472" w:rsidRPr="00C21CDC" w:rsidRDefault="16E47928" w:rsidP="16E47928">
            <w:pPr>
              <w:rPr>
                <w:rFonts w:asciiTheme="minorEastAsia" w:eastAsiaTheme="minorEastAsia" w:hAnsiTheme="minorEastAsia"/>
                <w:szCs w:val="24"/>
              </w:rPr>
            </w:pPr>
            <w:r w:rsidRPr="16E47928">
              <w:rPr>
                <w:rFonts w:asciiTheme="majorHAnsi" w:eastAsiaTheme="majorEastAsia" w:hAnsiTheme="majorHAnsi" w:cstheme="majorBidi"/>
                <w:szCs w:val="24"/>
              </w:rPr>
              <w:t>靜宜大學日本語文學系專任教授</w:t>
            </w:r>
          </w:p>
        </w:tc>
      </w:tr>
      <w:tr w:rsidR="003A7472" w:rsidRPr="00C21CDC" w14:paraId="3D1CBDFD" w14:textId="77777777" w:rsidTr="677D54F6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FC" w14:textId="77777777" w:rsidR="003A7472" w:rsidRPr="008E5038" w:rsidRDefault="003A7472" w:rsidP="00C21CD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第4場：</w:t>
            </w:r>
            <w:r w:rsidR="00E91D23"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家族與人物</w:t>
            </w:r>
          </w:p>
        </w:tc>
      </w:tr>
      <w:tr w:rsidR="003A7472" w:rsidRPr="00C21CDC" w14:paraId="3D1CBE01" w14:textId="77777777" w:rsidTr="677D54F6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DFE" w14:textId="77777777" w:rsidR="003A7472" w:rsidRPr="008E5038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DFF" w14:textId="77777777" w:rsidR="003A7472" w:rsidRPr="008E5038" w:rsidRDefault="00E91D23" w:rsidP="002A082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吳文星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0" w14:textId="77777777" w:rsidR="003A7472" w:rsidRPr="008E5038" w:rsidRDefault="00E91D23" w:rsidP="002A082E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國立臺灣師範大學歷史學系名譽教授</w:t>
            </w:r>
          </w:p>
        </w:tc>
      </w:tr>
      <w:tr w:rsidR="003A7472" w:rsidRPr="00C21CDC" w14:paraId="3D1CBE06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2" w14:textId="77777777" w:rsidR="003A7472" w:rsidRPr="008E5038" w:rsidRDefault="003A7472" w:rsidP="009A4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3" w14:textId="77777777" w:rsidR="003A7472" w:rsidRPr="008E5038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4" w14:textId="77777777" w:rsidR="003A7472" w:rsidRPr="008E5038" w:rsidRDefault="00E91D23" w:rsidP="002A082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王明燦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5" w14:textId="77777777" w:rsidR="003A7472" w:rsidRPr="008E5038" w:rsidRDefault="00F3567F" w:rsidP="00833214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大同技術學院運動健康與休閒系</w:t>
            </w:r>
            <w:r w:rsidR="00894CD1"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教授</w:t>
            </w:r>
          </w:p>
        </w:tc>
      </w:tr>
      <w:tr w:rsidR="003A7472" w:rsidRPr="00C21CDC" w14:paraId="3D1CBE0B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07" w14:textId="77777777" w:rsidR="003A7472" w:rsidRPr="008E5038" w:rsidRDefault="003A7472" w:rsidP="009A4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8" w14:textId="77777777" w:rsidR="003A7472" w:rsidRPr="008E5038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9" w14:textId="77777777" w:rsidR="003A7472" w:rsidRPr="008E5038" w:rsidRDefault="00E91D23" w:rsidP="002A082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林德政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A" w14:textId="77777777" w:rsidR="003A7472" w:rsidRPr="008E5038" w:rsidRDefault="00894CD1" w:rsidP="00FE5AD3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國立成功大學歷史學系教授</w:t>
            </w:r>
          </w:p>
        </w:tc>
      </w:tr>
      <w:tr w:rsidR="003A7472" w:rsidRPr="00C21CDC" w14:paraId="3D1CBE10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C" w14:textId="77777777" w:rsidR="003A7472" w:rsidRPr="008E5038" w:rsidRDefault="003A7472" w:rsidP="009A4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D" w14:textId="77777777" w:rsidR="003A7472" w:rsidRPr="008E5038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E" w14:textId="77777777" w:rsidR="003A7472" w:rsidRPr="008E5038" w:rsidRDefault="00E91D23" w:rsidP="002A082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李貴民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F" w14:textId="63116E97" w:rsidR="003A7472" w:rsidRPr="008E5038" w:rsidRDefault="67C88BCC" w:rsidP="007D0CDC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67C88BCC">
              <w:rPr>
                <w:rFonts w:asciiTheme="minorEastAsia" w:eastAsiaTheme="minorEastAsia" w:hAnsiTheme="minorEastAsia" w:cstheme="minorEastAsia"/>
                <w:color w:val="000000" w:themeColor="text1"/>
              </w:rPr>
              <w:t>長庚科技大學通識教育組兼任教授</w:t>
            </w:r>
          </w:p>
        </w:tc>
      </w:tr>
      <w:tr w:rsidR="003A7472" w:rsidRPr="00C21CDC" w14:paraId="3D1CBE15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1" w14:textId="77777777" w:rsidR="003A7472" w:rsidRPr="008E5038" w:rsidRDefault="003A7472" w:rsidP="009A45C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2" w14:textId="77777777" w:rsidR="003A7472" w:rsidRPr="008E5038" w:rsidRDefault="003A7472" w:rsidP="002A082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3" w14:textId="77777777" w:rsidR="003A7472" w:rsidRPr="008E5038" w:rsidRDefault="16E47928" w:rsidP="002A082E">
            <w:pPr>
              <w:jc w:val="center"/>
              <w:rPr>
                <w:rFonts w:asciiTheme="minorEastAsia" w:eastAsiaTheme="minorEastAsia" w:hAnsiTheme="minorEastAsia" w:cs="Tahoma"/>
                <w:color w:val="FF0000"/>
                <w:szCs w:val="24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黃美惠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4" w14:textId="77777777" w:rsidR="003A7472" w:rsidRPr="008E5038" w:rsidRDefault="16E47928" w:rsidP="002A082E">
            <w:pPr>
              <w:jc w:val="both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中國文化大學日本語文學系專任助理教授</w:t>
            </w:r>
          </w:p>
        </w:tc>
      </w:tr>
      <w:tr w:rsidR="000D3D5E" w:rsidRPr="00C21CDC" w14:paraId="3D1CBE1A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16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4-3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7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8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翁烔慶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9" w14:textId="77777777" w:rsidR="000D3D5E" w:rsidRPr="008E5038" w:rsidRDefault="000D3D5E" w:rsidP="000D3D5E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國立高雄大學通識教育中心兼任講師</w:t>
            </w:r>
          </w:p>
        </w:tc>
      </w:tr>
      <w:tr w:rsidR="000D3D5E" w:rsidRPr="00C21CDC" w14:paraId="3D1CBE1F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B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C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D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張永楨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E" w14:textId="77777777" w:rsidR="000D3D5E" w:rsidRPr="008E5038" w:rsidRDefault="00F47FB1" w:rsidP="000D3D5E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開南科技大學文化創意與設計系副教授</w:t>
            </w:r>
          </w:p>
        </w:tc>
      </w:tr>
      <w:tr w:rsidR="000D3D5E" w:rsidRPr="00C21CDC" w14:paraId="3D1CBE24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20" w14:textId="77777777" w:rsidR="000D3D5E" w:rsidRPr="008E5038" w:rsidRDefault="16E47928" w:rsidP="16E4792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 xml:space="preserve">    4-4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21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22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潘是輝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23" w14:textId="2AABD2FA" w:rsidR="000D3D5E" w:rsidRPr="008E5038" w:rsidRDefault="677D54F6" w:rsidP="16E47928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677D54F6">
              <w:rPr>
                <w:rFonts w:asciiTheme="minorEastAsia" w:eastAsiaTheme="minorEastAsia" w:hAnsiTheme="minorEastAsia" w:cstheme="minorEastAsia"/>
              </w:rPr>
              <w:t>斗六行啓記念館館長</w:t>
            </w:r>
          </w:p>
        </w:tc>
      </w:tr>
      <w:tr w:rsidR="000D3D5E" w:rsidRPr="00C21CDC" w14:paraId="3D1CBE29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25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26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27" w14:textId="77777777" w:rsidR="000D3D5E" w:rsidRPr="008E5038" w:rsidRDefault="000D3D5E" w:rsidP="000D3D5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陳靜寬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28" w14:textId="77777777" w:rsidR="000D3D5E" w:rsidRPr="008E5038" w:rsidRDefault="007D0CDC" w:rsidP="000D3D5E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國立台灣歷史博物館副研究員</w:t>
            </w:r>
          </w:p>
        </w:tc>
      </w:tr>
      <w:tr w:rsidR="000D3D5E" w:rsidRPr="00C21CDC" w14:paraId="3D1CBE2B" w14:textId="77777777" w:rsidTr="677D54F6">
        <w:trPr>
          <w:trHeight w:val="624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2A" w14:textId="77777777" w:rsidR="000D3D5E" w:rsidRPr="00C21CDC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第5場：</w:t>
            </w:r>
            <w:r w:rsidR="00812882" w:rsidRPr="00812882">
              <w:rPr>
                <w:rFonts w:asciiTheme="minorEastAsia" w:eastAsiaTheme="minorEastAsia" w:hAnsiTheme="minorEastAsia" w:cs="Tahoma" w:hint="eastAsia"/>
                <w:color w:val="333333"/>
                <w:szCs w:val="24"/>
              </w:rPr>
              <w:t>原住民研究</w:t>
            </w:r>
          </w:p>
        </w:tc>
      </w:tr>
      <w:tr w:rsidR="000D3D5E" w:rsidRPr="00C21CDC" w14:paraId="3D1CBE2F" w14:textId="77777777" w:rsidTr="677D54F6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2C" w14:textId="77777777" w:rsidR="000D3D5E" w:rsidRPr="00C21CDC" w:rsidRDefault="000D3D5E" w:rsidP="000D3D5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2D" w14:textId="77777777" w:rsidR="000D3D5E" w:rsidRPr="008E5038" w:rsidRDefault="00812882" w:rsidP="000D3D5E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王嵩山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2E" w14:textId="77777777" w:rsidR="000D3D5E" w:rsidRPr="008E5038" w:rsidRDefault="00F952BD" w:rsidP="00F952BD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逢甲大學歷史與文物研究所教授、亞太博物館學與文化研究中心主任、國立台北藝術大學博物館研究所兼任教授</w:t>
            </w:r>
          </w:p>
        </w:tc>
      </w:tr>
      <w:tr w:rsidR="002C3D18" w:rsidRPr="00C21CDC" w14:paraId="3D1CBE34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30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5-1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1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2" w14:textId="77777777" w:rsidR="002C3D18" w:rsidRPr="008E5038" w:rsidRDefault="002C3D18" w:rsidP="002C3D18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陳昱升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3" w14:textId="77777777" w:rsidR="002C3D18" w:rsidRPr="008E5038" w:rsidRDefault="009570F9" w:rsidP="002C3D18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臺北市立教育大學通識中心兼任講師</w:t>
            </w:r>
          </w:p>
        </w:tc>
      </w:tr>
      <w:tr w:rsidR="002C3D18" w:rsidRPr="00C21CDC" w14:paraId="3D1CBE39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35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6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7" w14:textId="77777777" w:rsidR="002C3D18" w:rsidRPr="008E5038" w:rsidRDefault="002C3D18" w:rsidP="002C3D18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008E5038">
              <w:rPr>
                <w:rFonts w:asciiTheme="minorEastAsia" w:eastAsiaTheme="minorEastAsia" w:hAnsiTheme="minorEastAsia" w:cs="Tahoma" w:hint="eastAsia"/>
                <w:color w:val="000000" w:themeColor="text1"/>
                <w:szCs w:val="24"/>
              </w:rPr>
              <w:t>徐志平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8" w14:textId="77777777" w:rsidR="002C3D18" w:rsidRPr="008E5038" w:rsidRDefault="7B676B19" w:rsidP="002C3D18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  <w:color w:val="000000" w:themeColor="text1"/>
              </w:rPr>
              <w:t>國立嘉義大學中國語文學系教授兼教務長</w:t>
            </w:r>
          </w:p>
        </w:tc>
      </w:tr>
      <w:tr w:rsidR="002C3D18" w:rsidRPr="00C21CDC" w14:paraId="3D1CBE3E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3A" w14:textId="77777777" w:rsidR="002C3D18" w:rsidRPr="00C21CDC" w:rsidRDefault="7B676B19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</w:rPr>
              <w:t>5-2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B" w14:textId="77777777" w:rsidR="002C3D18" w:rsidRPr="00C21CDC" w:rsidRDefault="7B676B19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C" w14:textId="77777777" w:rsidR="002C3D18" w:rsidRPr="008E5038" w:rsidRDefault="7B676B19" w:rsidP="002C3D18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  <w:color w:val="000000" w:themeColor="text1"/>
              </w:rPr>
              <w:t>汪明輝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D" w14:textId="77777777" w:rsidR="002C3D18" w:rsidRPr="008E5038" w:rsidRDefault="7B676B19" w:rsidP="002C3D18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  <w:color w:val="000000" w:themeColor="text1"/>
              </w:rPr>
              <w:t>國立臺灣師範大學地理學系副教授</w:t>
            </w:r>
          </w:p>
        </w:tc>
      </w:tr>
      <w:tr w:rsidR="002C3D18" w:rsidRPr="00C21CDC" w14:paraId="3D1CBE43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3F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0" w14:textId="77777777" w:rsidR="002C3D18" w:rsidRPr="00C21CDC" w:rsidRDefault="7B676B19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1" w14:textId="1C512CEF" w:rsidR="002C3D18" w:rsidRPr="008E5038" w:rsidRDefault="7B676B19" w:rsidP="00CA045D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7B676B19">
              <w:rPr>
                <w:rFonts w:ascii="新細明體" w:hAnsi="新細明體" w:cs="新細明體"/>
                <w:szCs w:val="24"/>
              </w:rPr>
              <w:t>林</w:t>
            </w:r>
            <w:r w:rsidR="00CA045D">
              <w:rPr>
                <w:rFonts w:ascii="新細明體" w:hAnsi="新細明體" w:cs="新細明體" w:hint="eastAsia"/>
                <w:szCs w:val="24"/>
              </w:rPr>
              <w:t>曜</w:t>
            </w:r>
            <w:r w:rsidRPr="7B676B19">
              <w:rPr>
                <w:rFonts w:ascii="新細明體" w:hAnsi="新細明體" w:cs="新細明體"/>
                <w:szCs w:val="24"/>
              </w:rPr>
              <w:t>同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2" w14:textId="36DC80C6" w:rsidR="002C3D18" w:rsidRPr="008E5038" w:rsidRDefault="7B676B19" w:rsidP="002C3D18">
            <w:pPr>
              <w:jc w:val="both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</w:rPr>
              <w:t>國立台北大學民俗藝術與文化資產研究所助理教授</w:t>
            </w:r>
          </w:p>
        </w:tc>
      </w:tr>
      <w:tr w:rsidR="002C3D18" w:rsidRPr="00C21CDC" w14:paraId="3D1CBE48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44" w14:textId="77777777" w:rsidR="002C3D18" w:rsidRPr="00C21CDC" w:rsidRDefault="7B676B19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</w:rPr>
              <w:t>5-3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5" w14:textId="77777777" w:rsidR="002C3D18" w:rsidRPr="00C21CDC" w:rsidRDefault="7B676B19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6" w14:textId="77777777" w:rsidR="002C3D18" w:rsidRPr="008E5038" w:rsidRDefault="7B676B19" w:rsidP="002C3D18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Cs w:val="24"/>
              </w:rPr>
            </w:pPr>
            <w:r w:rsidRPr="7B676B19">
              <w:rPr>
                <w:rFonts w:asciiTheme="minorEastAsia" w:eastAsiaTheme="minorEastAsia" w:hAnsiTheme="minorEastAsia" w:cstheme="minorEastAsia"/>
                <w:color w:val="000000" w:themeColor="text1"/>
              </w:rPr>
              <w:t>浦忠成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7" w14:textId="38697B1E" w:rsidR="002C3D18" w:rsidRPr="008E5038" w:rsidRDefault="677D54F6" w:rsidP="7B676B19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677D54F6">
              <w:rPr>
                <w:rFonts w:asciiTheme="majorHAnsi" w:eastAsiaTheme="majorEastAsia" w:hAnsiTheme="majorHAnsi" w:cstheme="majorBidi"/>
              </w:rPr>
              <w:t>國立東華大學兼任教授</w:t>
            </w:r>
          </w:p>
        </w:tc>
      </w:tr>
      <w:tr w:rsidR="002C3D18" w:rsidRPr="00C21CDC" w14:paraId="3D1CBE4D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49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D9432F1" w14:textId="5B892707" w:rsidR="002C3D18" w:rsidRPr="00CA045D" w:rsidRDefault="16E47928" w:rsidP="00310B0E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/>
                <w:color w:val="000000" w:themeColor="text1"/>
              </w:rPr>
              <w:t>對  談  人</w:t>
            </w:r>
          </w:p>
          <w:p w14:paraId="3D1CBE4A" w14:textId="56783C0B" w:rsidR="002C3D18" w:rsidRPr="00CA045D" w:rsidRDefault="677D54F6" w:rsidP="16E4792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77D54F6">
              <w:rPr>
                <w:rFonts w:asciiTheme="minorEastAsia" w:eastAsiaTheme="minorEastAsia" w:hAnsiTheme="minorEastAsia" w:cstheme="minorEastAsia"/>
                <w:color w:val="000000" w:themeColor="text1"/>
              </w:rPr>
              <w:t>代  讀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74328" w14:textId="37AB3101" w:rsidR="002C3D18" w:rsidRPr="00CA045D" w:rsidRDefault="16E47928" w:rsidP="00310B0E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劉益昌</w:t>
            </w:r>
          </w:p>
          <w:p w14:paraId="3D1CBE4B" w14:textId="1005877B" w:rsidR="002C3D18" w:rsidRPr="00CA045D" w:rsidRDefault="278D8D6B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/>
                <w:color w:val="000000" w:themeColor="text1"/>
              </w:rPr>
              <w:t>鍾國風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B7653E" w14:textId="3D83B7B3" w:rsidR="002C3D18" w:rsidRPr="00CA045D" w:rsidRDefault="16E47928" w:rsidP="16E47928">
            <w:pPr>
              <w:jc w:val="both"/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中央研究院歷史語言研究所研究員</w:t>
            </w:r>
          </w:p>
          <w:p w14:paraId="3D1CBE4C" w14:textId="1063A22E" w:rsidR="002C3D18" w:rsidRPr="00CA045D" w:rsidRDefault="7718DFDF" w:rsidP="16E47928">
            <w:pPr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/>
                <w:color w:val="000000" w:themeColor="text1"/>
              </w:rPr>
              <w:t xml:space="preserve">國立成功大學考古學研究所專任助理教授 </w:t>
            </w:r>
          </w:p>
        </w:tc>
      </w:tr>
      <w:tr w:rsidR="002C3D18" w:rsidRPr="00C21CDC" w14:paraId="3D1CBE52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4E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5-4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F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50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浦忠勇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1" w14:textId="77777777" w:rsidR="002C3D18" w:rsidRPr="00CA045D" w:rsidRDefault="00700401" w:rsidP="002C3D18">
            <w:pPr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國立中正大學台灣文學研究所助理教授</w:t>
            </w:r>
          </w:p>
        </w:tc>
      </w:tr>
      <w:tr w:rsidR="002C3D18" w:rsidRPr="00C21CDC" w14:paraId="3D1CBE57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53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54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55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朱鳳玉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6" w14:textId="77777777" w:rsidR="002C3D18" w:rsidRPr="00CA045D" w:rsidRDefault="00C96DC0" w:rsidP="002C3D18">
            <w:pPr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國立嘉義大學中國文學系教授</w:t>
            </w:r>
          </w:p>
        </w:tc>
      </w:tr>
      <w:tr w:rsidR="002C3D18" w:rsidRPr="00C21CDC" w14:paraId="3D1CBE59" w14:textId="77777777" w:rsidTr="677D54F6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58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第6場：客家研究</w:t>
            </w:r>
          </w:p>
        </w:tc>
      </w:tr>
      <w:tr w:rsidR="002C3D18" w:rsidRPr="00C21CDC" w14:paraId="3D1CBE5D" w14:textId="77777777" w:rsidTr="677D54F6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5A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5B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許雪姬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C" w14:textId="77777777" w:rsidR="002C3D18" w:rsidRPr="00CA045D" w:rsidRDefault="002C3D18" w:rsidP="002C3D18">
            <w:pPr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中央研究院臺灣史研究所研究員</w:t>
            </w:r>
          </w:p>
        </w:tc>
      </w:tr>
      <w:tr w:rsidR="004F0966" w:rsidRPr="00C21CDC" w14:paraId="3D1CBE62" w14:textId="77777777" w:rsidTr="00D53CA9">
        <w:trPr>
          <w:trHeight w:val="960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5E" w14:textId="77777777" w:rsidR="004F0966" w:rsidRPr="00C21CDC" w:rsidRDefault="004F096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6-1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5F" w14:textId="77777777" w:rsidR="004F0966" w:rsidRPr="00CA045D" w:rsidRDefault="004F0966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3D1CBE60" w14:textId="4FC0646B" w:rsidR="004F0966" w:rsidRPr="00CA045D" w:rsidRDefault="004F0966" w:rsidP="004F0966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黃衍明</w:t>
            </w:r>
            <w:r w:rsidRPr="190A9DBC">
              <w:rPr>
                <w:rFonts w:asciiTheme="minorEastAsia" w:eastAsiaTheme="minorEastAsia" w:hAnsiTheme="minorEastAsia" w:cstheme="minorEastAsia"/>
                <w:color w:val="000000" w:themeColor="text1"/>
              </w:rPr>
              <w:t xml:space="preserve"> </w:t>
            </w:r>
          </w:p>
        </w:tc>
        <w:tc>
          <w:tcPr>
            <w:tcW w:w="478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3D1CBE61" w14:textId="1E918FAF" w:rsidR="004F0966" w:rsidRPr="00CA045D" w:rsidRDefault="004F0966" w:rsidP="16E47928">
            <w:pPr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77D54F6">
              <w:rPr>
                <w:rFonts w:asciiTheme="minorEastAsia" w:eastAsiaTheme="minorEastAsia" w:hAnsiTheme="minorEastAsia" w:cstheme="minorEastAsia"/>
                <w:szCs w:val="24"/>
              </w:rPr>
              <w:t>真理大學 人文與資訊學系 副教授、真理大學 性別平等委員會委員</w:t>
            </w:r>
          </w:p>
        </w:tc>
      </w:tr>
      <w:tr w:rsidR="004F0966" w:rsidRPr="00C21CDC" w14:paraId="06EA1475" w14:textId="77777777" w:rsidTr="00D53CA9">
        <w:trPr>
          <w:trHeight w:val="96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13A4D4D" w14:textId="77777777" w:rsidR="004F0966" w:rsidRPr="00C21CDC" w:rsidRDefault="004F0966" w:rsidP="002C3D18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4B436AD" w14:textId="5BD3E73D" w:rsidR="004F0966" w:rsidRPr="00CA045D" w:rsidRDefault="004F0966" w:rsidP="002C3D18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10A24B10" w14:textId="5896DE9B" w:rsidR="004F0966" w:rsidRPr="004F0966" w:rsidRDefault="004F0966" w:rsidP="004F0966">
            <w:pPr>
              <w:jc w:val="center"/>
              <w:rPr>
                <w:rFonts w:hint="eastAsia"/>
              </w:rPr>
            </w:pPr>
            <w:r w:rsidRPr="190A9DBC">
              <w:rPr>
                <w:rFonts w:asciiTheme="minorEastAsia" w:eastAsiaTheme="minorEastAsia" w:hAnsiTheme="minorEastAsia" w:cstheme="minorEastAsia"/>
                <w:color w:val="000000" w:themeColor="text1"/>
              </w:rPr>
              <w:t>吳中杰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2671D7" w14:textId="0903233F" w:rsidR="004F0966" w:rsidRPr="16E47928" w:rsidRDefault="004F0966" w:rsidP="002C3D18">
            <w:pPr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190A9DBC">
              <w:rPr>
                <w:rFonts w:asciiTheme="minorEastAsia" w:eastAsiaTheme="minorEastAsia" w:hAnsiTheme="minorEastAsia" w:cstheme="minorEastAsia"/>
                <w:color w:val="000000" w:themeColor="text1"/>
              </w:rPr>
              <w:t>國立高雄師範大學客家文化研究所專任副教授</w:t>
            </w:r>
          </w:p>
        </w:tc>
      </w:tr>
      <w:tr w:rsidR="004F0966" w:rsidRPr="00C21CDC" w14:paraId="1563BC38" w14:textId="77777777" w:rsidTr="00D53CA9">
        <w:trPr>
          <w:trHeight w:val="96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D1F8DB1" w14:textId="77777777" w:rsidR="004F0966" w:rsidRPr="00C21CDC" w:rsidRDefault="004F0966" w:rsidP="002C3D18">
            <w:pPr>
              <w:jc w:val="center"/>
              <w:rPr>
                <w:rFonts w:asciiTheme="minorEastAsia" w:eastAsiaTheme="minorEastAsia" w:hAnsiTheme="minorEastAsia" w:hint="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E8B9A31" w14:textId="6B5AE806" w:rsidR="004F0966" w:rsidRPr="00CA045D" w:rsidRDefault="004F0966" w:rsidP="002C3D18">
            <w:pPr>
              <w:jc w:val="center"/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發  表  人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14:paraId="6CA709F0" w14:textId="37BC946D" w:rsidR="004F0966" w:rsidRPr="16E47928" w:rsidRDefault="004F0966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190A9DBC">
              <w:rPr>
                <w:rFonts w:asciiTheme="minorEastAsia" w:eastAsiaTheme="minorEastAsia" w:hAnsiTheme="minorEastAsia" w:cstheme="minorEastAsia"/>
                <w:color w:val="000000" w:themeColor="text1"/>
              </w:rPr>
              <w:t>劉亞蘭</w:t>
            </w:r>
          </w:p>
        </w:tc>
        <w:tc>
          <w:tcPr>
            <w:tcW w:w="4785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5F35289B" w14:textId="1CEFC27D" w:rsidR="004F0966" w:rsidRPr="16E47928" w:rsidRDefault="004F0966" w:rsidP="002C3D18">
            <w:pPr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677D54F6">
              <w:rPr>
                <w:rFonts w:asciiTheme="minorEastAsia" w:eastAsiaTheme="minorEastAsia" w:hAnsiTheme="minorEastAsia" w:cstheme="minorEastAsia"/>
                <w:szCs w:val="24"/>
              </w:rPr>
              <w:t>真理大學 人文與資訊學系 副教授、真理大學 性別平等委員會委員</w:t>
            </w:r>
          </w:p>
        </w:tc>
      </w:tr>
      <w:tr w:rsidR="004F0966" w:rsidRPr="00C21CDC" w14:paraId="3D1CBE67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63" w14:textId="77777777" w:rsidR="004F0966" w:rsidRPr="00C21CDC" w:rsidRDefault="004F0966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4" w14:textId="77777777" w:rsidR="004F0966" w:rsidRPr="00CA045D" w:rsidRDefault="004F0966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5" w14:textId="77777777" w:rsidR="004F0966" w:rsidRPr="00CA045D" w:rsidRDefault="004F0966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陳美鈴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6" w14:textId="77777777" w:rsidR="004F0966" w:rsidRPr="00CA045D" w:rsidRDefault="004F0966" w:rsidP="002C3D18">
            <w:pPr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國立嘉義大學應用歷史學系教授</w:t>
            </w:r>
          </w:p>
        </w:tc>
      </w:tr>
      <w:tr w:rsidR="002C3D18" w:rsidRPr="00C21CDC" w14:paraId="3D1CBE6C" w14:textId="77777777" w:rsidTr="677D54F6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68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21CDC">
              <w:rPr>
                <w:rFonts w:asciiTheme="minorEastAsia" w:eastAsiaTheme="minorEastAsia" w:hAnsiTheme="minorEastAsia" w:hint="eastAsia"/>
                <w:szCs w:val="24"/>
              </w:rPr>
              <w:t>6-2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9" w14:textId="77777777" w:rsidR="002C3D18" w:rsidRPr="00CA045D" w:rsidRDefault="002C3D1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CA045D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A" w14:textId="6D79BBE8" w:rsidR="002C3D18" w:rsidRPr="00CA045D" w:rsidRDefault="16E47928" w:rsidP="002C3D18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黃幹忠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B" w14:textId="16AAE0F3" w:rsidR="002C3D18" w:rsidRPr="00CA045D" w:rsidRDefault="004F0966" w:rsidP="002C3D18">
            <w:pPr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</w:rPr>
            </w:pPr>
            <w:r w:rsidRPr="004F0966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崑山科技大學房地產開發與管理系助理教授、科技管理研究中心主任</w:t>
            </w:r>
          </w:p>
        </w:tc>
      </w:tr>
      <w:tr w:rsidR="002C3D18" w:rsidRPr="00C21CDC" w14:paraId="3D1CBE71" w14:textId="77777777" w:rsidTr="677D54F6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6D" w14:textId="77777777" w:rsidR="002C3D18" w:rsidRPr="00C21CDC" w:rsidRDefault="002C3D1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E" w14:textId="77777777" w:rsidR="002C3D18" w:rsidRPr="00C21CDC" w:rsidRDefault="16E47928" w:rsidP="002C3D1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F" w14:textId="77777777" w:rsidR="002C3D18" w:rsidRPr="005765B5" w:rsidRDefault="16E47928" w:rsidP="002C3D18">
            <w:pPr>
              <w:jc w:val="center"/>
              <w:rPr>
                <w:rFonts w:asciiTheme="minorEastAsia" w:eastAsiaTheme="minorEastAsia" w:hAnsiTheme="minorEastAsia" w:cs="Tahoma"/>
                <w:color w:val="FF0000"/>
                <w:szCs w:val="24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黃健庭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70" w14:textId="77777777" w:rsidR="002C3D18" w:rsidRPr="005765B5" w:rsidRDefault="16E47928" w:rsidP="002C3D18">
            <w:pPr>
              <w:jc w:val="both"/>
              <w:rPr>
                <w:rFonts w:asciiTheme="minorEastAsia" w:eastAsiaTheme="minorEastAsia" w:hAnsiTheme="minorEastAsia"/>
                <w:color w:val="FF0000"/>
                <w:szCs w:val="24"/>
              </w:rPr>
            </w:pPr>
            <w:r w:rsidRPr="16E47928">
              <w:rPr>
                <w:rFonts w:asciiTheme="minorEastAsia" w:eastAsiaTheme="minorEastAsia" w:hAnsiTheme="minorEastAsia" w:cstheme="minorEastAsia"/>
                <w:color w:val="000000" w:themeColor="text1"/>
              </w:rPr>
              <w:t>稻江科技暨管理學院通識教育中心講師</w:t>
            </w:r>
          </w:p>
        </w:tc>
      </w:tr>
    </w:tbl>
    <w:p w14:paraId="3D1CBE72" w14:textId="77777777" w:rsidR="00A87C92" w:rsidRDefault="00A87C92" w:rsidP="008F6DE4"/>
    <w:sectPr w:rsidR="00A87C92" w:rsidSect="00F72C5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AA5AB" w14:textId="77777777" w:rsidR="00FD35E4" w:rsidRDefault="00FD35E4" w:rsidP="00427695">
      <w:r>
        <w:separator/>
      </w:r>
    </w:p>
  </w:endnote>
  <w:endnote w:type="continuationSeparator" w:id="0">
    <w:p w14:paraId="2DDA4E02" w14:textId="77777777" w:rsidR="00FD35E4" w:rsidRDefault="00FD35E4" w:rsidP="004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F5CC9" w14:textId="77777777" w:rsidR="00FD35E4" w:rsidRDefault="00FD35E4" w:rsidP="00427695">
      <w:r>
        <w:separator/>
      </w:r>
    </w:p>
  </w:footnote>
  <w:footnote w:type="continuationSeparator" w:id="0">
    <w:p w14:paraId="3745BB15" w14:textId="77777777" w:rsidR="00FD35E4" w:rsidRDefault="00FD35E4" w:rsidP="0042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4"/>
    <w:rsid w:val="000174DE"/>
    <w:rsid w:val="000342A3"/>
    <w:rsid w:val="000461BC"/>
    <w:rsid w:val="00046F92"/>
    <w:rsid w:val="000B2346"/>
    <w:rsid w:val="000D35FA"/>
    <w:rsid w:val="000D3D5E"/>
    <w:rsid w:val="000F6316"/>
    <w:rsid w:val="00141F89"/>
    <w:rsid w:val="0014321D"/>
    <w:rsid w:val="00153D95"/>
    <w:rsid w:val="00154A5C"/>
    <w:rsid w:val="001562F8"/>
    <w:rsid w:val="00160635"/>
    <w:rsid w:val="00162E0D"/>
    <w:rsid w:val="00176BCD"/>
    <w:rsid w:val="00190893"/>
    <w:rsid w:val="00190C5C"/>
    <w:rsid w:val="001936D5"/>
    <w:rsid w:val="001A714C"/>
    <w:rsid w:val="001E20B8"/>
    <w:rsid w:val="001F4CD4"/>
    <w:rsid w:val="00200094"/>
    <w:rsid w:val="00221190"/>
    <w:rsid w:val="002367F0"/>
    <w:rsid w:val="002A0203"/>
    <w:rsid w:val="002A082E"/>
    <w:rsid w:val="002B1C21"/>
    <w:rsid w:val="002B42DD"/>
    <w:rsid w:val="002C0C64"/>
    <w:rsid w:val="002C3D18"/>
    <w:rsid w:val="002C4C6D"/>
    <w:rsid w:val="002C7A3D"/>
    <w:rsid w:val="002D1E71"/>
    <w:rsid w:val="002E75C6"/>
    <w:rsid w:val="0030139A"/>
    <w:rsid w:val="00310506"/>
    <w:rsid w:val="00310B0E"/>
    <w:rsid w:val="0038081C"/>
    <w:rsid w:val="003A7472"/>
    <w:rsid w:val="003F68DC"/>
    <w:rsid w:val="00415315"/>
    <w:rsid w:val="00421060"/>
    <w:rsid w:val="00427695"/>
    <w:rsid w:val="00452400"/>
    <w:rsid w:val="00487D93"/>
    <w:rsid w:val="004B0402"/>
    <w:rsid w:val="004C2798"/>
    <w:rsid w:val="004F0966"/>
    <w:rsid w:val="0051693E"/>
    <w:rsid w:val="005229B7"/>
    <w:rsid w:val="0055037C"/>
    <w:rsid w:val="0056448D"/>
    <w:rsid w:val="005765B5"/>
    <w:rsid w:val="00591CCA"/>
    <w:rsid w:val="005A5E87"/>
    <w:rsid w:val="00603027"/>
    <w:rsid w:val="00603D13"/>
    <w:rsid w:val="006637D2"/>
    <w:rsid w:val="0067538C"/>
    <w:rsid w:val="00696AE2"/>
    <w:rsid w:val="006C0A73"/>
    <w:rsid w:val="00700401"/>
    <w:rsid w:val="00705CB3"/>
    <w:rsid w:val="00761FBE"/>
    <w:rsid w:val="00762B1F"/>
    <w:rsid w:val="0079135F"/>
    <w:rsid w:val="007C0D8C"/>
    <w:rsid w:val="007C5013"/>
    <w:rsid w:val="007C764C"/>
    <w:rsid w:val="007D0CDC"/>
    <w:rsid w:val="007D2972"/>
    <w:rsid w:val="007E6ED7"/>
    <w:rsid w:val="00812882"/>
    <w:rsid w:val="00812B47"/>
    <w:rsid w:val="008133F2"/>
    <w:rsid w:val="00830761"/>
    <w:rsid w:val="00833214"/>
    <w:rsid w:val="008471CD"/>
    <w:rsid w:val="00855C33"/>
    <w:rsid w:val="00860DC3"/>
    <w:rsid w:val="0088084A"/>
    <w:rsid w:val="00885F77"/>
    <w:rsid w:val="0089276D"/>
    <w:rsid w:val="00894CD1"/>
    <w:rsid w:val="008A2DFB"/>
    <w:rsid w:val="008B7F8A"/>
    <w:rsid w:val="008E5038"/>
    <w:rsid w:val="008F6DE4"/>
    <w:rsid w:val="0091506D"/>
    <w:rsid w:val="009211EB"/>
    <w:rsid w:val="00941C8A"/>
    <w:rsid w:val="00951E4D"/>
    <w:rsid w:val="009570F9"/>
    <w:rsid w:val="00972A42"/>
    <w:rsid w:val="0099276D"/>
    <w:rsid w:val="009A0676"/>
    <w:rsid w:val="009A1E7C"/>
    <w:rsid w:val="009A45C8"/>
    <w:rsid w:val="009B4C0F"/>
    <w:rsid w:val="009F6042"/>
    <w:rsid w:val="00A1464B"/>
    <w:rsid w:val="00A61E8C"/>
    <w:rsid w:val="00A87C14"/>
    <w:rsid w:val="00A87C92"/>
    <w:rsid w:val="00AA6710"/>
    <w:rsid w:val="00AA799E"/>
    <w:rsid w:val="00AD12BB"/>
    <w:rsid w:val="00AE7D96"/>
    <w:rsid w:val="00AF5BC9"/>
    <w:rsid w:val="00B133CE"/>
    <w:rsid w:val="00B342D3"/>
    <w:rsid w:val="00B4497E"/>
    <w:rsid w:val="00BA2FBE"/>
    <w:rsid w:val="00BB15A5"/>
    <w:rsid w:val="00BD2719"/>
    <w:rsid w:val="00BE57C0"/>
    <w:rsid w:val="00BE72DF"/>
    <w:rsid w:val="00BF1244"/>
    <w:rsid w:val="00C21988"/>
    <w:rsid w:val="00C21CDC"/>
    <w:rsid w:val="00C37470"/>
    <w:rsid w:val="00C96DC0"/>
    <w:rsid w:val="00CA045D"/>
    <w:rsid w:val="00CA05A5"/>
    <w:rsid w:val="00CD4999"/>
    <w:rsid w:val="00CE0AC4"/>
    <w:rsid w:val="00CF540E"/>
    <w:rsid w:val="00D22AD5"/>
    <w:rsid w:val="00D37150"/>
    <w:rsid w:val="00D40FB4"/>
    <w:rsid w:val="00D421BE"/>
    <w:rsid w:val="00D600D6"/>
    <w:rsid w:val="00D67C33"/>
    <w:rsid w:val="00D84BBE"/>
    <w:rsid w:val="00DE1FFC"/>
    <w:rsid w:val="00DE3D69"/>
    <w:rsid w:val="00DF4F9E"/>
    <w:rsid w:val="00E91D23"/>
    <w:rsid w:val="00E9619A"/>
    <w:rsid w:val="00EC650D"/>
    <w:rsid w:val="00EE2B40"/>
    <w:rsid w:val="00EE4BF6"/>
    <w:rsid w:val="00EE5BD3"/>
    <w:rsid w:val="00EE7CED"/>
    <w:rsid w:val="00EF5DEE"/>
    <w:rsid w:val="00F21E20"/>
    <w:rsid w:val="00F232A8"/>
    <w:rsid w:val="00F3567F"/>
    <w:rsid w:val="00F47CD5"/>
    <w:rsid w:val="00F47FB1"/>
    <w:rsid w:val="00F72C51"/>
    <w:rsid w:val="00F952BD"/>
    <w:rsid w:val="00FA7547"/>
    <w:rsid w:val="00FB6FE1"/>
    <w:rsid w:val="00FC70AC"/>
    <w:rsid w:val="00FD35E4"/>
    <w:rsid w:val="00FE5AD3"/>
    <w:rsid w:val="00FF1862"/>
    <w:rsid w:val="00FF427E"/>
    <w:rsid w:val="16E47928"/>
    <w:rsid w:val="190A9DBC"/>
    <w:rsid w:val="278D8D6B"/>
    <w:rsid w:val="3B1A2FCA"/>
    <w:rsid w:val="5886A17E"/>
    <w:rsid w:val="670175AE"/>
    <w:rsid w:val="677D54F6"/>
    <w:rsid w:val="67C88BCC"/>
    <w:rsid w:val="6C452A41"/>
    <w:rsid w:val="7718DFDF"/>
    <w:rsid w:val="7B6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CBD6D"/>
  <w15:docId w15:val="{4AEA30DC-457D-4D2E-A5E8-1D0AC19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E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6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69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ASUS-MD700</dc:creator>
  <cp:lastModifiedBy>蔡升耀</cp:lastModifiedBy>
  <cp:revision>45</cp:revision>
  <cp:lastPrinted>2015-10-27T06:33:00Z</cp:lastPrinted>
  <dcterms:created xsi:type="dcterms:W3CDTF">2015-09-17T05:03:00Z</dcterms:created>
  <dcterms:modified xsi:type="dcterms:W3CDTF">2015-10-27T06:52:00Z</dcterms:modified>
</cp:coreProperties>
</file>