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EC" w:rsidRPr="00A358C2" w:rsidRDefault="008757EC" w:rsidP="008757EC">
      <w:pPr>
        <w:snapToGrid w:val="0"/>
        <w:spacing w:line="480" w:lineRule="auto"/>
        <w:contextualSpacing/>
        <w:jc w:val="center"/>
        <w:rPr>
          <w:rFonts w:eastAsia="標楷體"/>
          <w:b/>
          <w:bCs/>
          <w:color w:val="2F2B2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2F2B20" w:themeColor="text1"/>
          <w:sz w:val="36"/>
          <w:szCs w:val="36"/>
        </w:rPr>
        <w:t>企業開題專案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2715"/>
        <w:gridCol w:w="831"/>
        <w:gridCol w:w="752"/>
        <w:gridCol w:w="4150"/>
      </w:tblGrid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輔導單位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6E3552" w:rsidRDefault="006E3552" w:rsidP="00BC2CD8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6E3552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EX：國立嘉義大學OR XX工業區</w:t>
            </w:r>
          </w:p>
        </w:tc>
      </w:tr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5C9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聯絡人電話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F5C9C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2145" w:rsidTr="00167125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45" w:rsidRDefault="00622145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時間限制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45" w:rsidRPr="004F5C9C" w:rsidRDefault="004868C3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日至105年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日or到105年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8757EC" w:rsidTr="003E3D22">
        <w:trPr>
          <w:cantSplit/>
          <w:trHeight w:val="6470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757EC" w:rsidRDefault="00622145" w:rsidP="0081285E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1285E" w:rsidRPr="0081285E">
              <w:rPr>
                <w:rFonts w:ascii="標楷體" w:eastAsia="標楷體" w:hAnsi="標楷體" w:hint="eastAsia"/>
                <w:b/>
                <w:sz w:val="28"/>
                <w:szCs w:val="28"/>
              </w:rPr>
              <w:t>所面臨的技術性或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需要師生團隊協助解決</w:t>
            </w:r>
            <w:r w:rsidR="0081285E" w:rsidRPr="0081285E">
              <w:rPr>
                <w:rFonts w:ascii="標楷體" w:eastAsia="標楷體" w:hAnsi="標楷體" w:hint="eastAsia"/>
                <w:b/>
                <w:sz w:val="28"/>
                <w:szCs w:val="28"/>
              </w:rPr>
              <w:t>的問題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622145" w:rsidRDefault="00622145" w:rsidP="0081285E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企業開題專案題目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78" w:rsidRPr="006E3552" w:rsidRDefault="00622145" w:rsidP="00BC2CD8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355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E</w:t>
            </w:r>
            <w:r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x</w:t>
            </w:r>
            <w:r w:rsidR="008F3C78"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：</w:t>
            </w:r>
          </w:p>
          <w:p w:rsidR="008757EC" w:rsidRPr="006E3552" w:rsidRDefault="00E524DA" w:rsidP="00BC2CD8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專案題目:</w:t>
            </w:r>
            <w:r w:rsidR="00FD6013"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延長手工餅乾的保存期限</w:t>
            </w:r>
          </w:p>
          <w:p w:rsidR="00E524DA" w:rsidRPr="006E3552" w:rsidRDefault="00E524DA" w:rsidP="00E524DA">
            <w:pPr>
              <w:spacing w:line="500" w:lineRule="exact"/>
              <w:jc w:val="both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專案</w:t>
            </w:r>
            <w:r w:rsidR="00622145"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說明:</w:t>
            </w:r>
          </w:p>
          <w:p w:rsidR="00622145" w:rsidRPr="00E524DA" w:rsidRDefault="00AF5B21" w:rsidP="004868C3">
            <w:pPr>
              <w:pStyle w:val="a3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目前我們的手工餅</w:t>
            </w:r>
            <w:r w:rsidR="00DD2A98"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乾品嘗的最佳風味期為1個月，保存期限為三個月，希望能延長我們手工餅乾的最佳風味期和保存期限</w:t>
            </w:r>
            <w:r w:rsidR="00E524DA" w:rsidRPr="006E355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。</w:t>
            </w:r>
          </w:p>
        </w:tc>
      </w:tr>
      <w:tr w:rsidR="00A8195D" w:rsidTr="00167125">
        <w:trPr>
          <w:trHeight w:val="680"/>
          <w:jc w:val="center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企業願意</w:t>
            </w:r>
          </w:p>
          <w:p w:rsid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提供的</w:t>
            </w:r>
            <w:r w:rsidR="00622145"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提供專案獎金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A8195D" w:rsidP="00A8195D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□是，提供$</w:t>
            </w: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="00622145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A8195D" w:rsidTr="00167125">
        <w:trPr>
          <w:trHeight w:val="630"/>
          <w:jc w:val="center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BC2CD8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25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提供技術資源</w:t>
            </w:r>
          </w:p>
          <w:p w:rsidR="00A8195D" w:rsidRPr="005C79E9" w:rsidRDefault="00167125" w:rsidP="00A8195D">
            <w:pPr>
              <w:spacing w:line="5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C79E9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(給予學生學習機會)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622145" w:rsidP="005C79E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  <w:r w:rsidR="005C79E9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5C79E9" w:rsidRPr="005C79E9">
              <w:rPr>
                <w:rFonts w:ascii="標楷體" w:eastAsia="標楷體" w:hAnsi="標楷體" w:cs="新細明體" w:hint="eastAsia"/>
                <w:color w:val="A6A6A6" w:themeColor="background1" w:themeShade="A6"/>
                <w:kern w:val="0"/>
                <w:sz w:val="28"/>
                <w:szCs w:val="28"/>
                <w:u w:val="single" w:color="2F2B20" w:themeColor="text1"/>
              </w:rPr>
              <w:t>餅乾烘焙技術教學</w:t>
            </w:r>
            <w:r w:rsidR="005C79E9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A8195D" w:rsidTr="00167125">
        <w:trPr>
          <w:trHeight w:val="590"/>
          <w:jc w:val="center"/>
        </w:trPr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BC2CD8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167125" w:rsidP="00A8195D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學生創業資源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622145" w:rsidP="00BC2CD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  <w:r w:rsid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</w:tbl>
    <w:p w:rsidR="000B1D77" w:rsidRPr="006F5642" w:rsidRDefault="00D2133C" w:rsidP="00CE0E6E">
      <w:pPr>
        <w:widowControl/>
        <w:rPr>
          <w:rFonts w:ascii="標楷體" w:eastAsia="標楷體" w:hAnsi="標楷體"/>
          <w:b/>
          <w:sz w:val="28"/>
          <w:szCs w:val="28"/>
        </w:rPr>
      </w:pPr>
      <w:r w:rsidRPr="006F5642">
        <w:rPr>
          <w:rFonts w:ascii="標楷體" w:eastAsia="標楷體" w:hAnsi="標楷體" w:hint="eastAsia"/>
          <w:b/>
          <w:sz w:val="28"/>
          <w:szCs w:val="28"/>
        </w:rPr>
        <w:t>開題</w:t>
      </w:r>
      <w:r w:rsidR="006F5642" w:rsidRPr="006F5642">
        <w:rPr>
          <w:rFonts w:ascii="標楷體" w:eastAsia="標楷體" w:hAnsi="標楷體" w:hint="eastAsia"/>
          <w:b/>
          <w:sz w:val="28"/>
          <w:szCs w:val="28"/>
        </w:rPr>
        <w:t>企業簽章:</w:t>
      </w:r>
    </w:p>
    <w:sectPr w:rsidR="000B1D77" w:rsidRPr="006F5642" w:rsidSect="006F564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60" w:rsidRDefault="00D43460" w:rsidP="00BE7428">
      <w:r>
        <w:separator/>
      </w:r>
    </w:p>
  </w:endnote>
  <w:endnote w:type="continuationSeparator" w:id="0">
    <w:p w:rsidR="00D43460" w:rsidRDefault="00D43460" w:rsidP="00B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60" w:rsidRDefault="00D43460" w:rsidP="00BE7428">
      <w:r>
        <w:separator/>
      </w:r>
    </w:p>
  </w:footnote>
  <w:footnote w:type="continuationSeparator" w:id="0">
    <w:p w:rsidR="00D43460" w:rsidRDefault="00D43460" w:rsidP="00BE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C02"/>
    <w:multiLevelType w:val="hybridMultilevel"/>
    <w:tmpl w:val="DAE8AD90"/>
    <w:lvl w:ilvl="0" w:tplc="403E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21B50"/>
    <w:multiLevelType w:val="hybridMultilevel"/>
    <w:tmpl w:val="12687BB6"/>
    <w:lvl w:ilvl="0" w:tplc="EB7C8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47A"/>
    <w:rsid w:val="00086DF4"/>
    <w:rsid w:val="00090AEF"/>
    <w:rsid w:val="000959E1"/>
    <w:rsid w:val="000B1D77"/>
    <w:rsid w:val="00167125"/>
    <w:rsid w:val="001C72B3"/>
    <w:rsid w:val="002A253F"/>
    <w:rsid w:val="002A3D14"/>
    <w:rsid w:val="002D59F7"/>
    <w:rsid w:val="003C3F59"/>
    <w:rsid w:val="003E3D22"/>
    <w:rsid w:val="00460B6C"/>
    <w:rsid w:val="00484F00"/>
    <w:rsid w:val="004868C3"/>
    <w:rsid w:val="004B5C05"/>
    <w:rsid w:val="004F5C9C"/>
    <w:rsid w:val="00585CE9"/>
    <w:rsid w:val="005C1E51"/>
    <w:rsid w:val="005C79E9"/>
    <w:rsid w:val="00622145"/>
    <w:rsid w:val="006C72A8"/>
    <w:rsid w:val="006E3552"/>
    <w:rsid w:val="006F5642"/>
    <w:rsid w:val="00713A3D"/>
    <w:rsid w:val="0074714C"/>
    <w:rsid w:val="007675F5"/>
    <w:rsid w:val="00780AEF"/>
    <w:rsid w:val="00802814"/>
    <w:rsid w:val="0081285E"/>
    <w:rsid w:val="008757EC"/>
    <w:rsid w:val="0088278C"/>
    <w:rsid w:val="008F3C78"/>
    <w:rsid w:val="009C7691"/>
    <w:rsid w:val="00A40F39"/>
    <w:rsid w:val="00A8195D"/>
    <w:rsid w:val="00AC6E8D"/>
    <w:rsid w:val="00AD2140"/>
    <w:rsid w:val="00AE3654"/>
    <w:rsid w:val="00AF5B21"/>
    <w:rsid w:val="00B909AB"/>
    <w:rsid w:val="00BE7428"/>
    <w:rsid w:val="00C14479"/>
    <w:rsid w:val="00C64DE2"/>
    <w:rsid w:val="00C75E32"/>
    <w:rsid w:val="00CA3410"/>
    <w:rsid w:val="00CE0E6E"/>
    <w:rsid w:val="00D2133C"/>
    <w:rsid w:val="00D2685A"/>
    <w:rsid w:val="00D43105"/>
    <w:rsid w:val="00D43460"/>
    <w:rsid w:val="00DB5974"/>
    <w:rsid w:val="00DD2A98"/>
    <w:rsid w:val="00DE17F4"/>
    <w:rsid w:val="00DF747A"/>
    <w:rsid w:val="00E02B16"/>
    <w:rsid w:val="00E51FF6"/>
    <w:rsid w:val="00E524DA"/>
    <w:rsid w:val="00ED36C6"/>
    <w:rsid w:val="00EF4F4B"/>
    <w:rsid w:val="00FB3309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77"/>
    <w:pPr>
      <w:ind w:leftChars="200" w:left="480"/>
    </w:pPr>
  </w:style>
  <w:style w:type="character" w:styleId="a4">
    <w:name w:val="Hyperlink"/>
    <w:basedOn w:val="a0"/>
    <w:uiPriority w:val="99"/>
    <w:unhideWhenUsed/>
    <w:rsid w:val="00AD2140"/>
    <w:rPr>
      <w:color w:val="D25814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1285E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4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4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相鄰">
  <a:themeElements>
    <a:clrScheme name="相鄰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相鄰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0720-B997-4D76-B522-97903E1A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2016-02-18T00:53:00Z</cp:lastPrinted>
  <dcterms:created xsi:type="dcterms:W3CDTF">2016-02-24T13:26:00Z</dcterms:created>
  <dcterms:modified xsi:type="dcterms:W3CDTF">2016-06-03T08:54:00Z</dcterms:modified>
</cp:coreProperties>
</file>