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6" w:rsidRPr="00F35C75" w:rsidRDefault="00575B53" w:rsidP="00F35C75">
      <w:pPr>
        <w:jc w:val="center"/>
        <w:rPr>
          <w:rFonts w:ascii="Times New Roman" w:eastAsia="標楷體" w:hAnsi="Times New Roman"/>
          <w:sz w:val="40"/>
          <w:szCs w:val="40"/>
        </w:rPr>
      </w:pPr>
      <w:r w:rsidRPr="00307492">
        <w:rPr>
          <w:rFonts w:ascii="Times New Roman" w:eastAsia="標楷體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4F14" wp14:editId="713597DE">
                <wp:simplePos x="0" y="0"/>
                <wp:positionH relativeFrom="column">
                  <wp:posOffset>-118110</wp:posOffset>
                </wp:positionH>
                <wp:positionV relativeFrom="paragraph">
                  <wp:posOffset>-407670</wp:posOffset>
                </wp:positionV>
                <wp:extent cx="1295400" cy="4876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B53" w:rsidRPr="00DA2A6F" w:rsidRDefault="00575B53" w:rsidP="00DA2A6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A2A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附件</w:t>
                            </w:r>
                            <w:r w:rsidR="00DA2A6F" w:rsidRPr="00DA2A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3pt;margin-top:-32.1pt;width:10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" stroked="f" strokeweight="2pt">
                <v:textbox>
                  <w:txbxContent>
                    <w:p w:rsidR="00575B53" w:rsidRPr="00DA2A6F" w:rsidRDefault="00575B53" w:rsidP="00DA2A6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A2A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附件</w:t>
                      </w:r>
                      <w:r w:rsidR="00DA2A6F" w:rsidRPr="00DA2A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D501F" w:rsidRPr="00F35C75">
        <w:rPr>
          <w:rFonts w:ascii="Times New Roman" w:eastAsia="標楷體" w:hAnsi="Times New Roman"/>
          <w:sz w:val="40"/>
          <w:szCs w:val="40"/>
        </w:rPr>
        <w:t>國立嘉義大學未成</w:t>
      </w:r>
      <w:bookmarkStart w:id="0" w:name="_GoBack"/>
      <w:bookmarkEnd w:id="0"/>
      <w:r w:rsidR="00DD501F" w:rsidRPr="00F35C75">
        <w:rPr>
          <w:rFonts w:ascii="Times New Roman" w:eastAsia="標楷體" w:hAnsi="Times New Roman"/>
          <w:sz w:val="40"/>
          <w:szCs w:val="40"/>
        </w:rPr>
        <w:t>年懷孕及未成年父母個案服務轉</w:t>
      </w:r>
      <w:proofErr w:type="gramStart"/>
      <w:r w:rsidR="00DD501F" w:rsidRPr="00F35C75">
        <w:rPr>
          <w:rFonts w:ascii="Times New Roman" w:eastAsia="標楷體" w:hAnsi="Times New Roman"/>
          <w:sz w:val="40"/>
          <w:szCs w:val="40"/>
        </w:rPr>
        <w:t>介</w:t>
      </w:r>
      <w:proofErr w:type="gramEnd"/>
      <w:r w:rsidR="00DD501F" w:rsidRPr="00F35C75">
        <w:rPr>
          <w:rFonts w:ascii="Times New Roman" w:eastAsia="標楷體" w:hAnsi="Times New Roman"/>
          <w:sz w:val="40"/>
          <w:szCs w:val="40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347"/>
        <w:gridCol w:w="779"/>
        <w:gridCol w:w="709"/>
        <w:gridCol w:w="567"/>
        <w:gridCol w:w="335"/>
        <w:gridCol w:w="1082"/>
        <w:gridCol w:w="709"/>
        <w:gridCol w:w="142"/>
        <w:gridCol w:w="1842"/>
      </w:tblGrid>
      <w:tr w:rsidR="00F35C75" w:rsidRPr="00F35C75" w:rsidTr="0072159C">
        <w:trPr>
          <w:trHeight w:val="851"/>
        </w:trPr>
        <w:tc>
          <w:tcPr>
            <w:tcW w:w="817" w:type="dxa"/>
            <w:vMerge w:val="restart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1418" w:type="dxa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單位名稱</w:t>
            </w:r>
          </w:p>
        </w:tc>
        <w:tc>
          <w:tcPr>
            <w:tcW w:w="3402" w:type="dxa"/>
            <w:gridSpan w:val="4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 w:rsidR="00F35C75" w:rsidRPr="00F35C75" w:rsidRDefault="00F35C75" w:rsidP="00F35C75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F35C75" w:rsidRPr="00F35C75" w:rsidTr="0072159C">
        <w:trPr>
          <w:trHeight w:val="851"/>
        </w:trPr>
        <w:tc>
          <w:tcPr>
            <w:tcW w:w="817" w:type="dxa"/>
            <w:vMerge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4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</w:tc>
        <w:tc>
          <w:tcPr>
            <w:tcW w:w="2693" w:type="dxa"/>
            <w:gridSpan w:val="3"/>
            <w:vAlign w:val="center"/>
          </w:tcPr>
          <w:p w:rsidR="00F35C75" w:rsidRPr="00F35C75" w:rsidRDefault="00F35C75" w:rsidP="00F35C75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5C75" w:rsidRPr="00F35C75" w:rsidTr="0072159C">
        <w:trPr>
          <w:trHeight w:val="851"/>
        </w:trPr>
        <w:tc>
          <w:tcPr>
            <w:tcW w:w="817" w:type="dxa"/>
            <w:vMerge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話</w:t>
            </w:r>
          </w:p>
        </w:tc>
        <w:tc>
          <w:tcPr>
            <w:tcW w:w="3402" w:type="dxa"/>
            <w:gridSpan w:val="4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真</w:t>
            </w:r>
          </w:p>
        </w:tc>
        <w:tc>
          <w:tcPr>
            <w:tcW w:w="2693" w:type="dxa"/>
            <w:gridSpan w:val="3"/>
            <w:vAlign w:val="center"/>
          </w:tcPr>
          <w:p w:rsidR="00F35C75" w:rsidRPr="00F35C75" w:rsidRDefault="00F35C75" w:rsidP="00F35C75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5C75" w:rsidRPr="00F35C75" w:rsidTr="00F80A52">
        <w:trPr>
          <w:trHeight w:val="851"/>
        </w:trPr>
        <w:tc>
          <w:tcPr>
            <w:tcW w:w="817" w:type="dxa"/>
            <w:vMerge w:val="restart"/>
            <w:vAlign w:val="center"/>
          </w:tcPr>
          <w:p w:rsidR="00F35C75" w:rsidRPr="00F35C75" w:rsidRDefault="00F35C75" w:rsidP="00F35C75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案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個案姓名</w:t>
            </w:r>
          </w:p>
        </w:tc>
        <w:tc>
          <w:tcPr>
            <w:tcW w:w="2126" w:type="dxa"/>
            <w:gridSpan w:val="2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35C75" w:rsidRPr="00F80A52" w:rsidRDefault="00F35C75" w:rsidP="0072159C">
            <w:pPr>
              <w:spacing w:line="50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F80A52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生日</w:t>
            </w:r>
          </w:p>
        </w:tc>
        <w:tc>
          <w:tcPr>
            <w:tcW w:w="1984" w:type="dxa"/>
            <w:gridSpan w:val="3"/>
            <w:vAlign w:val="center"/>
          </w:tcPr>
          <w:p w:rsidR="00F35C75" w:rsidRPr="00F35C75" w:rsidRDefault="00F80A52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F35C75" w:rsidRPr="00F35C7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F35C75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F35C75" w:rsidRPr="00F35C7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72159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F35C75" w:rsidRPr="00F35C7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42" w:type="dxa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5C75" w:rsidRPr="00F35C75" w:rsidTr="0072159C">
        <w:trPr>
          <w:trHeight w:val="851"/>
        </w:trPr>
        <w:tc>
          <w:tcPr>
            <w:tcW w:w="817" w:type="dxa"/>
            <w:vMerge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5C75" w:rsidRPr="00F35C75" w:rsidRDefault="00F35C75" w:rsidP="00F35C75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</w:p>
        </w:tc>
        <w:tc>
          <w:tcPr>
            <w:tcW w:w="7512" w:type="dxa"/>
            <w:gridSpan w:val="9"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35C75" w:rsidRPr="00F35C75" w:rsidTr="0072159C">
        <w:trPr>
          <w:trHeight w:val="851"/>
        </w:trPr>
        <w:tc>
          <w:tcPr>
            <w:tcW w:w="817" w:type="dxa"/>
            <w:vMerge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5C75" w:rsidRPr="0072159C" w:rsidRDefault="00F35C75" w:rsidP="00F35C75">
            <w:pPr>
              <w:spacing w:line="500" w:lineRule="exact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72159C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預產期或幼兒出生日期</w:t>
            </w:r>
          </w:p>
        </w:tc>
        <w:tc>
          <w:tcPr>
            <w:tcW w:w="7512" w:type="dxa"/>
            <w:gridSpan w:val="9"/>
          </w:tcPr>
          <w:p w:rsidR="00F35C75" w:rsidRPr="00F35C75" w:rsidRDefault="00F35C75" w:rsidP="007215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預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產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期：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F35C75" w:rsidRPr="00F35C75" w:rsidRDefault="00F35C75" w:rsidP="007215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出生日期：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F35C75" w:rsidRPr="00F35C75" w:rsidTr="0072159C">
        <w:trPr>
          <w:trHeight w:val="2268"/>
        </w:trPr>
        <w:tc>
          <w:tcPr>
            <w:tcW w:w="817" w:type="dxa"/>
            <w:vMerge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5C75" w:rsidRPr="00F35C75" w:rsidRDefault="00F35C75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問題摘要</w:t>
            </w:r>
          </w:p>
        </w:tc>
        <w:tc>
          <w:tcPr>
            <w:tcW w:w="7512" w:type="dxa"/>
            <w:gridSpan w:val="9"/>
          </w:tcPr>
          <w:p w:rsidR="00F35C75" w:rsidRPr="00F35C75" w:rsidRDefault="00F35C75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2159C" w:rsidRPr="00F35C75" w:rsidTr="0072159C">
        <w:trPr>
          <w:trHeight w:val="851"/>
        </w:trPr>
        <w:tc>
          <w:tcPr>
            <w:tcW w:w="817" w:type="dxa"/>
            <w:vMerge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159C" w:rsidRPr="00F35C75" w:rsidRDefault="0072159C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目的</w:t>
            </w:r>
          </w:p>
        </w:tc>
        <w:tc>
          <w:tcPr>
            <w:tcW w:w="7512" w:type="dxa"/>
            <w:gridSpan w:val="9"/>
          </w:tcPr>
          <w:p w:rsidR="0072159C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危機處理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心理諮商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法律諮詢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經濟補助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就學</w:t>
            </w:r>
          </w:p>
          <w:p w:rsidR="0072159C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醫療協助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家庭協商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出養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就業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安置</w:t>
            </w:r>
          </w:p>
          <w:p w:rsidR="0072159C" w:rsidRPr="0072159C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生涯規劃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</w:tc>
      </w:tr>
      <w:tr w:rsidR="0072159C" w:rsidRPr="00F35C75" w:rsidTr="0072159C">
        <w:trPr>
          <w:trHeight w:val="851"/>
        </w:trPr>
        <w:tc>
          <w:tcPr>
            <w:tcW w:w="817" w:type="dxa"/>
            <w:vMerge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159C" w:rsidRPr="00F35C75" w:rsidRDefault="0072159C" w:rsidP="0072159C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個案緊急聯絡人</w:t>
            </w:r>
          </w:p>
        </w:tc>
        <w:tc>
          <w:tcPr>
            <w:tcW w:w="1347" w:type="dxa"/>
            <w:vAlign w:val="center"/>
          </w:tcPr>
          <w:p w:rsidR="0072159C" w:rsidRPr="00F35C75" w:rsidRDefault="0072159C" w:rsidP="0072159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390" w:type="dxa"/>
            <w:gridSpan w:val="4"/>
            <w:vAlign w:val="center"/>
          </w:tcPr>
          <w:p w:rsidR="0072159C" w:rsidRPr="00F35C75" w:rsidRDefault="0072159C" w:rsidP="0072159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72159C" w:rsidRPr="00F35C75" w:rsidRDefault="0072159C" w:rsidP="0072159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與個案關係</w:t>
            </w:r>
          </w:p>
        </w:tc>
        <w:tc>
          <w:tcPr>
            <w:tcW w:w="1984" w:type="dxa"/>
            <w:gridSpan w:val="2"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2159C" w:rsidRPr="00F35C75" w:rsidTr="0072159C">
        <w:trPr>
          <w:trHeight w:val="851"/>
        </w:trPr>
        <w:tc>
          <w:tcPr>
            <w:tcW w:w="817" w:type="dxa"/>
            <w:vMerge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72159C" w:rsidRPr="00F35C75" w:rsidRDefault="0072159C" w:rsidP="0072159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6165" w:type="dxa"/>
            <w:gridSpan w:val="8"/>
          </w:tcPr>
          <w:p w:rsidR="0072159C" w:rsidRPr="00F35C75" w:rsidRDefault="0072159C" w:rsidP="00F35C7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D501F" w:rsidRPr="00F35C75" w:rsidTr="00F35C75">
        <w:tc>
          <w:tcPr>
            <w:tcW w:w="9747" w:type="dxa"/>
            <w:gridSpan w:val="11"/>
          </w:tcPr>
          <w:p w:rsidR="00DD501F" w:rsidRPr="00F35C75" w:rsidRDefault="00DD501F" w:rsidP="0072159C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請視個案需求提供轉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，轉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前先以電話聯繫所在地縣市政府社會局（處）未成年懷孕服務承辦人員，再傳真本轉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單，以維護個案隱私。</w:t>
            </w:r>
          </w:p>
          <w:p w:rsidR="00DD501F" w:rsidRPr="00F35C75" w:rsidRDefault="00DD501F" w:rsidP="0072159C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欲查詢承辦人員名單及聯繫方式，可至</w:t>
            </w:r>
            <w:r w:rsidR="00F36DDE"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衛生福利部社會及家庭署全球資訊網</w:t>
            </w:r>
            <w:hyperlink r:id="rId8" w:history="1">
              <w:r w:rsidR="00F36DDE" w:rsidRPr="00F35C75">
                <w:rPr>
                  <w:rStyle w:val="a5"/>
                  <w:rFonts w:ascii="Times New Roman" w:eastAsia="標楷體" w:hAnsi="Times New Roman" w:hint="eastAsia"/>
                  <w:sz w:val="28"/>
                  <w:szCs w:val="28"/>
                </w:rPr>
                <w:t>http://www.sfaa.gov.tw</w:t>
              </w:r>
            </w:hyperlink>
            <w:r w:rsidR="00F36DDE" w:rsidRPr="00F35C7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36DDE"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或全國未成年懷孕求助站</w:t>
            </w:r>
            <w:hyperlink r:id="rId9" w:history="1">
              <w:r w:rsidR="00F36DDE" w:rsidRPr="00F35C75">
                <w:rPr>
                  <w:rStyle w:val="a5"/>
                  <w:rFonts w:ascii="Times New Roman" w:eastAsia="標楷體" w:hAnsi="Times New Roman" w:hint="eastAsia"/>
                  <w:sz w:val="28"/>
                  <w:szCs w:val="28"/>
                </w:rPr>
                <w:t>257085.sfaa.org.tw</w:t>
              </w:r>
            </w:hyperlink>
            <w:r w:rsidR="00F36DDE" w:rsidRPr="00F35C7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36DDE" w:rsidRPr="00F35C75">
              <w:rPr>
                <w:rFonts w:ascii="Times New Roman" w:eastAsia="標楷體" w:hAnsi="Times New Roman" w:hint="eastAsia"/>
                <w:sz w:val="28"/>
                <w:szCs w:val="28"/>
              </w:rPr>
              <w:t>下載。</w:t>
            </w:r>
          </w:p>
          <w:p w:rsidR="00F36DDE" w:rsidRPr="00F35C75" w:rsidRDefault="00F35C75" w:rsidP="0072159C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如有疑義，請電洽「衛生福利部社會及家庭署家庭支持組家庭資源科」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04-22582802</w:t>
            </w:r>
            <w:proofErr w:type="gramStart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proofErr w:type="gramEnd"/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或全國未成年懷孕諮詢專線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0800-257-085</w:t>
            </w:r>
            <w:r w:rsidRPr="00F35C7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</w:tbl>
    <w:p w:rsidR="00F35C75" w:rsidRPr="00F35C75" w:rsidRDefault="00F35C75">
      <w:pPr>
        <w:rPr>
          <w:rFonts w:ascii="Times New Roman" w:eastAsia="標楷體" w:hAnsi="Times New Roman"/>
        </w:rPr>
      </w:pPr>
    </w:p>
    <w:sectPr w:rsidR="00F35C75" w:rsidRPr="00F35C75" w:rsidSect="00F35C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5" w:rsidRDefault="00AD1525" w:rsidP="00575B53">
      <w:r>
        <w:separator/>
      </w:r>
    </w:p>
  </w:endnote>
  <w:endnote w:type="continuationSeparator" w:id="0">
    <w:p w:rsidR="00AD1525" w:rsidRDefault="00AD1525" w:rsidP="0057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5" w:rsidRDefault="00AD1525" w:rsidP="00575B53">
      <w:r>
        <w:separator/>
      </w:r>
    </w:p>
  </w:footnote>
  <w:footnote w:type="continuationSeparator" w:id="0">
    <w:p w:rsidR="00AD1525" w:rsidRDefault="00AD1525" w:rsidP="0057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5AF"/>
    <w:multiLevelType w:val="hybridMultilevel"/>
    <w:tmpl w:val="BD40C40A"/>
    <w:lvl w:ilvl="0" w:tplc="DB2C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F"/>
    <w:rsid w:val="0015483E"/>
    <w:rsid w:val="00575B53"/>
    <w:rsid w:val="005E2764"/>
    <w:rsid w:val="0072159C"/>
    <w:rsid w:val="00AD1525"/>
    <w:rsid w:val="00DA2A6F"/>
    <w:rsid w:val="00DD501F"/>
    <w:rsid w:val="00E43966"/>
    <w:rsid w:val="00F35C75"/>
    <w:rsid w:val="00F36DDE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01F"/>
    <w:pPr>
      <w:ind w:leftChars="200" w:left="480"/>
    </w:pPr>
  </w:style>
  <w:style w:type="character" w:styleId="a5">
    <w:name w:val="Hyperlink"/>
    <w:basedOn w:val="a0"/>
    <w:uiPriority w:val="99"/>
    <w:unhideWhenUsed/>
    <w:rsid w:val="00F36D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6DD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7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5B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5B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01F"/>
    <w:pPr>
      <w:ind w:leftChars="200" w:left="480"/>
    </w:pPr>
  </w:style>
  <w:style w:type="character" w:styleId="a5">
    <w:name w:val="Hyperlink"/>
    <w:basedOn w:val="a0"/>
    <w:uiPriority w:val="99"/>
    <w:unhideWhenUsed/>
    <w:rsid w:val="00F36D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6DD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7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5B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5B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57085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2021-08-31T06:39:00Z</dcterms:created>
  <dcterms:modified xsi:type="dcterms:W3CDTF">2021-09-22T07:17:00Z</dcterms:modified>
</cp:coreProperties>
</file>