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B" w:rsidRPr="005A73E6" w:rsidRDefault="00F24B04" w:rsidP="003C3DA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A73E6">
        <w:rPr>
          <w:rFonts w:ascii="標楷體" w:eastAsia="標楷體" w:hAnsi="標楷體" w:hint="eastAsia"/>
          <w:b/>
          <w:sz w:val="36"/>
          <w:szCs w:val="36"/>
        </w:rPr>
        <w:t>國立嘉義大學</w:t>
      </w:r>
    </w:p>
    <w:p w:rsidR="00F24B04" w:rsidRPr="005A73E6" w:rsidRDefault="00F24B04" w:rsidP="003C3DA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73E6">
        <w:rPr>
          <w:rFonts w:ascii="標楷體" w:eastAsia="標楷體" w:hAnsi="標楷體" w:hint="eastAsia"/>
          <w:b/>
          <w:sz w:val="32"/>
          <w:szCs w:val="32"/>
        </w:rPr>
        <w:t>貴重儀器</w:t>
      </w:r>
      <w:r w:rsidR="00C04A56">
        <w:rPr>
          <w:rFonts w:ascii="標楷體" w:eastAsia="標楷體" w:hAnsi="標楷體" w:hint="eastAsia"/>
          <w:b/>
          <w:sz w:val="32"/>
          <w:szCs w:val="32"/>
        </w:rPr>
        <w:t>使用現況</w:t>
      </w:r>
      <w:r w:rsidRPr="005A73E6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F24B04" w:rsidRPr="00F67DE4" w:rsidRDefault="00F67DE4">
      <w:pPr>
        <w:rPr>
          <w:rFonts w:ascii="標楷體" w:eastAsia="標楷體" w:hAnsi="標楷體"/>
          <w:b/>
        </w:rPr>
      </w:pPr>
      <w:r w:rsidRPr="00F67DE4">
        <w:rPr>
          <w:rFonts w:ascii="標楷體" w:eastAsia="標楷體" w:hAnsi="標楷體" w:hint="eastAsia"/>
          <w:b/>
        </w:rPr>
        <w:t>填表日期：104年</w:t>
      </w:r>
      <w:r w:rsidR="00411FF4">
        <w:rPr>
          <w:rFonts w:ascii="標楷體" w:eastAsia="標楷體" w:hAnsi="標楷體" w:hint="eastAsia"/>
          <w:b/>
        </w:rPr>
        <w:t>6</w:t>
      </w:r>
      <w:r w:rsidRPr="00F67DE4">
        <w:rPr>
          <w:rFonts w:ascii="標楷體" w:eastAsia="標楷體" w:hAnsi="標楷體" w:hint="eastAsia"/>
          <w:b/>
        </w:rPr>
        <w:t>月○日</w:t>
      </w:r>
    </w:p>
    <w:tbl>
      <w:tblPr>
        <w:tblStyle w:val="a4"/>
        <w:tblW w:w="0" w:type="auto"/>
        <w:tblLook w:val="04A0"/>
      </w:tblPr>
      <w:tblGrid>
        <w:gridCol w:w="4847"/>
        <w:gridCol w:w="4847"/>
      </w:tblGrid>
      <w:tr w:rsidR="00893DC5" w:rsidRPr="003C3DA7" w:rsidTr="0032495C">
        <w:tc>
          <w:tcPr>
            <w:tcW w:w="9694" w:type="dxa"/>
            <w:gridSpan w:val="2"/>
            <w:tcBorders>
              <w:top w:val="thinThick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2B267B" w:rsidRPr="002B267B" w:rsidRDefault="002B267B" w:rsidP="002B267B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儀器中文名稱：</w:t>
            </w:r>
            <w:r w:rsidR="00CB51AD" w:rsidRPr="00CB51AD">
              <w:rPr>
                <w:rFonts w:ascii="標楷體" w:eastAsia="標楷體" w:hAnsi="標楷體" w:hint="eastAsia"/>
              </w:rPr>
              <w:t>○○○</w:t>
            </w:r>
          </w:p>
          <w:p w:rsidR="002B267B" w:rsidRPr="002B267B" w:rsidRDefault="002B267B" w:rsidP="002B267B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儀器英文名稱：</w:t>
            </w:r>
            <w:r w:rsidR="00CB51AD" w:rsidRPr="00CB51AD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F24B04" w:rsidRPr="003C3DA7" w:rsidTr="0032495C">
        <w:tc>
          <w:tcPr>
            <w:tcW w:w="4847" w:type="dxa"/>
            <w:tcBorders>
              <w:left w:val="thinThickLargeGap" w:sz="12" w:space="0" w:color="auto"/>
            </w:tcBorders>
          </w:tcPr>
          <w:p w:rsidR="00F24B04" w:rsidRPr="002B267B" w:rsidRDefault="00893DC5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儀器管理單位：</w:t>
            </w:r>
            <w:r w:rsidR="00CB51AD" w:rsidRPr="00CB51AD">
              <w:rPr>
                <w:rFonts w:ascii="標楷體" w:eastAsia="標楷體" w:hAnsi="標楷體" w:hint="eastAsia"/>
              </w:rPr>
              <w:t>○○○</w:t>
            </w:r>
            <w:r w:rsidR="00CB51AD">
              <w:rPr>
                <w:rFonts w:ascii="標楷體" w:eastAsia="標楷體" w:hAnsi="標楷體" w:hint="eastAsia"/>
              </w:rPr>
              <w:t>學系（所、中心）</w:t>
            </w:r>
          </w:p>
        </w:tc>
        <w:tc>
          <w:tcPr>
            <w:tcW w:w="4847" w:type="dxa"/>
            <w:tcBorders>
              <w:right w:val="thinThickLargeGap" w:sz="12" w:space="0" w:color="auto"/>
            </w:tcBorders>
          </w:tcPr>
          <w:p w:rsidR="00F24B04" w:rsidRPr="002B267B" w:rsidRDefault="00893DC5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儀器管理人：</w:t>
            </w:r>
            <w:r w:rsidR="00CB51AD" w:rsidRPr="00CB51AD">
              <w:rPr>
                <w:rFonts w:ascii="標楷體" w:eastAsia="標楷體" w:hAnsi="標楷體" w:hint="eastAsia"/>
              </w:rPr>
              <w:t>○○○</w:t>
            </w:r>
            <w:r w:rsidR="00CB51AD">
              <w:rPr>
                <w:rFonts w:ascii="標楷體" w:eastAsia="標楷體" w:hAnsi="標楷體" w:hint="eastAsia"/>
              </w:rPr>
              <w:t>教授</w:t>
            </w:r>
          </w:p>
        </w:tc>
      </w:tr>
      <w:tr w:rsidR="00F24B04" w:rsidRPr="003C3DA7" w:rsidTr="0032495C">
        <w:tc>
          <w:tcPr>
            <w:tcW w:w="4847" w:type="dxa"/>
            <w:tcBorders>
              <w:left w:val="thinThickLargeGap" w:sz="12" w:space="0" w:color="auto"/>
              <w:bottom w:val="thinThickLargeGap" w:sz="12" w:space="0" w:color="auto"/>
            </w:tcBorders>
          </w:tcPr>
          <w:p w:rsidR="00F24B04" w:rsidRPr="002B267B" w:rsidRDefault="005C60D7">
            <w:pPr>
              <w:rPr>
                <w:rFonts w:ascii="標楷體" w:eastAsia="標楷體" w:hAnsi="標楷體"/>
                <w:b/>
              </w:rPr>
            </w:pPr>
            <w:r w:rsidRPr="005C60D7">
              <w:rPr>
                <w:rFonts w:ascii="標楷體" w:eastAsia="標楷體" w:hAnsi="標楷體" w:hint="eastAsia"/>
                <w:b/>
              </w:rPr>
              <w:t>儀器室地點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="00CB51AD" w:rsidRPr="00CB51AD">
              <w:rPr>
                <w:rFonts w:ascii="標楷體" w:eastAsia="標楷體" w:hAnsi="標楷體" w:hint="eastAsia"/>
              </w:rPr>
              <w:t>○○</w:t>
            </w:r>
            <w:r w:rsidR="00CB51AD">
              <w:rPr>
                <w:rFonts w:ascii="標楷體" w:eastAsia="標楷體" w:hAnsi="標楷體" w:hint="eastAsia"/>
              </w:rPr>
              <w:t>研究室（A01-413）</w:t>
            </w:r>
          </w:p>
        </w:tc>
        <w:tc>
          <w:tcPr>
            <w:tcW w:w="4847" w:type="dxa"/>
            <w:tcBorders>
              <w:bottom w:val="thinThickLargeGap" w:sz="12" w:space="0" w:color="auto"/>
              <w:right w:val="thinThickLargeGap" w:sz="12" w:space="0" w:color="auto"/>
            </w:tcBorders>
          </w:tcPr>
          <w:p w:rsidR="00F24B04" w:rsidRPr="002B267B" w:rsidRDefault="00893DC5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聯絡電話：</w:t>
            </w:r>
            <w:r w:rsidR="00CB51AD">
              <w:rPr>
                <w:rFonts w:ascii="標楷體" w:eastAsia="標楷體" w:hAnsi="標楷體" w:hint="eastAsia"/>
              </w:rPr>
              <w:t>271-</w:t>
            </w:r>
            <w:r w:rsidR="00CB51AD" w:rsidRPr="00CB51AD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CE05BC" w:rsidRPr="003C3DA7" w:rsidTr="0032495C">
        <w:tc>
          <w:tcPr>
            <w:tcW w:w="9694" w:type="dxa"/>
            <w:gridSpan w:val="2"/>
            <w:tcBorders>
              <w:top w:val="thinThick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2C26D2" w:rsidRDefault="002C26D2" w:rsidP="002C26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儀器及</w:t>
            </w:r>
            <w:r w:rsidRPr="002C26D2">
              <w:rPr>
                <w:rFonts w:ascii="標楷體" w:eastAsia="標楷體" w:hAnsi="標楷體" w:hint="eastAsia"/>
                <w:b/>
              </w:rPr>
              <w:t>操作技術</w:t>
            </w:r>
            <w:r>
              <w:rPr>
                <w:rFonts w:ascii="標楷體" w:eastAsia="標楷體" w:hAnsi="標楷體" w:hint="eastAsia"/>
                <w:b/>
              </w:rPr>
              <w:t>人</w:t>
            </w:r>
            <w:r w:rsidRPr="002C26D2">
              <w:rPr>
                <w:rFonts w:ascii="標楷體" w:eastAsia="標楷體" w:hAnsi="標楷體" w:hint="eastAsia"/>
                <w:b/>
              </w:rPr>
              <w:t>員</w:t>
            </w:r>
            <w:r>
              <w:rPr>
                <w:rFonts w:ascii="標楷體" w:eastAsia="標楷體" w:hAnsi="標楷體" w:hint="eastAsia"/>
                <w:b/>
              </w:rPr>
              <w:t>現況：</w:t>
            </w:r>
          </w:p>
          <w:p w:rsidR="002C26D2" w:rsidRDefault="002C26D2" w:rsidP="002C26D2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  <w:r w:rsidR="00186261">
              <w:rPr>
                <w:rFonts w:ascii="標楷體" w:eastAsia="標楷體" w:hAnsi="標楷體" w:hint="eastAsia"/>
              </w:rPr>
              <w:t>儀器是否可正常運作：□是（</w:t>
            </w:r>
            <w:r w:rsidR="00DF1E56">
              <w:rPr>
                <w:rFonts w:ascii="標楷體" w:eastAsia="標楷體" w:hAnsi="標楷體" w:hint="eastAsia"/>
              </w:rPr>
              <w:t>略過二，</w:t>
            </w:r>
            <w:r w:rsidR="0009001F">
              <w:rPr>
                <w:rFonts w:ascii="標楷體" w:eastAsia="標楷體" w:hAnsi="標楷體" w:hint="eastAsia"/>
              </w:rPr>
              <w:t>請</w:t>
            </w:r>
            <w:r w:rsidR="00186261">
              <w:rPr>
                <w:rFonts w:ascii="標楷體" w:eastAsia="標楷體" w:hAnsi="標楷體" w:hint="eastAsia"/>
              </w:rPr>
              <w:t>續填三）</w:t>
            </w:r>
            <w:proofErr w:type="gramStart"/>
            <w:r w:rsidR="00186261">
              <w:rPr>
                <w:rFonts w:ascii="標楷體" w:eastAsia="標楷體" w:hAnsi="標楷體" w:hint="eastAsia"/>
              </w:rPr>
              <w:t xml:space="preserve">　□否（</w:t>
            </w:r>
            <w:r w:rsidR="0009001F">
              <w:rPr>
                <w:rFonts w:ascii="標楷體" w:eastAsia="標楷體" w:hAnsi="標楷體" w:hint="eastAsia"/>
              </w:rPr>
              <w:t>請</w:t>
            </w:r>
            <w:r w:rsidR="00186261">
              <w:rPr>
                <w:rFonts w:ascii="標楷體" w:eastAsia="標楷體" w:hAnsi="標楷體" w:hint="eastAsia"/>
              </w:rPr>
              <w:t>續填</w:t>
            </w:r>
            <w:proofErr w:type="gramEnd"/>
            <w:r w:rsidR="00186261">
              <w:rPr>
                <w:rFonts w:ascii="標楷體" w:eastAsia="標楷體" w:hAnsi="標楷體" w:hint="eastAsia"/>
              </w:rPr>
              <w:t>二）</w:t>
            </w:r>
          </w:p>
          <w:p w:rsidR="002C26D2" w:rsidRDefault="002C26D2" w:rsidP="002C26D2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86261">
              <w:rPr>
                <w:rFonts w:ascii="標楷體" w:eastAsia="標楷體" w:hAnsi="標楷體" w:hint="eastAsia"/>
              </w:rPr>
              <w:t>如儀器無法正常運作，需維修：</w:t>
            </w:r>
          </w:p>
          <w:p w:rsidR="00186261" w:rsidRDefault="00186261" w:rsidP="002C26D2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（一）約於104年</w:t>
            </w:r>
            <w:r w:rsidRPr="00CB51AD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月</w:t>
            </w:r>
            <w:r w:rsidRPr="00CB51AD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日前可維修完竣</w:t>
            </w:r>
          </w:p>
          <w:p w:rsidR="00186261" w:rsidRDefault="00186261" w:rsidP="002C26D2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（二）</w:t>
            </w:r>
            <w:r w:rsidR="00A9375C">
              <w:rPr>
                <w:rFonts w:ascii="標楷體" w:eastAsia="標楷體" w:hAnsi="標楷體" w:hint="eastAsia"/>
              </w:rPr>
              <w:t>維修經費約新台幣</w:t>
            </w:r>
            <w:r w:rsidR="00A9375C" w:rsidRPr="00CB51AD">
              <w:rPr>
                <w:rFonts w:ascii="標楷體" w:eastAsia="標楷體" w:hAnsi="標楷體" w:hint="eastAsia"/>
              </w:rPr>
              <w:t>○</w:t>
            </w:r>
            <w:r w:rsidR="00A9375C">
              <w:rPr>
                <w:rFonts w:ascii="標楷體" w:eastAsia="標楷體" w:hAnsi="標楷體" w:hint="eastAsia"/>
              </w:rPr>
              <w:t>元</w:t>
            </w:r>
          </w:p>
          <w:p w:rsidR="00F14EA6" w:rsidRDefault="002C26D2" w:rsidP="005C1C8B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82481D">
              <w:rPr>
                <w:rFonts w:ascii="標楷體" w:eastAsia="標楷體" w:hAnsi="標楷體" w:hint="eastAsia"/>
              </w:rPr>
              <w:t>是否具備儀器</w:t>
            </w:r>
            <w:r w:rsidR="0082481D" w:rsidRPr="0082481D">
              <w:rPr>
                <w:rFonts w:ascii="標楷體" w:eastAsia="標楷體" w:hAnsi="標楷體" w:hint="eastAsia"/>
              </w:rPr>
              <w:t>操作技術人員</w:t>
            </w:r>
            <w:r w:rsidR="0082481D">
              <w:rPr>
                <w:rFonts w:ascii="標楷體" w:eastAsia="標楷體" w:hAnsi="標楷體" w:hint="eastAsia"/>
              </w:rPr>
              <w:t>：</w:t>
            </w:r>
            <w:r w:rsidR="005C1C8B">
              <w:rPr>
                <w:rFonts w:ascii="標楷體" w:eastAsia="標楷體" w:hAnsi="標楷體" w:hint="eastAsia"/>
              </w:rPr>
              <w:t>□是</w:t>
            </w:r>
            <w:r w:rsidR="00704300">
              <w:rPr>
                <w:rFonts w:ascii="標楷體" w:eastAsia="標楷體" w:hAnsi="標楷體" w:hint="eastAsia"/>
              </w:rPr>
              <w:t>（略過四）</w:t>
            </w:r>
            <w:r w:rsidR="005C1C8B">
              <w:rPr>
                <w:rFonts w:ascii="標楷體" w:eastAsia="標楷體" w:hAnsi="標楷體" w:hint="eastAsia"/>
              </w:rPr>
              <w:t xml:space="preserve">　□否（</w:t>
            </w:r>
            <w:r w:rsidR="0009001F">
              <w:rPr>
                <w:rFonts w:ascii="標楷體" w:eastAsia="標楷體" w:hAnsi="標楷體" w:hint="eastAsia"/>
              </w:rPr>
              <w:t>請</w:t>
            </w:r>
            <w:r w:rsidR="005C1C8B">
              <w:rPr>
                <w:rFonts w:ascii="標楷體" w:eastAsia="標楷體" w:hAnsi="標楷體" w:hint="eastAsia"/>
              </w:rPr>
              <w:t>續填四）</w:t>
            </w:r>
          </w:p>
          <w:p w:rsidR="005C1C8B" w:rsidRPr="005C1C8B" w:rsidRDefault="005C1C8B" w:rsidP="00EF109C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9561C9">
              <w:rPr>
                <w:rFonts w:ascii="標楷體" w:eastAsia="標楷體" w:hAnsi="標楷體" w:hint="eastAsia"/>
              </w:rPr>
              <w:t>培訓儀器</w:t>
            </w:r>
            <w:r w:rsidR="009561C9" w:rsidRPr="0082481D">
              <w:rPr>
                <w:rFonts w:ascii="標楷體" w:eastAsia="標楷體" w:hAnsi="標楷體" w:hint="eastAsia"/>
              </w:rPr>
              <w:t>操作技術人員</w:t>
            </w:r>
            <w:r w:rsidR="009561C9">
              <w:rPr>
                <w:rFonts w:ascii="標楷體" w:eastAsia="標楷體" w:hAnsi="標楷體" w:hint="eastAsia"/>
              </w:rPr>
              <w:t>需費時</w:t>
            </w:r>
            <w:r w:rsidR="009561C9" w:rsidRPr="00CB51AD">
              <w:rPr>
                <w:rFonts w:ascii="標楷體" w:eastAsia="標楷體" w:hAnsi="標楷體" w:hint="eastAsia"/>
              </w:rPr>
              <w:t>○</w:t>
            </w:r>
            <w:r w:rsidR="009561C9">
              <w:rPr>
                <w:rFonts w:ascii="標楷體" w:eastAsia="標楷體" w:hAnsi="標楷體" w:hint="eastAsia"/>
              </w:rPr>
              <w:t>日，</w:t>
            </w:r>
            <w:r w:rsidR="00EF109C">
              <w:rPr>
                <w:rFonts w:ascii="標楷體" w:eastAsia="標楷體" w:hAnsi="標楷體" w:hint="eastAsia"/>
              </w:rPr>
              <w:t>約於104年</w:t>
            </w:r>
            <w:r w:rsidR="00EF109C" w:rsidRPr="00CB51AD">
              <w:rPr>
                <w:rFonts w:ascii="標楷體" w:eastAsia="標楷體" w:hAnsi="標楷體" w:hint="eastAsia"/>
              </w:rPr>
              <w:t>○</w:t>
            </w:r>
            <w:r w:rsidR="00EF109C">
              <w:rPr>
                <w:rFonts w:ascii="標楷體" w:eastAsia="標楷體" w:hAnsi="標楷體" w:hint="eastAsia"/>
              </w:rPr>
              <w:t>月</w:t>
            </w:r>
            <w:r w:rsidR="00EF109C" w:rsidRPr="00CB51AD">
              <w:rPr>
                <w:rFonts w:ascii="標楷體" w:eastAsia="標楷體" w:hAnsi="標楷體" w:hint="eastAsia"/>
              </w:rPr>
              <w:t>○</w:t>
            </w:r>
            <w:r w:rsidR="00EF109C">
              <w:rPr>
                <w:rFonts w:ascii="標楷體" w:eastAsia="標楷體" w:hAnsi="標楷體" w:hint="eastAsia"/>
              </w:rPr>
              <w:t>日前可培訓結業</w:t>
            </w:r>
          </w:p>
        </w:tc>
      </w:tr>
      <w:tr w:rsidR="008E5322" w:rsidRPr="003C3DA7" w:rsidTr="002B267B">
        <w:tc>
          <w:tcPr>
            <w:tcW w:w="9694" w:type="dxa"/>
            <w:gridSpan w:val="2"/>
            <w:tcBorders>
              <w:left w:val="thinThickLargeGap" w:sz="12" w:space="0" w:color="auto"/>
              <w:right w:val="thinThickLargeGap" w:sz="12" w:space="0" w:color="auto"/>
            </w:tcBorders>
          </w:tcPr>
          <w:p w:rsidR="002B267B" w:rsidRPr="005A73E6" w:rsidRDefault="002B267B" w:rsidP="002B267B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儀器原理及功能</w:t>
            </w:r>
            <w:r w:rsidRPr="005A73E6">
              <w:rPr>
                <w:rFonts w:ascii="標楷體" w:eastAsia="標楷體" w:hAnsi="標楷體" w:hint="eastAsia"/>
                <w:b/>
              </w:rPr>
              <w:t>：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（二）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423849" w:rsidRPr="003C3DA7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2B267B" w:rsidRPr="003C3DA7" w:rsidTr="002B267B">
        <w:tc>
          <w:tcPr>
            <w:tcW w:w="9694" w:type="dxa"/>
            <w:gridSpan w:val="2"/>
            <w:tcBorders>
              <w:left w:val="thinThickLargeGap" w:sz="12" w:space="0" w:color="auto"/>
              <w:right w:val="thinThickLargeGap" w:sz="12" w:space="0" w:color="auto"/>
            </w:tcBorders>
          </w:tcPr>
          <w:p w:rsidR="002B267B" w:rsidRDefault="002B267B" w:rsidP="002B267B">
            <w:pPr>
              <w:rPr>
                <w:rFonts w:ascii="標楷體" w:eastAsia="標楷體" w:hAnsi="標楷體"/>
                <w:b/>
              </w:rPr>
            </w:pPr>
            <w:r w:rsidRPr="002B267B">
              <w:rPr>
                <w:rFonts w:ascii="標楷體" w:eastAsia="標楷體" w:hAnsi="標楷體" w:hint="eastAsia"/>
                <w:b/>
              </w:rPr>
              <w:t>服務</w:t>
            </w:r>
            <w:r w:rsidR="00AA27ED">
              <w:rPr>
                <w:rFonts w:ascii="標楷體" w:eastAsia="標楷體" w:hAnsi="標楷體" w:hint="eastAsia"/>
                <w:b/>
              </w:rPr>
              <w:t>（檢測）</w:t>
            </w:r>
            <w:r w:rsidRPr="002B267B">
              <w:rPr>
                <w:rFonts w:ascii="標楷體" w:eastAsia="標楷體" w:hAnsi="標楷體" w:hint="eastAsia"/>
                <w:b/>
              </w:rPr>
              <w:t>項目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（二）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2B267B" w:rsidRPr="005A73E6" w:rsidRDefault="002B267B" w:rsidP="002B26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2B267B" w:rsidRPr="003C3DA7" w:rsidTr="002B267B">
        <w:tc>
          <w:tcPr>
            <w:tcW w:w="9694" w:type="dxa"/>
            <w:gridSpan w:val="2"/>
            <w:tcBorders>
              <w:left w:val="thinThickLargeGap" w:sz="12" w:space="0" w:color="auto"/>
              <w:right w:val="thinThickLargeGap" w:sz="12" w:space="0" w:color="auto"/>
            </w:tcBorders>
          </w:tcPr>
          <w:p w:rsidR="002B267B" w:rsidRPr="005A73E6" w:rsidRDefault="00D577F1" w:rsidP="002B26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承上，</w:t>
            </w:r>
            <w:r w:rsidR="002B267B" w:rsidRPr="005A73E6">
              <w:rPr>
                <w:rFonts w:ascii="標楷體" w:eastAsia="標楷體" w:hAnsi="標楷體" w:hint="eastAsia"/>
                <w:b/>
              </w:rPr>
              <w:t>目前推展困難與建議：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（一）</w:t>
            </w:r>
          </w:p>
          <w:p w:rsidR="002B267B" w:rsidRDefault="002B267B" w:rsidP="002B267B">
            <w:pPr>
              <w:ind w:left="991" w:hangingChars="413" w:hanging="9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（二）</w:t>
            </w:r>
          </w:p>
          <w:p w:rsidR="002B267B" w:rsidRDefault="002B267B" w:rsidP="002B267B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2B267B" w:rsidRPr="005A73E6" w:rsidRDefault="002B267B" w:rsidP="002B26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</w:tc>
      </w:tr>
      <w:tr w:rsidR="002B267B" w:rsidRPr="003C3DA7" w:rsidTr="0032495C">
        <w:tc>
          <w:tcPr>
            <w:tcW w:w="9694" w:type="dxa"/>
            <w:gridSpan w:val="2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2B267B" w:rsidRDefault="002B267B" w:rsidP="002B267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其他說明：</w:t>
            </w:r>
          </w:p>
          <w:p w:rsidR="008F10C4" w:rsidRDefault="008F10C4" w:rsidP="008F10C4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3C3DA7">
              <w:rPr>
                <w:rFonts w:ascii="標楷體" w:eastAsia="標楷體" w:hAnsi="標楷體" w:hint="eastAsia"/>
              </w:rPr>
              <w:t>一、</w:t>
            </w:r>
          </w:p>
          <w:p w:rsidR="002B267B" w:rsidRPr="008F10C4" w:rsidRDefault="008F10C4" w:rsidP="008F10C4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</w:tc>
      </w:tr>
    </w:tbl>
    <w:p w:rsidR="00D0377E" w:rsidRDefault="00D0377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</w:p>
    <w:p w:rsidR="00F24B04" w:rsidRPr="00D0377E" w:rsidRDefault="00D0377E">
      <w:pPr>
        <w:rPr>
          <w:rFonts w:ascii="標楷體" w:eastAsia="標楷體" w:hAnsi="標楷體"/>
        </w:rPr>
      </w:pPr>
      <w:proofErr w:type="gramStart"/>
      <w:r w:rsidRPr="00D0377E">
        <w:rPr>
          <w:rFonts w:ascii="標楷體" w:eastAsia="標楷體" w:hAnsi="標楷體" w:hint="eastAsia"/>
          <w:color w:val="000000"/>
        </w:rPr>
        <w:t>惠請</w:t>
      </w:r>
      <w:r w:rsidR="00166859" w:rsidRPr="00D0377E">
        <w:rPr>
          <w:rFonts w:ascii="標楷體" w:eastAsia="標楷體" w:hAnsi="標楷體" w:hint="eastAsia"/>
          <w:color w:val="000000"/>
        </w:rPr>
        <w:t>各</w:t>
      </w:r>
      <w:proofErr w:type="gramEnd"/>
      <w:r w:rsidR="00166859" w:rsidRPr="00D0377E">
        <w:rPr>
          <w:rFonts w:ascii="標楷體" w:eastAsia="標楷體" w:hAnsi="標楷體" w:hint="eastAsia"/>
          <w:color w:val="000000"/>
        </w:rPr>
        <w:t>單位</w:t>
      </w:r>
      <w:r w:rsidRPr="00D0377E">
        <w:rPr>
          <w:rFonts w:ascii="標楷體" w:eastAsia="標楷體" w:hAnsi="標楷體" w:hint="eastAsia"/>
          <w:color w:val="000000"/>
        </w:rPr>
        <w:t>於</w:t>
      </w:r>
      <w:r w:rsidR="00166859">
        <w:rPr>
          <w:rFonts w:ascii="標楷體" w:eastAsia="標楷體" w:hAnsi="標楷體" w:hint="eastAsia"/>
          <w:b/>
          <w:color w:val="000000"/>
          <w:u w:val="single"/>
        </w:rPr>
        <w:t>104</w:t>
      </w:r>
      <w:r w:rsidRPr="00D0377E">
        <w:rPr>
          <w:rFonts w:ascii="標楷體" w:eastAsia="標楷體" w:hAnsi="標楷體" w:hint="eastAsia"/>
          <w:b/>
          <w:color w:val="000000"/>
          <w:u w:val="single"/>
        </w:rPr>
        <w:t>年</w:t>
      </w:r>
      <w:r w:rsidR="00166859">
        <w:rPr>
          <w:rFonts w:ascii="標楷體" w:eastAsia="標楷體" w:hAnsi="標楷體" w:hint="eastAsia"/>
          <w:b/>
          <w:color w:val="000000"/>
          <w:u w:val="single"/>
        </w:rPr>
        <w:t>6</w:t>
      </w:r>
      <w:r w:rsidRPr="00D0377E">
        <w:rPr>
          <w:rFonts w:ascii="標楷體" w:eastAsia="標楷體" w:hAnsi="標楷體" w:hint="eastAsia"/>
          <w:b/>
          <w:color w:val="000000"/>
          <w:u w:val="single"/>
        </w:rPr>
        <w:t>月</w:t>
      </w:r>
      <w:r w:rsidR="00166859">
        <w:rPr>
          <w:rFonts w:ascii="標楷體" w:eastAsia="標楷體" w:hAnsi="標楷體" w:hint="eastAsia"/>
          <w:b/>
          <w:color w:val="000000"/>
          <w:u w:val="single"/>
        </w:rPr>
        <w:t>11日（四）中</w:t>
      </w:r>
      <w:r w:rsidRPr="00D0377E">
        <w:rPr>
          <w:rFonts w:ascii="標楷體" w:eastAsia="標楷體" w:hAnsi="標楷體" w:hint="eastAsia"/>
          <w:b/>
          <w:color w:val="000000"/>
          <w:u w:val="single"/>
        </w:rPr>
        <w:t>午</w:t>
      </w:r>
      <w:r w:rsidR="00166859">
        <w:rPr>
          <w:rFonts w:ascii="標楷體" w:eastAsia="標楷體" w:hAnsi="標楷體" w:hint="eastAsia"/>
          <w:b/>
          <w:color w:val="000000"/>
          <w:u w:val="single"/>
        </w:rPr>
        <w:t>12</w:t>
      </w:r>
      <w:r w:rsidRPr="00D0377E">
        <w:rPr>
          <w:rFonts w:ascii="標楷體" w:eastAsia="標楷體" w:hAnsi="標楷體" w:hint="eastAsia"/>
          <w:b/>
          <w:color w:val="000000"/>
          <w:u w:val="single"/>
        </w:rPr>
        <w:t>時</w:t>
      </w:r>
      <w:r w:rsidRPr="00D0377E">
        <w:rPr>
          <w:rFonts w:ascii="標楷體" w:eastAsia="標楷體" w:hAnsi="標楷體" w:hint="eastAsia"/>
          <w:color w:val="000000"/>
        </w:rPr>
        <w:t>前，</w:t>
      </w:r>
      <w:proofErr w:type="gramStart"/>
      <w:r w:rsidRPr="00D0377E">
        <w:rPr>
          <w:rFonts w:ascii="標楷體" w:eastAsia="標楷體" w:hAnsi="標楷體" w:hint="eastAsia"/>
          <w:color w:val="000000"/>
        </w:rPr>
        <w:t>逕</w:t>
      </w:r>
      <w:proofErr w:type="gramEnd"/>
      <w:r w:rsidRPr="00D0377E">
        <w:rPr>
          <w:rFonts w:ascii="標楷體" w:eastAsia="標楷體" w:hAnsi="標楷體" w:hint="eastAsia"/>
          <w:color w:val="000000"/>
        </w:rPr>
        <w:t>將本</w:t>
      </w:r>
      <w:r w:rsidRPr="00D0377E">
        <w:rPr>
          <w:rFonts w:ascii="標楷體" w:eastAsia="標楷體" w:hAnsi="標楷體" w:hint="eastAsia"/>
        </w:rPr>
        <w:t>表</w:t>
      </w:r>
      <w:r w:rsidRPr="00D0377E">
        <w:rPr>
          <w:rFonts w:ascii="標楷體" w:eastAsia="標楷體" w:hAnsi="標楷體" w:hint="eastAsia"/>
          <w:color w:val="000000"/>
        </w:rPr>
        <w:t>以</w:t>
      </w:r>
      <w:r w:rsidRPr="00D0377E">
        <w:rPr>
          <w:rFonts w:ascii="標楷體" w:eastAsia="標楷體" w:hAnsi="標楷體" w:hint="eastAsia"/>
          <w:b/>
          <w:color w:val="0000FF"/>
        </w:rPr>
        <w:t>電子</w:t>
      </w:r>
      <w:proofErr w:type="gramStart"/>
      <w:r w:rsidRPr="00D0377E">
        <w:rPr>
          <w:rFonts w:ascii="標楷體" w:eastAsia="標楷體" w:hAnsi="標楷體" w:hint="eastAsia"/>
          <w:b/>
          <w:color w:val="0000FF"/>
        </w:rPr>
        <w:t>檔</w:t>
      </w:r>
      <w:proofErr w:type="gramEnd"/>
      <w:r w:rsidRPr="00D0377E">
        <w:rPr>
          <w:rFonts w:ascii="標楷體" w:eastAsia="標楷體" w:hAnsi="標楷體" w:hint="eastAsia"/>
          <w:b/>
          <w:color w:val="0000FF"/>
        </w:rPr>
        <w:t>傳送至eric678@mail.ncyu.edu.tw研究發展處楊宗鑫先生</w:t>
      </w:r>
      <w:r w:rsidRPr="00D0377E">
        <w:rPr>
          <w:rFonts w:ascii="標楷體" w:eastAsia="標楷體" w:hAnsi="標楷體" w:hint="eastAsia"/>
          <w:color w:val="000000"/>
        </w:rPr>
        <w:t>，</w:t>
      </w:r>
      <w:proofErr w:type="gramStart"/>
      <w:r w:rsidRPr="00D0377E">
        <w:rPr>
          <w:rFonts w:ascii="標楷體" w:eastAsia="標楷體" w:hAnsi="標楷體" w:hint="eastAsia"/>
          <w:color w:val="000000"/>
        </w:rPr>
        <w:t>俾利彙辦</w:t>
      </w:r>
      <w:proofErr w:type="gramEnd"/>
      <w:r w:rsidRPr="00D0377E">
        <w:rPr>
          <w:rFonts w:ascii="標楷體" w:eastAsia="標楷體" w:hAnsi="標楷體" w:hint="eastAsia"/>
          <w:color w:val="000000"/>
        </w:rPr>
        <w:t>後續相關事宜。</w:t>
      </w:r>
    </w:p>
    <w:sectPr w:rsidR="00F24B04" w:rsidRPr="00D0377E" w:rsidSect="00110D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6C" w:rsidRDefault="00D6116C" w:rsidP="00E954BD">
      <w:r>
        <w:separator/>
      </w:r>
    </w:p>
  </w:endnote>
  <w:endnote w:type="continuationSeparator" w:id="0">
    <w:p w:rsidR="00D6116C" w:rsidRDefault="00D6116C" w:rsidP="00E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6C" w:rsidRDefault="00D6116C" w:rsidP="00E954BD">
      <w:r>
        <w:separator/>
      </w:r>
    </w:p>
  </w:footnote>
  <w:footnote w:type="continuationSeparator" w:id="0">
    <w:p w:rsidR="00D6116C" w:rsidRDefault="00D6116C" w:rsidP="00E9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04"/>
    <w:rsid w:val="0009001F"/>
    <w:rsid w:val="00110D1E"/>
    <w:rsid w:val="00116D9A"/>
    <w:rsid w:val="00166859"/>
    <w:rsid w:val="00186261"/>
    <w:rsid w:val="002850D3"/>
    <w:rsid w:val="002B267B"/>
    <w:rsid w:val="002C26D2"/>
    <w:rsid w:val="0032495C"/>
    <w:rsid w:val="00366255"/>
    <w:rsid w:val="0039007D"/>
    <w:rsid w:val="003C3DA7"/>
    <w:rsid w:val="003D680D"/>
    <w:rsid w:val="00411FF4"/>
    <w:rsid w:val="00423849"/>
    <w:rsid w:val="00577248"/>
    <w:rsid w:val="005A73E6"/>
    <w:rsid w:val="005C1C8B"/>
    <w:rsid w:val="005C60D7"/>
    <w:rsid w:val="005E3E4C"/>
    <w:rsid w:val="006D1715"/>
    <w:rsid w:val="00704300"/>
    <w:rsid w:val="007070D3"/>
    <w:rsid w:val="0082481D"/>
    <w:rsid w:val="00893DC5"/>
    <w:rsid w:val="008A3BDB"/>
    <w:rsid w:val="008A52E4"/>
    <w:rsid w:val="008E5322"/>
    <w:rsid w:val="008F10C4"/>
    <w:rsid w:val="009561C9"/>
    <w:rsid w:val="00A158E7"/>
    <w:rsid w:val="00A9375C"/>
    <w:rsid w:val="00AA27ED"/>
    <w:rsid w:val="00B77D1B"/>
    <w:rsid w:val="00C044D3"/>
    <w:rsid w:val="00C04A56"/>
    <w:rsid w:val="00C57799"/>
    <w:rsid w:val="00CB51AD"/>
    <w:rsid w:val="00CE05BC"/>
    <w:rsid w:val="00D0377E"/>
    <w:rsid w:val="00D577F1"/>
    <w:rsid w:val="00D6116C"/>
    <w:rsid w:val="00D8588A"/>
    <w:rsid w:val="00DF1E56"/>
    <w:rsid w:val="00E954BD"/>
    <w:rsid w:val="00EB079B"/>
    <w:rsid w:val="00EF109C"/>
    <w:rsid w:val="00F14EA6"/>
    <w:rsid w:val="00F24B04"/>
    <w:rsid w:val="00F67DE4"/>
    <w:rsid w:val="00FC7BC5"/>
    <w:rsid w:val="00FD725C"/>
    <w:rsid w:val="00FE3663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8E7"/>
    <w:rPr>
      <w:b/>
      <w:bCs/>
    </w:rPr>
  </w:style>
  <w:style w:type="table" w:styleId="a4">
    <w:name w:val="Table Grid"/>
    <w:basedOn w:val="a1"/>
    <w:uiPriority w:val="59"/>
    <w:rsid w:val="00F2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54B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9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54BD"/>
    <w:rPr>
      <w:kern w:val="2"/>
    </w:rPr>
  </w:style>
  <w:style w:type="paragraph" w:styleId="a9">
    <w:name w:val="List Paragraph"/>
    <w:basedOn w:val="a"/>
    <w:uiPriority w:val="34"/>
    <w:qFormat/>
    <w:rsid w:val="00F14EA6"/>
    <w:pPr>
      <w:ind w:leftChars="200" w:left="480"/>
    </w:pPr>
  </w:style>
  <w:style w:type="character" w:styleId="aa">
    <w:name w:val="Hyperlink"/>
    <w:basedOn w:val="a0"/>
    <w:uiPriority w:val="99"/>
    <w:unhideWhenUsed/>
    <w:rsid w:val="00D03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414</Characters>
  <Application>Microsoft Office Word</Application>
  <DocSecurity>0</DocSecurity>
  <Lines>3</Lines>
  <Paragraphs>1</Paragraphs>
  <ScaleCrop>false</ScaleCrop>
  <Company>NCYU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39</cp:revision>
  <dcterms:created xsi:type="dcterms:W3CDTF">2014-09-15T03:27:00Z</dcterms:created>
  <dcterms:modified xsi:type="dcterms:W3CDTF">2015-06-04T02:17:00Z</dcterms:modified>
</cp:coreProperties>
</file>