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9" w:rsidRPr="004B129A" w:rsidRDefault="00EE4B09" w:rsidP="004B129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B129A">
        <w:rPr>
          <w:rFonts w:ascii="標楷體" w:eastAsia="標楷體" w:hAnsi="標楷體" w:hint="eastAsia"/>
          <w:b/>
          <w:sz w:val="32"/>
          <w:szCs w:val="32"/>
        </w:rPr>
        <w:t>國立嘉義大學貴重儀器</w:t>
      </w:r>
      <w:r w:rsidR="0047789F" w:rsidRPr="004B129A">
        <w:rPr>
          <w:rFonts w:ascii="標楷體" w:eastAsia="標楷體" w:hAnsi="標楷體" w:hint="eastAsia"/>
          <w:b/>
          <w:sz w:val="32"/>
          <w:szCs w:val="32"/>
        </w:rPr>
        <w:t>中心</w:t>
      </w:r>
    </w:p>
    <w:p w:rsidR="00487E46" w:rsidRPr="0047789F" w:rsidRDefault="004344B0" w:rsidP="004B129A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7789F">
        <w:rPr>
          <w:rFonts w:ascii="標楷體" w:eastAsia="標楷體" w:hAnsi="標楷體" w:hint="eastAsia"/>
          <w:b/>
          <w:sz w:val="28"/>
          <w:szCs w:val="28"/>
        </w:rPr>
        <w:t>試驗申請委託單</w:t>
      </w:r>
      <w:r w:rsidR="0028706F">
        <w:rPr>
          <w:rFonts w:ascii="標楷體" w:eastAsia="標楷體" w:hAnsi="標楷體" w:hint="eastAsia"/>
          <w:b/>
          <w:sz w:val="28"/>
          <w:szCs w:val="28"/>
        </w:rPr>
        <w:t>（1）</w:t>
      </w:r>
    </w:p>
    <w:tbl>
      <w:tblPr>
        <w:tblStyle w:val="a3"/>
        <w:tblW w:w="0" w:type="auto"/>
        <w:tblLook w:val="01E0"/>
      </w:tblPr>
      <w:tblGrid>
        <w:gridCol w:w="1908"/>
        <w:gridCol w:w="2939"/>
        <w:gridCol w:w="1921"/>
        <w:gridCol w:w="2926"/>
      </w:tblGrid>
      <w:tr w:rsidR="00482610" w:rsidRPr="0047789F" w:rsidTr="003228FC">
        <w:trPr>
          <w:trHeight w:val="615"/>
        </w:trPr>
        <w:tc>
          <w:tcPr>
            <w:tcW w:w="1908" w:type="dxa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482610" w:rsidRPr="00A14DB7" w:rsidRDefault="005F2BCB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申請儀器名稱</w:t>
            </w:r>
          </w:p>
        </w:tc>
        <w:tc>
          <w:tcPr>
            <w:tcW w:w="2939" w:type="dxa"/>
            <w:tcBorders>
              <w:top w:val="thinThickLargeGap" w:sz="12" w:space="0" w:color="auto"/>
            </w:tcBorders>
            <w:vAlign w:val="center"/>
          </w:tcPr>
          <w:p w:rsidR="00482610" w:rsidRPr="00EB18E0" w:rsidRDefault="00482610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thinThickLargeGap" w:sz="12" w:space="0" w:color="auto"/>
            </w:tcBorders>
            <w:vAlign w:val="center"/>
          </w:tcPr>
          <w:p w:rsidR="00482610" w:rsidRPr="00A14DB7" w:rsidRDefault="005F2BCB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26" w:type="dxa"/>
            <w:tcBorders>
              <w:top w:val="thinThickLargeGap" w:sz="12" w:space="0" w:color="auto"/>
              <w:right w:val="thinThickLargeGap" w:sz="12" w:space="0" w:color="auto"/>
            </w:tcBorders>
            <w:vAlign w:val="center"/>
          </w:tcPr>
          <w:p w:rsidR="00482610" w:rsidRPr="0047789F" w:rsidRDefault="001C0510" w:rsidP="00A75A7B">
            <w:pPr>
              <w:jc w:val="center"/>
              <w:rPr>
                <w:rFonts w:ascii="標楷體" w:eastAsia="標楷體" w:hAnsi="標楷體"/>
              </w:rPr>
            </w:pPr>
            <w:r w:rsidRPr="0047789F">
              <w:rPr>
                <w:rFonts w:ascii="標楷體" w:eastAsia="標楷體" w:hAnsi="標楷體" w:hint="eastAsia"/>
              </w:rPr>
              <w:t>年</w:t>
            </w:r>
            <w:r w:rsidR="00A75A7B">
              <w:rPr>
                <w:rFonts w:ascii="標楷體" w:eastAsia="標楷體" w:hAnsi="標楷體" w:hint="eastAsia"/>
              </w:rPr>
              <w:t xml:space="preserve">　</w:t>
            </w:r>
            <w:r w:rsidRPr="0047789F">
              <w:rPr>
                <w:rFonts w:ascii="標楷體" w:eastAsia="標楷體" w:hAnsi="標楷體" w:hint="eastAsia"/>
              </w:rPr>
              <w:t>月</w:t>
            </w:r>
            <w:r w:rsidR="00A75A7B">
              <w:rPr>
                <w:rFonts w:ascii="標楷體" w:eastAsia="標楷體" w:hAnsi="標楷體" w:hint="eastAsia"/>
              </w:rPr>
              <w:t xml:space="preserve">　</w:t>
            </w:r>
            <w:r w:rsidRPr="0047789F">
              <w:rPr>
                <w:rFonts w:ascii="標楷體" w:eastAsia="標楷體" w:hAnsi="標楷體" w:hint="eastAsia"/>
              </w:rPr>
              <w:t>日</w:t>
            </w:r>
          </w:p>
        </w:tc>
      </w:tr>
      <w:tr w:rsidR="00482610" w:rsidRPr="0047789F" w:rsidTr="003228FC">
        <w:trPr>
          <w:trHeight w:val="615"/>
        </w:trPr>
        <w:tc>
          <w:tcPr>
            <w:tcW w:w="1908" w:type="dxa"/>
            <w:tcBorders>
              <w:left w:val="thinThickLargeGap" w:sz="12" w:space="0" w:color="auto"/>
            </w:tcBorders>
            <w:vAlign w:val="center"/>
          </w:tcPr>
          <w:p w:rsidR="00482610" w:rsidRPr="00A14DB7" w:rsidRDefault="001A09BE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儀器所屬單位</w:t>
            </w:r>
          </w:p>
        </w:tc>
        <w:tc>
          <w:tcPr>
            <w:tcW w:w="2939" w:type="dxa"/>
            <w:vAlign w:val="center"/>
          </w:tcPr>
          <w:p w:rsidR="00482610" w:rsidRPr="00EB18E0" w:rsidRDefault="00372F5F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2F5F">
              <w:rPr>
                <w:rFonts w:ascii="標楷體" w:eastAsia="標楷體" w:hAnsi="標楷體" w:hint="eastAsia"/>
                <w:sz w:val="20"/>
                <w:szCs w:val="20"/>
              </w:rPr>
              <w:t>○○○學系暨研究所</w:t>
            </w:r>
          </w:p>
        </w:tc>
        <w:tc>
          <w:tcPr>
            <w:tcW w:w="1921" w:type="dxa"/>
            <w:vAlign w:val="center"/>
          </w:tcPr>
          <w:p w:rsidR="00482610" w:rsidRPr="00A14DB7" w:rsidRDefault="001A09BE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希望交件日期</w:t>
            </w:r>
          </w:p>
        </w:tc>
        <w:tc>
          <w:tcPr>
            <w:tcW w:w="2926" w:type="dxa"/>
            <w:tcBorders>
              <w:right w:val="thinThickLargeGap" w:sz="12" w:space="0" w:color="auto"/>
            </w:tcBorders>
            <w:vAlign w:val="center"/>
          </w:tcPr>
          <w:p w:rsidR="00482610" w:rsidRPr="0047789F" w:rsidRDefault="001C0510" w:rsidP="00A75A7B">
            <w:pPr>
              <w:jc w:val="center"/>
              <w:rPr>
                <w:rFonts w:ascii="標楷體" w:eastAsia="標楷體" w:hAnsi="標楷體"/>
              </w:rPr>
            </w:pPr>
            <w:r w:rsidRPr="0047789F">
              <w:rPr>
                <w:rFonts w:ascii="標楷體" w:eastAsia="標楷體" w:hAnsi="標楷體" w:hint="eastAsia"/>
              </w:rPr>
              <w:t>年</w:t>
            </w:r>
            <w:r w:rsidR="00A75A7B">
              <w:rPr>
                <w:rFonts w:ascii="標楷體" w:eastAsia="標楷體" w:hAnsi="標楷體" w:hint="eastAsia"/>
              </w:rPr>
              <w:t xml:space="preserve">　</w:t>
            </w:r>
            <w:r w:rsidRPr="0047789F">
              <w:rPr>
                <w:rFonts w:ascii="標楷體" w:eastAsia="標楷體" w:hAnsi="標楷體" w:hint="eastAsia"/>
              </w:rPr>
              <w:t>月</w:t>
            </w:r>
            <w:r w:rsidR="00A75A7B">
              <w:rPr>
                <w:rFonts w:ascii="標楷體" w:eastAsia="標楷體" w:hAnsi="標楷體" w:hint="eastAsia"/>
              </w:rPr>
              <w:t xml:space="preserve">　</w:t>
            </w:r>
            <w:r w:rsidRPr="0047789F">
              <w:rPr>
                <w:rFonts w:ascii="標楷體" w:eastAsia="標楷體" w:hAnsi="標楷體" w:hint="eastAsia"/>
              </w:rPr>
              <w:t>日</w:t>
            </w:r>
          </w:p>
        </w:tc>
      </w:tr>
      <w:tr w:rsidR="00482610" w:rsidRPr="0047789F" w:rsidTr="003228FC">
        <w:trPr>
          <w:trHeight w:val="615"/>
        </w:trPr>
        <w:tc>
          <w:tcPr>
            <w:tcW w:w="1908" w:type="dxa"/>
            <w:tcBorders>
              <w:left w:val="thinThickLargeGap" w:sz="12" w:space="0" w:color="auto"/>
            </w:tcBorders>
            <w:vAlign w:val="center"/>
          </w:tcPr>
          <w:p w:rsidR="00482610" w:rsidRPr="00A14DB7" w:rsidRDefault="007F10B1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試驗申請單位</w:t>
            </w:r>
          </w:p>
        </w:tc>
        <w:tc>
          <w:tcPr>
            <w:tcW w:w="2939" w:type="dxa"/>
            <w:vAlign w:val="center"/>
          </w:tcPr>
          <w:p w:rsidR="00482610" w:rsidRPr="00EB18E0" w:rsidRDefault="00482610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2610" w:rsidRPr="00A14DB7" w:rsidRDefault="00B73A33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委託人</w:t>
            </w:r>
            <w:r w:rsidR="001A09BE" w:rsidRPr="00A14DB7">
              <w:rPr>
                <w:rFonts w:ascii="標楷體" w:eastAsia="標楷體" w:hAnsi="標楷體" w:hint="eastAsia"/>
              </w:rPr>
              <w:t>主管簽章</w:t>
            </w:r>
          </w:p>
        </w:tc>
        <w:tc>
          <w:tcPr>
            <w:tcW w:w="2926" w:type="dxa"/>
            <w:tcBorders>
              <w:right w:val="thinThickLargeGap" w:sz="12" w:space="0" w:color="auto"/>
            </w:tcBorders>
            <w:vAlign w:val="center"/>
          </w:tcPr>
          <w:p w:rsidR="00482610" w:rsidRPr="00EB18E0" w:rsidRDefault="00482610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2610" w:rsidRPr="0047789F" w:rsidTr="003228FC">
        <w:trPr>
          <w:trHeight w:val="615"/>
        </w:trPr>
        <w:tc>
          <w:tcPr>
            <w:tcW w:w="1908" w:type="dxa"/>
            <w:tcBorders>
              <w:left w:val="thinThickLargeGap" w:sz="12" w:space="0" w:color="auto"/>
            </w:tcBorders>
            <w:vAlign w:val="center"/>
          </w:tcPr>
          <w:p w:rsidR="00482610" w:rsidRPr="00A14DB7" w:rsidRDefault="00B73A33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委託人</w:t>
            </w:r>
            <w:r w:rsidR="001A09BE" w:rsidRPr="00A14DB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39" w:type="dxa"/>
            <w:vAlign w:val="center"/>
          </w:tcPr>
          <w:p w:rsidR="00482610" w:rsidRPr="00EB18E0" w:rsidRDefault="00482610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482610" w:rsidRPr="00A14DB7" w:rsidRDefault="004E053E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926" w:type="dxa"/>
            <w:tcBorders>
              <w:right w:val="thinThickLargeGap" w:sz="12" w:space="0" w:color="auto"/>
            </w:tcBorders>
            <w:vAlign w:val="center"/>
          </w:tcPr>
          <w:p w:rsidR="00482610" w:rsidRPr="00EB18E0" w:rsidRDefault="00482610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A09BE" w:rsidRPr="0047789F" w:rsidTr="003228FC">
        <w:trPr>
          <w:trHeight w:val="615"/>
        </w:trPr>
        <w:tc>
          <w:tcPr>
            <w:tcW w:w="1908" w:type="dxa"/>
            <w:tcBorders>
              <w:left w:val="thinThickLargeGap" w:sz="12" w:space="0" w:color="auto"/>
            </w:tcBorders>
            <w:vAlign w:val="center"/>
          </w:tcPr>
          <w:p w:rsidR="001A09BE" w:rsidRPr="00A14DB7" w:rsidRDefault="001A09BE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2939" w:type="dxa"/>
            <w:vAlign w:val="center"/>
          </w:tcPr>
          <w:p w:rsidR="001A09BE" w:rsidRPr="00EB18E0" w:rsidRDefault="001A09BE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21" w:type="dxa"/>
            <w:vAlign w:val="center"/>
          </w:tcPr>
          <w:p w:rsidR="001A09BE" w:rsidRPr="00A14DB7" w:rsidRDefault="004E053E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聯絡市話</w:t>
            </w:r>
          </w:p>
        </w:tc>
        <w:tc>
          <w:tcPr>
            <w:tcW w:w="2926" w:type="dxa"/>
            <w:tcBorders>
              <w:right w:val="thinThickLargeGap" w:sz="12" w:space="0" w:color="auto"/>
            </w:tcBorders>
            <w:vAlign w:val="center"/>
          </w:tcPr>
          <w:p w:rsidR="001A09BE" w:rsidRPr="00EB18E0" w:rsidRDefault="001A09BE" w:rsidP="007F21C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10A2" w:rsidRPr="0047789F" w:rsidTr="003228FC">
        <w:trPr>
          <w:trHeight w:val="889"/>
        </w:trPr>
        <w:tc>
          <w:tcPr>
            <w:tcW w:w="1908" w:type="dxa"/>
            <w:tcBorders>
              <w:left w:val="thinThickLargeGap" w:sz="12" w:space="0" w:color="auto"/>
            </w:tcBorders>
            <w:vAlign w:val="center"/>
          </w:tcPr>
          <w:p w:rsidR="005210A2" w:rsidRPr="00A14DB7" w:rsidRDefault="00501EE7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繳費</w:t>
            </w:r>
            <w:r w:rsidR="005210A2" w:rsidRPr="00A14DB7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786" w:type="dxa"/>
            <w:gridSpan w:val="3"/>
            <w:tcBorders>
              <w:right w:val="thinThickLargeGap" w:sz="12" w:space="0" w:color="auto"/>
            </w:tcBorders>
            <w:vAlign w:val="center"/>
          </w:tcPr>
          <w:p w:rsidR="003F461C" w:rsidRDefault="001C0510" w:rsidP="00685450">
            <w:pPr>
              <w:jc w:val="both"/>
              <w:rPr>
                <w:rFonts w:ascii="標楷體" w:eastAsia="標楷體" w:hAnsi="標楷體"/>
              </w:rPr>
            </w:pPr>
            <w:r w:rsidRPr="0047789F">
              <w:rPr>
                <w:rFonts w:ascii="標楷體" w:eastAsia="標楷體" w:hAnsi="標楷體" w:hint="eastAsia"/>
              </w:rPr>
              <w:t>□</w:t>
            </w:r>
            <w:r w:rsidR="00D6448A">
              <w:rPr>
                <w:rFonts w:ascii="標楷體" w:eastAsia="標楷體" w:hAnsi="標楷體" w:hint="eastAsia"/>
              </w:rPr>
              <w:t>現金付款</w:t>
            </w:r>
            <w:r w:rsidR="00270833">
              <w:rPr>
                <w:rFonts w:ascii="標楷體" w:eastAsia="標楷體" w:hAnsi="標楷體" w:hint="eastAsia"/>
              </w:rPr>
              <w:t xml:space="preserve">　</w:t>
            </w:r>
            <w:r w:rsidRPr="0047789F">
              <w:rPr>
                <w:rFonts w:ascii="標楷體" w:eastAsia="標楷體" w:hAnsi="標楷體" w:hint="eastAsia"/>
              </w:rPr>
              <w:t>□</w:t>
            </w:r>
            <w:r w:rsidR="001D1428">
              <w:rPr>
                <w:rFonts w:ascii="標楷體" w:eastAsia="標楷體" w:hAnsi="標楷體" w:hint="eastAsia"/>
              </w:rPr>
              <w:t>郵政匯票</w:t>
            </w:r>
            <w:r w:rsidR="00270833">
              <w:rPr>
                <w:rFonts w:ascii="標楷體" w:eastAsia="標楷體" w:hAnsi="標楷體" w:hint="eastAsia"/>
              </w:rPr>
              <w:t xml:space="preserve">　</w:t>
            </w:r>
            <w:r w:rsidRPr="0047789F">
              <w:rPr>
                <w:rFonts w:ascii="標楷體" w:eastAsia="標楷體" w:hAnsi="標楷體" w:hint="eastAsia"/>
              </w:rPr>
              <w:t>□</w:t>
            </w:r>
            <w:r w:rsidR="001D1428">
              <w:rPr>
                <w:rFonts w:ascii="標楷體" w:eastAsia="標楷體" w:hAnsi="標楷體" w:hint="eastAsia"/>
              </w:rPr>
              <w:t>預開收據（</w:t>
            </w:r>
            <w:r w:rsidR="003F461C">
              <w:rPr>
                <w:rFonts w:ascii="標楷體" w:eastAsia="標楷體" w:hAnsi="標楷體" w:hint="eastAsia"/>
              </w:rPr>
              <w:t>各類計畫支付，</w:t>
            </w:r>
            <w:r w:rsidR="00AD0000" w:rsidRPr="00EB2E21">
              <w:rPr>
                <w:rFonts w:ascii="標楷體" w:eastAsia="標楷體" w:hAnsi="標楷體" w:hint="eastAsia"/>
                <w:color w:val="FF0000"/>
              </w:rPr>
              <w:t>限</w:t>
            </w:r>
            <w:r w:rsidR="009651B2" w:rsidRPr="00EB2E21">
              <w:rPr>
                <w:rFonts w:ascii="標楷體" w:eastAsia="標楷體" w:hAnsi="標楷體" w:hint="eastAsia"/>
                <w:color w:val="FF0000"/>
              </w:rPr>
              <w:t>校內單位</w:t>
            </w:r>
            <w:r w:rsidR="001D1428">
              <w:rPr>
                <w:rFonts w:ascii="標楷體" w:eastAsia="標楷體" w:hAnsi="標楷體" w:hint="eastAsia"/>
              </w:rPr>
              <w:t>）</w:t>
            </w:r>
          </w:p>
          <w:p w:rsidR="005210A2" w:rsidRPr="0047789F" w:rsidRDefault="001C0510" w:rsidP="00685450">
            <w:pPr>
              <w:jc w:val="both"/>
              <w:rPr>
                <w:rFonts w:ascii="標楷體" w:eastAsia="標楷體" w:hAnsi="標楷體"/>
              </w:rPr>
            </w:pPr>
            <w:r w:rsidRPr="0047789F">
              <w:rPr>
                <w:rFonts w:ascii="標楷體" w:eastAsia="標楷體" w:hAnsi="標楷體" w:hint="eastAsia"/>
              </w:rPr>
              <w:t>□</w:t>
            </w:r>
            <w:r w:rsidR="003F461C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210A2" w:rsidRPr="0047789F" w:rsidTr="003228FC">
        <w:trPr>
          <w:trHeight w:val="684"/>
        </w:trPr>
        <w:tc>
          <w:tcPr>
            <w:tcW w:w="1908" w:type="dxa"/>
            <w:tcBorders>
              <w:left w:val="thinThickLargeGap" w:sz="12" w:space="0" w:color="auto"/>
            </w:tcBorders>
            <w:vAlign w:val="center"/>
          </w:tcPr>
          <w:p w:rsidR="005210A2" w:rsidRPr="00A14DB7" w:rsidRDefault="00501EE7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試驗操作</w:t>
            </w:r>
          </w:p>
        </w:tc>
        <w:tc>
          <w:tcPr>
            <w:tcW w:w="7786" w:type="dxa"/>
            <w:gridSpan w:val="3"/>
            <w:tcBorders>
              <w:right w:val="thinThickLargeGap" w:sz="12" w:space="0" w:color="auto"/>
            </w:tcBorders>
            <w:vAlign w:val="center"/>
          </w:tcPr>
          <w:p w:rsidR="005210A2" w:rsidRPr="0047789F" w:rsidRDefault="001C0510" w:rsidP="00685450">
            <w:pPr>
              <w:jc w:val="both"/>
              <w:rPr>
                <w:rFonts w:ascii="標楷體" w:eastAsia="標楷體" w:hAnsi="標楷體"/>
              </w:rPr>
            </w:pPr>
            <w:r w:rsidRPr="0047789F">
              <w:rPr>
                <w:rFonts w:ascii="標楷體" w:eastAsia="標楷體" w:hAnsi="標楷體" w:hint="eastAsia"/>
              </w:rPr>
              <w:t>□</w:t>
            </w:r>
            <w:r w:rsidR="00AB52A8">
              <w:rPr>
                <w:rFonts w:ascii="標楷體" w:eastAsia="標楷體" w:hAnsi="標楷體" w:hint="eastAsia"/>
              </w:rPr>
              <w:t>委託</w:t>
            </w:r>
            <w:r w:rsidR="00AB52A8" w:rsidRPr="0047789F">
              <w:rPr>
                <w:rFonts w:ascii="標楷體" w:eastAsia="標楷體" w:hAnsi="標楷體" w:hint="eastAsia"/>
              </w:rPr>
              <w:t>儀器所屬單位</w:t>
            </w:r>
            <w:r w:rsidR="00AB52A8">
              <w:rPr>
                <w:rFonts w:ascii="標楷體" w:eastAsia="標楷體" w:hAnsi="標楷體" w:hint="eastAsia"/>
              </w:rPr>
              <w:t>操作</w:t>
            </w:r>
            <w:r w:rsidR="00270833">
              <w:rPr>
                <w:rFonts w:ascii="標楷體" w:eastAsia="標楷體" w:hAnsi="標楷體" w:hint="eastAsia"/>
              </w:rPr>
              <w:t xml:space="preserve">　</w:t>
            </w:r>
            <w:r w:rsidRPr="0047789F">
              <w:rPr>
                <w:rFonts w:ascii="標楷體" w:eastAsia="標楷體" w:hAnsi="標楷體" w:hint="eastAsia"/>
              </w:rPr>
              <w:t>□</w:t>
            </w:r>
            <w:r w:rsidR="00AB52A8" w:rsidRPr="0047789F">
              <w:rPr>
                <w:rFonts w:ascii="標楷體" w:eastAsia="標楷體" w:hAnsi="標楷體" w:hint="eastAsia"/>
              </w:rPr>
              <w:t>試驗申請單位</w:t>
            </w:r>
            <w:r w:rsidR="00AB52A8">
              <w:rPr>
                <w:rFonts w:ascii="標楷體" w:eastAsia="標楷體" w:hAnsi="標楷體" w:hint="eastAsia"/>
              </w:rPr>
              <w:t>自行操作</w:t>
            </w:r>
          </w:p>
        </w:tc>
      </w:tr>
      <w:tr w:rsidR="006D2520" w:rsidRPr="0047789F" w:rsidTr="003228FC">
        <w:trPr>
          <w:trHeight w:val="2162"/>
        </w:trPr>
        <w:tc>
          <w:tcPr>
            <w:tcW w:w="1908" w:type="dxa"/>
            <w:tcBorders>
              <w:left w:val="thinThickLargeGap" w:sz="12" w:space="0" w:color="auto"/>
              <w:bottom w:val="thinThickLargeGap" w:sz="12" w:space="0" w:color="auto"/>
            </w:tcBorders>
            <w:vAlign w:val="center"/>
          </w:tcPr>
          <w:p w:rsidR="006D2520" w:rsidRPr="00A14DB7" w:rsidRDefault="00703D42" w:rsidP="00254F23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786" w:type="dxa"/>
            <w:gridSpan w:val="3"/>
            <w:tcBorders>
              <w:bottom w:val="thinThickLargeGap" w:sz="12" w:space="0" w:color="auto"/>
              <w:right w:val="thinThickLargeGap" w:sz="12" w:space="0" w:color="auto"/>
            </w:tcBorders>
          </w:tcPr>
          <w:p w:rsidR="006D2520" w:rsidRPr="00691290" w:rsidRDefault="006D252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727C5" w:rsidRPr="00805FE6" w:rsidRDefault="009348B3" w:rsidP="00C95932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◎</w:t>
      </w:r>
      <w:r w:rsidR="008727C5" w:rsidRPr="00805FE6">
        <w:rPr>
          <w:rFonts w:ascii="標楷體" w:eastAsia="標楷體" w:hAnsi="標楷體" w:hint="eastAsia"/>
          <w:b/>
          <w:color w:val="000000"/>
          <w:sz w:val="28"/>
          <w:szCs w:val="28"/>
        </w:rPr>
        <w:t>委託服務流程：</w:t>
      </w:r>
    </w:p>
    <w:p w:rsidR="008727C5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一、</w:t>
      </w:r>
      <w:r w:rsidR="008727C5" w:rsidRPr="0047789F">
        <w:rPr>
          <w:rFonts w:ascii="標楷體" w:eastAsia="標楷體" w:hAnsi="標楷體" w:hint="eastAsia"/>
        </w:rPr>
        <w:t>試驗申請單位填寫「試驗申請委託單」。</w:t>
      </w:r>
    </w:p>
    <w:p w:rsidR="00F77EFF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二、</w:t>
      </w:r>
      <w:r w:rsidR="007F10B1" w:rsidRPr="0047789F">
        <w:rPr>
          <w:rFonts w:ascii="標楷體" w:eastAsia="標楷體" w:hAnsi="標楷體" w:hint="eastAsia"/>
        </w:rPr>
        <w:t>與儀器聯絡人洽詢與估價</w:t>
      </w:r>
      <w:r w:rsidR="008727C5" w:rsidRPr="0047789F">
        <w:rPr>
          <w:rFonts w:ascii="標楷體" w:eastAsia="標楷體" w:hAnsi="標楷體" w:hint="eastAsia"/>
        </w:rPr>
        <w:t>（請參閱貴重儀器手冊收費標準）</w:t>
      </w:r>
      <w:r w:rsidR="007F10B1" w:rsidRPr="0047789F">
        <w:rPr>
          <w:rFonts w:ascii="標楷體" w:eastAsia="標楷體" w:hAnsi="標楷體" w:hint="eastAsia"/>
        </w:rPr>
        <w:t>。</w:t>
      </w:r>
    </w:p>
    <w:p w:rsidR="008727C5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三、</w:t>
      </w:r>
      <w:r w:rsidR="00936AEF" w:rsidRPr="0047789F">
        <w:rPr>
          <w:rFonts w:ascii="標楷體" w:eastAsia="標楷體" w:hAnsi="標楷體" w:hint="eastAsia"/>
        </w:rPr>
        <w:t>儀器操作技術員（聯絡人）簽章</w:t>
      </w:r>
      <w:r w:rsidR="00C74F59" w:rsidRPr="0047789F">
        <w:rPr>
          <w:rFonts w:ascii="標楷體" w:eastAsia="標楷體" w:hAnsi="標楷體" w:hint="eastAsia"/>
        </w:rPr>
        <w:t>。</w:t>
      </w:r>
    </w:p>
    <w:p w:rsidR="003A7861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四、</w:t>
      </w:r>
      <w:r w:rsidR="00936AEF" w:rsidRPr="0047789F">
        <w:rPr>
          <w:rFonts w:ascii="標楷體" w:eastAsia="標楷體" w:hAnsi="標楷體" w:hint="eastAsia"/>
        </w:rPr>
        <w:t>儀器負責人簽章</w:t>
      </w:r>
      <w:r w:rsidR="00C74F59" w:rsidRPr="0047789F">
        <w:rPr>
          <w:rFonts w:ascii="標楷體" w:eastAsia="標楷體" w:hAnsi="標楷體" w:hint="eastAsia"/>
        </w:rPr>
        <w:t>。</w:t>
      </w:r>
    </w:p>
    <w:p w:rsidR="003A7861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五、</w:t>
      </w:r>
      <w:r w:rsidR="003A7861" w:rsidRPr="0047789F">
        <w:rPr>
          <w:rFonts w:ascii="標楷體" w:eastAsia="標楷體" w:hAnsi="標楷體" w:hint="eastAsia"/>
        </w:rPr>
        <w:t>持「試驗申請委託單」至出納組繳費，並填寫收據號碼。</w:t>
      </w:r>
    </w:p>
    <w:p w:rsidR="00C74F59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六、</w:t>
      </w:r>
      <w:r w:rsidR="00C74F59" w:rsidRPr="0047789F">
        <w:rPr>
          <w:rFonts w:ascii="標楷體" w:eastAsia="標楷體" w:hAnsi="標楷體" w:hint="eastAsia"/>
        </w:rPr>
        <w:t>將「試驗申請委託單」繳回儀器聯絡人。</w:t>
      </w:r>
    </w:p>
    <w:p w:rsidR="00B930E6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七、</w:t>
      </w:r>
      <w:r w:rsidR="00B930E6" w:rsidRPr="00C95932">
        <w:rPr>
          <w:rFonts w:ascii="標楷體" w:eastAsia="標楷體" w:hAnsi="標楷體" w:hint="eastAsia"/>
          <w:b/>
        </w:rPr>
        <w:t>儀器聯絡人檢視試驗申請單位是否繳費，</w:t>
      </w:r>
      <w:r w:rsidR="00B930E6" w:rsidRPr="000251EC">
        <w:rPr>
          <w:rFonts w:ascii="標楷體" w:eastAsia="標楷體" w:hAnsi="標楷體" w:hint="eastAsia"/>
          <w:b/>
          <w:color w:val="0000FF"/>
        </w:rPr>
        <w:t>如已繳費</w:t>
      </w:r>
      <w:r w:rsidR="00B930E6" w:rsidRPr="00C95932">
        <w:rPr>
          <w:rFonts w:ascii="標楷體" w:eastAsia="標楷體" w:hAnsi="標楷體" w:hint="eastAsia"/>
          <w:b/>
        </w:rPr>
        <w:t>則進行試驗</w:t>
      </w:r>
      <w:r w:rsidR="00B930E6" w:rsidRPr="0047789F">
        <w:rPr>
          <w:rFonts w:ascii="標楷體" w:eastAsia="標楷體" w:hAnsi="標楷體" w:hint="eastAsia"/>
        </w:rPr>
        <w:t>。</w:t>
      </w:r>
    </w:p>
    <w:p w:rsidR="003A7861" w:rsidRPr="0047789F" w:rsidRDefault="00850DA3">
      <w:pPr>
        <w:rPr>
          <w:rFonts w:ascii="標楷體" w:eastAsia="標楷體" w:hAnsi="標楷體"/>
        </w:rPr>
      </w:pPr>
      <w:r w:rsidRPr="0047789F">
        <w:rPr>
          <w:rFonts w:ascii="標楷體" w:eastAsia="標楷體" w:hAnsi="標楷體" w:hint="eastAsia"/>
        </w:rPr>
        <w:t>八、</w:t>
      </w:r>
      <w:r w:rsidR="003A7861" w:rsidRPr="0047789F">
        <w:rPr>
          <w:rFonts w:ascii="標楷體" w:eastAsia="標楷體" w:hAnsi="標楷體" w:hint="eastAsia"/>
        </w:rPr>
        <w:t>試驗申請單位取件時，請攜帶繳費收據。</w:t>
      </w:r>
    </w:p>
    <w:p w:rsidR="00E10726" w:rsidRPr="0047789F" w:rsidRDefault="00E10726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1E0"/>
      </w:tblPr>
      <w:tblGrid>
        <w:gridCol w:w="1908"/>
        <w:gridCol w:w="2938"/>
        <w:gridCol w:w="1922"/>
        <w:gridCol w:w="2926"/>
      </w:tblGrid>
      <w:tr w:rsidR="005015F6" w:rsidRPr="0047789F" w:rsidTr="00725B52">
        <w:trPr>
          <w:trHeight w:val="862"/>
        </w:trPr>
        <w:tc>
          <w:tcPr>
            <w:tcW w:w="1908" w:type="dxa"/>
            <w:tcBorders>
              <w:top w:val="thinThickLargeGap" w:sz="12" w:space="0" w:color="auto"/>
              <w:left w:val="thinThickLargeGap" w:sz="12" w:space="0" w:color="auto"/>
            </w:tcBorders>
            <w:vAlign w:val="center"/>
          </w:tcPr>
          <w:p w:rsidR="008D7ACB" w:rsidRPr="00A14DB7" w:rsidRDefault="005015F6" w:rsidP="008D7ACB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儀器操作技術員</w:t>
            </w:r>
          </w:p>
          <w:p w:rsidR="005015F6" w:rsidRPr="00A14DB7" w:rsidRDefault="005015F6" w:rsidP="008D7ACB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（聯絡人）簽章</w:t>
            </w:r>
          </w:p>
        </w:tc>
        <w:tc>
          <w:tcPr>
            <w:tcW w:w="2938" w:type="dxa"/>
            <w:tcBorders>
              <w:top w:val="thinThickLargeGap" w:sz="12" w:space="0" w:color="auto"/>
            </w:tcBorders>
            <w:vAlign w:val="center"/>
          </w:tcPr>
          <w:p w:rsidR="005015F6" w:rsidRPr="0047789F" w:rsidRDefault="005015F6" w:rsidP="0098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thinThickLargeGap" w:sz="12" w:space="0" w:color="auto"/>
            </w:tcBorders>
            <w:vAlign w:val="center"/>
          </w:tcPr>
          <w:p w:rsidR="005015F6" w:rsidRPr="00A14DB7" w:rsidRDefault="005015F6" w:rsidP="008D7ACB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儀器負責人簽章</w:t>
            </w:r>
          </w:p>
        </w:tc>
        <w:tc>
          <w:tcPr>
            <w:tcW w:w="2926" w:type="dxa"/>
            <w:tcBorders>
              <w:top w:val="thinThickLargeGap" w:sz="12" w:space="0" w:color="auto"/>
              <w:right w:val="thinThickLargeGap" w:sz="12" w:space="0" w:color="auto"/>
            </w:tcBorders>
            <w:vAlign w:val="center"/>
          </w:tcPr>
          <w:p w:rsidR="005015F6" w:rsidRPr="0047789F" w:rsidRDefault="005015F6" w:rsidP="008D7A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1EE7" w:rsidRPr="0047789F" w:rsidTr="00610DEF">
        <w:trPr>
          <w:trHeight w:val="525"/>
        </w:trPr>
        <w:tc>
          <w:tcPr>
            <w:tcW w:w="1908" w:type="dxa"/>
            <w:tcBorders>
              <w:left w:val="thinThickLargeGap" w:sz="12" w:space="0" w:color="auto"/>
            </w:tcBorders>
            <w:vAlign w:val="center"/>
          </w:tcPr>
          <w:p w:rsidR="00501EE7" w:rsidRPr="00A14DB7" w:rsidRDefault="00501EE7" w:rsidP="008D7ACB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繳費金額</w:t>
            </w:r>
          </w:p>
        </w:tc>
        <w:tc>
          <w:tcPr>
            <w:tcW w:w="2938" w:type="dxa"/>
            <w:vAlign w:val="center"/>
          </w:tcPr>
          <w:p w:rsidR="00501EE7" w:rsidRPr="0047789F" w:rsidRDefault="00501EE7" w:rsidP="008D7ACB">
            <w:pPr>
              <w:jc w:val="right"/>
              <w:rPr>
                <w:rFonts w:ascii="標楷體" w:eastAsia="標楷體" w:hAnsi="標楷體"/>
              </w:rPr>
            </w:pPr>
            <w:r w:rsidRPr="0047789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22" w:type="dxa"/>
            <w:vMerge w:val="restart"/>
            <w:vAlign w:val="center"/>
          </w:tcPr>
          <w:p w:rsidR="005A05BB" w:rsidRPr="00A14DB7" w:rsidRDefault="00501EE7" w:rsidP="008D7ACB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出納組</w:t>
            </w:r>
          </w:p>
          <w:p w:rsidR="00501EE7" w:rsidRPr="00A14DB7" w:rsidRDefault="00501EE7" w:rsidP="008D7ACB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繳費證明章</w:t>
            </w:r>
          </w:p>
        </w:tc>
        <w:tc>
          <w:tcPr>
            <w:tcW w:w="2926" w:type="dxa"/>
            <w:vMerge w:val="restart"/>
            <w:tcBorders>
              <w:right w:val="thinThickLargeGap" w:sz="12" w:space="0" w:color="auto"/>
            </w:tcBorders>
            <w:vAlign w:val="center"/>
          </w:tcPr>
          <w:p w:rsidR="00501EE7" w:rsidRPr="0047789F" w:rsidRDefault="00501EE7" w:rsidP="008D7A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1EE7" w:rsidRPr="0047789F" w:rsidTr="00725B52">
        <w:trPr>
          <w:trHeight w:val="1076"/>
        </w:trPr>
        <w:tc>
          <w:tcPr>
            <w:tcW w:w="1908" w:type="dxa"/>
            <w:tcBorders>
              <w:left w:val="thinThickLargeGap" w:sz="12" w:space="0" w:color="auto"/>
              <w:bottom w:val="thinThickLargeGap" w:sz="12" w:space="0" w:color="auto"/>
            </w:tcBorders>
            <w:vAlign w:val="center"/>
          </w:tcPr>
          <w:p w:rsidR="00501EE7" w:rsidRPr="00A14DB7" w:rsidRDefault="00501EE7" w:rsidP="008D7ACB">
            <w:pPr>
              <w:jc w:val="center"/>
              <w:rPr>
                <w:rFonts w:ascii="標楷體" w:eastAsia="標楷體" w:hAnsi="標楷體"/>
              </w:rPr>
            </w:pPr>
            <w:r w:rsidRPr="00A14DB7">
              <w:rPr>
                <w:rFonts w:ascii="標楷體" w:eastAsia="標楷體" w:hAnsi="標楷體" w:hint="eastAsia"/>
              </w:rPr>
              <w:t>繳費收據號碼</w:t>
            </w:r>
          </w:p>
        </w:tc>
        <w:tc>
          <w:tcPr>
            <w:tcW w:w="2938" w:type="dxa"/>
            <w:tcBorders>
              <w:bottom w:val="thinThickLargeGap" w:sz="12" w:space="0" w:color="auto"/>
            </w:tcBorders>
            <w:vAlign w:val="center"/>
          </w:tcPr>
          <w:p w:rsidR="00501EE7" w:rsidRPr="0047789F" w:rsidRDefault="00501EE7" w:rsidP="00983C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vMerge/>
            <w:tcBorders>
              <w:bottom w:val="thinThickLargeGap" w:sz="12" w:space="0" w:color="auto"/>
            </w:tcBorders>
          </w:tcPr>
          <w:p w:rsidR="00501EE7" w:rsidRPr="0047789F" w:rsidRDefault="00501EE7">
            <w:pPr>
              <w:rPr>
                <w:rFonts w:ascii="標楷體" w:eastAsia="標楷體" w:hAnsi="標楷體"/>
              </w:rPr>
            </w:pPr>
          </w:p>
        </w:tc>
        <w:tc>
          <w:tcPr>
            <w:tcW w:w="2926" w:type="dxa"/>
            <w:vMerge/>
            <w:tcBorders>
              <w:bottom w:val="thinThickLargeGap" w:sz="12" w:space="0" w:color="auto"/>
              <w:right w:val="thinThickLargeGap" w:sz="12" w:space="0" w:color="auto"/>
            </w:tcBorders>
          </w:tcPr>
          <w:p w:rsidR="00501EE7" w:rsidRPr="0047789F" w:rsidRDefault="00501EE7">
            <w:pPr>
              <w:rPr>
                <w:rFonts w:ascii="標楷體" w:eastAsia="標楷體" w:hAnsi="標楷體"/>
              </w:rPr>
            </w:pPr>
          </w:p>
        </w:tc>
      </w:tr>
    </w:tbl>
    <w:p w:rsidR="005015F6" w:rsidRDefault="005015F6"/>
    <w:p w:rsidR="00E1745F" w:rsidRPr="004B129A" w:rsidRDefault="00E1745F" w:rsidP="00E1745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B129A">
        <w:rPr>
          <w:rFonts w:ascii="標楷體" w:eastAsia="標楷體" w:hAnsi="標楷體" w:hint="eastAsia"/>
          <w:b/>
          <w:sz w:val="32"/>
          <w:szCs w:val="32"/>
        </w:rPr>
        <w:lastRenderedPageBreak/>
        <w:t>國立嘉義大學貴重儀器中心</w:t>
      </w:r>
    </w:p>
    <w:p w:rsidR="00E1745F" w:rsidRPr="0047789F" w:rsidRDefault="00E1745F" w:rsidP="00E1745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7789F">
        <w:rPr>
          <w:rFonts w:ascii="標楷體" w:eastAsia="標楷體" w:hAnsi="標楷體" w:hint="eastAsia"/>
          <w:b/>
          <w:sz w:val="28"/>
          <w:szCs w:val="28"/>
        </w:rPr>
        <w:t>試驗申請委託單</w:t>
      </w:r>
      <w:r>
        <w:rPr>
          <w:rFonts w:ascii="標楷體" w:eastAsia="標楷體" w:hAnsi="標楷體" w:hint="eastAsia"/>
          <w:b/>
          <w:sz w:val="28"/>
          <w:szCs w:val="28"/>
        </w:rPr>
        <w:t>（2）</w:t>
      </w:r>
    </w:p>
    <w:p w:rsidR="00E10726" w:rsidRPr="00A72940" w:rsidRDefault="005B4C97">
      <w:pPr>
        <w:rPr>
          <w:rFonts w:ascii="標楷體" w:eastAsia="標楷體" w:hAnsi="標楷體"/>
          <w:color w:val="0000FF"/>
        </w:rPr>
      </w:pPr>
      <w:r w:rsidRPr="00A72940">
        <w:rPr>
          <w:rFonts w:ascii="標楷體" w:eastAsia="標楷體" w:hAnsi="標楷體" w:hint="eastAsia"/>
          <w:color w:val="0000FF"/>
        </w:rPr>
        <w:t>試驗申請單位請詳述</w:t>
      </w:r>
      <w:r w:rsidR="00CA28A6" w:rsidRPr="00A72940">
        <w:rPr>
          <w:rFonts w:ascii="標楷體" w:eastAsia="標楷體" w:hAnsi="標楷體" w:hint="eastAsia"/>
          <w:color w:val="0000FF"/>
        </w:rPr>
        <w:t>樣品名稱</w:t>
      </w:r>
      <w:r w:rsidRPr="00A72940">
        <w:rPr>
          <w:rFonts w:ascii="標楷體" w:eastAsia="標楷體" w:hAnsi="標楷體" w:hint="eastAsia"/>
          <w:color w:val="0000FF"/>
        </w:rPr>
        <w:t>、規格</w:t>
      </w:r>
      <w:r w:rsidR="00CA28A6" w:rsidRPr="00A72940">
        <w:rPr>
          <w:rFonts w:ascii="標楷體" w:eastAsia="標楷體" w:hAnsi="標楷體" w:hint="eastAsia"/>
          <w:color w:val="0000FF"/>
        </w:rPr>
        <w:t>、</w:t>
      </w:r>
      <w:r w:rsidRPr="00A72940">
        <w:rPr>
          <w:rFonts w:ascii="標楷體" w:eastAsia="標楷體" w:hAnsi="標楷體" w:hint="eastAsia"/>
          <w:color w:val="0000FF"/>
        </w:rPr>
        <w:t>性質</w:t>
      </w:r>
      <w:r w:rsidR="00693A51" w:rsidRPr="00A72940">
        <w:rPr>
          <w:rFonts w:ascii="標楷體" w:eastAsia="標楷體" w:hAnsi="標楷體" w:hint="eastAsia"/>
          <w:color w:val="0000FF"/>
        </w:rPr>
        <w:t>、特殊條件，或委託服務工作項目</w:t>
      </w:r>
      <w:r w:rsidR="00CA28A6" w:rsidRPr="00A72940">
        <w:rPr>
          <w:rFonts w:ascii="標楷體" w:eastAsia="標楷體" w:hAnsi="標楷體" w:hint="eastAsia"/>
          <w:color w:val="0000FF"/>
        </w:rPr>
        <w:t>及</w:t>
      </w:r>
      <w:r w:rsidR="00693A51" w:rsidRPr="00A72940">
        <w:rPr>
          <w:rFonts w:ascii="標楷體" w:eastAsia="標楷體" w:hAnsi="標楷體" w:hint="eastAsia"/>
          <w:color w:val="0000FF"/>
        </w:rPr>
        <w:t>注意事項等細節【可與儀器操作技術員（聯絡人）進行討論】</w:t>
      </w:r>
    </w:p>
    <w:tbl>
      <w:tblPr>
        <w:tblStyle w:val="a3"/>
        <w:tblW w:w="0" w:type="auto"/>
        <w:tblLook w:val="01E0"/>
      </w:tblPr>
      <w:tblGrid>
        <w:gridCol w:w="9694"/>
      </w:tblGrid>
      <w:tr w:rsidR="00AE77D7" w:rsidTr="00C802AC">
        <w:trPr>
          <w:trHeight w:val="9789"/>
        </w:trPr>
        <w:tc>
          <w:tcPr>
            <w:tcW w:w="9694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AE77D7" w:rsidRPr="00B671F2" w:rsidRDefault="00B671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671F2">
              <w:rPr>
                <w:rFonts w:ascii="標楷體" w:eastAsia="標楷體" w:hAnsi="標楷體" w:hint="eastAsia"/>
                <w:b/>
                <w:sz w:val="28"/>
                <w:szCs w:val="28"/>
              </w:rPr>
              <w:t>樣品名稱</w:t>
            </w:r>
            <w:r w:rsidR="00CF3246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79pt;margin-top:458.15pt;width:108pt;height:27pt;z-index:251657216;mso-position-horizontal-relative:text;mso-position-vertical-relative:text" filled="f" stroked="f">
                  <v:textbox>
                    <w:txbxContent>
                      <w:p w:rsidR="00936AEF" w:rsidRDefault="00936AEF">
                        <w:r w:rsidRPr="0047789F">
                          <w:rPr>
                            <w:rFonts w:ascii="標楷體" w:eastAsia="標楷體" w:hAnsi="標楷體" w:hint="eastAsia"/>
                          </w:rPr>
                          <w:t>儀器負責人簽章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Pr="00B671F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62044A" w:rsidRPr="00634A47" w:rsidRDefault="00DB2394" w:rsidP="00026403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634A47">
        <w:rPr>
          <w:rFonts w:ascii="標楷體" w:eastAsia="標楷體" w:hAnsi="標楷體" w:hint="eastAsia"/>
          <w:b/>
          <w:color w:val="000000"/>
          <w:sz w:val="28"/>
          <w:szCs w:val="28"/>
        </w:rPr>
        <w:t>※</w:t>
      </w:r>
      <w:r w:rsidR="001E359C" w:rsidRPr="00634A47">
        <w:rPr>
          <w:rFonts w:ascii="標楷體" w:eastAsia="標楷體" w:hAnsi="標楷體" w:hint="eastAsia"/>
          <w:b/>
          <w:color w:val="000000"/>
          <w:sz w:val="28"/>
          <w:szCs w:val="28"/>
        </w:rPr>
        <w:t>聲明事項：</w:t>
      </w:r>
    </w:p>
    <w:p w:rsidR="00E10726" w:rsidRPr="00634A47" w:rsidRDefault="0062044A" w:rsidP="00DB2394">
      <w:pPr>
        <w:ind w:left="540" w:hangingChars="225" w:hanging="540"/>
        <w:rPr>
          <w:rFonts w:ascii="標楷體" w:eastAsia="標楷體" w:hAnsi="標楷體"/>
          <w:color w:val="000000"/>
        </w:rPr>
      </w:pPr>
      <w:r w:rsidRPr="00634A47">
        <w:rPr>
          <w:rFonts w:ascii="標楷體" w:eastAsia="標楷體" w:hAnsi="標楷體" w:hint="eastAsia"/>
          <w:color w:val="000000"/>
        </w:rPr>
        <w:t>一、</w:t>
      </w:r>
      <w:r w:rsidR="008A53CB" w:rsidRPr="00634A47">
        <w:rPr>
          <w:rFonts w:ascii="標楷體" w:eastAsia="標楷體" w:hAnsi="標楷體" w:hint="eastAsia"/>
          <w:color w:val="FF0000"/>
        </w:rPr>
        <w:t>本校所有檢測結果之數據，不得用於法律</w:t>
      </w:r>
      <w:r w:rsidRPr="00634A47">
        <w:rPr>
          <w:rFonts w:ascii="標楷體" w:eastAsia="標楷體" w:hAnsi="標楷體" w:hint="eastAsia"/>
          <w:color w:val="FF0000"/>
        </w:rPr>
        <w:t>訴訟及商業廣告等其他用途，違反者本校得依法追訴。</w:t>
      </w:r>
    </w:p>
    <w:p w:rsidR="0062044A" w:rsidRPr="00634A47" w:rsidRDefault="0062044A" w:rsidP="00DB2394">
      <w:pPr>
        <w:ind w:left="540" w:hangingChars="225" w:hanging="540"/>
        <w:rPr>
          <w:rFonts w:ascii="標楷體" w:eastAsia="標楷體" w:hAnsi="標楷體"/>
          <w:color w:val="000000"/>
        </w:rPr>
      </w:pPr>
      <w:r w:rsidRPr="00634A47">
        <w:rPr>
          <w:rFonts w:ascii="標楷體" w:eastAsia="標楷體" w:hAnsi="標楷體" w:hint="eastAsia"/>
          <w:color w:val="000000"/>
        </w:rPr>
        <w:t>二、</w:t>
      </w:r>
      <w:r w:rsidR="00C92AFB" w:rsidRPr="00634A47">
        <w:rPr>
          <w:rFonts w:ascii="標楷體" w:eastAsia="標楷體" w:hAnsi="標楷體" w:hint="eastAsia"/>
          <w:color w:val="FF0000"/>
        </w:rPr>
        <w:t>若因</w:t>
      </w:r>
      <w:r w:rsidR="00997F7F" w:rsidRPr="00634A47">
        <w:rPr>
          <w:rFonts w:ascii="標楷體" w:eastAsia="標楷體" w:hAnsi="標楷體" w:hint="eastAsia"/>
          <w:color w:val="FF0000"/>
        </w:rPr>
        <w:t>試驗申請單位（委託人）不當使用檢測報告致使本校名譽受損，本校將依法要求損害賠償。</w:t>
      </w:r>
    </w:p>
    <w:p w:rsidR="003B6812" w:rsidRDefault="005F21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0B4F8C" w:rsidRPr="0071792E">
        <w:rPr>
          <w:rFonts w:ascii="標楷體" w:eastAsia="標楷體" w:hAnsi="標楷體" w:hint="eastAsia"/>
        </w:rPr>
        <w:t>申請委託人確已詳閱</w:t>
      </w:r>
      <w:r w:rsidR="00BD13FA" w:rsidRPr="0071792E">
        <w:rPr>
          <w:rFonts w:ascii="標楷體" w:eastAsia="標楷體" w:hAnsi="標楷體" w:hint="eastAsia"/>
        </w:rPr>
        <w:t>上述聲明事項</w:t>
      </w:r>
      <w:r w:rsidR="0046659D" w:rsidRPr="0071792E">
        <w:rPr>
          <w:rFonts w:ascii="標楷體" w:eastAsia="標楷體" w:hAnsi="標楷體" w:hint="eastAsia"/>
        </w:rPr>
        <w:t>，申請委託人簽章：</w:t>
      </w:r>
      <w:r w:rsidR="00B06C47">
        <w:rPr>
          <w:rFonts w:ascii="標楷體" w:eastAsia="標楷體" w:hAnsi="標楷體" w:hint="eastAsia"/>
        </w:rPr>
        <w:t>________________</w:t>
      </w:r>
    </w:p>
    <w:p w:rsidR="00150CED" w:rsidRDefault="00150CED">
      <w:pPr>
        <w:rPr>
          <w:rFonts w:ascii="標楷體" w:eastAsia="標楷體" w:hAnsi="標楷體"/>
        </w:rPr>
      </w:pPr>
    </w:p>
    <w:p w:rsidR="00150CED" w:rsidRDefault="00150CED">
      <w:pPr>
        <w:rPr>
          <w:rFonts w:ascii="標楷體" w:eastAsia="標楷體" w:hAnsi="標楷體" w:hint="eastAsia"/>
        </w:rPr>
      </w:pPr>
    </w:p>
    <w:p w:rsidR="00066CA9" w:rsidRPr="00354B8D" w:rsidRDefault="00066CA9" w:rsidP="00066CA9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54B8D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國立嘉義大學</w:t>
      </w:r>
    </w:p>
    <w:p w:rsidR="00066CA9" w:rsidRPr="005061E4" w:rsidRDefault="00066CA9" w:rsidP="00066CA9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5061E4">
        <w:rPr>
          <w:rFonts w:ascii="標楷體" w:eastAsia="標楷體" w:hAnsi="標楷體" w:hint="eastAsia"/>
          <w:b/>
          <w:color w:val="000000"/>
          <w:sz w:val="28"/>
          <w:szCs w:val="28"/>
        </w:rPr>
        <w:t>貴重儀器使用標準作業流程</w:t>
      </w:r>
    </w:p>
    <w:p w:rsidR="00066CA9" w:rsidRPr="00FF41E4" w:rsidRDefault="00066CA9" w:rsidP="00066CA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95" style="position:absolute;margin-left:-27pt;margin-top:9pt;width:531.3pt;height:679.9pt;z-index:251660288" coordorigin="594,1747" coordsize="10626,13598">
            <v:line id="_x0000_s1096" style="position:absolute" from="5905,2892" to="5905,3612">
              <v:stroke endarrow="classic" endarrowlength="long"/>
            </v:line>
            <v:line id="_x0000_s1097" style="position:absolute;flip:x" from="6894,12511" to="9054,13513">
              <v:stroke endarrow="classic" endarrowlength="long"/>
            </v:line>
            <v:line id="_x0000_s1098" style="position:absolute" from="2754,12511" to="4740,13513">
              <v:stroke endarrow="classic" endarrowlength="long"/>
            </v:line>
            <v:line id="_x0000_s1099" style="position:absolute" from="7254,9752" to="9054,10591">
              <v:stroke endarrow="classic" endarrowlength="long"/>
            </v:line>
            <v:line id="_x0000_s1100" style="position:absolute;flip:x" from="2754,9752" to="4554,10591">
              <v:stroke endarrow="classic" endarrowlength="long"/>
            </v:line>
            <v:line id="_x0000_s1101" style="position:absolute" from="5907,7581" to="5907,8301">
              <v:stroke endarrow="classic" endarrowlength="long"/>
            </v:line>
            <v:line id="_x0000_s1102" style="position:absolute" from="5907,5442" to="5907,6162">
              <v:stroke endarrow="classic" endarrowlength="long"/>
            </v:line>
            <v:group id="_x0000_s1103" style="position:absolute;left:2754;top:6151;width:6300;height:1425" coordorigin="2754,6151" coordsize="6300,1425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104" type="#_x0000_t176" style="position:absolute;left:2754;top:6151;width:6300;height:1425" fillcolor="white [3201]" strokecolor="#92cddc [1944]" strokeweight="1pt">
                <v:fill color2="#daeef3 [664]" focusposition="1" focussize="" focus="100%" type="gradient"/>
                <v:shadow on="t" type="perspective" color="#205867 [1608]" opacity=".5" offset="1pt" offset2="-3pt"/>
              </v:shape>
              <v:shape id="_x0000_s1105" type="#_x0000_t202" style="position:absolute;left:3139;top:6232;width:5639;height:1269" filled="f" fillcolor="none" stroked="f" strokecolor="#92cddc [1944]" strokeweight="1pt">
                <v:fill color2="#b6dde8 [1304]" focus="100%" type="gradient"/>
                <v:shadow type="perspective" color="#205867 [1608]" opacity=".5" offset="1pt" offset2="-3pt"/>
                <v:textbox style="mso-next-textbox:#_x0000_s1105">
                  <w:txbxContent>
                    <w:p w:rsidR="00066CA9" w:rsidRPr="00FF41E4" w:rsidRDefault="00066CA9" w:rsidP="00066CA9">
                      <w:pPr>
                        <w:rPr>
                          <w:rFonts w:ascii="標楷體" w:eastAsia="標楷體" w:hAnsi="標楷體"/>
                        </w:rPr>
                      </w:pPr>
                      <w:r w:rsidRPr="00FF41E4">
                        <w:rPr>
                          <w:rFonts w:ascii="標楷體" w:eastAsia="標楷體" w:hAnsi="標楷體" w:hint="eastAsia"/>
                        </w:rPr>
                        <w:t>將「試驗申請委託單」繳回儀器聯絡人，並請儀器聯絡人檢視試驗申請單位是否繳費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FF41E4">
                        <w:rPr>
                          <w:rFonts w:ascii="標楷體" w:eastAsia="標楷體" w:hAnsi="標楷體" w:hint="eastAsia"/>
                        </w:rPr>
                        <w:t>如已繳費則進行試驗</w:t>
                      </w:r>
                      <w:r>
                        <w:rPr>
                          <w:rFonts w:ascii="標楷體" w:eastAsia="標楷體" w:hAnsi="標楷體" w:hint="eastAsia"/>
                        </w:rPr>
                        <w:t>；</w:t>
                      </w:r>
                      <w:r w:rsidRPr="00FF41E4">
                        <w:rPr>
                          <w:rFonts w:ascii="標楷體" w:eastAsia="標楷體" w:hAnsi="標楷體" w:hint="eastAsia"/>
                        </w:rPr>
                        <w:t>試驗申請單位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取件時，請攜帶繳費收據。</w:t>
                      </w:r>
                    </w:p>
                  </w:txbxContent>
                </v:textbox>
              </v:shape>
            </v:group>
            <v:group id="_x0000_s1106" style="position:absolute;left:2754;top:1747;width:6300;height:1133" coordorigin="2754,1747" coordsize="6300,1133">
              <v:shape id="_x0000_s1107" type="#_x0000_t176" style="position:absolute;left:2754;top:1747;width:6300;height:1133" fillcolor="white [3201]" strokecolor="#92cddc [1944]" strokeweight="1pt">
                <v:fill color2="#daeef3 [664]" focusposition="1" focussize="" focus="100%" type="gradient"/>
                <v:shadow on="t" type="perspective" color="#205867 [1608]" opacity=".5" offset="1pt" offset2="-3pt"/>
              </v:shape>
              <v:shape id="_x0000_s1108" type="#_x0000_t202" style="position:absolute;left:3020;top:1881;width:5860;height:800" filled="f" fillcolor="#cff" stroked="f">
                <v:textbox style="mso-next-textbox:#_x0000_s1108">
                  <w:txbxContent>
                    <w:p w:rsidR="00066CA9" w:rsidRPr="00FF41E4" w:rsidRDefault="00066CA9" w:rsidP="00066CA9">
                      <w:pPr>
                        <w:rPr>
                          <w:rFonts w:ascii="標楷體" w:eastAsia="標楷體" w:hAnsi="標楷體"/>
                        </w:rPr>
                      </w:pPr>
                      <w:r w:rsidRPr="00FF41E4">
                        <w:rPr>
                          <w:rFonts w:ascii="標楷體" w:eastAsia="標楷體" w:hAnsi="標楷體" w:hint="eastAsia"/>
                        </w:rPr>
                        <w:t>試驗申請單位填寫「試驗申請委託單」，並依委託服務流程與儀器聯絡人洽詢與估價。</w:t>
                      </w:r>
                    </w:p>
                  </w:txbxContent>
                </v:textbox>
              </v:shape>
            </v:group>
            <v:group id="_x0000_s1109" style="position:absolute;left:2754;top:3612;width:6300;height:1800" coordorigin="2754,3612" coordsize="6300,1800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110" type="#_x0000_t110" style="position:absolute;left:2754;top:3612;width:6300;height:1800" fillcolor="white [3201]" strokecolor="#f9f" strokeweight="1pt">
                <v:fill color2="#fcf" focusposition="1" focussize="" focus="100%" type="gradient"/>
                <v:shadow on="t" type="perspective" color="#622423 [1605]" opacity=".5" offset="1pt" offset2="-3pt"/>
              </v:shape>
              <v:shape id="_x0000_s1111" type="#_x0000_t202" style="position:absolute;left:4014;top:4019;width:3600;height:900" filled="f" stroked="f">
                <v:textbox style="mso-next-textbox:#_x0000_s1111" inset=",2mm">
                  <w:txbxContent>
                    <w:p w:rsidR="00066CA9" w:rsidRPr="00FF41E4" w:rsidRDefault="00066CA9" w:rsidP="00066CA9">
                      <w:pPr>
                        <w:rPr>
                          <w:rFonts w:ascii="標楷體" w:eastAsia="標楷體" w:hAnsi="標楷體"/>
                        </w:rPr>
                      </w:pPr>
                      <w:r w:rsidRPr="00FF41E4">
                        <w:rPr>
                          <w:rFonts w:ascii="標楷體" w:eastAsia="標楷體" w:hAnsi="標楷體" w:hint="eastAsia"/>
                        </w:rPr>
                        <w:t>持「試驗申請委託單」至</w:t>
                      </w:r>
                      <w:r>
                        <w:rPr>
                          <w:rFonts w:ascii="標楷體" w:eastAsia="標楷體" w:hAnsi="標楷體" w:hint="eastAsia"/>
                        </w:rPr>
                        <w:t>總務處</w:t>
                      </w:r>
                      <w:r w:rsidRPr="00FF41E4">
                        <w:rPr>
                          <w:rFonts w:ascii="標楷體" w:eastAsia="標楷體" w:hAnsi="標楷體" w:hint="eastAsia"/>
                        </w:rPr>
                        <w:t>出納組繳費，並填寫收據號碼。</w:t>
                      </w:r>
                    </w:p>
                  </w:txbxContent>
                </v:textbox>
              </v:shape>
            </v:group>
            <v:group id="_x0000_s1112" style="position:absolute;left:2754;top:8301;width:6300;height:1800" coordorigin="2754,8301" coordsize="6300,1800">
              <v:shape id="_x0000_s1113" type="#_x0000_t110" style="position:absolute;left:2754;top:8301;width:6300;height:1800" fillcolor="white [3201]" strokecolor="#f9f" strokeweight="1pt">
                <v:fill color2="#fcf" focusposition="1" focussize="" focus="100%" type="gradient"/>
                <v:shadow on="t" type="perspective" color="#622423 [1605]" opacity=".5" offset="1pt" offset2="-3pt"/>
              </v:shape>
              <v:shape id="_x0000_s1114" type="#_x0000_t202" style="position:absolute;left:4014;top:8694;width:3960;height:900" filled="f" stroked="f">
                <v:textbox style="mso-next-textbox:#_x0000_s1114" inset=",2mm,,1mm">
                  <w:txbxContent>
                    <w:p w:rsidR="00066CA9" w:rsidRPr="00FF41E4" w:rsidRDefault="00066CA9" w:rsidP="00066CA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主</w:t>
                      </w:r>
                      <w:r w:rsidRPr="00FF41E4">
                        <w:rPr>
                          <w:rFonts w:ascii="標楷體" w:eastAsia="標楷體" w:hAnsi="標楷體" w:hint="eastAsia"/>
                        </w:rPr>
                        <w:t>計室依「國立嘉義大學貴重儀器及一般性儀器管理要點」辦理</w:t>
                      </w:r>
                      <w:proofErr w:type="gramStart"/>
                      <w:r w:rsidRPr="00FF41E4">
                        <w:rPr>
                          <w:rFonts w:ascii="標楷體" w:eastAsia="標楷體" w:hAnsi="標楷體" w:hint="eastAsia"/>
                        </w:rPr>
                        <w:t>入帳</w:t>
                      </w:r>
                      <w:proofErr w:type="gramEnd"/>
                      <w:r w:rsidRPr="00FF41E4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v:group>
            <v:group id="_x0000_s1115" style="position:absolute;left:2754;top:13524;width:6300;height:1821" coordorigin="2754,13678" coordsize="6300,1821">
              <v:shape id="_x0000_s1116" type="#_x0000_t176" style="position:absolute;left:2754;top:13678;width:6300;height:1821" fillcolor="white [3201]" strokecolor="#3c3" strokeweight="1pt">
                <v:fill color2="#cfc" focusposition="1" focussize="" focus="100%" type="gradient"/>
                <v:shadow on="t" type="perspective" color="#3f3151 [1607]" opacity=".5" offset="1pt" offset2="-3pt"/>
              </v:shape>
              <v:shape id="_x0000_s1117" type="#_x0000_t202" style="position:absolute;left:3045;top:13798;width:5700;height:1536" filled="f" stroked="f">
                <v:textbox style="mso-next-textbox:#_x0000_s1117">
                  <w:txbxContent>
                    <w:p w:rsidR="00066CA9" w:rsidRPr="00FF41E4" w:rsidRDefault="00066CA9" w:rsidP="00066CA9">
                      <w:pPr>
                        <w:rPr>
                          <w:rFonts w:ascii="標楷體" w:eastAsia="標楷體" w:hAnsi="標楷體"/>
                        </w:rPr>
                      </w:pPr>
                      <w:r w:rsidRPr="00FF41E4">
                        <w:rPr>
                          <w:rFonts w:ascii="標楷體" w:eastAsia="標楷體" w:hAnsi="標楷體" w:hint="eastAsia"/>
                        </w:rPr>
                        <w:t>分配予儀器所屬單位之使用費，則作為該儀器運作、維護、管理、耗材等相關業務所需專款</w:t>
                      </w:r>
                      <w:r w:rsidRPr="00975D8F">
                        <w:rPr>
                          <w:rFonts w:ascii="標楷體" w:eastAsia="標楷體" w:hAnsi="標楷體" w:hint="eastAsia"/>
                        </w:rPr>
                        <w:t>，該分配金額自分配</w:t>
                      </w:r>
                      <w:r>
                        <w:rPr>
                          <w:rFonts w:ascii="標楷體" w:eastAsia="標楷體" w:hAnsi="標楷體" w:hint="eastAsia"/>
                        </w:rPr>
                        <w:t>次</w:t>
                      </w:r>
                      <w:r w:rsidRPr="00975D8F">
                        <w:rPr>
                          <w:rFonts w:ascii="標楷體" w:eastAsia="標楷體" w:hAnsi="標楷體" w:hint="eastAsia"/>
                        </w:rPr>
                        <w:t>年度起，</w:t>
                      </w:r>
                      <w:proofErr w:type="gramStart"/>
                      <w:r w:rsidRPr="00975D8F">
                        <w:rPr>
                          <w:rFonts w:ascii="標楷體" w:eastAsia="標楷體" w:hAnsi="標楷體" w:hint="eastAsia"/>
                        </w:rPr>
                        <w:t>3</w:t>
                      </w:r>
                      <w:proofErr w:type="gramEnd"/>
                      <w:r w:rsidRPr="00975D8F">
                        <w:rPr>
                          <w:rFonts w:ascii="標楷體" w:eastAsia="標楷體" w:hAnsi="標楷體" w:hint="eastAsia"/>
                        </w:rPr>
                        <w:t>年度內使用完畢，如有餘額悉數結轉至校務基金統籌運用</w:t>
                      </w:r>
                      <w:r w:rsidRPr="00FF41E4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v:group>
            <v:group id="_x0000_s1118" style="position:absolute;left:594;top:10591;width:4252;height:1881" coordorigin="594,10591" coordsize="4252,1881">
              <v:shape id="_x0000_s1119" type="#_x0000_t176" style="position:absolute;left:594;top:10591;width:4252;height:1881" fillcolor="white [3201]" strokecolor="yellow" strokeweight="1pt">
                <v:fill color2="#ff9" focusposition="1" focussize="" focus="100%" type="gradient"/>
                <v:shadow on="t" type="perspective" color="#4e6128 [1606]" opacity=".5" offset="1pt" offset2="-3pt"/>
              </v:shape>
              <v:shape id="_x0000_s1120" type="#_x0000_t202" style="position:absolute;left:771;top:10716;width:3969;height:1701" filled="f" stroked="f">
                <v:textbox style="mso-next-textbox:#_x0000_s1120">
                  <w:txbxContent>
                    <w:p w:rsidR="00066CA9" w:rsidRPr="00FF41E4" w:rsidRDefault="00066CA9" w:rsidP="00066CA9">
                      <w:pPr>
                        <w:rPr>
                          <w:rFonts w:ascii="標楷體" w:eastAsia="標楷體" w:hAnsi="標楷體"/>
                        </w:rPr>
                      </w:pPr>
                      <w:r w:rsidRPr="00FF41E4">
                        <w:rPr>
                          <w:rFonts w:ascii="標楷體" w:eastAsia="標楷體" w:hAnsi="標楷體" w:hint="eastAsia"/>
                        </w:rPr>
                        <w:t>校內使用單位繳交之使用費學校不重複收取管理費，所收取之使用費依本校校務基金20</w:t>
                      </w:r>
                      <w:r w:rsidRPr="00FF41E4">
                        <w:rPr>
                          <w:rFonts w:ascii="標楷體" w:eastAsia="標楷體" w:hAnsi="標楷體" w:hint="eastAsia"/>
                        </w:rPr>
                        <w:t>％，儀器所屬單位80％之原則分配。</w:t>
                      </w:r>
                    </w:p>
                  </w:txbxContent>
                </v:textbox>
              </v:shape>
            </v:group>
            <v:group id="_x0000_s1121" style="position:absolute;left:6968;top:10591;width:4252;height:1881" coordorigin="594,10591" coordsize="4252,1881">
              <v:shape id="_x0000_s1122" type="#_x0000_t176" style="position:absolute;left:594;top:10591;width:4252;height:1881" fillcolor="white [3201]" strokecolor="yellow" strokeweight="1pt">
                <v:fill color2="#ff9" focusposition="1" focussize="" focus="100%" type="gradient"/>
                <v:shadow on="t" type="perspective" color="#4e6128 [1606]" opacity=".5" offset="1pt" offset2="-3pt"/>
              </v:shape>
              <v:shape id="_x0000_s1123" type="#_x0000_t202" style="position:absolute;left:771;top:10716;width:3969;height:1701" filled="f" stroked="f">
                <v:textbox style="mso-next-textbox:#_x0000_s1123">
                  <w:txbxContent>
                    <w:p w:rsidR="00066CA9" w:rsidRPr="00FF41E4" w:rsidRDefault="00066CA9" w:rsidP="00066CA9">
                      <w:pPr>
                        <w:rPr>
                          <w:rFonts w:ascii="標楷體" w:eastAsia="標楷體" w:hAnsi="標楷體"/>
                        </w:rPr>
                      </w:pPr>
                      <w:r w:rsidRPr="00CC1567">
                        <w:rPr>
                          <w:rFonts w:ascii="標楷體" w:eastAsia="標楷體" w:hAnsi="標楷體" w:hint="eastAsia"/>
                        </w:rPr>
                        <w:t>校外使用單位繳交之使用費扣除管理費10</w:t>
                      </w:r>
                      <w:r w:rsidRPr="00CC1567">
                        <w:rPr>
                          <w:rFonts w:ascii="標楷體" w:eastAsia="標楷體" w:hAnsi="標楷體" w:hint="eastAsia"/>
                        </w:rPr>
                        <w:t>％後，餘額依本校校務基金20％，儀器所屬單位80％之原則分配。</w:t>
                      </w:r>
                    </w:p>
                  </w:txbxContent>
                </v:textbox>
              </v:shape>
            </v:group>
            <v:group id="_x0000_s1124" style="position:absolute;left:9054;top:4520;width:1800;height:2337" coordorigin="9054,4520" coordsize="1800,2337">
              <v:line id="_x0000_s1125" style="position:absolute;flip:x" from="9054,4520" to="9774,4520" strokecolor="red">
                <v:stroke endarrow="classic" endarrowlength="long"/>
              </v:line>
              <v:line id="_x0000_s1126" style="position:absolute" from="9054,6857" to="9774,6857" strokecolor="red"/>
              <v:line id="_x0000_s1127" style="position:absolute" from="9774,4520" to="9774,6857" strokecolor="red"/>
              <v:shape id="_x0000_s1128" type="#_x0000_t202" style="position:absolute;left:9774;top:5427;width:1080;height:540" filled="f" stroked="f">
                <v:textbox style="mso-next-textbox:#_x0000_s1128">
                  <w:txbxContent>
                    <w:p w:rsidR="00066CA9" w:rsidRPr="001A420D" w:rsidRDefault="00066CA9" w:rsidP="00066CA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A420D">
                        <w:rPr>
                          <w:rFonts w:ascii="標楷體" w:eastAsia="標楷體" w:hAnsi="標楷體" w:hint="eastAsia"/>
                          <w:color w:val="FF0000"/>
                        </w:rPr>
                        <w:t>未繳費</w:t>
                      </w:r>
                    </w:p>
                  </w:txbxContent>
                </v:textbox>
              </v:shape>
            </v:group>
          </v:group>
        </w:pict>
      </w:r>
    </w:p>
    <w:p w:rsidR="00066CA9" w:rsidRPr="00FF41E4" w:rsidRDefault="00066CA9" w:rsidP="00066CA9">
      <w:pPr>
        <w:rPr>
          <w:rFonts w:ascii="標楷體" w:eastAsia="標楷體" w:hAnsi="標楷體"/>
        </w:rPr>
      </w:pPr>
    </w:p>
    <w:p w:rsidR="00372F5F" w:rsidRPr="00066CA9" w:rsidRDefault="00372F5F">
      <w:pPr>
        <w:rPr>
          <w:rFonts w:ascii="標楷體" w:eastAsia="標楷體" w:hAnsi="標楷體"/>
        </w:rPr>
      </w:pPr>
    </w:p>
    <w:sectPr w:rsidR="00372F5F" w:rsidRPr="00066CA9" w:rsidSect="004344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3A" w:rsidRDefault="00D5553A" w:rsidP="00760E7D">
      <w:r>
        <w:separator/>
      </w:r>
    </w:p>
  </w:endnote>
  <w:endnote w:type="continuationSeparator" w:id="0">
    <w:p w:rsidR="00D5553A" w:rsidRDefault="00D5553A" w:rsidP="0076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3A" w:rsidRDefault="00D5553A" w:rsidP="00760E7D">
      <w:r>
        <w:separator/>
      </w:r>
    </w:p>
  </w:footnote>
  <w:footnote w:type="continuationSeparator" w:id="0">
    <w:p w:rsidR="00D5553A" w:rsidRDefault="00D5553A" w:rsidP="00760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4B0"/>
    <w:rsid w:val="000240BA"/>
    <w:rsid w:val="000251EC"/>
    <w:rsid w:val="00026403"/>
    <w:rsid w:val="00066CA9"/>
    <w:rsid w:val="000A4D16"/>
    <w:rsid w:val="000A7F63"/>
    <w:rsid w:val="000B4F8C"/>
    <w:rsid w:val="000C6789"/>
    <w:rsid w:val="000F2A7B"/>
    <w:rsid w:val="001354FE"/>
    <w:rsid w:val="001421EC"/>
    <w:rsid w:val="00146F36"/>
    <w:rsid w:val="00150CED"/>
    <w:rsid w:val="00171238"/>
    <w:rsid w:val="00180BE1"/>
    <w:rsid w:val="00196112"/>
    <w:rsid w:val="001A09BE"/>
    <w:rsid w:val="001B3090"/>
    <w:rsid w:val="001C0510"/>
    <w:rsid w:val="001D1428"/>
    <w:rsid w:val="001E163D"/>
    <w:rsid w:val="001E359C"/>
    <w:rsid w:val="002142FA"/>
    <w:rsid w:val="00254F23"/>
    <w:rsid w:val="00270833"/>
    <w:rsid w:val="00285E5D"/>
    <w:rsid w:val="0028706F"/>
    <w:rsid w:val="00287E75"/>
    <w:rsid w:val="002C4C82"/>
    <w:rsid w:val="002D0ABF"/>
    <w:rsid w:val="002F21C9"/>
    <w:rsid w:val="002F4C68"/>
    <w:rsid w:val="003140C1"/>
    <w:rsid w:val="00317953"/>
    <w:rsid w:val="003228FC"/>
    <w:rsid w:val="0036102B"/>
    <w:rsid w:val="00366B2D"/>
    <w:rsid w:val="00372F5F"/>
    <w:rsid w:val="003A360B"/>
    <w:rsid w:val="003A7861"/>
    <w:rsid w:val="003B6812"/>
    <w:rsid w:val="003C2BCE"/>
    <w:rsid w:val="003F338C"/>
    <w:rsid w:val="003F461C"/>
    <w:rsid w:val="00427B4B"/>
    <w:rsid w:val="004344B0"/>
    <w:rsid w:val="004576E3"/>
    <w:rsid w:val="00460E85"/>
    <w:rsid w:val="0046659D"/>
    <w:rsid w:val="0047126B"/>
    <w:rsid w:val="00474C5F"/>
    <w:rsid w:val="0047789F"/>
    <w:rsid w:val="00482610"/>
    <w:rsid w:val="00487E46"/>
    <w:rsid w:val="00490FA8"/>
    <w:rsid w:val="00496E88"/>
    <w:rsid w:val="004B129A"/>
    <w:rsid w:val="004B158A"/>
    <w:rsid w:val="004D26DB"/>
    <w:rsid w:val="004E053E"/>
    <w:rsid w:val="005015F6"/>
    <w:rsid w:val="00501EE7"/>
    <w:rsid w:val="005210A2"/>
    <w:rsid w:val="005244F8"/>
    <w:rsid w:val="005746BF"/>
    <w:rsid w:val="005917E9"/>
    <w:rsid w:val="005A05BB"/>
    <w:rsid w:val="005B4C97"/>
    <w:rsid w:val="005C654D"/>
    <w:rsid w:val="005F1370"/>
    <w:rsid w:val="005F2137"/>
    <w:rsid w:val="005F2BCB"/>
    <w:rsid w:val="00601A58"/>
    <w:rsid w:val="00607FD1"/>
    <w:rsid w:val="00610202"/>
    <w:rsid w:val="00610DEF"/>
    <w:rsid w:val="0062044A"/>
    <w:rsid w:val="00634A47"/>
    <w:rsid w:val="00654F5A"/>
    <w:rsid w:val="00685450"/>
    <w:rsid w:val="00691290"/>
    <w:rsid w:val="00693A51"/>
    <w:rsid w:val="006D2520"/>
    <w:rsid w:val="006D389C"/>
    <w:rsid w:val="006D5985"/>
    <w:rsid w:val="006E3877"/>
    <w:rsid w:val="006E7815"/>
    <w:rsid w:val="006F2001"/>
    <w:rsid w:val="00700512"/>
    <w:rsid w:val="00703D42"/>
    <w:rsid w:val="0071792E"/>
    <w:rsid w:val="00725B52"/>
    <w:rsid w:val="00733AC4"/>
    <w:rsid w:val="00760E7D"/>
    <w:rsid w:val="00775F2E"/>
    <w:rsid w:val="00781017"/>
    <w:rsid w:val="00797677"/>
    <w:rsid w:val="007A5F0E"/>
    <w:rsid w:val="007D10C9"/>
    <w:rsid w:val="007F10B1"/>
    <w:rsid w:val="007F21CF"/>
    <w:rsid w:val="00805FE6"/>
    <w:rsid w:val="00806C52"/>
    <w:rsid w:val="00821C15"/>
    <w:rsid w:val="00844E71"/>
    <w:rsid w:val="00850DA3"/>
    <w:rsid w:val="008727C5"/>
    <w:rsid w:val="00877542"/>
    <w:rsid w:val="0088476A"/>
    <w:rsid w:val="008858C1"/>
    <w:rsid w:val="00887846"/>
    <w:rsid w:val="008A05D0"/>
    <w:rsid w:val="008A53CB"/>
    <w:rsid w:val="008D7ACB"/>
    <w:rsid w:val="008E6C6C"/>
    <w:rsid w:val="0091082B"/>
    <w:rsid w:val="009348B3"/>
    <w:rsid w:val="00936AEF"/>
    <w:rsid w:val="009637B7"/>
    <w:rsid w:val="009651B2"/>
    <w:rsid w:val="00974E7A"/>
    <w:rsid w:val="00977243"/>
    <w:rsid w:val="00983C9E"/>
    <w:rsid w:val="009977F0"/>
    <w:rsid w:val="00997F7F"/>
    <w:rsid w:val="009B0F90"/>
    <w:rsid w:val="009B6C0D"/>
    <w:rsid w:val="009D2D92"/>
    <w:rsid w:val="009D3652"/>
    <w:rsid w:val="009D3BF3"/>
    <w:rsid w:val="00A14DB7"/>
    <w:rsid w:val="00A36769"/>
    <w:rsid w:val="00A66E81"/>
    <w:rsid w:val="00A72940"/>
    <w:rsid w:val="00A75A7B"/>
    <w:rsid w:val="00A808F5"/>
    <w:rsid w:val="00AA24B9"/>
    <w:rsid w:val="00AB52A8"/>
    <w:rsid w:val="00AC6EF2"/>
    <w:rsid w:val="00AD0000"/>
    <w:rsid w:val="00AE621A"/>
    <w:rsid w:val="00AE77D7"/>
    <w:rsid w:val="00AF5D15"/>
    <w:rsid w:val="00AF6F62"/>
    <w:rsid w:val="00B05866"/>
    <w:rsid w:val="00B06C47"/>
    <w:rsid w:val="00B100DB"/>
    <w:rsid w:val="00B101AC"/>
    <w:rsid w:val="00B12EF0"/>
    <w:rsid w:val="00B316ED"/>
    <w:rsid w:val="00B35B13"/>
    <w:rsid w:val="00B564E0"/>
    <w:rsid w:val="00B671F2"/>
    <w:rsid w:val="00B73A33"/>
    <w:rsid w:val="00B930E6"/>
    <w:rsid w:val="00BD13FA"/>
    <w:rsid w:val="00BD6B49"/>
    <w:rsid w:val="00BE480D"/>
    <w:rsid w:val="00C02238"/>
    <w:rsid w:val="00C07ABA"/>
    <w:rsid w:val="00C35702"/>
    <w:rsid w:val="00C74F59"/>
    <w:rsid w:val="00C802AC"/>
    <w:rsid w:val="00C92AFB"/>
    <w:rsid w:val="00C95932"/>
    <w:rsid w:val="00CA28A6"/>
    <w:rsid w:val="00CF3246"/>
    <w:rsid w:val="00D1370B"/>
    <w:rsid w:val="00D23B3B"/>
    <w:rsid w:val="00D32E2C"/>
    <w:rsid w:val="00D5553A"/>
    <w:rsid w:val="00D63D3D"/>
    <w:rsid w:val="00D6448A"/>
    <w:rsid w:val="00D86285"/>
    <w:rsid w:val="00DA1315"/>
    <w:rsid w:val="00DB14AF"/>
    <w:rsid w:val="00DB1FA8"/>
    <w:rsid w:val="00DB2394"/>
    <w:rsid w:val="00DB3504"/>
    <w:rsid w:val="00DD1E6C"/>
    <w:rsid w:val="00E10726"/>
    <w:rsid w:val="00E130CB"/>
    <w:rsid w:val="00E1745F"/>
    <w:rsid w:val="00E23166"/>
    <w:rsid w:val="00E358F2"/>
    <w:rsid w:val="00E73ACE"/>
    <w:rsid w:val="00E81A8F"/>
    <w:rsid w:val="00EA3493"/>
    <w:rsid w:val="00EB18E0"/>
    <w:rsid w:val="00EB2E21"/>
    <w:rsid w:val="00ED3C4D"/>
    <w:rsid w:val="00ED5CD1"/>
    <w:rsid w:val="00EE1E6D"/>
    <w:rsid w:val="00EE4B09"/>
    <w:rsid w:val="00EE5F43"/>
    <w:rsid w:val="00EF63FA"/>
    <w:rsid w:val="00F00A7A"/>
    <w:rsid w:val="00F02A71"/>
    <w:rsid w:val="00F103E1"/>
    <w:rsid w:val="00F358C4"/>
    <w:rsid w:val="00F77EFF"/>
    <w:rsid w:val="00F80FEC"/>
    <w:rsid w:val="00FA2002"/>
    <w:rsid w:val="00FE7939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2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6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60E7D"/>
    <w:rPr>
      <w:kern w:val="2"/>
    </w:rPr>
  </w:style>
  <w:style w:type="paragraph" w:styleId="a6">
    <w:name w:val="footer"/>
    <w:basedOn w:val="a"/>
    <w:link w:val="a7"/>
    <w:rsid w:val="00760E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60E7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試驗申請委託單</dc:title>
  <dc:subject/>
  <dc:creator>user</dc:creator>
  <cp:keywords/>
  <dc:description/>
  <cp:lastModifiedBy>Valued Acer Customer</cp:lastModifiedBy>
  <cp:revision>4</cp:revision>
  <dcterms:created xsi:type="dcterms:W3CDTF">2014-09-23T07:40:00Z</dcterms:created>
  <dcterms:modified xsi:type="dcterms:W3CDTF">2014-09-23T07:44:00Z</dcterms:modified>
</cp:coreProperties>
</file>