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DD" w:rsidRDefault="005F78DD" w:rsidP="005F78DD">
      <w:pPr>
        <w:widowControl/>
        <w:spacing w:line="380" w:lineRule="exact"/>
        <w:ind w:right="113"/>
        <w:jc w:val="center"/>
        <w:rPr>
          <w:rFonts w:ascii="標楷體" w:eastAsia="標楷體" w:hAnsi="標楷體" w:cs="新細明體"/>
          <w:b/>
          <w:bCs/>
          <w:color w:val="333333"/>
          <w:kern w:val="0"/>
          <w:sz w:val="36"/>
          <w:szCs w:val="36"/>
        </w:rPr>
      </w:pPr>
      <w:r w:rsidRPr="00B5648B">
        <w:rPr>
          <w:rFonts w:ascii="標楷體" w:eastAsia="標楷體" w:hAnsi="標楷體" w:cs="新細明體" w:hint="eastAsia"/>
          <w:b/>
          <w:bCs/>
          <w:color w:val="333333"/>
          <w:kern w:val="0"/>
          <w:sz w:val="36"/>
          <w:szCs w:val="36"/>
        </w:rPr>
        <w:t>國立嘉義大學</w:t>
      </w:r>
      <w:r>
        <w:rPr>
          <w:rFonts w:ascii="標楷體" w:eastAsia="標楷體" w:hAnsi="標楷體" w:cs="新細明體" w:hint="eastAsia"/>
          <w:b/>
          <w:bCs/>
          <w:color w:val="333333"/>
          <w:kern w:val="0"/>
          <w:sz w:val="36"/>
          <w:szCs w:val="36"/>
        </w:rPr>
        <w:t>各類講座</w:t>
      </w:r>
      <w:r w:rsidR="0047728D">
        <w:rPr>
          <w:rFonts w:ascii="標楷體" w:eastAsia="標楷體" w:hAnsi="標楷體" w:cs="新細明體" w:hint="eastAsia"/>
          <w:b/>
          <w:bCs/>
          <w:color w:val="333333"/>
          <w:kern w:val="0"/>
          <w:sz w:val="36"/>
          <w:szCs w:val="36"/>
        </w:rPr>
        <w:t>契</w:t>
      </w:r>
      <w:r w:rsidR="00501C0C">
        <w:rPr>
          <w:rFonts w:ascii="標楷體" w:eastAsia="標楷體" w:hAnsi="標楷體" w:cs="新細明體" w:hint="eastAsia"/>
          <w:b/>
          <w:bCs/>
          <w:color w:val="333333"/>
          <w:kern w:val="0"/>
          <w:sz w:val="36"/>
          <w:szCs w:val="36"/>
        </w:rPr>
        <w:t>約</w:t>
      </w:r>
      <w:r w:rsidR="0047728D">
        <w:rPr>
          <w:rFonts w:ascii="標楷體" w:eastAsia="標楷體" w:hAnsi="標楷體" w:cs="新細明體" w:hint="eastAsia"/>
          <w:b/>
          <w:bCs/>
          <w:color w:val="333333"/>
          <w:kern w:val="0"/>
          <w:sz w:val="36"/>
          <w:szCs w:val="36"/>
        </w:rPr>
        <w:t>書</w:t>
      </w:r>
    </w:p>
    <w:p w:rsidR="005F78DD" w:rsidRDefault="005F78DD" w:rsidP="005F78DD">
      <w:pPr>
        <w:widowControl/>
        <w:spacing w:line="380" w:lineRule="exact"/>
        <w:ind w:right="113"/>
        <w:jc w:val="center"/>
        <w:rPr>
          <w:rFonts w:ascii="標楷體" w:eastAsia="標楷體" w:hAnsi="標楷體" w:cs="新細明體"/>
          <w:b/>
          <w:bCs/>
          <w:color w:val="333333"/>
          <w:kern w:val="0"/>
          <w:sz w:val="36"/>
          <w:szCs w:val="36"/>
        </w:rPr>
      </w:pPr>
      <w:r>
        <w:rPr>
          <w:rFonts w:ascii="標楷體" w:eastAsia="標楷體" w:hAnsi="標楷體" w:cs="新細明體" w:hint="eastAsia"/>
          <w:b/>
          <w:bCs/>
          <w:color w:val="333333"/>
          <w:kern w:val="0"/>
          <w:sz w:val="36"/>
          <w:szCs w:val="36"/>
        </w:rPr>
        <w:t>填</w:t>
      </w:r>
      <w:r w:rsidR="00560310">
        <w:rPr>
          <w:rFonts w:ascii="標楷體" w:eastAsia="標楷體" w:hAnsi="標楷體" w:cs="新細明體" w:hint="eastAsia"/>
          <w:b/>
          <w:bCs/>
          <w:color w:val="333333"/>
          <w:kern w:val="0"/>
          <w:sz w:val="36"/>
          <w:szCs w:val="36"/>
        </w:rPr>
        <w:t>寫</w:t>
      </w:r>
      <w:r>
        <w:rPr>
          <w:rFonts w:ascii="標楷體" w:eastAsia="標楷體" w:hAnsi="標楷體" w:cs="新細明體" w:hint="eastAsia"/>
          <w:b/>
          <w:bCs/>
          <w:color w:val="333333"/>
          <w:kern w:val="0"/>
          <w:sz w:val="36"/>
          <w:szCs w:val="36"/>
        </w:rPr>
        <w:t>說明</w:t>
      </w:r>
      <w:r w:rsidRPr="00B5648B">
        <w:rPr>
          <w:rFonts w:ascii="標楷體" w:eastAsia="標楷體" w:hAnsi="標楷體" w:cs="新細明體" w:hint="eastAsia"/>
          <w:b/>
          <w:bCs/>
          <w:color w:val="333333"/>
          <w:kern w:val="0"/>
          <w:sz w:val="36"/>
          <w:szCs w:val="36"/>
        </w:rPr>
        <w:t>事項</w:t>
      </w:r>
    </w:p>
    <w:p w:rsidR="005F78DD" w:rsidRDefault="005F78DD" w:rsidP="005F78DD">
      <w:pPr>
        <w:widowControl/>
        <w:spacing w:line="380" w:lineRule="exact"/>
        <w:ind w:right="113"/>
        <w:rPr>
          <w:rFonts w:ascii="標楷體" w:eastAsia="標楷體" w:hAnsi="標楷體" w:cs="新細明體"/>
          <w:b/>
          <w:bCs/>
          <w:color w:val="333333"/>
          <w:kern w:val="0"/>
          <w:sz w:val="36"/>
          <w:szCs w:val="36"/>
        </w:rPr>
      </w:pPr>
    </w:p>
    <w:tbl>
      <w:tblPr>
        <w:tblStyle w:val="a7"/>
        <w:tblW w:w="10490" w:type="dxa"/>
        <w:tblInd w:w="-176" w:type="dxa"/>
        <w:tblLook w:val="04A0" w:firstRow="1" w:lastRow="0" w:firstColumn="1" w:lastColumn="0" w:noHBand="0" w:noVBand="1"/>
      </w:tblPr>
      <w:tblGrid>
        <w:gridCol w:w="851"/>
        <w:gridCol w:w="1418"/>
        <w:gridCol w:w="7229"/>
        <w:gridCol w:w="992"/>
      </w:tblGrid>
      <w:tr w:rsidR="00622578" w:rsidTr="007D3584">
        <w:trPr>
          <w:trHeight w:val="546"/>
        </w:trPr>
        <w:tc>
          <w:tcPr>
            <w:tcW w:w="851" w:type="dxa"/>
            <w:vAlign w:val="center"/>
          </w:tcPr>
          <w:p w:rsidR="00622578" w:rsidRPr="0070764D" w:rsidRDefault="00622578" w:rsidP="001D0FCF">
            <w:pPr>
              <w:widowControl/>
              <w:spacing w:line="360" w:lineRule="exact"/>
              <w:jc w:val="center"/>
              <w:rPr>
                <w:rFonts w:ascii="標楷體" w:eastAsia="標楷體" w:hAnsi="標楷體" w:cs="新細明體"/>
                <w:b/>
                <w:bCs/>
                <w:color w:val="333333"/>
                <w:kern w:val="0"/>
                <w:sz w:val="28"/>
                <w:szCs w:val="28"/>
              </w:rPr>
            </w:pPr>
            <w:r>
              <w:rPr>
                <w:rFonts w:ascii="標楷體" w:eastAsia="標楷體" w:hAnsi="標楷體" w:cs="新細明體" w:hint="eastAsia"/>
                <w:b/>
                <w:bCs/>
                <w:color w:val="333333"/>
                <w:kern w:val="0"/>
                <w:sz w:val="28"/>
                <w:szCs w:val="28"/>
              </w:rPr>
              <w:t>項次</w:t>
            </w:r>
          </w:p>
        </w:tc>
        <w:tc>
          <w:tcPr>
            <w:tcW w:w="1418" w:type="dxa"/>
            <w:vAlign w:val="center"/>
          </w:tcPr>
          <w:p w:rsidR="00622578" w:rsidRPr="0070764D" w:rsidRDefault="00622578" w:rsidP="001D0FCF">
            <w:pPr>
              <w:widowControl/>
              <w:spacing w:line="360" w:lineRule="exact"/>
              <w:ind w:right="113"/>
              <w:jc w:val="center"/>
              <w:rPr>
                <w:rFonts w:ascii="標楷體" w:eastAsia="標楷體" w:hAnsi="標楷體" w:cs="新細明體"/>
                <w:b/>
                <w:bCs/>
                <w:color w:val="333333"/>
                <w:kern w:val="0"/>
                <w:sz w:val="28"/>
                <w:szCs w:val="28"/>
              </w:rPr>
            </w:pPr>
            <w:r w:rsidRPr="004C0698">
              <w:rPr>
                <w:rFonts w:ascii="標楷體" w:eastAsia="標楷體" w:hAnsi="標楷體" w:cs="新細明體" w:hint="eastAsia"/>
                <w:b/>
                <w:bCs/>
                <w:color w:val="333333"/>
                <w:kern w:val="0"/>
                <w:sz w:val="28"/>
                <w:szCs w:val="28"/>
              </w:rPr>
              <w:t>類別</w:t>
            </w:r>
          </w:p>
        </w:tc>
        <w:tc>
          <w:tcPr>
            <w:tcW w:w="7229" w:type="dxa"/>
            <w:vAlign w:val="center"/>
          </w:tcPr>
          <w:p w:rsidR="00622578" w:rsidRPr="0070764D" w:rsidRDefault="00622578" w:rsidP="001D0FCF">
            <w:pPr>
              <w:widowControl/>
              <w:spacing w:line="360" w:lineRule="exact"/>
              <w:ind w:right="113"/>
              <w:jc w:val="center"/>
              <w:rPr>
                <w:rFonts w:ascii="標楷體" w:eastAsia="標楷體" w:hAnsi="標楷體" w:cs="新細明體"/>
                <w:b/>
                <w:bCs/>
                <w:color w:val="333333"/>
                <w:kern w:val="0"/>
                <w:sz w:val="28"/>
                <w:szCs w:val="28"/>
              </w:rPr>
            </w:pPr>
            <w:r>
              <w:rPr>
                <w:rFonts w:ascii="標楷體" w:eastAsia="標楷體" w:hAnsi="標楷體" w:cs="新細明體" w:hint="eastAsia"/>
                <w:b/>
                <w:bCs/>
                <w:color w:val="333333"/>
                <w:kern w:val="0"/>
                <w:sz w:val="28"/>
                <w:szCs w:val="28"/>
              </w:rPr>
              <w:t>說明</w:t>
            </w:r>
          </w:p>
        </w:tc>
        <w:tc>
          <w:tcPr>
            <w:tcW w:w="992" w:type="dxa"/>
            <w:vAlign w:val="center"/>
          </w:tcPr>
          <w:p w:rsidR="00622578" w:rsidRDefault="007D3584" w:rsidP="00622578">
            <w:pPr>
              <w:widowControl/>
              <w:spacing w:line="360" w:lineRule="exact"/>
              <w:ind w:rightChars="-42" w:right="-101"/>
              <w:jc w:val="center"/>
              <w:rPr>
                <w:rFonts w:ascii="標楷體" w:eastAsia="標楷體" w:hAnsi="標楷體" w:cs="新細明體"/>
                <w:bCs/>
                <w:color w:val="333333"/>
                <w:kern w:val="0"/>
                <w:szCs w:val="24"/>
              </w:rPr>
            </w:pPr>
            <w:r w:rsidRPr="007D3584">
              <w:rPr>
                <w:rFonts w:ascii="標楷體" w:eastAsia="標楷體" w:hAnsi="標楷體" w:cs="新細明體" w:hint="eastAsia"/>
                <w:bCs/>
                <w:color w:val="333333"/>
                <w:kern w:val="0"/>
                <w:szCs w:val="24"/>
              </w:rPr>
              <w:t>契約書</w:t>
            </w:r>
          </w:p>
        </w:tc>
      </w:tr>
      <w:tr w:rsidR="00622578" w:rsidTr="007D3584">
        <w:trPr>
          <w:trHeight w:val="3109"/>
        </w:trPr>
        <w:tc>
          <w:tcPr>
            <w:tcW w:w="851" w:type="dxa"/>
            <w:vAlign w:val="center"/>
          </w:tcPr>
          <w:p w:rsidR="00622578" w:rsidRPr="0070764D" w:rsidRDefault="00622578" w:rsidP="001D0FCF">
            <w:pPr>
              <w:widowControl/>
              <w:spacing w:line="360" w:lineRule="exact"/>
              <w:jc w:val="center"/>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一</w:t>
            </w:r>
          </w:p>
        </w:tc>
        <w:tc>
          <w:tcPr>
            <w:tcW w:w="1418" w:type="dxa"/>
            <w:vAlign w:val="center"/>
          </w:tcPr>
          <w:p w:rsidR="00622578" w:rsidRPr="0070764D" w:rsidRDefault="00622578" w:rsidP="001D0FCF">
            <w:pPr>
              <w:widowControl/>
              <w:spacing w:line="360" w:lineRule="exact"/>
              <w:ind w:right="113"/>
              <w:jc w:val="center"/>
              <w:rPr>
                <w:rFonts w:ascii="標楷體" w:eastAsia="標楷體" w:hAnsi="標楷體" w:cs="新細明體"/>
                <w:bCs/>
                <w:color w:val="333333"/>
                <w:kern w:val="0"/>
                <w:szCs w:val="24"/>
              </w:rPr>
            </w:pPr>
            <w:r w:rsidRPr="004C0698">
              <w:rPr>
                <w:rFonts w:ascii="標楷體" w:eastAsia="標楷體" w:hAnsi="標楷體" w:cs="新細明體"/>
                <w:bCs/>
                <w:color w:val="333333"/>
                <w:kern w:val="0"/>
                <w:szCs w:val="24"/>
              </w:rPr>
              <w:t>嘉義大學講座</w:t>
            </w:r>
          </w:p>
        </w:tc>
        <w:tc>
          <w:tcPr>
            <w:tcW w:w="7229" w:type="dxa"/>
            <w:vAlign w:val="center"/>
          </w:tcPr>
          <w:p w:rsidR="00622578" w:rsidRDefault="00622578" w:rsidP="005F78DD">
            <w:pPr>
              <w:pStyle w:val="a8"/>
              <w:widowControl/>
              <w:numPr>
                <w:ilvl w:val="0"/>
                <w:numId w:val="1"/>
              </w:numPr>
              <w:spacing w:line="360" w:lineRule="exact"/>
              <w:ind w:leftChars="0" w:right="113"/>
              <w:rPr>
                <w:rFonts w:ascii="標楷體" w:eastAsia="標楷體" w:hAnsi="標楷體" w:cs="新細明體"/>
                <w:bCs/>
                <w:color w:val="333333"/>
                <w:kern w:val="0"/>
                <w:szCs w:val="24"/>
              </w:rPr>
            </w:pPr>
            <w:r w:rsidRPr="00815152">
              <w:rPr>
                <w:rFonts w:ascii="標楷體" w:eastAsia="標楷體" w:hAnsi="標楷體" w:cs="新細明體" w:hint="eastAsia"/>
                <w:bCs/>
                <w:color w:val="333333"/>
                <w:kern w:val="0"/>
                <w:szCs w:val="24"/>
              </w:rPr>
              <w:t>由本校專任教授擔任，名額以不超過現有專任教授人數之十分之一為原則，同一教授以主持一講座為限。</w:t>
            </w:r>
          </w:p>
          <w:p w:rsidR="00622578" w:rsidRDefault="00622578" w:rsidP="005F78DD">
            <w:pPr>
              <w:pStyle w:val="a8"/>
              <w:widowControl/>
              <w:numPr>
                <w:ilvl w:val="0"/>
                <w:numId w:val="1"/>
              </w:numPr>
              <w:spacing w:line="360" w:lineRule="exact"/>
              <w:ind w:leftChars="0" w:right="113"/>
              <w:rPr>
                <w:rFonts w:ascii="標楷體" w:eastAsia="標楷體" w:hAnsi="標楷體" w:cs="新細明體"/>
                <w:bCs/>
                <w:color w:val="333333"/>
                <w:kern w:val="0"/>
                <w:szCs w:val="24"/>
              </w:rPr>
            </w:pPr>
            <w:r w:rsidRPr="00815152">
              <w:rPr>
                <w:rFonts w:ascii="標楷體" w:eastAsia="標楷體" w:hAnsi="標楷體" w:cs="新細明體" w:hint="eastAsia"/>
                <w:bCs/>
                <w:color w:val="333333"/>
                <w:kern w:val="0"/>
                <w:szCs w:val="24"/>
              </w:rPr>
              <w:t>講座獎助金</w:t>
            </w:r>
            <w:r w:rsidRPr="00815152">
              <w:rPr>
                <w:rFonts w:ascii="標楷體" w:eastAsia="標楷體" w:hAnsi="標楷體" w:cs="新細明體"/>
                <w:bCs/>
                <w:color w:val="333333"/>
                <w:kern w:val="0"/>
                <w:szCs w:val="24"/>
              </w:rPr>
              <w:t>得依合約按月致送</w:t>
            </w:r>
            <w:r w:rsidRPr="00815152">
              <w:rPr>
                <w:rFonts w:ascii="標楷體" w:eastAsia="標楷體" w:hAnsi="標楷體" w:cs="新細明體" w:hint="eastAsia"/>
                <w:bCs/>
                <w:color w:val="333333"/>
                <w:kern w:val="0"/>
                <w:szCs w:val="24"/>
              </w:rPr>
              <w:t>：</w:t>
            </w:r>
            <w:r w:rsidRPr="00815152">
              <w:rPr>
                <w:rFonts w:ascii="標楷體" w:eastAsia="標楷體" w:hAnsi="標楷體" w:cs="新細明體"/>
                <w:bCs/>
                <w:color w:val="333333"/>
                <w:kern w:val="0"/>
                <w:szCs w:val="24"/>
              </w:rPr>
              <w:t>除其專任教授薪給外，另頒與講座獎助金每人每年新台幣</w:t>
            </w:r>
            <w:r w:rsidRPr="00815152">
              <w:rPr>
                <w:rFonts w:ascii="標楷體" w:eastAsia="標楷體" w:hAnsi="標楷體" w:cs="新細明體" w:hint="eastAsia"/>
                <w:bCs/>
                <w:color w:val="333333"/>
                <w:kern w:val="0"/>
                <w:szCs w:val="24"/>
              </w:rPr>
              <w:t>三十萬元至六十萬元</w:t>
            </w:r>
            <w:r w:rsidRPr="00815152">
              <w:rPr>
                <w:rFonts w:ascii="標楷體" w:eastAsia="標楷體" w:hAnsi="標楷體" w:cs="新細明體"/>
                <w:bCs/>
                <w:color w:val="333333"/>
                <w:kern w:val="0"/>
                <w:szCs w:val="24"/>
              </w:rPr>
              <w:t>。</w:t>
            </w:r>
          </w:p>
          <w:p w:rsidR="00622578" w:rsidRDefault="00622578" w:rsidP="001D0FCF">
            <w:pPr>
              <w:pStyle w:val="a8"/>
              <w:widowControl/>
              <w:spacing w:line="360" w:lineRule="exact"/>
              <w:ind w:leftChars="0" w:left="360" w:right="113"/>
              <w:rPr>
                <w:rFonts w:ascii="標楷體" w:eastAsia="標楷體" w:hAnsi="標楷體" w:cs="新細明體"/>
                <w:bCs/>
                <w:color w:val="333333"/>
                <w:kern w:val="0"/>
                <w:szCs w:val="24"/>
              </w:rPr>
            </w:pPr>
            <w:r w:rsidRPr="00815152">
              <w:rPr>
                <w:rFonts w:ascii="標楷體" w:eastAsia="標楷體" w:hAnsi="標楷體" w:cs="新細明體" w:hint="eastAsia"/>
                <w:bCs/>
                <w:color w:val="333333"/>
                <w:kern w:val="0"/>
                <w:szCs w:val="24"/>
              </w:rPr>
              <w:t>【金額及支付方式，由校長諮商講座審議委員會後訂定之】</w:t>
            </w:r>
          </w:p>
          <w:p w:rsidR="00622578" w:rsidRDefault="00622578" w:rsidP="005F78DD">
            <w:pPr>
              <w:pStyle w:val="a8"/>
              <w:widowControl/>
              <w:numPr>
                <w:ilvl w:val="0"/>
                <w:numId w:val="1"/>
              </w:numPr>
              <w:spacing w:line="360" w:lineRule="exact"/>
              <w:ind w:leftChars="0" w:right="113"/>
              <w:rPr>
                <w:rFonts w:ascii="標楷體" w:eastAsia="標楷體" w:hAnsi="標楷體" w:cs="新細明體"/>
                <w:bCs/>
                <w:color w:val="333333"/>
                <w:kern w:val="0"/>
                <w:szCs w:val="24"/>
              </w:rPr>
            </w:pPr>
            <w:r w:rsidRPr="006F0541">
              <w:rPr>
                <w:rFonts w:ascii="標楷體" w:eastAsia="標楷體" w:hAnsi="標楷體" w:cs="新細明體"/>
                <w:bCs/>
                <w:color w:val="333333"/>
                <w:kern w:val="0"/>
                <w:szCs w:val="24"/>
              </w:rPr>
              <w:t>終身榮譽職，期滿若不續支講座獎助金或不再享有其他禮遇者，得保有講座名銜</w:t>
            </w:r>
            <w:r>
              <w:rPr>
                <w:rFonts w:ascii="標楷體" w:eastAsia="標楷體" w:hAnsi="標楷體" w:cs="新細明體"/>
                <w:bCs/>
                <w:color w:val="333333"/>
                <w:kern w:val="0"/>
                <w:szCs w:val="24"/>
              </w:rPr>
              <w:t>。</w:t>
            </w:r>
          </w:p>
          <w:p w:rsidR="00622578" w:rsidRPr="00356946" w:rsidRDefault="00622578" w:rsidP="005F78DD">
            <w:pPr>
              <w:pStyle w:val="a8"/>
              <w:widowControl/>
              <w:numPr>
                <w:ilvl w:val="0"/>
                <w:numId w:val="1"/>
              </w:numPr>
              <w:spacing w:line="360" w:lineRule="exact"/>
              <w:ind w:leftChars="0" w:right="113"/>
              <w:rPr>
                <w:rFonts w:ascii="標楷體" w:eastAsia="標楷體" w:hAnsi="標楷體" w:cs="新細明體"/>
                <w:bCs/>
                <w:color w:val="333333"/>
                <w:kern w:val="0"/>
                <w:szCs w:val="24"/>
              </w:rPr>
            </w:pPr>
            <w:r w:rsidRPr="00954CE3">
              <w:rPr>
                <w:rFonts w:ascii="標楷體" w:eastAsia="標楷體" w:hAnsi="標楷體"/>
                <w:color w:val="000000"/>
              </w:rPr>
              <w:t>講座獎助金一次頒與最長以三年為限</w:t>
            </w:r>
            <w:r w:rsidR="0060436F" w:rsidRPr="00CF6703">
              <w:rPr>
                <w:rFonts w:ascii="標楷體" w:eastAsia="標楷體" w:hAnsi="標楷體" w:hint="eastAsia"/>
                <w:b/>
                <w:color w:val="000000"/>
                <w:u w:val="single"/>
              </w:rPr>
              <w:t>，契約書聘期按學年度訂定</w:t>
            </w:r>
            <w:r>
              <w:rPr>
                <w:rFonts w:ascii="標楷體" w:eastAsia="標楷體" w:hAnsi="標楷體"/>
                <w:color w:val="000000"/>
              </w:rPr>
              <w:t>。</w:t>
            </w:r>
          </w:p>
        </w:tc>
        <w:tc>
          <w:tcPr>
            <w:tcW w:w="992" w:type="dxa"/>
          </w:tcPr>
          <w:p w:rsidR="00622578" w:rsidRPr="0070764D" w:rsidRDefault="00196F19" w:rsidP="00622578">
            <w:pPr>
              <w:widowControl/>
              <w:spacing w:line="360" w:lineRule="exact"/>
              <w:ind w:rightChars="-42" w:right="-101"/>
              <w:rPr>
                <w:rFonts w:ascii="標楷體" w:eastAsia="標楷體" w:hAnsi="標楷體" w:cs="新細明體"/>
                <w:bCs/>
                <w:color w:val="333333"/>
                <w:kern w:val="0"/>
                <w:szCs w:val="24"/>
              </w:rPr>
            </w:pPr>
            <w:r>
              <w:rPr>
                <w:rFonts w:ascii="標楷體" w:eastAsia="標楷體" w:hAnsi="標楷體" w:cs="新細明體"/>
                <w:bCs/>
                <w:color w:val="333333"/>
                <w:kern w:val="0"/>
                <w:szCs w:val="24"/>
              </w:rPr>
              <w:t>表件</w:t>
            </w:r>
            <w:r w:rsidR="00622578">
              <w:rPr>
                <w:rFonts w:ascii="標楷體" w:eastAsia="標楷體" w:hAnsi="標楷體" w:cs="新細明體" w:hint="eastAsia"/>
                <w:bCs/>
                <w:color w:val="333333"/>
                <w:kern w:val="0"/>
                <w:szCs w:val="24"/>
              </w:rPr>
              <w:t>1</w:t>
            </w:r>
          </w:p>
        </w:tc>
      </w:tr>
      <w:tr w:rsidR="00622578" w:rsidTr="007D3584">
        <w:trPr>
          <w:trHeight w:val="4246"/>
        </w:trPr>
        <w:tc>
          <w:tcPr>
            <w:tcW w:w="851" w:type="dxa"/>
            <w:vAlign w:val="center"/>
          </w:tcPr>
          <w:p w:rsidR="00622578" w:rsidRPr="0070764D" w:rsidRDefault="00622578" w:rsidP="001D0FCF">
            <w:pPr>
              <w:widowControl/>
              <w:spacing w:line="360" w:lineRule="exact"/>
              <w:jc w:val="center"/>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二</w:t>
            </w:r>
          </w:p>
        </w:tc>
        <w:tc>
          <w:tcPr>
            <w:tcW w:w="1418" w:type="dxa"/>
            <w:vAlign w:val="center"/>
          </w:tcPr>
          <w:p w:rsidR="00622578" w:rsidRPr="0070764D" w:rsidRDefault="00622578" w:rsidP="001D0FCF">
            <w:pPr>
              <w:widowControl/>
              <w:spacing w:line="360" w:lineRule="exact"/>
              <w:ind w:right="113"/>
              <w:jc w:val="center"/>
              <w:rPr>
                <w:rFonts w:ascii="標楷體" w:eastAsia="標楷體" w:hAnsi="標楷體" w:cs="新細明體"/>
                <w:bCs/>
                <w:color w:val="333333"/>
                <w:kern w:val="0"/>
                <w:szCs w:val="24"/>
              </w:rPr>
            </w:pPr>
            <w:r w:rsidRPr="004C0698">
              <w:rPr>
                <w:rFonts w:ascii="標楷體" w:eastAsia="標楷體" w:hAnsi="標楷體" w:cs="新細明體"/>
                <w:bCs/>
                <w:color w:val="333333"/>
                <w:kern w:val="0"/>
                <w:szCs w:val="24"/>
              </w:rPr>
              <w:t>嘉義大學特約講座</w:t>
            </w:r>
          </w:p>
        </w:tc>
        <w:tc>
          <w:tcPr>
            <w:tcW w:w="7229" w:type="dxa"/>
            <w:vAlign w:val="center"/>
          </w:tcPr>
          <w:p w:rsidR="00622578" w:rsidRPr="00356946" w:rsidRDefault="00622578" w:rsidP="005F78DD">
            <w:pPr>
              <w:pStyle w:val="a8"/>
              <w:widowControl/>
              <w:numPr>
                <w:ilvl w:val="0"/>
                <w:numId w:val="4"/>
              </w:numPr>
              <w:spacing w:line="360" w:lineRule="exact"/>
              <w:ind w:leftChars="0" w:right="113"/>
              <w:rPr>
                <w:rFonts w:ascii="標楷體" w:eastAsia="標楷體" w:hAnsi="標楷體" w:cs="新細明體"/>
                <w:bCs/>
                <w:color w:val="333333"/>
                <w:kern w:val="0"/>
                <w:szCs w:val="24"/>
              </w:rPr>
            </w:pPr>
            <w:r w:rsidRPr="00356946">
              <w:rPr>
                <w:rFonts w:ascii="標楷體" w:eastAsia="標楷體" w:hAnsi="標楷體" w:cs="新細明體" w:hint="eastAsia"/>
                <w:bCs/>
                <w:color w:val="333333"/>
                <w:kern w:val="0"/>
                <w:szCs w:val="24"/>
              </w:rPr>
              <w:t>不占本校編制員額。</w:t>
            </w:r>
          </w:p>
          <w:p w:rsidR="00622578" w:rsidRDefault="00622578" w:rsidP="005F78DD">
            <w:pPr>
              <w:pStyle w:val="a8"/>
              <w:widowControl/>
              <w:numPr>
                <w:ilvl w:val="0"/>
                <w:numId w:val="4"/>
              </w:numPr>
              <w:spacing w:line="360" w:lineRule="exact"/>
              <w:ind w:leftChars="0" w:right="113"/>
              <w:rPr>
                <w:rFonts w:ascii="標楷體" w:eastAsia="標楷體" w:hAnsi="標楷體" w:cs="新細明體"/>
                <w:bCs/>
                <w:color w:val="333333"/>
                <w:kern w:val="0"/>
                <w:szCs w:val="24"/>
              </w:rPr>
            </w:pPr>
            <w:r w:rsidRPr="001138B3">
              <w:rPr>
                <w:rFonts w:ascii="標楷體" w:eastAsia="標楷體" w:hAnsi="標楷體" w:cs="新細明體" w:hint="eastAsia"/>
                <w:bCs/>
                <w:color w:val="333333"/>
                <w:kern w:val="0"/>
                <w:szCs w:val="24"/>
              </w:rPr>
              <w:t>講座獎助金</w:t>
            </w:r>
            <w:r w:rsidRPr="001138B3">
              <w:rPr>
                <w:rFonts w:ascii="標楷體" w:eastAsia="標楷體" w:hAnsi="標楷體" w:cs="新細明體"/>
                <w:bCs/>
                <w:color w:val="333333"/>
                <w:kern w:val="0"/>
                <w:szCs w:val="24"/>
              </w:rPr>
              <w:t>得依合約按月致送</w:t>
            </w:r>
            <w:r>
              <w:rPr>
                <w:rFonts w:ascii="標楷體" w:eastAsia="標楷體" w:hAnsi="標楷體" w:cs="新細明體" w:hint="eastAsia"/>
                <w:bCs/>
                <w:color w:val="333333"/>
                <w:kern w:val="0"/>
                <w:szCs w:val="24"/>
              </w:rPr>
              <w:t>：(1)</w:t>
            </w:r>
            <w:r w:rsidRPr="001138B3">
              <w:rPr>
                <w:rFonts w:ascii="標楷體" w:eastAsia="標楷體" w:hAnsi="標楷體" w:cs="新細明體" w:hint="eastAsia"/>
                <w:bCs/>
                <w:color w:val="333333"/>
                <w:kern w:val="0"/>
                <w:szCs w:val="24"/>
              </w:rPr>
              <w:t>講座奬助金每人每年頒與新台幣三十萬元至八十萬元；另特約講座若為退休教師者，獎助金金額應受相關退休法令限制。</w:t>
            </w:r>
            <w:r>
              <w:rPr>
                <w:rFonts w:ascii="標楷體" w:eastAsia="標楷體" w:hAnsi="標楷體" w:cs="新細明體" w:hint="eastAsia"/>
                <w:bCs/>
                <w:color w:val="333333"/>
                <w:kern w:val="0"/>
                <w:szCs w:val="24"/>
              </w:rPr>
              <w:t>(2)</w:t>
            </w:r>
            <w:r w:rsidRPr="00815152">
              <w:rPr>
                <w:rFonts w:ascii="標楷體" w:eastAsia="標楷體" w:hAnsi="標楷體" w:cs="新細明體"/>
                <w:bCs/>
                <w:color w:val="333333"/>
                <w:kern w:val="0"/>
                <w:szCs w:val="24"/>
              </w:rPr>
              <w:t xml:space="preserve"> </w:t>
            </w:r>
            <w:r w:rsidRPr="001138B3">
              <w:rPr>
                <w:rFonts w:ascii="標楷體" w:eastAsia="標楷體" w:hAnsi="標楷體" w:cs="新細明體"/>
                <w:bCs/>
                <w:color w:val="333333"/>
                <w:kern w:val="0"/>
                <w:szCs w:val="24"/>
              </w:rPr>
              <w:t>每年得另支給交通費及其他雜支合計不超過新台幣十五萬元，須檢</w:t>
            </w:r>
            <w:r w:rsidRPr="001138B3">
              <w:rPr>
                <w:rFonts w:ascii="標楷體" w:eastAsia="標楷體" w:hAnsi="標楷體" w:cs="新細明體" w:hint="eastAsia"/>
                <w:bCs/>
                <w:color w:val="333333"/>
                <w:kern w:val="0"/>
                <w:szCs w:val="24"/>
              </w:rPr>
              <w:t>據</w:t>
            </w:r>
            <w:r w:rsidRPr="001138B3">
              <w:rPr>
                <w:rFonts w:ascii="標楷體" w:eastAsia="標楷體" w:hAnsi="標楷體" w:cs="新細明體"/>
                <w:bCs/>
                <w:color w:val="333333"/>
                <w:kern w:val="0"/>
                <w:szCs w:val="24"/>
              </w:rPr>
              <w:t>核銷；如經本校教評會聘為兼任教師並開課或指導研究生論文，另依規定支領鐘點費或論文指導費。</w:t>
            </w:r>
          </w:p>
          <w:p w:rsidR="00622578" w:rsidRDefault="00622578" w:rsidP="001D0FCF">
            <w:pPr>
              <w:pStyle w:val="a8"/>
              <w:widowControl/>
              <w:spacing w:line="360" w:lineRule="exact"/>
              <w:ind w:leftChars="0" w:left="360" w:right="113"/>
              <w:rPr>
                <w:rFonts w:ascii="標楷體" w:eastAsia="標楷體" w:hAnsi="標楷體" w:cs="新細明體"/>
                <w:bCs/>
                <w:color w:val="333333"/>
                <w:kern w:val="0"/>
                <w:szCs w:val="24"/>
              </w:rPr>
            </w:pPr>
            <w:r w:rsidRPr="00815152">
              <w:rPr>
                <w:rFonts w:ascii="標楷體" w:eastAsia="標楷體" w:hAnsi="標楷體" w:cs="新細明體" w:hint="eastAsia"/>
                <w:bCs/>
                <w:color w:val="333333"/>
                <w:kern w:val="0"/>
                <w:szCs w:val="24"/>
              </w:rPr>
              <w:t>【金額及支付方式，由校長諮商講座審議委員會後訂定之】</w:t>
            </w:r>
          </w:p>
          <w:p w:rsidR="00622578" w:rsidRPr="00857759" w:rsidRDefault="00622578" w:rsidP="005F78DD">
            <w:pPr>
              <w:pStyle w:val="a8"/>
              <w:widowControl/>
              <w:numPr>
                <w:ilvl w:val="0"/>
                <w:numId w:val="4"/>
              </w:numPr>
              <w:spacing w:line="360" w:lineRule="exact"/>
              <w:ind w:leftChars="0" w:right="113"/>
              <w:rPr>
                <w:rFonts w:ascii="標楷體" w:eastAsia="標楷體" w:hAnsi="標楷體" w:cs="新細明體"/>
                <w:bCs/>
                <w:color w:val="333333"/>
                <w:kern w:val="0"/>
                <w:szCs w:val="24"/>
              </w:rPr>
            </w:pPr>
            <w:r w:rsidRPr="00954CE3">
              <w:rPr>
                <w:rFonts w:ascii="標楷體" w:eastAsia="標楷體" w:hAnsi="標楷體"/>
                <w:color w:val="000000"/>
              </w:rPr>
              <w:t>終身榮譽職，期滿若不續支講座獎助金或不再享有其他禮遇者，得保有講座名銜</w:t>
            </w:r>
            <w:r>
              <w:rPr>
                <w:rFonts w:ascii="標楷體" w:eastAsia="標楷體" w:hAnsi="標楷體"/>
                <w:color w:val="000000"/>
              </w:rPr>
              <w:t>。</w:t>
            </w:r>
          </w:p>
          <w:p w:rsidR="00622578" w:rsidRPr="00815152" w:rsidRDefault="00622578" w:rsidP="005F78DD">
            <w:pPr>
              <w:pStyle w:val="a8"/>
              <w:widowControl/>
              <w:numPr>
                <w:ilvl w:val="0"/>
                <w:numId w:val="4"/>
              </w:numPr>
              <w:spacing w:line="360" w:lineRule="exact"/>
              <w:ind w:leftChars="0" w:right="113"/>
              <w:rPr>
                <w:rFonts w:ascii="標楷體" w:eastAsia="標楷體" w:hAnsi="標楷體" w:cs="新細明體"/>
                <w:bCs/>
                <w:color w:val="333333"/>
                <w:kern w:val="0"/>
                <w:szCs w:val="24"/>
              </w:rPr>
            </w:pPr>
            <w:r w:rsidRPr="00954CE3">
              <w:rPr>
                <w:rFonts w:ascii="標楷體" w:eastAsia="標楷體" w:hAnsi="標楷體"/>
                <w:color w:val="000000"/>
              </w:rPr>
              <w:t>講座獎助金一次頒與最長以三年為限</w:t>
            </w:r>
            <w:r w:rsidR="0060436F" w:rsidRPr="00CF6703">
              <w:rPr>
                <w:rFonts w:ascii="標楷體" w:eastAsia="標楷體" w:hAnsi="標楷體" w:hint="eastAsia"/>
                <w:b/>
                <w:color w:val="000000"/>
                <w:u w:val="single"/>
              </w:rPr>
              <w:t>，契約書聘期按學年度訂定</w:t>
            </w:r>
            <w:bookmarkStart w:id="0" w:name="_GoBack"/>
            <w:bookmarkEnd w:id="0"/>
            <w:r>
              <w:rPr>
                <w:rFonts w:ascii="標楷體" w:eastAsia="標楷體" w:hAnsi="標楷體"/>
                <w:color w:val="000000"/>
              </w:rPr>
              <w:t>。</w:t>
            </w:r>
          </w:p>
        </w:tc>
        <w:tc>
          <w:tcPr>
            <w:tcW w:w="992" w:type="dxa"/>
          </w:tcPr>
          <w:p w:rsidR="00622578" w:rsidRPr="0070764D" w:rsidRDefault="00622578" w:rsidP="00622578">
            <w:pPr>
              <w:widowControl/>
              <w:spacing w:line="360" w:lineRule="exact"/>
              <w:ind w:rightChars="-42" w:right="-101"/>
              <w:rPr>
                <w:rFonts w:ascii="標楷體" w:eastAsia="標楷體" w:hAnsi="標楷體" w:cs="新細明體"/>
                <w:bCs/>
                <w:color w:val="333333"/>
                <w:kern w:val="0"/>
                <w:szCs w:val="24"/>
              </w:rPr>
            </w:pPr>
            <w:r>
              <w:rPr>
                <w:rFonts w:ascii="標楷體" w:eastAsia="標楷體" w:hAnsi="標楷體" w:cs="新細明體"/>
                <w:bCs/>
                <w:color w:val="333333"/>
                <w:kern w:val="0"/>
                <w:szCs w:val="24"/>
              </w:rPr>
              <w:t>表</w:t>
            </w:r>
            <w:r w:rsidR="00196F19">
              <w:rPr>
                <w:rFonts w:ascii="標楷體" w:eastAsia="標楷體" w:hAnsi="標楷體" w:cs="新細明體"/>
                <w:bCs/>
                <w:color w:val="333333"/>
                <w:kern w:val="0"/>
                <w:szCs w:val="24"/>
              </w:rPr>
              <w:t>件</w:t>
            </w:r>
            <w:r>
              <w:rPr>
                <w:rFonts w:ascii="標楷體" w:eastAsia="標楷體" w:hAnsi="標楷體" w:cs="新細明體" w:hint="eastAsia"/>
                <w:bCs/>
                <w:color w:val="333333"/>
                <w:kern w:val="0"/>
                <w:szCs w:val="24"/>
              </w:rPr>
              <w:t>2</w:t>
            </w:r>
          </w:p>
        </w:tc>
      </w:tr>
      <w:tr w:rsidR="00622578" w:rsidTr="007D3584">
        <w:trPr>
          <w:trHeight w:val="987"/>
        </w:trPr>
        <w:tc>
          <w:tcPr>
            <w:tcW w:w="851" w:type="dxa"/>
            <w:vAlign w:val="center"/>
          </w:tcPr>
          <w:p w:rsidR="00622578" w:rsidRPr="0070764D" w:rsidRDefault="00622578" w:rsidP="001D0FCF">
            <w:pPr>
              <w:widowControl/>
              <w:spacing w:line="360" w:lineRule="exact"/>
              <w:jc w:val="center"/>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三</w:t>
            </w:r>
          </w:p>
        </w:tc>
        <w:tc>
          <w:tcPr>
            <w:tcW w:w="1418" w:type="dxa"/>
            <w:vAlign w:val="center"/>
          </w:tcPr>
          <w:p w:rsidR="00622578" w:rsidRPr="0070764D" w:rsidRDefault="00622578" w:rsidP="001D0FCF">
            <w:pPr>
              <w:widowControl/>
              <w:spacing w:line="360" w:lineRule="exact"/>
              <w:ind w:right="113"/>
              <w:jc w:val="center"/>
              <w:rPr>
                <w:rFonts w:ascii="標楷體" w:eastAsia="標楷體" w:hAnsi="標楷體" w:cs="新細明體"/>
                <w:bCs/>
                <w:color w:val="333333"/>
                <w:kern w:val="0"/>
                <w:szCs w:val="24"/>
              </w:rPr>
            </w:pPr>
            <w:r w:rsidRPr="004C0698">
              <w:rPr>
                <w:rFonts w:ascii="標楷體" w:eastAsia="標楷體" w:hAnsi="標楷體" w:cs="新細明體"/>
                <w:bCs/>
                <w:color w:val="333333"/>
                <w:kern w:val="0"/>
                <w:szCs w:val="24"/>
              </w:rPr>
              <w:t>嘉義大學</w:t>
            </w:r>
            <w:r w:rsidRPr="004C0698">
              <w:rPr>
                <w:rFonts w:ascii="標楷體" w:eastAsia="標楷體" w:hAnsi="標楷體" w:cs="新細明體" w:hint="eastAsia"/>
                <w:bCs/>
                <w:color w:val="333333"/>
                <w:kern w:val="0"/>
                <w:szCs w:val="24"/>
              </w:rPr>
              <w:t>榮譽講座</w:t>
            </w:r>
          </w:p>
        </w:tc>
        <w:tc>
          <w:tcPr>
            <w:tcW w:w="7229" w:type="dxa"/>
            <w:vAlign w:val="center"/>
          </w:tcPr>
          <w:p w:rsidR="00622578" w:rsidRPr="00356946" w:rsidRDefault="00622578" w:rsidP="005F78DD">
            <w:pPr>
              <w:pStyle w:val="a8"/>
              <w:widowControl/>
              <w:numPr>
                <w:ilvl w:val="0"/>
                <w:numId w:val="2"/>
              </w:numPr>
              <w:spacing w:line="360" w:lineRule="exact"/>
              <w:ind w:leftChars="0" w:right="113"/>
              <w:rPr>
                <w:rFonts w:ascii="標楷體" w:eastAsia="標楷體" w:hAnsi="標楷體"/>
                <w:color w:val="000000"/>
              </w:rPr>
            </w:pPr>
            <w:r w:rsidRPr="00356946">
              <w:rPr>
                <w:rFonts w:ascii="標楷體" w:eastAsia="標楷體" w:hAnsi="標楷體"/>
                <w:color w:val="000000"/>
              </w:rPr>
              <w:t>不</w:t>
            </w:r>
            <w:r w:rsidRPr="00356946">
              <w:rPr>
                <w:rFonts w:ascii="標楷體" w:eastAsia="標楷體" w:hAnsi="標楷體" w:hint="eastAsia"/>
                <w:color w:val="000000"/>
              </w:rPr>
              <w:t>占</w:t>
            </w:r>
            <w:r w:rsidRPr="00356946">
              <w:rPr>
                <w:rFonts w:ascii="標楷體" w:eastAsia="標楷體" w:hAnsi="標楷體"/>
                <w:color w:val="000000"/>
              </w:rPr>
              <w:t>本校編制員額。</w:t>
            </w:r>
          </w:p>
          <w:p w:rsidR="00622578" w:rsidRPr="00356946" w:rsidRDefault="00622578" w:rsidP="005F78DD">
            <w:pPr>
              <w:pStyle w:val="a8"/>
              <w:widowControl/>
              <w:numPr>
                <w:ilvl w:val="0"/>
                <w:numId w:val="2"/>
              </w:numPr>
              <w:spacing w:line="360" w:lineRule="exact"/>
              <w:ind w:leftChars="0" w:right="113"/>
              <w:rPr>
                <w:rFonts w:ascii="標楷體" w:eastAsia="標楷體" w:hAnsi="標楷體" w:cs="新細明體"/>
                <w:bCs/>
                <w:color w:val="333333"/>
                <w:kern w:val="0"/>
                <w:szCs w:val="24"/>
              </w:rPr>
            </w:pPr>
            <w:r w:rsidRPr="001138B3">
              <w:rPr>
                <w:rFonts w:ascii="標楷體" w:eastAsia="標楷體" w:hAnsi="標楷體" w:cs="新細明體" w:hint="eastAsia"/>
                <w:bCs/>
                <w:color w:val="333333"/>
                <w:kern w:val="0"/>
                <w:szCs w:val="24"/>
              </w:rPr>
              <w:t>榮譽職，不支給講座獎助金。</w:t>
            </w:r>
          </w:p>
        </w:tc>
        <w:tc>
          <w:tcPr>
            <w:tcW w:w="992" w:type="dxa"/>
          </w:tcPr>
          <w:p w:rsidR="00622578" w:rsidRPr="0070764D" w:rsidRDefault="00622578" w:rsidP="001D0FCF">
            <w:pPr>
              <w:widowControl/>
              <w:spacing w:line="360" w:lineRule="exact"/>
              <w:ind w:rightChars="-42" w:right="-101"/>
              <w:rPr>
                <w:rFonts w:ascii="標楷體" w:eastAsia="標楷體" w:hAnsi="標楷體" w:cs="新細明體"/>
                <w:bCs/>
                <w:color w:val="333333"/>
                <w:kern w:val="0"/>
                <w:szCs w:val="24"/>
              </w:rPr>
            </w:pPr>
            <w:r>
              <w:rPr>
                <w:rFonts w:ascii="標楷體" w:eastAsia="標楷體" w:hAnsi="標楷體" w:cs="新細明體"/>
                <w:bCs/>
                <w:color w:val="333333"/>
                <w:kern w:val="0"/>
                <w:szCs w:val="24"/>
              </w:rPr>
              <w:t>表</w:t>
            </w:r>
            <w:r w:rsidR="00196F19">
              <w:rPr>
                <w:rFonts w:ascii="標楷體" w:eastAsia="標楷體" w:hAnsi="標楷體" w:cs="新細明體"/>
                <w:bCs/>
                <w:color w:val="333333"/>
                <w:kern w:val="0"/>
                <w:szCs w:val="24"/>
              </w:rPr>
              <w:t>件</w:t>
            </w:r>
            <w:r>
              <w:rPr>
                <w:rFonts w:ascii="標楷體" w:eastAsia="標楷體" w:hAnsi="標楷體" w:cs="新細明體" w:hint="eastAsia"/>
                <w:bCs/>
                <w:color w:val="333333"/>
                <w:kern w:val="0"/>
                <w:szCs w:val="24"/>
              </w:rPr>
              <w:t>3</w:t>
            </w:r>
          </w:p>
        </w:tc>
      </w:tr>
      <w:tr w:rsidR="00622578" w:rsidTr="007D3584">
        <w:trPr>
          <w:trHeight w:val="1682"/>
        </w:trPr>
        <w:tc>
          <w:tcPr>
            <w:tcW w:w="851" w:type="dxa"/>
            <w:vAlign w:val="center"/>
          </w:tcPr>
          <w:p w:rsidR="00622578" w:rsidRPr="0070764D" w:rsidRDefault="00622578" w:rsidP="001D0FCF">
            <w:pPr>
              <w:widowControl/>
              <w:spacing w:line="360" w:lineRule="exact"/>
              <w:jc w:val="center"/>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四</w:t>
            </w:r>
          </w:p>
        </w:tc>
        <w:tc>
          <w:tcPr>
            <w:tcW w:w="1418" w:type="dxa"/>
            <w:vAlign w:val="center"/>
          </w:tcPr>
          <w:p w:rsidR="00622578" w:rsidRPr="0070764D" w:rsidRDefault="00622578" w:rsidP="001B187D">
            <w:pPr>
              <w:widowControl/>
              <w:spacing w:line="360" w:lineRule="exact"/>
              <w:ind w:right="-108"/>
              <w:jc w:val="center"/>
              <w:rPr>
                <w:rFonts w:ascii="標楷體" w:eastAsia="標楷體" w:hAnsi="標楷體" w:cs="新細明體"/>
                <w:bCs/>
                <w:color w:val="333333"/>
                <w:kern w:val="0"/>
                <w:szCs w:val="24"/>
              </w:rPr>
            </w:pPr>
            <w:r w:rsidRPr="005F78DD">
              <w:rPr>
                <w:rFonts w:ascii="標楷體" w:eastAsia="標楷體" w:hAnsi="標楷體" w:cs="新細明體" w:hint="eastAsia"/>
                <w:bCs/>
                <w:color w:val="333333"/>
                <w:kern w:val="0"/>
                <w:szCs w:val="24"/>
                <w:u w:val="single"/>
              </w:rPr>
              <w:t xml:space="preserve">  </w:t>
            </w:r>
            <w:r w:rsidR="001B187D">
              <w:rPr>
                <w:rFonts w:ascii="標楷體" w:eastAsia="標楷體" w:hAnsi="標楷體" w:cs="新細明體" w:hint="eastAsia"/>
                <w:bCs/>
                <w:color w:val="333333"/>
                <w:kern w:val="0"/>
                <w:szCs w:val="24"/>
                <w:u w:val="single"/>
              </w:rPr>
              <w:t xml:space="preserve">  </w:t>
            </w:r>
            <w:r w:rsidRPr="005F78DD">
              <w:rPr>
                <w:rFonts w:ascii="標楷體" w:eastAsia="標楷體" w:hAnsi="標楷體" w:cs="新細明體" w:hint="eastAsia"/>
                <w:bCs/>
                <w:color w:val="333333"/>
                <w:kern w:val="0"/>
                <w:szCs w:val="24"/>
                <w:u w:val="single"/>
              </w:rPr>
              <w:t xml:space="preserve">  </w:t>
            </w:r>
            <w:r w:rsidRPr="004C0698">
              <w:rPr>
                <w:rFonts w:ascii="標楷體" w:eastAsia="標楷體" w:hAnsi="標楷體" w:cs="新細明體"/>
                <w:bCs/>
                <w:color w:val="333333"/>
                <w:kern w:val="0"/>
                <w:szCs w:val="24"/>
              </w:rPr>
              <w:t>講座</w:t>
            </w:r>
          </w:p>
        </w:tc>
        <w:tc>
          <w:tcPr>
            <w:tcW w:w="7229" w:type="dxa"/>
            <w:vAlign w:val="center"/>
          </w:tcPr>
          <w:p w:rsidR="00622578" w:rsidRDefault="00622578" w:rsidP="005F78DD">
            <w:pPr>
              <w:pStyle w:val="a8"/>
              <w:widowControl/>
              <w:numPr>
                <w:ilvl w:val="0"/>
                <w:numId w:val="3"/>
              </w:numPr>
              <w:spacing w:line="360" w:lineRule="exact"/>
              <w:ind w:leftChars="0" w:right="113"/>
              <w:rPr>
                <w:rFonts w:ascii="標楷體" w:eastAsia="標楷體" w:hAnsi="標楷體"/>
                <w:color w:val="000000"/>
              </w:rPr>
            </w:pPr>
            <w:r w:rsidRPr="00356946">
              <w:rPr>
                <w:rFonts w:ascii="標楷體" w:eastAsia="標楷體" w:hAnsi="標楷體"/>
                <w:color w:val="000000"/>
              </w:rPr>
              <w:t>名稱得由捐贈者與校長商定之。</w:t>
            </w:r>
          </w:p>
          <w:p w:rsidR="00622578" w:rsidRPr="00356946" w:rsidRDefault="00622578" w:rsidP="005F78DD">
            <w:pPr>
              <w:pStyle w:val="a8"/>
              <w:widowControl/>
              <w:numPr>
                <w:ilvl w:val="0"/>
                <w:numId w:val="3"/>
              </w:numPr>
              <w:spacing w:line="360" w:lineRule="exact"/>
              <w:ind w:leftChars="0" w:right="113"/>
              <w:rPr>
                <w:rFonts w:ascii="標楷體" w:eastAsia="標楷體" w:hAnsi="標楷體"/>
                <w:color w:val="000000"/>
              </w:rPr>
            </w:pPr>
            <w:r w:rsidRPr="00815152">
              <w:rPr>
                <w:rFonts w:ascii="標楷體" w:eastAsia="標楷體" w:hAnsi="標楷體" w:hint="eastAsia"/>
                <w:color w:val="000000"/>
              </w:rPr>
              <w:t>講座獎助金依捐贈合約規定辦理</w:t>
            </w:r>
            <w:r>
              <w:rPr>
                <w:rFonts w:ascii="標楷體" w:eastAsia="標楷體" w:hAnsi="標楷體"/>
                <w:color w:val="000000"/>
              </w:rPr>
              <w:t>，</w:t>
            </w:r>
            <w:r w:rsidRPr="00954CE3">
              <w:rPr>
                <w:rFonts w:ascii="標楷體" w:eastAsia="標楷體" w:hAnsi="標楷體"/>
                <w:color w:val="000000"/>
              </w:rPr>
              <w:t>一次頒與最長以三年為限</w:t>
            </w:r>
            <w:r>
              <w:rPr>
                <w:rFonts w:ascii="標楷體" w:eastAsia="標楷體" w:hAnsi="標楷體"/>
                <w:color w:val="000000"/>
              </w:rPr>
              <w:t>。</w:t>
            </w:r>
          </w:p>
          <w:p w:rsidR="00622578" w:rsidRPr="00356946" w:rsidRDefault="00622578" w:rsidP="005F78DD">
            <w:pPr>
              <w:pStyle w:val="a8"/>
              <w:widowControl/>
              <w:numPr>
                <w:ilvl w:val="0"/>
                <w:numId w:val="3"/>
              </w:numPr>
              <w:spacing w:line="360" w:lineRule="exact"/>
              <w:ind w:leftChars="0" w:right="113"/>
              <w:rPr>
                <w:rFonts w:ascii="標楷體" w:eastAsia="標楷體" w:hAnsi="標楷體" w:cs="新細明體"/>
                <w:bCs/>
                <w:color w:val="333333"/>
                <w:kern w:val="0"/>
                <w:szCs w:val="24"/>
              </w:rPr>
            </w:pPr>
            <w:r w:rsidRPr="006F0541">
              <w:rPr>
                <w:rFonts w:ascii="標楷體" w:eastAsia="標楷體" w:hAnsi="標楷體" w:cs="新細明體"/>
                <w:bCs/>
                <w:color w:val="333333"/>
                <w:kern w:val="0"/>
                <w:szCs w:val="24"/>
              </w:rPr>
              <w:t>非終身榮譽職，其任期得視贊助經費而定，依個案處理。</w:t>
            </w:r>
          </w:p>
        </w:tc>
        <w:tc>
          <w:tcPr>
            <w:tcW w:w="992" w:type="dxa"/>
          </w:tcPr>
          <w:p w:rsidR="00622578" w:rsidRPr="0070764D" w:rsidRDefault="00622578" w:rsidP="00622578">
            <w:pPr>
              <w:widowControl/>
              <w:spacing w:line="360" w:lineRule="exact"/>
              <w:ind w:rightChars="-42" w:right="-101"/>
              <w:rPr>
                <w:rFonts w:ascii="標楷體" w:eastAsia="標楷體" w:hAnsi="標楷體" w:cs="新細明體"/>
                <w:bCs/>
                <w:color w:val="333333"/>
                <w:kern w:val="0"/>
                <w:szCs w:val="24"/>
              </w:rPr>
            </w:pPr>
            <w:r>
              <w:rPr>
                <w:rFonts w:ascii="標楷體" w:eastAsia="標楷體" w:hAnsi="標楷體" w:cs="新細明體"/>
                <w:bCs/>
                <w:color w:val="333333"/>
                <w:kern w:val="0"/>
                <w:szCs w:val="24"/>
              </w:rPr>
              <w:t>表</w:t>
            </w:r>
            <w:r w:rsidR="00196F19">
              <w:rPr>
                <w:rFonts w:ascii="標楷體" w:eastAsia="標楷體" w:hAnsi="標楷體" w:cs="新細明體"/>
                <w:bCs/>
                <w:color w:val="333333"/>
                <w:kern w:val="0"/>
                <w:szCs w:val="24"/>
              </w:rPr>
              <w:t>件</w:t>
            </w:r>
            <w:r>
              <w:rPr>
                <w:rFonts w:ascii="標楷體" w:eastAsia="標楷體" w:hAnsi="標楷體" w:cs="新細明體" w:hint="eastAsia"/>
                <w:bCs/>
                <w:color w:val="333333"/>
                <w:kern w:val="0"/>
                <w:szCs w:val="24"/>
              </w:rPr>
              <w:t>4</w:t>
            </w:r>
          </w:p>
        </w:tc>
      </w:tr>
    </w:tbl>
    <w:p w:rsidR="005F78DD" w:rsidRDefault="005F78DD" w:rsidP="005F78DD">
      <w:pPr>
        <w:widowControl/>
        <w:spacing w:line="380" w:lineRule="exact"/>
        <w:ind w:right="113"/>
        <w:rPr>
          <w:rFonts w:ascii="標楷體" w:eastAsia="標楷體" w:hAnsi="標楷體" w:cs="新細明體"/>
          <w:b/>
          <w:bCs/>
          <w:color w:val="333333"/>
          <w:kern w:val="0"/>
          <w:sz w:val="36"/>
          <w:szCs w:val="36"/>
        </w:rPr>
      </w:pPr>
    </w:p>
    <w:p w:rsidR="005F78DD" w:rsidRDefault="005F78DD" w:rsidP="002C6065">
      <w:pPr>
        <w:widowControl/>
        <w:spacing w:line="380" w:lineRule="exact"/>
        <w:ind w:right="113"/>
        <w:rPr>
          <w:rFonts w:ascii="標楷體" w:eastAsia="標楷體" w:hAnsi="標楷體" w:cs="新細明體"/>
          <w:b/>
          <w:bCs/>
          <w:color w:val="333333"/>
          <w:kern w:val="0"/>
          <w:szCs w:val="24"/>
        </w:rPr>
      </w:pPr>
    </w:p>
    <w:p w:rsidR="005F78DD" w:rsidRDefault="005F78DD">
      <w:pPr>
        <w:widowControl/>
        <w:rPr>
          <w:rFonts w:ascii="標楷體" w:eastAsia="標楷體" w:hAnsi="標楷體" w:cs="新細明體"/>
          <w:b/>
          <w:bCs/>
          <w:color w:val="333333"/>
          <w:kern w:val="0"/>
          <w:szCs w:val="24"/>
        </w:rPr>
      </w:pPr>
      <w:r>
        <w:rPr>
          <w:rFonts w:ascii="標楷體" w:eastAsia="標楷體" w:hAnsi="標楷體" w:cs="新細明體"/>
          <w:b/>
          <w:bCs/>
          <w:color w:val="333333"/>
          <w:kern w:val="0"/>
          <w:szCs w:val="24"/>
        </w:rPr>
        <w:br w:type="page"/>
      </w:r>
    </w:p>
    <w:p w:rsidR="002C6065" w:rsidRPr="00731C35" w:rsidRDefault="002C6065" w:rsidP="002C6065">
      <w:pPr>
        <w:widowControl/>
        <w:spacing w:line="380" w:lineRule="exact"/>
        <w:ind w:right="113"/>
        <w:rPr>
          <w:rFonts w:ascii="標楷體" w:eastAsia="標楷體" w:hAnsi="標楷體" w:cs="新細明體"/>
          <w:b/>
          <w:bCs/>
          <w:color w:val="333333"/>
          <w:kern w:val="0"/>
          <w:szCs w:val="24"/>
        </w:rPr>
      </w:pPr>
      <w:r w:rsidRPr="00731C35">
        <w:rPr>
          <w:rFonts w:ascii="標楷體" w:eastAsia="標楷體" w:hAnsi="標楷體" w:cs="新細明體" w:hint="eastAsia"/>
          <w:b/>
          <w:bCs/>
          <w:color w:val="333333"/>
          <w:kern w:val="0"/>
          <w:szCs w:val="24"/>
        </w:rPr>
        <w:lastRenderedPageBreak/>
        <w:t>表</w:t>
      </w:r>
      <w:r w:rsidR="00196F19">
        <w:rPr>
          <w:rFonts w:ascii="標楷體" w:eastAsia="標楷體" w:hAnsi="標楷體" w:cs="新細明體"/>
          <w:bCs/>
          <w:color w:val="333333"/>
          <w:kern w:val="0"/>
          <w:szCs w:val="24"/>
        </w:rPr>
        <w:t>件</w:t>
      </w:r>
      <w:r w:rsidRPr="00731C35">
        <w:rPr>
          <w:rFonts w:ascii="標楷體" w:eastAsia="標楷體" w:hAnsi="標楷體" w:cs="新細明體" w:hint="eastAsia"/>
          <w:b/>
          <w:bCs/>
          <w:color w:val="333333"/>
          <w:kern w:val="0"/>
          <w:szCs w:val="24"/>
        </w:rPr>
        <w:t>1</w:t>
      </w:r>
    </w:p>
    <w:p w:rsidR="00C04DE6" w:rsidRPr="005639DE" w:rsidRDefault="00C04DE6" w:rsidP="00C04DE6">
      <w:pPr>
        <w:spacing w:afterLines="20" w:after="72"/>
        <w:jc w:val="center"/>
        <w:rPr>
          <w:rFonts w:ascii="標楷體" w:eastAsia="標楷體" w:hAnsi="標楷體" w:cs="Arial Unicode MS"/>
          <w:b/>
          <w:sz w:val="36"/>
          <w:szCs w:val="36"/>
        </w:rPr>
      </w:pPr>
      <w:r w:rsidRPr="005639DE">
        <w:rPr>
          <w:rFonts w:ascii="標楷體" w:eastAsia="標楷體" w:hAnsi="標楷體" w:cs="Arial Unicode MS" w:hint="eastAsia"/>
          <w:b/>
          <w:sz w:val="36"/>
          <w:szCs w:val="36"/>
        </w:rPr>
        <w:t>嘉義大學講座</w:t>
      </w:r>
      <w:r w:rsidR="001C73FB" w:rsidRPr="001C73FB">
        <w:rPr>
          <w:rFonts w:ascii="標楷體" w:eastAsia="標楷體" w:hAnsi="標楷體" w:cs="Arial Unicode MS" w:hint="eastAsia"/>
          <w:b/>
          <w:sz w:val="36"/>
          <w:szCs w:val="36"/>
        </w:rPr>
        <w:t>契約書</w:t>
      </w:r>
    </w:p>
    <w:p w:rsidR="00C04DE6" w:rsidRPr="00BE4E68" w:rsidRDefault="00C04DE6" w:rsidP="00C04DE6">
      <w:pPr>
        <w:spacing w:line="360" w:lineRule="exact"/>
        <w:rPr>
          <w:rFonts w:ascii="標楷體" w:eastAsia="標楷體" w:hAnsi="標楷體"/>
          <w:sz w:val="28"/>
          <w:szCs w:val="28"/>
        </w:rPr>
      </w:pPr>
      <w:r w:rsidRPr="00BE4E68">
        <w:rPr>
          <w:rFonts w:ascii="標楷體" w:eastAsia="標楷體" w:hAnsi="標楷體" w:hint="eastAsia"/>
          <w:sz w:val="28"/>
          <w:szCs w:val="28"/>
        </w:rPr>
        <w:t>國立嘉義大學(</w:t>
      </w:r>
      <w:r w:rsidR="00501C0C">
        <w:rPr>
          <w:rFonts w:ascii="標楷體" w:eastAsia="標楷體" w:hAnsi="標楷體" w:hint="eastAsia"/>
          <w:sz w:val="28"/>
          <w:szCs w:val="28"/>
        </w:rPr>
        <w:t>下</w:t>
      </w:r>
      <w:r w:rsidRPr="00BE4E68">
        <w:rPr>
          <w:rFonts w:ascii="標楷體" w:eastAsia="標楷體" w:hAnsi="標楷體" w:hint="eastAsia"/>
          <w:sz w:val="28"/>
          <w:szCs w:val="28"/>
        </w:rPr>
        <w:t>稱</w:t>
      </w:r>
      <w:r w:rsidR="00501C0C">
        <w:rPr>
          <w:rFonts w:ascii="標楷體" w:eastAsia="標楷體" w:hAnsi="標楷體" w:hint="eastAsia"/>
          <w:sz w:val="28"/>
          <w:szCs w:val="28"/>
        </w:rPr>
        <w:t>甲方</w:t>
      </w:r>
      <w:r w:rsidRPr="00BE4E68">
        <w:rPr>
          <w:rFonts w:ascii="標楷體" w:eastAsia="標楷體" w:hAnsi="標楷體" w:hint="eastAsia"/>
          <w:sz w:val="28"/>
          <w:szCs w:val="28"/>
        </w:rPr>
        <w:t>)為借重學術成就卓著之學者</w:t>
      </w:r>
      <w:r w:rsidRPr="00C04DE6">
        <w:rPr>
          <w:rFonts w:ascii="標楷體" w:eastAsia="標楷體" w:hAnsi="標楷體" w:hint="eastAsia"/>
          <w:sz w:val="28"/>
          <w:szCs w:val="28"/>
        </w:rPr>
        <w:t>為校服務</w:t>
      </w:r>
      <w:r w:rsidRPr="00BE4E68">
        <w:rPr>
          <w:rFonts w:ascii="標楷體" w:eastAsia="標楷體" w:hAnsi="標楷體" w:hint="eastAsia"/>
          <w:sz w:val="28"/>
          <w:szCs w:val="28"/>
        </w:rPr>
        <w:t>，協助促進學術發展，提升教學與研究水準，特敦聘</w:t>
      </w:r>
      <w:r w:rsidR="00722688" w:rsidRPr="00BE4E68">
        <w:rPr>
          <w:rFonts w:ascii="標楷體" w:eastAsia="標楷體" w:hAnsi="標楷體" w:hint="eastAsia"/>
          <w:sz w:val="28"/>
          <w:szCs w:val="28"/>
        </w:rPr>
        <w:t>本校</w:t>
      </w:r>
      <w:r w:rsidRPr="00BE4E68">
        <w:rPr>
          <w:rFonts w:ascii="標楷體" w:eastAsia="標楷體" w:hAnsi="標楷體" w:hint="eastAsia"/>
          <w:sz w:val="28"/>
          <w:szCs w:val="28"/>
          <w:u w:val="single"/>
        </w:rPr>
        <w:t xml:space="preserve">           </w:t>
      </w:r>
      <w:r w:rsidRPr="00C04DE6">
        <w:rPr>
          <w:rFonts w:ascii="標楷體" w:eastAsia="標楷體" w:hAnsi="標楷體" w:hint="eastAsia"/>
          <w:bCs/>
          <w:sz w:val="28"/>
          <w:szCs w:val="28"/>
        </w:rPr>
        <w:t>專任教授</w:t>
      </w:r>
      <w:r w:rsidR="00501C0C" w:rsidRPr="00BE4E68">
        <w:rPr>
          <w:rFonts w:ascii="標楷體" w:eastAsia="標楷體" w:hAnsi="標楷體" w:hint="eastAsia"/>
          <w:sz w:val="28"/>
          <w:szCs w:val="28"/>
        </w:rPr>
        <w:t>(</w:t>
      </w:r>
      <w:r w:rsidR="00501C0C">
        <w:rPr>
          <w:rFonts w:ascii="標楷體" w:eastAsia="標楷體" w:hAnsi="標楷體" w:hint="eastAsia"/>
          <w:sz w:val="28"/>
          <w:szCs w:val="28"/>
        </w:rPr>
        <w:t>下</w:t>
      </w:r>
      <w:r w:rsidR="00501C0C" w:rsidRPr="00BE4E68">
        <w:rPr>
          <w:rFonts w:ascii="標楷體" w:eastAsia="標楷體" w:hAnsi="標楷體" w:hint="eastAsia"/>
          <w:sz w:val="28"/>
          <w:szCs w:val="28"/>
        </w:rPr>
        <w:t>稱</w:t>
      </w:r>
      <w:r w:rsidR="00501C0C">
        <w:rPr>
          <w:rFonts w:ascii="標楷體" w:eastAsia="標楷體" w:hAnsi="標楷體" w:hint="eastAsia"/>
          <w:sz w:val="28"/>
          <w:szCs w:val="28"/>
        </w:rPr>
        <w:t>乙方</w:t>
      </w:r>
      <w:r w:rsidR="00501C0C" w:rsidRPr="00BE4E68">
        <w:rPr>
          <w:rFonts w:ascii="標楷體" w:eastAsia="標楷體" w:hAnsi="標楷體" w:hint="eastAsia"/>
          <w:sz w:val="28"/>
          <w:szCs w:val="28"/>
        </w:rPr>
        <w:t>)</w:t>
      </w:r>
      <w:r w:rsidRPr="00BE4E68">
        <w:rPr>
          <w:rFonts w:ascii="標楷體" w:eastAsia="標楷體" w:hAnsi="標楷體" w:hint="eastAsia"/>
          <w:sz w:val="28"/>
          <w:szCs w:val="28"/>
        </w:rPr>
        <w:t>為</w:t>
      </w:r>
      <w:r w:rsidR="00501C0C">
        <w:rPr>
          <w:rFonts w:ascii="標楷體" w:eastAsia="標楷體" w:hAnsi="標楷體" w:hint="eastAsia"/>
          <w:sz w:val="28"/>
          <w:szCs w:val="28"/>
        </w:rPr>
        <w:t>甲方</w:t>
      </w:r>
      <w:r w:rsidRPr="00BE4E68">
        <w:rPr>
          <w:rFonts w:ascii="標楷體" w:eastAsia="標楷體" w:hAnsi="標楷體" w:hint="eastAsia"/>
          <w:sz w:val="28"/>
          <w:szCs w:val="28"/>
        </w:rPr>
        <w:t>講座，相關約定事項如下：</w:t>
      </w:r>
    </w:p>
    <w:p w:rsidR="00C04DE6" w:rsidRPr="00BE4E68" w:rsidRDefault="00C04DE6" w:rsidP="00C04DE6">
      <w:pPr>
        <w:spacing w:beforeLines="20" w:before="72" w:line="400" w:lineRule="exact"/>
        <w:rPr>
          <w:rFonts w:ascii="Times New Roman" w:eastAsia="標楷體" w:hAnsi="Times New Roman"/>
          <w:sz w:val="28"/>
          <w:szCs w:val="28"/>
        </w:rPr>
      </w:pPr>
      <w:r w:rsidRPr="00BE4E68">
        <w:rPr>
          <w:rFonts w:ascii="Times New Roman" w:eastAsia="標楷體" w:hAnsi="Times New Roman" w:hint="eastAsia"/>
          <w:sz w:val="28"/>
          <w:szCs w:val="28"/>
        </w:rPr>
        <w:t>一、講座名稱：國立嘉義大學講座</w:t>
      </w:r>
    </w:p>
    <w:p w:rsidR="00C04DE6" w:rsidRDefault="00C04DE6" w:rsidP="00C04DE6">
      <w:pPr>
        <w:spacing w:line="400" w:lineRule="exact"/>
        <w:rPr>
          <w:rFonts w:ascii="Times New Roman" w:eastAsia="標楷體" w:hAnsi="Times New Roman"/>
          <w:sz w:val="28"/>
          <w:szCs w:val="28"/>
        </w:rPr>
      </w:pPr>
      <w:r w:rsidRPr="00BE4E68">
        <w:rPr>
          <w:rFonts w:ascii="Times New Roman" w:eastAsia="標楷體" w:hAnsi="Times New Roman" w:hint="eastAsia"/>
          <w:sz w:val="28"/>
          <w:szCs w:val="28"/>
        </w:rPr>
        <w:t>二、</w:t>
      </w:r>
      <w:r w:rsidR="00D743D8">
        <w:rPr>
          <w:rFonts w:ascii="標楷體" w:eastAsia="標楷體" w:hAnsi="標楷體" w:hint="eastAsia"/>
          <w:sz w:val="28"/>
          <w:szCs w:val="28"/>
        </w:rPr>
        <w:t>乙方</w:t>
      </w:r>
      <w:r w:rsidR="00FE5F46">
        <w:rPr>
          <w:rFonts w:ascii="Times New Roman" w:eastAsia="標楷體" w:hAnsi="Times New Roman" w:hint="eastAsia"/>
          <w:sz w:val="28"/>
          <w:szCs w:val="28"/>
        </w:rPr>
        <w:t>服務單位</w:t>
      </w:r>
      <w:r w:rsidRPr="00BE4E68">
        <w:rPr>
          <w:rFonts w:ascii="Times New Roman" w:eastAsia="標楷體" w:hAnsi="Times New Roman" w:hint="eastAsia"/>
          <w:sz w:val="28"/>
          <w:szCs w:val="28"/>
        </w:rPr>
        <w:t>：</w:t>
      </w:r>
      <w:r w:rsidRPr="00BE4E6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CC533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E4E68">
        <w:rPr>
          <w:rFonts w:ascii="標楷體" w:eastAsia="標楷體" w:hAnsi="標楷體" w:hint="eastAsia"/>
          <w:sz w:val="28"/>
          <w:szCs w:val="28"/>
          <w:u w:val="single"/>
        </w:rPr>
        <w:t xml:space="preserve">      </w:t>
      </w:r>
    </w:p>
    <w:p w:rsidR="00C04DE6" w:rsidRPr="00BE4E68" w:rsidRDefault="00C04DE6" w:rsidP="00C04DE6">
      <w:pPr>
        <w:spacing w:line="400" w:lineRule="exact"/>
        <w:rPr>
          <w:rFonts w:ascii="Times New Roman" w:eastAsia="標楷體" w:hAnsi="Times New Roman"/>
          <w:sz w:val="28"/>
          <w:szCs w:val="28"/>
        </w:rPr>
      </w:pPr>
      <w:r w:rsidRPr="00BE4E68">
        <w:rPr>
          <w:rFonts w:ascii="Times New Roman" w:eastAsia="標楷體" w:hAnsi="Times New Roman" w:hint="eastAsia"/>
          <w:sz w:val="28"/>
          <w:szCs w:val="28"/>
        </w:rPr>
        <w:t>三、</w:t>
      </w:r>
      <w:r w:rsidR="00D743D8">
        <w:rPr>
          <w:rFonts w:ascii="標楷體" w:eastAsia="標楷體" w:hAnsi="標楷體" w:hint="eastAsia"/>
          <w:sz w:val="28"/>
          <w:szCs w:val="28"/>
        </w:rPr>
        <w:t>乙方</w:t>
      </w:r>
      <w:r w:rsidR="00FE5F46">
        <w:rPr>
          <w:rFonts w:ascii="Times New Roman" w:eastAsia="標楷體" w:hAnsi="Times New Roman" w:hint="eastAsia"/>
          <w:sz w:val="28"/>
          <w:szCs w:val="28"/>
        </w:rPr>
        <w:t>學術專長</w:t>
      </w:r>
      <w:r w:rsidR="00FE5F46" w:rsidRPr="00BE4E68">
        <w:rPr>
          <w:rFonts w:ascii="Times New Roman" w:eastAsia="標楷體" w:hAnsi="Times New Roman" w:hint="eastAsia"/>
          <w:sz w:val="28"/>
          <w:szCs w:val="28"/>
        </w:rPr>
        <w:t>項目：</w:t>
      </w:r>
      <w:r w:rsidR="00FE5F46" w:rsidRPr="00BE4E68">
        <w:rPr>
          <w:rFonts w:ascii="標楷體" w:eastAsia="標楷體" w:hAnsi="標楷體" w:hint="eastAsia"/>
          <w:sz w:val="28"/>
          <w:szCs w:val="28"/>
          <w:u w:val="single"/>
        </w:rPr>
        <w:t xml:space="preserve">    </w:t>
      </w:r>
      <w:r w:rsidR="00FE5F46">
        <w:rPr>
          <w:rFonts w:ascii="標楷體" w:eastAsia="標楷體" w:hAnsi="標楷體" w:hint="eastAsia"/>
          <w:sz w:val="28"/>
          <w:szCs w:val="28"/>
          <w:u w:val="single"/>
        </w:rPr>
        <w:t xml:space="preserve">   </w:t>
      </w:r>
      <w:r w:rsidR="00FE5F46" w:rsidRPr="00BE4E68">
        <w:rPr>
          <w:rFonts w:ascii="標楷體" w:eastAsia="標楷體" w:hAnsi="標楷體" w:hint="eastAsia"/>
          <w:sz w:val="28"/>
          <w:szCs w:val="28"/>
          <w:u w:val="single"/>
        </w:rPr>
        <w:t xml:space="preserve">      </w:t>
      </w:r>
      <w:r w:rsidR="00FE5F46" w:rsidRPr="00BE4E68">
        <w:rPr>
          <w:rFonts w:ascii="Times New Roman" w:eastAsia="標楷體" w:hAnsi="Times New Roman" w:hint="eastAsia"/>
          <w:sz w:val="28"/>
          <w:szCs w:val="28"/>
        </w:rPr>
        <w:t>學類</w:t>
      </w:r>
    </w:p>
    <w:p w:rsidR="00C04DE6" w:rsidRPr="00BE4E68" w:rsidRDefault="00C04DE6" w:rsidP="00C04DE6">
      <w:pPr>
        <w:spacing w:line="400" w:lineRule="exact"/>
        <w:rPr>
          <w:rFonts w:ascii="Times New Roman" w:eastAsia="標楷體" w:hAnsi="Times New Roman"/>
          <w:sz w:val="28"/>
          <w:szCs w:val="28"/>
        </w:rPr>
      </w:pPr>
      <w:r>
        <w:rPr>
          <w:rFonts w:ascii="Times New Roman" w:eastAsia="標楷體" w:hAnsi="Times New Roman" w:hint="eastAsia"/>
          <w:sz w:val="28"/>
          <w:szCs w:val="28"/>
        </w:rPr>
        <w:t>四</w:t>
      </w:r>
      <w:r w:rsidRPr="00BE4E68">
        <w:rPr>
          <w:rFonts w:ascii="Times New Roman" w:eastAsia="標楷體" w:hAnsi="Times New Roman" w:hint="eastAsia"/>
          <w:sz w:val="28"/>
          <w:szCs w:val="28"/>
        </w:rPr>
        <w:t>、</w:t>
      </w:r>
      <w:r w:rsidR="00D743D8">
        <w:rPr>
          <w:rFonts w:ascii="Times New Roman" w:eastAsia="標楷體" w:hAnsi="Times New Roman" w:hint="eastAsia"/>
          <w:sz w:val="28"/>
          <w:szCs w:val="28"/>
        </w:rPr>
        <w:t>甲方提供</w:t>
      </w:r>
      <w:r w:rsidRPr="00BE4E68">
        <w:rPr>
          <w:rFonts w:ascii="Times New Roman" w:eastAsia="標楷體" w:hAnsi="Times New Roman" w:hint="eastAsia"/>
          <w:sz w:val="28"/>
          <w:szCs w:val="28"/>
        </w:rPr>
        <w:t>講座獎助金</w:t>
      </w:r>
      <w:r>
        <w:rPr>
          <w:rFonts w:ascii="Times New Roman" w:eastAsia="標楷體" w:hAnsi="Times New Roman" w:hint="eastAsia"/>
          <w:sz w:val="28"/>
          <w:szCs w:val="28"/>
        </w:rPr>
        <w:t>金額</w:t>
      </w:r>
      <w:r w:rsidR="000469A8" w:rsidRPr="0052512E">
        <w:rPr>
          <w:rFonts w:ascii="標楷體" w:eastAsia="標楷體" w:hAnsi="標楷體" w:cs="新細明體" w:hint="eastAsia"/>
          <w:color w:val="333333"/>
          <w:kern w:val="0"/>
          <w:sz w:val="20"/>
          <w:szCs w:val="20"/>
        </w:rPr>
        <w:t xml:space="preserve"> </w:t>
      </w:r>
      <w:r w:rsidRPr="0057688D">
        <w:rPr>
          <w:rFonts w:ascii="標楷體" w:eastAsia="標楷體" w:hAnsi="標楷體" w:cs="新細明體" w:hint="eastAsia"/>
          <w:color w:val="333333"/>
          <w:kern w:val="0"/>
          <w:sz w:val="22"/>
        </w:rPr>
        <w:t>(</w:t>
      </w:r>
      <w:r w:rsidR="006F24B6" w:rsidRPr="0057688D">
        <w:rPr>
          <w:rFonts w:ascii="Times New Roman" w:eastAsia="標楷體" w:hAnsi="Times New Roman" w:hint="eastAsia"/>
          <w:sz w:val="22"/>
        </w:rPr>
        <w:t>依聘期逐月敬致，</w:t>
      </w:r>
      <w:r w:rsidR="006F24B6" w:rsidRPr="0057688D">
        <w:rPr>
          <w:rFonts w:ascii="標楷體" w:eastAsia="標楷體" w:hAnsi="標楷體" w:hint="eastAsia"/>
          <w:sz w:val="22"/>
        </w:rPr>
        <w:t>撥入個人帳戶</w:t>
      </w:r>
      <w:r w:rsidR="00372F74">
        <w:rPr>
          <w:rFonts w:ascii="標楷體" w:eastAsia="標楷體" w:hAnsi="標楷體" w:hint="eastAsia"/>
          <w:sz w:val="22"/>
        </w:rPr>
        <w:t>)</w:t>
      </w:r>
      <w:r w:rsidRPr="00BE4E68">
        <w:rPr>
          <w:rFonts w:ascii="Times New Roman" w:eastAsia="標楷體" w:hAnsi="Times New Roman" w:hint="eastAsia"/>
          <w:sz w:val="28"/>
          <w:szCs w:val="28"/>
        </w:rPr>
        <w:t>：</w:t>
      </w:r>
    </w:p>
    <w:p w:rsidR="00C04DE6" w:rsidRPr="00BE4E68" w:rsidRDefault="00C04DE6" w:rsidP="00C04DE6">
      <w:pPr>
        <w:spacing w:line="400" w:lineRule="exact"/>
        <w:ind w:leftChars="229" w:left="567" w:hangingChars="6" w:hanging="17"/>
        <w:rPr>
          <w:rFonts w:ascii="Times New Roman" w:eastAsia="標楷體" w:hAnsi="Times New Roman"/>
          <w:sz w:val="28"/>
          <w:szCs w:val="28"/>
        </w:rPr>
      </w:pPr>
      <w:r w:rsidRPr="008B57FB">
        <w:rPr>
          <w:rFonts w:ascii="Times New Roman" w:eastAsia="標楷體" w:hAnsi="Times New Roman" w:hint="eastAsia"/>
          <w:sz w:val="28"/>
          <w:szCs w:val="28"/>
        </w:rPr>
        <w:t>每月</w:t>
      </w:r>
      <w:r w:rsidRPr="008B57FB">
        <w:rPr>
          <w:rFonts w:ascii="Times New Roman" w:eastAsia="標楷體" w:hAnsi="Times New Roman" w:hint="eastAsia"/>
          <w:sz w:val="28"/>
          <w:szCs w:val="28"/>
        </w:rPr>
        <w:t xml:space="preserve">   </w:t>
      </w:r>
      <w:r w:rsidRPr="008B57FB">
        <w:rPr>
          <w:rFonts w:ascii="Times New Roman" w:eastAsia="標楷體" w:hAnsi="Times New Roman" w:hint="eastAsia"/>
          <w:sz w:val="28"/>
          <w:szCs w:val="28"/>
        </w:rPr>
        <w:t>萬</w:t>
      </w:r>
      <w:r w:rsidRPr="008B57FB">
        <w:rPr>
          <w:rFonts w:ascii="Times New Roman" w:eastAsia="標楷體" w:hAnsi="Times New Roman" w:hint="eastAsia"/>
          <w:sz w:val="28"/>
          <w:szCs w:val="28"/>
        </w:rPr>
        <w:t xml:space="preserve">  </w:t>
      </w:r>
      <w:r w:rsidRPr="008B57FB">
        <w:rPr>
          <w:rFonts w:ascii="Times New Roman" w:eastAsia="標楷體" w:hAnsi="Times New Roman" w:hint="eastAsia"/>
          <w:sz w:val="28"/>
          <w:szCs w:val="28"/>
        </w:rPr>
        <w:t>千</w:t>
      </w:r>
      <w:r>
        <w:rPr>
          <w:rFonts w:ascii="Times New Roman" w:eastAsia="標楷體" w:hAnsi="Times New Roman" w:hint="eastAsia"/>
          <w:sz w:val="28"/>
          <w:szCs w:val="28"/>
        </w:rPr>
        <w:t>元</w:t>
      </w:r>
      <w:r w:rsidRPr="008B57FB">
        <w:rPr>
          <w:rFonts w:ascii="Times New Roman" w:eastAsia="標楷體" w:hAnsi="Times New Roman" w:hint="eastAsia"/>
          <w:sz w:val="28"/>
          <w:szCs w:val="28"/>
        </w:rPr>
        <w:t>。</w:t>
      </w:r>
      <w:r w:rsidRPr="00BE4E68">
        <w:rPr>
          <w:rFonts w:ascii="Times New Roman" w:eastAsia="標楷體" w:hAnsi="Times New Roman" w:hint="eastAsia"/>
          <w:sz w:val="28"/>
          <w:szCs w:val="28"/>
        </w:rPr>
        <w:t xml:space="preserve"> </w:t>
      </w:r>
    </w:p>
    <w:p w:rsidR="00C04DE6" w:rsidRDefault="00C04DE6" w:rsidP="00C04DE6">
      <w:pPr>
        <w:spacing w:line="400" w:lineRule="exact"/>
        <w:ind w:left="554" w:rightChars="-44" w:right="-106" w:hangingChars="198" w:hanging="554"/>
        <w:rPr>
          <w:rFonts w:ascii="Times New Roman" w:eastAsia="標楷體" w:hAnsi="Times New Roman"/>
          <w:sz w:val="28"/>
          <w:szCs w:val="28"/>
        </w:rPr>
      </w:pPr>
      <w:r w:rsidRPr="00BE4E68">
        <w:rPr>
          <w:rFonts w:ascii="Times New Roman" w:eastAsia="標楷體" w:hAnsi="Times New Roman" w:hint="eastAsia"/>
          <w:sz w:val="28"/>
          <w:szCs w:val="28"/>
        </w:rPr>
        <w:t>五、</w:t>
      </w:r>
      <w:r w:rsidR="00D743D8">
        <w:rPr>
          <w:rFonts w:ascii="Times New Roman" w:eastAsia="標楷體" w:hAnsi="Times New Roman" w:hint="eastAsia"/>
          <w:sz w:val="28"/>
          <w:szCs w:val="28"/>
        </w:rPr>
        <w:t>甲方提供</w:t>
      </w:r>
      <w:r w:rsidRPr="00BE4E68">
        <w:rPr>
          <w:rFonts w:ascii="Times New Roman" w:eastAsia="標楷體" w:hAnsi="Times New Roman" w:hint="eastAsia"/>
          <w:sz w:val="28"/>
          <w:szCs w:val="28"/>
        </w:rPr>
        <w:t>講座獎助金</w:t>
      </w:r>
      <w:r>
        <w:rPr>
          <w:rFonts w:ascii="Times New Roman" w:eastAsia="標楷體" w:hAnsi="Times New Roman" w:hint="eastAsia"/>
          <w:sz w:val="28"/>
          <w:szCs w:val="28"/>
        </w:rPr>
        <w:t>期限</w:t>
      </w:r>
      <w:r w:rsidR="004C2ADD" w:rsidRPr="0057688D">
        <w:rPr>
          <w:rFonts w:ascii="標楷體" w:eastAsia="標楷體" w:hAnsi="標楷體" w:cs="新細明體" w:hint="eastAsia"/>
          <w:color w:val="333333"/>
          <w:kern w:val="0"/>
          <w:sz w:val="22"/>
        </w:rPr>
        <w:t>(</w:t>
      </w:r>
      <w:r w:rsidR="004C2ADD" w:rsidRPr="004C2ADD">
        <w:rPr>
          <w:rFonts w:ascii="標楷體" w:eastAsia="標楷體" w:hAnsi="標楷體" w:cs="新細明體" w:hint="eastAsia"/>
          <w:color w:val="333333"/>
          <w:kern w:val="0"/>
          <w:sz w:val="22"/>
        </w:rPr>
        <w:t>領受人如中途離職者，應自離職日起停發講座獎助金</w:t>
      </w:r>
      <w:r w:rsidR="004C2ADD">
        <w:rPr>
          <w:rFonts w:ascii="標楷體" w:eastAsia="標楷體" w:hAnsi="標楷體" w:hint="eastAsia"/>
          <w:sz w:val="22"/>
        </w:rPr>
        <w:t>)</w:t>
      </w:r>
      <w:r>
        <w:rPr>
          <w:rFonts w:ascii="Times New Roman" w:eastAsia="標楷體" w:hAnsi="Times New Roman" w:hint="eastAsia"/>
          <w:sz w:val="28"/>
          <w:szCs w:val="28"/>
        </w:rPr>
        <w:t>：</w:t>
      </w:r>
    </w:p>
    <w:p w:rsidR="00C04DE6" w:rsidRPr="00BE4E68" w:rsidRDefault="00C04DE6" w:rsidP="00C04DE6">
      <w:pPr>
        <w:spacing w:line="400" w:lineRule="exact"/>
        <w:ind w:leftChars="222" w:left="533" w:rightChars="-44" w:right="-106" w:firstLineChars="11" w:firstLine="30"/>
        <w:rPr>
          <w:rFonts w:ascii="Times New Roman" w:eastAsia="標楷體" w:hAnsi="Times New Roman"/>
          <w:sz w:val="28"/>
          <w:szCs w:val="28"/>
        </w:rPr>
      </w:pPr>
      <w:r w:rsidRPr="005009EE">
        <w:rPr>
          <w:rFonts w:ascii="標楷體" w:eastAsia="標楷體" w:hAnsi="標楷體" w:hint="eastAsia"/>
          <w:color w:val="000000"/>
          <w:sz w:val="27"/>
          <w:szCs w:val="27"/>
        </w:rPr>
        <w:t>民國</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年</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月</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日起至民國</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年</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月</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日</w:t>
      </w:r>
      <w:r>
        <w:rPr>
          <w:rFonts w:ascii="標楷體" w:eastAsia="標楷體" w:hAnsi="標楷體" w:hint="eastAsia"/>
          <w:color w:val="000000"/>
          <w:sz w:val="27"/>
          <w:szCs w:val="27"/>
        </w:rPr>
        <w:t>止</w:t>
      </w:r>
      <w:r w:rsidRPr="00BE4E68">
        <w:rPr>
          <w:rFonts w:ascii="Times New Roman" w:eastAsia="標楷體" w:hAnsi="Times New Roman" w:hint="eastAsia"/>
          <w:sz w:val="28"/>
          <w:szCs w:val="28"/>
        </w:rPr>
        <w:t>。</w:t>
      </w:r>
    </w:p>
    <w:p w:rsidR="00C04DE6" w:rsidRPr="00BE4E68" w:rsidRDefault="00C04DE6" w:rsidP="00C04DE6">
      <w:pPr>
        <w:spacing w:line="400" w:lineRule="exact"/>
        <w:ind w:left="554" w:rightChars="-44" w:right="-106" w:hangingChars="198" w:hanging="554"/>
        <w:rPr>
          <w:rFonts w:ascii="Times New Roman" w:eastAsia="標楷體" w:hAnsi="Times New Roman"/>
          <w:sz w:val="28"/>
          <w:szCs w:val="28"/>
        </w:rPr>
      </w:pPr>
      <w:r>
        <w:rPr>
          <w:rFonts w:ascii="Times New Roman" w:eastAsia="標楷體" w:hAnsi="Times New Roman" w:hint="eastAsia"/>
          <w:sz w:val="28"/>
          <w:szCs w:val="28"/>
        </w:rPr>
        <w:t>六</w:t>
      </w:r>
      <w:r w:rsidRPr="00BE4E68">
        <w:rPr>
          <w:rFonts w:ascii="Times New Roman" w:eastAsia="標楷體" w:hAnsi="Times New Roman" w:hint="eastAsia"/>
          <w:sz w:val="28"/>
          <w:szCs w:val="28"/>
        </w:rPr>
        <w:t>、</w:t>
      </w:r>
      <w:r w:rsidR="00D743D8">
        <w:rPr>
          <w:rFonts w:ascii="標楷體" w:eastAsia="標楷體" w:hAnsi="標楷體" w:hint="eastAsia"/>
          <w:sz w:val="28"/>
          <w:szCs w:val="28"/>
        </w:rPr>
        <w:t>乙方</w:t>
      </w:r>
      <w:r w:rsidR="001A7672" w:rsidRPr="001A7672">
        <w:rPr>
          <w:rFonts w:ascii="Times New Roman" w:eastAsia="標楷體" w:hAnsi="Times New Roman" w:hint="eastAsia"/>
          <w:sz w:val="28"/>
          <w:szCs w:val="28"/>
        </w:rPr>
        <w:t>應擔負之學術任務</w:t>
      </w:r>
      <w:r w:rsidRPr="00BE4E68">
        <w:rPr>
          <w:rFonts w:ascii="Times New Roman" w:eastAsia="標楷體" w:hAnsi="Times New Roman" w:hint="eastAsia"/>
          <w:sz w:val="28"/>
          <w:szCs w:val="28"/>
        </w:rPr>
        <w:t>：</w:t>
      </w:r>
    </w:p>
    <w:p w:rsidR="00C04DE6" w:rsidRPr="00BE4E68" w:rsidRDefault="00C04DE6" w:rsidP="00C04DE6">
      <w:pPr>
        <w:spacing w:line="400" w:lineRule="exact"/>
        <w:ind w:left="980" w:rightChars="-67" w:right="-161" w:hangingChars="350" w:hanging="980"/>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 </w:t>
      </w:r>
      <w:r w:rsidR="006D4DDD" w:rsidRPr="006D4DDD">
        <w:rPr>
          <w:rFonts w:ascii="標楷體" w:eastAsia="標楷體" w:hAnsi="標楷體" w:hint="eastAsia"/>
          <w:sz w:val="28"/>
          <w:szCs w:val="28"/>
        </w:rPr>
        <w:t>每學年至少義務開設一門通識課程。</w:t>
      </w:r>
    </w:p>
    <w:p w:rsidR="00C04DE6" w:rsidRDefault="00C04DE6" w:rsidP="00C04DE6">
      <w:pPr>
        <w:spacing w:line="400" w:lineRule="exact"/>
        <w:ind w:left="980" w:rightChars="-67" w:right="-161" w:hangingChars="350" w:hanging="980"/>
        <w:rPr>
          <w:rFonts w:ascii="標楷體" w:eastAsia="標楷體" w:hAnsi="標楷體"/>
          <w:sz w:val="28"/>
          <w:szCs w:val="28"/>
        </w:rPr>
      </w:pPr>
      <w:r w:rsidRPr="00BE4E68">
        <w:rPr>
          <w:rFonts w:ascii="標楷體" w:eastAsia="標楷體" w:hAnsi="標楷體" w:hint="eastAsia"/>
          <w:sz w:val="28"/>
          <w:szCs w:val="28"/>
        </w:rPr>
        <w:t xml:space="preserve">  (二) </w:t>
      </w:r>
      <w:r w:rsidR="006D4DDD" w:rsidRPr="006D4DDD">
        <w:rPr>
          <w:rFonts w:ascii="標楷體" w:eastAsia="標楷體" w:hAnsi="標楷體" w:hint="eastAsia"/>
          <w:sz w:val="28"/>
          <w:szCs w:val="28"/>
        </w:rPr>
        <w:t>每學期公開學術演講二次</w:t>
      </w:r>
      <w:r w:rsidR="006D4DDD" w:rsidRPr="006D4DDD">
        <w:rPr>
          <w:rFonts w:ascii="標楷體" w:eastAsia="標楷體" w:hAnsi="標楷體"/>
          <w:sz w:val="28"/>
          <w:szCs w:val="28"/>
        </w:rPr>
        <w:t>。</w:t>
      </w:r>
    </w:p>
    <w:p w:rsidR="00C04DE6" w:rsidRDefault="00C04DE6" w:rsidP="00C04DE6">
      <w:pPr>
        <w:spacing w:line="400" w:lineRule="exact"/>
        <w:ind w:left="980" w:rightChars="-67" w:right="-161" w:hangingChars="350" w:hanging="980"/>
        <w:rPr>
          <w:rFonts w:ascii="標楷體" w:eastAsia="標楷體" w:hAnsi="標楷體"/>
          <w:sz w:val="28"/>
          <w:szCs w:val="28"/>
        </w:rPr>
      </w:pPr>
      <w:r w:rsidRPr="00BE4E68">
        <w:rPr>
          <w:rFonts w:ascii="標楷體" w:eastAsia="標楷體" w:hAnsi="標楷體" w:hint="eastAsia"/>
          <w:sz w:val="28"/>
          <w:szCs w:val="28"/>
        </w:rPr>
        <w:t xml:space="preserve">  (</w:t>
      </w:r>
      <w:r>
        <w:rPr>
          <w:rFonts w:ascii="標楷體" w:eastAsia="標楷體" w:hAnsi="標楷體" w:hint="eastAsia"/>
          <w:sz w:val="28"/>
          <w:szCs w:val="28"/>
        </w:rPr>
        <w:t>三</w:t>
      </w:r>
      <w:r w:rsidRPr="00BE4E68">
        <w:rPr>
          <w:rFonts w:ascii="標楷體" w:eastAsia="標楷體" w:hAnsi="標楷體" w:hint="eastAsia"/>
          <w:sz w:val="28"/>
          <w:szCs w:val="28"/>
        </w:rPr>
        <w:t xml:space="preserve">) </w:t>
      </w:r>
      <w:r w:rsidR="006D4DDD" w:rsidRPr="006D4DDD">
        <w:rPr>
          <w:rFonts w:ascii="標楷體" w:eastAsia="標楷體" w:hAnsi="標楷體" w:hint="eastAsia"/>
          <w:sz w:val="28"/>
          <w:szCs w:val="28"/>
        </w:rPr>
        <w:t>參與大型研究計畫之執行及帶領研究團隊。</w:t>
      </w:r>
    </w:p>
    <w:p w:rsidR="006D4DDD" w:rsidRDefault="006D4DDD" w:rsidP="00C04DE6">
      <w:pPr>
        <w:spacing w:line="400" w:lineRule="exact"/>
        <w:ind w:left="980" w:rightChars="-67" w:right="-161" w:hangingChars="350" w:hanging="980"/>
        <w:rPr>
          <w:rFonts w:ascii="標楷體" w:eastAsia="標楷體" w:hAnsi="標楷體"/>
          <w:sz w:val="28"/>
          <w:szCs w:val="28"/>
        </w:rPr>
      </w:pPr>
      <w:r w:rsidRPr="00BE4E68">
        <w:rPr>
          <w:rFonts w:ascii="標楷體" w:eastAsia="標楷體" w:hAnsi="標楷體" w:hint="eastAsia"/>
          <w:sz w:val="28"/>
          <w:szCs w:val="28"/>
        </w:rPr>
        <w:t xml:space="preserve">  (</w:t>
      </w:r>
      <w:r>
        <w:rPr>
          <w:rFonts w:ascii="標楷體" w:eastAsia="標楷體" w:hAnsi="標楷體" w:hint="eastAsia"/>
          <w:sz w:val="28"/>
          <w:szCs w:val="28"/>
        </w:rPr>
        <w:t>四</w:t>
      </w:r>
      <w:r w:rsidRPr="00BE4E68">
        <w:rPr>
          <w:rFonts w:ascii="標楷體" w:eastAsia="標楷體" w:hAnsi="標楷體" w:hint="eastAsia"/>
          <w:sz w:val="28"/>
          <w:szCs w:val="28"/>
        </w:rPr>
        <w:t>)</w:t>
      </w:r>
      <w:r w:rsidRPr="006D4DDD">
        <w:rPr>
          <w:rFonts w:ascii="標楷體" w:eastAsia="標楷體" w:hAnsi="標楷體" w:cs="新細明體" w:hint="eastAsia"/>
          <w:color w:val="333333"/>
          <w:kern w:val="0"/>
          <w:szCs w:val="24"/>
        </w:rPr>
        <w:t xml:space="preserve"> </w:t>
      </w:r>
      <w:r w:rsidRPr="006D4DDD">
        <w:rPr>
          <w:rFonts w:ascii="標楷體" w:eastAsia="標楷體" w:hAnsi="標楷體" w:hint="eastAsia"/>
          <w:sz w:val="28"/>
          <w:szCs w:val="28"/>
        </w:rPr>
        <w:t>協助指導或規劃本校相關之重點研究領域。</w:t>
      </w:r>
    </w:p>
    <w:p w:rsidR="006D4DDD" w:rsidRDefault="006D4DDD" w:rsidP="00C04DE6">
      <w:pPr>
        <w:spacing w:line="400" w:lineRule="exact"/>
        <w:ind w:left="980" w:rightChars="-67" w:right="-161" w:hangingChars="350" w:hanging="980"/>
        <w:rPr>
          <w:rFonts w:ascii="標楷體" w:eastAsia="標楷體" w:hAnsi="標楷體"/>
          <w:sz w:val="28"/>
          <w:szCs w:val="28"/>
        </w:rPr>
      </w:pPr>
      <w:r w:rsidRPr="00BE4E68">
        <w:rPr>
          <w:rFonts w:ascii="標楷體" w:eastAsia="標楷體" w:hAnsi="標楷體" w:hint="eastAsia"/>
          <w:sz w:val="28"/>
          <w:szCs w:val="28"/>
        </w:rPr>
        <w:t xml:space="preserve">  (</w:t>
      </w:r>
      <w:r>
        <w:rPr>
          <w:rFonts w:ascii="標楷體" w:eastAsia="標楷體" w:hAnsi="標楷體" w:hint="eastAsia"/>
          <w:sz w:val="28"/>
          <w:szCs w:val="28"/>
        </w:rPr>
        <w:t>五</w:t>
      </w:r>
      <w:r w:rsidRPr="00BE4E68">
        <w:rPr>
          <w:rFonts w:ascii="標楷體" w:eastAsia="標楷體" w:hAnsi="標楷體" w:hint="eastAsia"/>
          <w:sz w:val="28"/>
          <w:szCs w:val="28"/>
        </w:rPr>
        <w:t>)</w:t>
      </w:r>
      <w:r w:rsidRPr="006D4DDD">
        <w:rPr>
          <w:rFonts w:ascii="標楷體" w:eastAsia="標楷體" w:hAnsi="標楷體" w:cs="新細明體" w:hint="eastAsia"/>
          <w:color w:val="333333"/>
          <w:kern w:val="0"/>
          <w:szCs w:val="24"/>
        </w:rPr>
        <w:t xml:space="preserve"> </w:t>
      </w:r>
      <w:r w:rsidRPr="006D4DDD">
        <w:rPr>
          <w:rFonts w:ascii="標楷體" w:eastAsia="標楷體" w:hAnsi="標楷體" w:hint="eastAsia"/>
          <w:sz w:val="28"/>
          <w:szCs w:val="28"/>
        </w:rPr>
        <w:t>必要時，得擔任本校校務諮詢委員。</w:t>
      </w:r>
    </w:p>
    <w:p w:rsidR="00363A27" w:rsidRDefault="00363A27" w:rsidP="006F583C">
      <w:pPr>
        <w:spacing w:line="400" w:lineRule="exact"/>
        <w:ind w:left="554" w:rightChars="-44" w:right="-106" w:hangingChars="198" w:hanging="554"/>
        <w:rPr>
          <w:rFonts w:ascii="標楷體" w:eastAsia="標楷體" w:hAnsi="標楷體"/>
          <w:sz w:val="28"/>
          <w:szCs w:val="28"/>
        </w:rPr>
      </w:pPr>
      <w:r>
        <w:rPr>
          <w:rFonts w:ascii="標楷體" w:eastAsia="標楷體" w:hAnsi="標楷體" w:hint="eastAsia"/>
          <w:sz w:val="28"/>
          <w:szCs w:val="28"/>
        </w:rPr>
        <w:t>七、講座禮遇</w:t>
      </w:r>
      <w:r w:rsidR="009B6780" w:rsidRPr="0057688D">
        <w:rPr>
          <w:rFonts w:ascii="標楷體" w:eastAsia="標楷體" w:hAnsi="標楷體" w:cs="新細明體" w:hint="eastAsia"/>
          <w:color w:val="333333"/>
          <w:kern w:val="0"/>
          <w:sz w:val="22"/>
        </w:rPr>
        <w:t>(</w:t>
      </w:r>
      <w:r w:rsidR="009B6780">
        <w:rPr>
          <w:rFonts w:ascii="標楷體" w:eastAsia="標楷體" w:hAnsi="標楷體" w:cs="新細明體" w:hint="eastAsia"/>
          <w:color w:val="333333"/>
          <w:kern w:val="0"/>
          <w:sz w:val="22"/>
        </w:rPr>
        <w:t>如：</w:t>
      </w:r>
      <w:r w:rsidR="009B6780" w:rsidRPr="009B6780">
        <w:rPr>
          <w:rFonts w:ascii="標楷體" w:eastAsia="標楷體" w:hAnsi="標楷體" w:cs="新細明體" w:hint="eastAsia"/>
          <w:color w:val="333333"/>
          <w:kern w:val="0"/>
          <w:sz w:val="22"/>
        </w:rPr>
        <w:t>提供研究空間及設備</w:t>
      </w:r>
      <w:r w:rsidR="009E3D3A">
        <w:rPr>
          <w:rFonts w:ascii="標楷體" w:eastAsia="標楷體" w:hAnsi="標楷體" w:cs="新細明體" w:hint="eastAsia"/>
          <w:color w:val="333333"/>
          <w:kern w:val="0"/>
          <w:sz w:val="22"/>
        </w:rPr>
        <w:t>、停車優惠</w:t>
      </w:r>
      <w:r w:rsidR="009B6780">
        <w:rPr>
          <w:rFonts w:ascii="標楷體" w:eastAsia="標楷體" w:hAnsi="標楷體" w:cs="新細明體" w:hint="eastAsia"/>
          <w:color w:val="333333"/>
          <w:kern w:val="0"/>
          <w:sz w:val="22"/>
        </w:rPr>
        <w:t>等，</w:t>
      </w:r>
      <w:r w:rsidR="009B6780" w:rsidRPr="009B6780">
        <w:rPr>
          <w:rFonts w:ascii="標楷體" w:eastAsia="標楷體" w:hAnsi="標楷體" w:cs="新細明體" w:hint="eastAsia"/>
          <w:color w:val="333333"/>
          <w:kern w:val="0"/>
          <w:sz w:val="22"/>
        </w:rPr>
        <w:t>依本校相關規定</w:t>
      </w:r>
      <w:r w:rsidR="009B6780">
        <w:rPr>
          <w:rFonts w:ascii="標楷體" w:eastAsia="標楷體" w:hAnsi="標楷體" w:cs="新細明體" w:hint="eastAsia"/>
          <w:color w:val="333333"/>
          <w:kern w:val="0"/>
          <w:sz w:val="22"/>
        </w:rPr>
        <w:t>訂定</w:t>
      </w:r>
      <w:r w:rsidR="009B6780">
        <w:rPr>
          <w:rFonts w:ascii="標楷體" w:eastAsia="標楷體" w:hAnsi="標楷體" w:hint="eastAsia"/>
          <w:sz w:val="22"/>
        </w:rPr>
        <w:t>)</w:t>
      </w:r>
      <w:r>
        <w:rPr>
          <w:rFonts w:ascii="標楷體" w:eastAsia="標楷體" w:hAnsi="標楷體" w:hint="eastAsia"/>
          <w:sz w:val="28"/>
          <w:szCs w:val="28"/>
        </w:rPr>
        <w:t>：</w:t>
      </w:r>
    </w:p>
    <w:p w:rsidR="009B6780" w:rsidRPr="00BE4E68" w:rsidRDefault="009B6780" w:rsidP="009B6780">
      <w:pPr>
        <w:spacing w:line="400" w:lineRule="exact"/>
        <w:ind w:left="980" w:rightChars="-67" w:right="-161" w:hangingChars="350" w:hanging="980"/>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 </w:t>
      </w:r>
      <w:r>
        <w:rPr>
          <w:rFonts w:ascii="標楷體" w:eastAsia="標楷體" w:hAnsi="標楷體"/>
          <w:sz w:val="28"/>
          <w:szCs w:val="28"/>
        </w:rPr>
        <w:t>……………………………</w:t>
      </w:r>
      <w:r w:rsidRPr="00432AF3">
        <w:rPr>
          <w:rFonts w:ascii="標楷體" w:eastAsia="標楷體" w:hAnsi="標楷體" w:hint="eastAsia"/>
          <w:sz w:val="28"/>
          <w:szCs w:val="28"/>
        </w:rPr>
        <w:t>。</w:t>
      </w:r>
    </w:p>
    <w:p w:rsidR="009B6780" w:rsidRDefault="009B6780" w:rsidP="009B6780">
      <w:pPr>
        <w:spacing w:line="400" w:lineRule="exact"/>
        <w:ind w:left="980" w:rightChars="-67" w:right="-161" w:hangingChars="350" w:hanging="980"/>
        <w:rPr>
          <w:rFonts w:ascii="標楷體" w:eastAsia="標楷體" w:hAnsi="標楷體"/>
          <w:sz w:val="28"/>
          <w:szCs w:val="28"/>
        </w:rPr>
      </w:pPr>
      <w:r w:rsidRPr="00BE4E68">
        <w:rPr>
          <w:rFonts w:ascii="標楷體" w:eastAsia="標楷體" w:hAnsi="標楷體" w:hint="eastAsia"/>
          <w:sz w:val="28"/>
          <w:szCs w:val="28"/>
        </w:rPr>
        <w:t xml:space="preserve">  (二) </w:t>
      </w:r>
      <w:r>
        <w:rPr>
          <w:rFonts w:ascii="標楷體" w:eastAsia="標楷體" w:hAnsi="標楷體"/>
          <w:sz w:val="28"/>
          <w:szCs w:val="28"/>
        </w:rPr>
        <w:t>……………………………</w:t>
      </w:r>
      <w:r w:rsidRPr="00432AF3">
        <w:rPr>
          <w:rFonts w:ascii="標楷體" w:eastAsia="標楷體" w:hAnsi="標楷體" w:hint="eastAsia"/>
          <w:sz w:val="28"/>
          <w:szCs w:val="28"/>
        </w:rPr>
        <w:t>。</w:t>
      </w:r>
    </w:p>
    <w:p w:rsidR="006F583C" w:rsidRPr="00BE4E68" w:rsidRDefault="00363A27" w:rsidP="006F583C">
      <w:pPr>
        <w:spacing w:line="400" w:lineRule="exact"/>
        <w:ind w:left="554" w:rightChars="-44" w:right="-106" w:hangingChars="198" w:hanging="554"/>
        <w:rPr>
          <w:rFonts w:ascii="Times New Roman" w:eastAsia="標楷體" w:hAnsi="Times New Roman"/>
          <w:sz w:val="28"/>
          <w:szCs w:val="28"/>
        </w:rPr>
      </w:pPr>
      <w:r>
        <w:rPr>
          <w:rFonts w:ascii="標楷體" w:eastAsia="標楷體" w:hAnsi="標楷體" w:hint="eastAsia"/>
          <w:sz w:val="28"/>
          <w:szCs w:val="28"/>
        </w:rPr>
        <w:t>八</w:t>
      </w:r>
      <w:r w:rsidR="006F583C">
        <w:rPr>
          <w:rFonts w:ascii="標楷體" w:eastAsia="標楷體" w:hAnsi="標楷體" w:hint="eastAsia"/>
          <w:sz w:val="28"/>
          <w:szCs w:val="28"/>
        </w:rPr>
        <w:t>、</w:t>
      </w:r>
      <w:r w:rsidR="0026639A">
        <w:rPr>
          <w:rFonts w:ascii="標楷體" w:eastAsia="標楷體" w:hAnsi="標楷體" w:hint="eastAsia"/>
          <w:sz w:val="28"/>
          <w:szCs w:val="28"/>
        </w:rPr>
        <w:t>乙方</w:t>
      </w:r>
      <w:r w:rsidR="006F583C" w:rsidRPr="006F583C">
        <w:rPr>
          <w:rFonts w:ascii="標楷體" w:eastAsia="標楷體" w:hAnsi="標楷體" w:hint="eastAsia"/>
          <w:sz w:val="28"/>
          <w:szCs w:val="28"/>
        </w:rPr>
        <w:t>於聘期屆滿前</w:t>
      </w:r>
      <w:r w:rsidR="006F583C">
        <w:rPr>
          <w:rFonts w:ascii="標楷體" w:eastAsia="標楷體" w:hAnsi="標楷體" w:hint="eastAsia"/>
          <w:sz w:val="28"/>
          <w:szCs w:val="28"/>
        </w:rPr>
        <w:t>，有下列情事之ㄧ者，</w:t>
      </w:r>
      <w:r w:rsidR="0026639A">
        <w:rPr>
          <w:rFonts w:ascii="Times New Roman" w:eastAsia="標楷體" w:hAnsi="Times New Roman" w:hint="eastAsia"/>
          <w:sz w:val="28"/>
          <w:szCs w:val="28"/>
        </w:rPr>
        <w:t>甲方</w:t>
      </w:r>
      <w:r w:rsidR="006F583C">
        <w:rPr>
          <w:rFonts w:ascii="標楷體" w:eastAsia="標楷體" w:hAnsi="標楷體" w:hint="eastAsia"/>
          <w:sz w:val="28"/>
          <w:szCs w:val="28"/>
        </w:rPr>
        <w:t>得經講座審議委員會決議，報請校長終止其聘期</w:t>
      </w:r>
      <w:r w:rsidR="006F583C" w:rsidRPr="00BE4E68">
        <w:rPr>
          <w:rFonts w:ascii="Times New Roman" w:eastAsia="標楷體" w:hAnsi="Times New Roman" w:hint="eastAsia"/>
          <w:sz w:val="28"/>
          <w:szCs w:val="28"/>
        </w:rPr>
        <w:t>：</w:t>
      </w:r>
    </w:p>
    <w:p w:rsidR="00C04DE6" w:rsidRDefault="006F583C" w:rsidP="006F583C">
      <w:pPr>
        <w:spacing w:line="400" w:lineRule="exact"/>
        <w:ind w:left="566" w:rightChars="-67" w:right="-161" w:hangingChars="202" w:hanging="566"/>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 </w:t>
      </w:r>
      <w:r w:rsidRPr="006D4DDD">
        <w:rPr>
          <w:rFonts w:ascii="標楷體" w:eastAsia="標楷體" w:hAnsi="標楷體" w:hint="eastAsia"/>
          <w:sz w:val="28"/>
          <w:szCs w:val="28"/>
        </w:rPr>
        <w:t>每</w:t>
      </w:r>
      <w:r w:rsidRPr="006F583C">
        <w:rPr>
          <w:rFonts w:ascii="標楷體" w:eastAsia="標楷體" w:hAnsi="標楷體" w:hint="eastAsia"/>
          <w:sz w:val="28"/>
          <w:szCs w:val="28"/>
        </w:rPr>
        <w:t>聘期中發生重大事由，致無法履行其義務者。</w:t>
      </w:r>
    </w:p>
    <w:p w:rsidR="006F583C" w:rsidRDefault="006F583C" w:rsidP="006F583C">
      <w:pPr>
        <w:spacing w:line="400" w:lineRule="exact"/>
        <w:ind w:left="566" w:rightChars="-67" w:right="-161" w:hangingChars="202" w:hanging="566"/>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w:t>
      </w:r>
      <w:r>
        <w:rPr>
          <w:rFonts w:ascii="標楷體" w:eastAsia="標楷體" w:hAnsi="標楷體" w:hint="eastAsia"/>
          <w:sz w:val="28"/>
          <w:szCs w:val="28"/>
        </w:rPr>
        <w:t>二</w:t>
      </w:r>
      <w:r w:rsidRPr="00BE4E68">
        <w:rPr>
          <w:rFonts w:ascii="標楷體" w:eastAsia="標楷體" w:hAnsi="標楷體" w:hint="eastAsia"/>
          <w:sz w:val="28"/>
          <w:szCs w:val="28"/>
        </w:rPr>
        <w:t xml:space="preserve">) </w:t>
      </w:r>
      <w:r w:rsidRPr="006F583C">
        <w:rPr>
          <w:rFonts w:ascii="標楷體" w:eastAsia="標楷體" w:hAnsi="標楷體" w:hint="eastAsia"/>
          <w:sz w:val="28"/>
          <w:szCs w:val="28"/>
        </w:rPr>
        <w:t>其他有確定事實，足以認定</w:t>
      </w:r>
      <w:r w:rsidR="005B75D9">
        <w:rPr>
          <w:rFonts w:ascii="標楷體" w:eastAsia="標楷體" w:hAnsi="標楷體" w:hint="eastAsia"/>
          <w:sz w:val="28"/>
          <w:szCs w:val="28"/>
        </w:rPr>
        <w:t>乙方</w:t>
      </w:r>
      <w:r w:rsidRPr="006F583C">
        <w:rPr>
          <w:rFonts w:ascii="標楷體" w:eastAsia="標楷體" w:hAnsi="標楷體" w:hint="eastAsia"/>
          <w:sz w:val="28"/>
          <w:szCs w:val="28"/>
        </w:rPr>
        <w:t>已不適任本講座職務者。</w:t>
      </w:r>
    </w:p>
    <w:p w:rsidR="006F583C" w:rsidRDefault="006F583C" w:rsidP="006F583C">
      <w:pPr>
        <w:spacing w:line="400" w:lineRule="exact"/>
        <w:ind w:left="485" w:rightChars="-67" w:right="-161" w:hangingChars="202" w:hanging="485"/>
        <w:rPr>
          <w:rFonts w:ascii="標楷體" w:eastAsia="標楷體" w:hAnsi="標楷體"/>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C04DE6" w:rsidRPr="002474E2" w:rsidTr="00B541A1">
        <w:tc>
          <w:tcPr>
            <w:tcW w:w="5097" w:type="dxa"/>
          </w:tcPr>
          <w:p w:rsidR="00C04DE6" w:rsidRPr="002474E2" w:rsidRDefault="00D743D8" w:rsidP="00B541A1">
            <w:pPr>
              <w:tabs>
                <w:tab w:val="left" w:pos="10920"/>
              </w:tabs>
              <w:spacing w:line="36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lang w:eastAsia="zh-HK"/>
              </w:rPr>
              <w:t>甲方：</w:t>
            </w:r>
            <w:r w:rsidR="00C04DE6" w:rsidRPr="002474E2">
              <w:rPr>
                <w:rFonts w:ascii="標楷體" w:eastAsia="標楷體" w:hAnsi="標楷體" w:cs="Times New Roman" w:hint="eastAsia"/>
                <w:color w:val="000000"/>
                <w:sz w:val="28"/>
                <w:szCs w:val="28"/>
                <w:lang w:eastAsia="zh-HK"/>
              </w:rPr>
              <w:t>國立嘉義大學</w:t>
            </w:r>
          </w:p>
        </w:tc>
        <w:tc>
          <w:tcPr>
            <w:tcW w:w="5098" w:type="dxa"/>
          </w:tcPr>
          <w:p w:rsidR="00C04DE6" w:rsidRPr="002474E2" w:rsidRDefault="00D743D8" w:rsidP="00963FE1">
            <w:pPr>
              <w:tabs>
                <w:tab w:val="left" w:pos="10920"/>
              </w:tabs>
              <w:spacing w:line="360" w:lineRule="exact"/>
              <w:rPr>
                <w:rFonts w:ascii="標楷體" w:eastAsia="標楷體" w:hAnsi="標楷體" w:cs="Times New Roman"/>
                <w:color w:val="000000"/>
                <w:sz w:val="28"/>
                <w:szCs w:val="28"/>
              </w:rPr>
            </w:pPr>
            <w:r>
              <w:rPr>
                <w:rFonts w:ascii="Times New Roman" w:eastAsia="標楷體" w:hAnsi="Times New Roman" w:hint="eastAsia"/>
                <w:sz w:val="28"/>
                <w:szCs w:val="28"/>
              </w:rPr>
              <w:t>乙方</w:t>
            </w:r>
            <w:r w:rsidR="00C04DE6" w:rsidRPr="002474E2">
              <w:rPr>
                <w:rFonts w:ascii="標楷體" w:eastAsia="標楷體" w:hAnsi="標楷體" w:cs="Times New Roman" w:hint="eastAsia"/>
                <w:color w:val="000000"/>
                <w:sz w:val="28"/>
                <w:szCs w:val="28"/>
              </w:rPr>
              <w:t xml:space="preserve">：              </w:t>
            </w:r>
            <w:r w:rsidR="00963FE1">
              <w:rPr>
                <w:rFonts w:ascii="標楷體" w:eastAsia="標楷體" w:hAnsi="標楷體" w:cs="Times New Roman" w:hint="eastAsia"/>
                <w:color w:val="000000"/>
                <w:sz w:val="28"/>
                <w:szCs w:val="28"/>
              </w:rPr>
              <w:t xml:space="preserve"> </w:t>
            </w:r>
            <w:r w:rsidR="00A42EF9">
              <w:rPr>
                <w:rFonts w:ascii="標楷體" w:eastAsia="標楷體" w:hAnsi="標楷體" w:cs="Times New Roman" w:hint="eastAsia"/>
                <w:color w:val="000000"/>
                <w:sz w:val="28"/>
                <w:szCs w:val="28"/>
              </w:rPr>
              <w:t xml:space="preserve">    </w:t>
            </w:r>
            <w:r w:rsidR="00963FE1">
              <w:rPr>
                <w:rFonts w:ascii="標楷體" w:eastAsia="標楷體" w:hAnsi="標楷體" w:cs="Times New Roman" w:hint="eastAsia"/>
                <w:color w:val="000000"/>
                <w:sz w:val="28"/>
                <w:szCs w:val="28"/>
              </w:rPr>
              <w:t xml:space="preserve">     </w:t>
            </w:r>
            <w:r w:rsidR="00C04DE6" w:rsidRPr="002474E2">
              <w:rPr>
                <w:rFonts w:ascii="標楷體" w:eastAsia="標楷體" w:hAnsi="標楷體" w:cs="Times New Roman" w:hint="eastAsia"/>
                <w:color w:val="000000"/>
                <w:sz w:val="20"/>
                <w:szCs w:val="20"/>
              </w:rPr>
              <w:t>(</w:t>
            </w:r>
            <w:r w:rsidR="00F34145">
              <w:rPr>
                <w:rFonts w:ascii="標楷體" w:eastAsia="標楷體" w:hAnsi="標楷體" w:cs="Times New Roman" w:hint="eastAsia"/>
                <w:color w:val="000000"/>
                <w:sz w:val="20"/>
                <w:szCs w:val="20"/>
              </w:rPr>
              <w:t>簽章</w:t>
            </w:r>
            <w:r w:rsidR="00C04DE6" w:rsidRPr="002474E2">
              <w:rPr>
                <w:rFonts w:ascii="標楷體" w:eastAsia="標楷體" w:hAnsi="標楷體" w:cs="Times New Roman" w:hint="eastAsia"/>
                <w:color w:val="000000"/>
                <w:sz w:val="20"/>
                <w:szCs w:val="20"/>
              </w:rPr>
              <w:t>)</w:t>
            </w:r>
          </w:p>
        </w:tc>
      </w:tr>
      <w:tr w:rsidR="00C04DE6" w:rsidRPr="002474E2" w:rsidTr="00B541A1">
        <w:tc>
          <w:tcPr>
            <w:tcW w:w="5098" w:type="dxa"/>
          </w:tcPr>
          <w:p w:rsidR="00C04DE6" w:rsidRPr="002474E2" w:rsidRDefault="00C04DE6" w:rsidP="00B541A1">
            <w:pPr>
              <w:tabs>
                <w:tab w:val="left" w:pos="10920"/>
              </w:tabs>
              <w:spacing w:line="360" w:lineRule="exact"/>
              <w:rPr>
                <w:rFonts w:ascii="標楷體" w:eastAsia="標楷體" w:hAnsi="標楷體" w:cs="Times New Roman"/>
                <w:color w:val="000000"/>
                <w:sz w:val="28"/>
                <w:szCs w:val="28"/>
              </w:rPr>
            </w:pPr>
            <w:r w:rsidRPr="00F140C6">
              <w:rPr>
                <w:rFonts w:ascii="標楷體" w:eastAsia="標楷體" w:hAnsi="標楷體" w:cs="Times New Roman" w:hint="eastAsia"/>
                <w:color w:val="000000"/>
                <w:sz w:val="28"/>
                <w:szCs w:val="28"/>
                <w:lang w:eastAsia="zh-HK"/>
              </w:rPr>
              <w:t>推薦</w:t>
            </w:r>
            <w:r w:rsidRPr="002474E2">
              <w:rPr>
                <w:rFonts w:ascii="標楷體" w:eastAsia="標楷體" w:hAnsi="標楷體" w:cs="Times New Roman" w:hint="eastAsia"/>
                <w:color w:val="000000"/>
                <w:sz w:val="28"/>
                <w:szCs w:val="28"/>
              </w:rPr>
              <w:t>單位主管核章：</w:t>
            </w:r>
          </w:p>
          <w:p w:rsidR="00C04DE6" w:rsidRPr="002474E2" w:rsidRDefault="00C04DE6" w:rsidP="00B541A1">
            <w:pPr>
              <w:tabs>
                <w:tab w:val="left" w:pos="10920"/>
              </w:tabs>
              <w:spacing w:line="360" w:lineRule="exact"/>
              <w:rPr>
                <w:rFonts w:ascii="標楷體" w:eastAsia="標楷體" w:hAnsi="標楷體" w:cs="Times New Roman"/>
                <w:color w:val="000000"/>
                <w:sz w:val="28"/>
                <w:szCs w:val="28"/>
              </w:rPr>
            </w:pPr>
          </w:p>
        </w:tc>
        <w:tc>
          <w:tcPr>
            <w:tcW w:w="5098" w:type="dxa"/>
          </w:tcPr>
          <w:p w:rsidR="00C04DE6" w:rsidRPr="002474E2" w:rsidRDefault="00C04DE6" w:rsidP="00B541A1">
            <w:pPr>
              <w:tabs>
                <w:tab w:val="left" w:pos="10920"/>
              </w:tabs>
              <w:spacing w:line="360" w:lineRule="exact"/>
              <w:rPr>
                <w:rFonts w:ascii="標楷體" w:eastAsia="標楷體" w:hAnsi="標楷體" w:cs="Times New Roman"/>
                <w:color w:val="000000"/>
                <w:sz w:val="28"/>
                <w:szCs w:val="28"/>
              </w:rPr>
            </w:pPr>
          </w:p>
        </w:tc>
      </w:tr>
      <w:tr w:rsidR="00C04DE6" w:rsidRPr="002474E2" w:rsidTr="00B541A1">
        <w:tc>
          <w:tcPr>
            <w:tcW w:w="5098" w:type="dxa"/>
            <w:vAlign w:val="center"/>
          </w:tcPr>
          <w:p w:rsidR="00C04DE6" w:rsidRPr="00F140C6" w:rsidRDefault="00F34145" w:rsidP="00B541A1">
            <w:pPr>
              <w:tabs>
                <w:tab w:val="left" w:pos="10920"/>
              </w:tabs>
              <w:spacing w:line="360" w:lineRule="exact"/>
              <w:rPr>
                <w:rFonts w:ascii="標楷體" w:eastAsia="標楷體" w:hAnsi="標楷體"/>
                <w:sz w:val="28"/>
                <w:szCs w:val="28"/>
              </w:rPr>
            </w:pPr>
            <w:r>
              <w:rPr>
                <w:rFonts w:ascii="標楷體" w:eastAsia="標楷體" w:hAnsi="標楷體" w:cs="Times New Roman" w:hint="eastAsia"/>
                <w:color w:val="000000"/>
                <w:sz w:val="28"/>
                <w:szCs w:val="28"/>
                <w:lang w:eastAsia="zh-HK"/>
              </w:rPr>
              <w:t>代表人</w:t>
            </w:r>
            <w:r>
              <w:rPr>
                <w:rFonts w:ascii="標楷體" w:eastAsia="標楷體" w:hAnsi="標楷體" w:cs="Times New Roman" w:hint="eastAsia"/>
                <w:color w:val="000000"/>
                <w:sz w:val="28"/>
                <w:szCs w:val="28"/>
              </w:rPr>
              <w:t>(校長)</w:t>
            </w:r>
            <w:r w:rsidRPr="002474E2">
              <w:rPr>
                <w:rFonts w:ascii="標楷體" w:eastAsia="標楷體" w:hAnsi="標楷體" w:cs="Times New Roman" w:hint="eastAsia"/>
                <w:color w:val="000000"/>
                <w:sz w:val="28"/>
                <w:szCs w:val="28"/>
                <w:lang w:eastAsia="zh-HK"/>
              </w:rPr>
              <w:t>：</w:t>
            </w:r>
            <w:r>
              <w:rPr>
                <w:rFonts w:ascii="標楷體" w:eastAsia="標楷體" w:hAnsi="標楷體" w:cs="Times New Roman" w:hint="eastAsia"/>
                <w:color w:val="000000"/>
                <w:sz w:val="28"/>
                <w:szCs w:val="28"/>
              </w:rPr>
              <w:t xml:space="preserve">                </w:t>
            </w:r>
            <w:r w:rsidRPr="002474E2">
              <w:rPr>
                <w:rFonts w:ascii="標楷體" w:eastAsia="標楷體" w:hAnsi="標楷體" w:cs="Times New Roman" w:hint="eastAsia"/>
                <w:color w:val="000000"/>
                <w:sz w:val="20"/>
                <w:szCs w:val="20"/>
              </w:rPr>
              <w:t>(</w:t>
            </w:r>
            <w:r>
              <w:rPr>
                <w:rFonts w:ascii="標楷體" w:eastAsia="標楷體" w:hAnsi="標楷體" w:cs="Times New Roman" w:hint="eastAsia"/>
                <w:color w:val="000000"/>
                <w:sz w:val="20"/>
                <w:szCs w:val="20"/>
              </w:rPr>
              <w:t>簽章</w:t>
            </w:r>
            <w:r w:rsidRPr="002474E2">
              <w:rPr>
                <w:rFonts w:ascii="標楷體" w:eastAsia="標楷體" w:hAnsi="標楷體" w:cs="Times New Roman" w:hint="eastAsia"/>
                <w:color w:val="000000"/>
                <w:sz w:val="20"/>
                <w:szCs w:val="20"/>
              </w:rPr>
              <w:t>)</w:t>
            </w:r>
          </w:p>
          <w:p w:rsidR="00C04DE6" w:rsidRPr="002474E2" w:rsidRDefault="00C04DE6" w:rsidP="00B541A1">
            <w:pPr>
              <w:tabs>
                <w:tab w:val="left" w:pos="10920"/>
              </w:tabs>
              <w:spacing w:line="360" w:lineRule="exact"/>
              <w:rPr>
                <w:rFonts w:ascii="標楷體" w:eastAsia="標楷體" w:hAnsi="標楷體" w:cs="Times New Roman"/>
                <w:color w:val="000000"/>
                <w:sz w:val="28"/>
                <w:szCs w:val="28"/>
                <w:lang w:eastAsia="zh-HK"/>
              </w:rPr>
            </w:pPr>
          </w:p>
        </w:tc>
        <w:tc>
          <w:tcPr>
            <w:tcW w:w="5098" w:type="dxa"/>
          </w:tcPr>
          <w:p w:rsidR="00C04DE6" w:rsidRPr="002474E2" w:rsidRDefault="00C04DE6" w:rsidP="00B541A1">
            <w:pPr>
              <w:tabs>
                <w:tab w:val="left" w:pos="10920"/>
              </w:tabs>
              <w:spacing w:line="360" w:lineRule="exact"/>
              <w:rPr>
                <w:rFonts w:ascii="標楷體" w:eastAsia="標楷體" w:hAnsi="標楷體" w:cs="Times New Roman"/>
                <w:color w:val="000000"/>
                <w:sz w:val="28"/>
                <w:szCs w:val="28"/>
              </w:rPr>
            </w:pPr>
            <w:r w:rsidRPr="002474E2">
              <w:rPr>
                <w:rFonts w:ascii="標楷體" w:eastAsia="標楷體" w:hAnsi="標楷體" w:cs="Times New Roman" w:hint="eastAsia"/>
                <w:color w:val="000000"/>
                <w:sz w:val="28"/>
                <w:szCs w:val="28"/>
                <w:lang w:eastAsia="zh-HK"/>
              </w:rPr>
              <w:t>住址</w:t>
            </w:r>
            <w:r w:rsidRPr="002474E2">
              <w:rPr>
                <w:rFonts w:ascii="標楷體" w:eastAsia="標楷體" w:hAnsi="標楷體" w:cs="Times New Roman" w:hint="eastAsia"/>
                <w:color w:val="000000"/>
                <w:sz w:val="28"/>
                <w:szCs w:val="28"/>
              </w:rPr>
              <w:t>：</w:t>
            </w:r>
          </w:p>
        </w:tc>
      </w:tr>
      <w:tr w:rsidR="00C04DE6" w:rsidRPr="002474E2" w:rsidTr="00B541A1">
        <w:tc>
          <w:tcPr>
            <w:tcW w:w="5098" w:type="dxa"/>
          </w:tcPr>
          <w:p w:rsidR="00C04DE6" w:rsidRPr="002474E2" w:rsidRDefault="00C04DE6" w:rsidP="00B541A1">
            <w:pPr>
              <w:tabs>
                <w:tab w:val="left" w:pos="10920"/>
              </w:tabs>
              <w:spacing w:line="360" w:lineRule="exact"/>
              <w:rPr>
                <w:rFonts w:ascii="標楷體" w:eastAsia="標楷體" w:hAnsi="標楷體" w:cs="Times New Roman"/>
                <w:color w:val="000000"/>
                <w:sz w:val="28"/>
                <w:szCs w:val="28"/>
              </w:rPr>
            </w:pPr>
            <w:r w:rsidRPr="002474E2">
              <w:rPr>
                <w:rFonts w:ascii="標楷體" w:eastAsia="標楷體" w:hAnsi="標楷體" w:cs="Times New Roman" w:hint="eastAsia"/>
                <w:color w:val="000000"/>
                <w:sz w:val="28"/>
                <w:szCs w:val="28"/>
                <w:lang w:eastAsia="zh-HK"/>
              </w:rPr>
              <w:t>地址</w:t>
            </w:r>
            <w:r w:rsidRPr="002474E2">
              <w:rPr>
                <w:rFonts w:ascii="標楷體" w:eastAsia="標楷體" w:hAnsi="標楷體" w:cs="Times New Roman" w:hint="eastAsia"/>
                <w:color w:val="000000"/>
                <w:sz w:val="28"/>
                <w:szCs w:val="28"/>
              </w:rPr>
              <w:t>：</w:t>
            </w:r>
            <w:r w:rsidRPr="002474E2">
              <w:rPr>
                <w:rFonts w:ascii="標楷體" w:eastAsia="標楷體" w:hAnsi="標楷體" w:cs="Times New Roman" w:hint="eastAsia"/>
                <w:color w:val="000000"/>
                <w:sz w:val="28"/>
                <w:szCs w:val="28"/>
                <w:lang w:eastAsia="zh-HK"/>
              </w:rPr>
              <w:t>嘉義市鹿寮里學府路300號</w:t>
            </w:r>
          </w:p>
        </w:tc>
        <w:tc>
          <w:tcPr>
            <w:tcW w:w="5098" w:type="dxa"/>
          </w:tcPr>
          <w:p w:rsidR="00C04DE6" w:rsidRPr="002474E2" w:rsidRDefault="00C04DE6" w:rsidP="00B541A1">
            <w:pPr>
              <w:tabs>
                <w:tab w:val="left" w:pos="10920"/>
              </w:tabs>
              <w:spacing w:line="360" w:lineRule="exact"/>
              <w:rPr>
                <w:rFonts w:ascii="標楷體" w:eastAsia="標楷體" w:hAnsi="標楷體" w:cs="Times New Roman"/>
                <w:color w:val="000000"/>
                <w:sz w:val="28"/>
                <w:szCs w:val="28"/>
              </w:rPr>
            </w:pPr>
            <w:r w:rsidRPr="00F140C6">
              <w:rPr>
                <w:rFonts w:ascii="Times New Roman" w:eastAsia="標楷體" w:hAnsi="Times New Roman" w:hint="eastAsia"/>
                <w:sz w:val="28"/>
                <w:szCs w:val="28"/>
              </w:rPr>
              <w:t>電話</w:t>
            </w:r>
            <w:r w:rsidRPr="002474E2">
              <w:rPr>
                <w:rFonts w:ascii="標楷體" w:eastAsia="標楷體" w:hAnsi="標楷體" w:cs="Times New Roman" w:hint="eastAsia"/>
                <w:color w:val="000000"/>
                <w:sz w:val="28"/>
                <w:szCs w:val="28"/>
              </w:rPr>
              <w:t>：</w:t>
            </w:r>
          </w:p>
        </w:tc>
      </w:tr>
      <w:tr w:rsidR="00C04DE6" w:rsidRPr="002474E2" w:rsidTr="00B541A1">
        <w:tc>
          <w:tcPr>
            <w:tcW w:w="5098" w:type="dxa"/>
          </w:tcPr>
          <w:p w:rsidR="00C04DE6" w:rsidRPr="002474E2" w:rsidRDefault="00C04DE6" w:rsidP="00B541A1">
            <w:pPr>
              <w:tabs>
                <w:tab w:val="left" w:pos="10920"/>
              </w:tabs>
              <w:spacing w:line="360" w:lineRule="exact"/>
              <w:rPr>
                <w:rFonts w:ascii="標楷體" w:eastAsia="標楷體" w:hAnsi="標楷體" w:cs="Times New Roman"/>
                <w:color w:val="000000"/>
                <w:sz w:val="28"/>
                <w:szCs w:val="28"/>
                <w:lang w:eastAsia="zh-HK"/>
              </w:rPr>
            </w:pPr>
            <w:r w:rsidRPr="00F140C6">
              <w:rPr>
                <w:rFonts w:ascii="Times New Roman" w:eastAsia="標楷體" w:hAnsi="Times New Roman" w:hint="eastAsia"/>
                <w:sz w:val="28"/>
                <w:szCs w:val="28"/>
              </w:rPr>
              <w:t>電話</w:t>
            </w:r>
            <w:r w:rsidRPr="002474E2">
              <w:rPr>
                <w:rFonts w:ascii="標楷體" w:eastAsia="標楷體" w:hAnsi="標楷體" w:cs="Times New Roman" w:hint="eastAsia"/>
                <w:color w:val="000000"/>
                <w:sz w:val="28"/>
                <w:szCs w:val="28"/>
              </w:rPr>
              <w:t>：</w:t>
            </w:r>
            <w:r w:rsidRPr="00F140C6">
              <w:rPr>
                <w:rFonts w:ascii="標楷體" w:eastAsia="標楷體" w:hAnsi="標楷體" w:hint="eastAsia"/>
                <w:sz w:val="28"/>
                <w:szCs w:val="28"/>
              </w:rPr>
              <w:t>(</w:t>
            </w:r>
            <w:r w:rsidRPr="00F140C6">
              <w:rPr>
                <w:rFonts w:ascii="Times New Roman" w:eastAsia="標楷體" w:hAnsi="Times New Roman" w:hint="eastAsia"/>
                <w:sz w:val="28"/>
                <w:szCs w:val="28"/>
              </w:rPr>
              <w:t>05</w:t>
            </w:r>
            <w:r w:rsidRPr="00F140C6">
              <w:rPr>
                <w:rFonts w:ascii="標楷體" w:eastAsia="標楷體" w:hAnsi="標楷體" w:hint="eastAsia"/>
                <w:sz w:val="28"/>
                <w:szCs w:val="28"/>
              </w:rPr>
              <w:t>)</w:t>
            </w:r>
            <w:r w:rsidRPr="00F140C6">
              <w:rPr>
                <w:rFonts w:ascii="Times New Roman" w:eastAsia="標楷體" w:hAnsi="Times New Roman" w:hint="eastAsia"/>
                <w:sz w:val="28"/>
                <w:szCs w:val="28"/>
              </w:rPr>
              <w:t>2717000</w:t>
            </w:r>
          </w:p>
        </w:tc>
        <w:tc>
          <w:tcPr>
            <w:tcW w:w="5098" w:type="dxa"/>
          </w:tcPr>
          <w:p w:rsidR="00C04DE6" w:rsidRPr="002474E2" w:rsidRDefault="00C04DE6" w:rsidP="00B541A1">
            <w:pPr>
              <w:tabs>
                <w:tab w:val="left" w:pos="10920"/>
              </w:tabs>
              <w:spacing w:line="360" w:lineRule="exact"/>
              <w:rPr>
                <w:rFonts w:ascii="標楷體" w:eastAsia="標楷體" w:hAnsi="標楷體" w:cs="Times New Roman"/>
                <w:color w:val="000000"/>
                <w:sz w:val="28"/>
                <w:szCs w:val="28"/>
                <w:lang w:eastAsia="zh-HK"/>
              </w:rPr>
            </w:pPr>
          </w:p>
        </w:tc>
      </w:tr>
      <w:tr w:rsidR="00C04DE6" w:rsidRPr="00F140C6" w:rsidTr="001422A8">
        <w:trPr>
          <w:trHeight w:val="284"/>
        </w:trPr>
        <w:tc>
          <w:tcPr>
            <w:tcW w:w="5098" w:type="dxa"/>
          </w:tcPr>
          <w:p w:rsidR="00C04DE6" w:rsidRPr="00F140C6" w:rsidRDefault="00C04DE6" w:rsidP="00B541A1">
            <w:pPr>
              <w:tabs>
                <w:tab w:val="left" w:pos="10920"/>
              </w:tabs>
              <w:spacing w:line="360" w:lineRule="exact"/>
              <w:rPr>
                <w:rFonts w:ascii="Times New Roman" w:eastAsia="標楷體" w:hAnsi="Times New Roman"/>
                <w:sz w:val="28"/>
                <w:szCs w:val="28"/>
              </w:rPr>
            </w:pPr>
          </w:p>
        </w:tc>
        <w:tc>
          <w:tcPr>
            <w:tcW w:w="5098" w:type="dxa"/>
          </w:tcPr>
          <w:p w:rsidR="00C04DE6" w:rsidRPr="00F140C6" w:rsidRDefault="00C04DE6" w:rsidP="00B541A1">
            <w:pPr>
              <w:tabs>
                <w:tab w:val="left" w:pos="10920"/>
              </w:tabs>
              <w:spacing w:line="360" w:lineRule="exact"/>
              <w:rPr>
                <w:rFonts w:ascii="標楷體" w:eastAsia="標楷體" w:hAnsi="標楷體" w:cs="Times New Roman"/>
                <w:color w:val="000000"/>
                <w:sz w:val="28"/>
                <w:szCs w:val="28"/>
                <w:lang w:eastAsia="zh-HK"/>
              </w:rPr>
            </w:pPr>
          </w:p>
        </w:tc>
      </w:tr>
      <w:tr w:rsidR="00C04DE6" w:rsidRPr="002474E2" w:rsidTr="00B541A1">
        <w:tc>
          <w:tcPr>
            <w:tcW w:w="10195" w:type="dxa"/>
            <w:gridSpan w:val="2"/>
          </w:tcPr>
          <w:p w:rsidR="00C04DE6" w:rsidRPr="002474E2" w:rsidRDefault="00C04DE6" w:rsidP="00B541A1">
            <w:pPr>
              <w:tabs>
                <w:tab w:val="left" w:pos="10920"/>
              </w:tabs>
              <w:spacing w:line="360" w:lineRule="exact"/>
              <w:jc w:val="distribute"/>
              <w:rPr>
                <w:rFonts w:ascii="標楷體" w:eastAsia="標楷體" w:hAnsi="標楷體" w:cs="Times New Roman"/>
                <w:color w:val="000000"/>
                <w:sz w:val="28"/>
                <w:szCs w:val="28"/>
                <w:lang w:eastAsia="zh-HK"/>
              </w:rPr>
            </w:pPr>
            <w:r w:rsidRPr="002474E2">
              <w:rPr>
                <w:rFonts w:ascii="標楷體" w:eastAsia="標楷體" w:hAnsi="標楷體" w:cs="Times New Roman" w:hint="eastAsia"/>
                <w:color w:val="000000"/>
                <w:sz w:val="28"/>
                <w:szCs w:val="28"/>
                <w:lang w:eastAsia="zh-HK"/>
              </w:rPr>
              <w:t>中華民國　　年　月　日</w:t>
            </w:r>
          </w:p>
        </w:tc>
      </w:tr>
    </w:tbl>
    <w:p w:rsidR="005C5D92" w:rsidRDefault="005C5D92" w:rsidP="002C6065">
      <w:pPr>
        <w:widowControl/>
        <w:spacing w:line="380" w:lineRule="exact"/>
        <w:ind w:right="113"/>
        <w:rPr>
          <w:rFonts w:ascii="標楷體" w:eastAsia="標楷體" w:hAnsi="標楷體" w:cs="新細明體"/>
          <w:b/>
          <w:bCs/>
          <w:color w:val="333333"/>
          <w:kern w:val="0"/>
          <w:szCs w:val="24"/>
        </w:rPr>
      </w:pPr>
    </w:p>
    <w:p w:rsidR="002C6065" w:rsidRPr="00731C35" w:rsidRDefault="002C6065" w:rsidP="002C6065">
      <w:pPr>
        <w:widowControl/>
        <w:spacing w:line="380" w:lineRule="exact"/>
        <w:ind w:right="113"/>
        <w:rPr>
          <w:rFonts w:ascii="標楷體" w:eastAsia="標楷體" w:hAnsi="標楷體" w:cs="新細明體"/>
          <w:b/>
          <w:bCs/>
          <w:color w:val="333333"/>
          <w:kern w:val="0"/>
          <w:szCs w:val="24"/>
        </w:rPr>
      </w:pPr>
      <w:r w:rsidRPr="00731C35">
        <w:rPr>
          <w:rFonts w:ascii="標楷體" w:eastAsia="標楷體" w:hAnsi="標楷體" w:cs="新細明體" w:hint="eastAsia"/>
          <w:b/>
          <w:bCs/>
          <w:color w:val="333333"/>
          <w:kern w:val="0"/>
          <w:szCs w:val="24"/>
        </w:rPr>
        <w:t>表</w:t>
      </w:r>
      <w:r w:rsidR="00196F19">
        <w:rPr>
          <w:rFonts w:ascii="標楷體" w:eastAsia="標楷體" w:hAnsi="標楷體" w:cs="新細明體"/>
          <w:bCs/>
          <w:color w:val="333333"/>
          <w:kern w:val="0"/>
          <w:szCs w:val="24"/>
        </w:rPr>
        <w:t>件</w:t>
      </w:r>
      <w:r w:rsidRPr="00731C35">
        <w:rPr>
          <w:rFonts w:ascii="標楷體" w:eastAsia="標楷體" w:hAnsi="標楷體" w:cs="新細明體" w:hint="eastAsia"/>
          <w:b/>
          <w:bCs/>
          <w:color w:val="333333"/>
          <w:kern w:val="0"/>
          <w:szCs w:val="24"/>
        </w:rPr>
        <w:t>2</w:t>
      </w:r>
    </w:p>
    <w:p w:rsidR="00406B7A" w:rsidRPr="005639DE" w:rsidRDefault="00406B7A" w:rsidP="00A1073B">
      <w:pPr>
        <w:spacing w:afterLines="20" w:after="72"/>
        <w:jc w:val="center"/>
        <w:rPr>
          <w:rFonts w:ascii="標楷體" w:eastAsia="標楷體" w:hAnsi="標楷體" w:cs="Arial Unicode MS"/>
          <w:b/>
          <w:sz w:val="36"/>
          <w:szCs w:val="36"/>
        </w:rPr>
      </w:pPr>
      <w:r w:rsidRPr="005639DE">
        <w:rPr>
          <w:rFonts w:ascii="標楷體" w:eastAsia="標楷體" w:hAnsi="標楷體" w:cs="Arial Unicode MS" w:hint="eastAsia"/>
          <w:b/>
          <w:sz w:val="36"/>
          <w:szCs w:val="36"/>
        </w:rPr>
        <w:t>嘉義大學特約講座</w:t>
      </w:r>
      <w:r w:rsidR="001C73FB" w:rsidRPr="001C73FB">
        <w:rPr>
          <w:rFonts w:ascii="標楷體" w:eastAsia="標楷體" w:hAnsi="標楷體" w:cs="Arial Unicode MS" w:hint="eastAsia"/>
          <w:b/>
          <w:sz w:val="36"/>
          <w:szCs w:val="36"/>
        </w:rPr>
        <w:t>契約書</w:t>
      </w:r>
    </w:p>
    <w:p w:rsidR="00406B7A" w:rsidRPr="00BE4E68" w:rsidRDefault="00DA41CB" w:rsidP="00BE4E68">
      <w:pPr>
        <w:spacing w:line="360" w:lineRule="exact"/>
        <w:rPr>
          <w:rFonts w:ascii="標楷體" w:eastAsia="標楷體" w:hAnsi="標楷體"/>
          <w:sz w:val="28"/>
          <w:szCs w:val="28"/>
        </w:rPr>
      </w:pPr>
      <w:r w:rsidRPr="00BE4E68">
        <w:rPr>
          <w:rFonts w:ascii="標楷體" w:eastAsia="標楷體" w:hAnsi="標楷體" w:hint="eastAsia"/>
          <w:sz w:val="28"/>
          <w:szCs w:val="28"/>
        </w:rPr>
        <w:t>國立嘉義大學</w:t>
      </w:r>
      <w:r w:rsidR="00F34145" w:rsidRPr="00BE4E68">
        <w:rPr>
          <w:rFonts w:ascii="標楷體" w:eastAsia="標楷體" w:hAnsi="標楷體" w:hint="eastAsia"/>
          <w:sz w:val="28"/>
          <w:szCs w:val="28"/>
        </w:rPr>
        <w:t>(</w:t>
      </w:r>
      <w:r w:rsidR="00F34145">
        <w:rPr>
          <w:rFonts w:ascii="標楷體" w:eastAsia="標楷體" w:hAnsi="標楷體" w:hint="eastAsia"/>
          <w:sz w:val="28"/>
          <w:szCs w:val="28"/>
        </w:rPr>
        <w:t>下</w:t>
      </w:r>
      <w:r w:rsidR="00F34145" w:rsidRPr="00BE4E68">
        <w:rPr>
          <w:rFonts w:ascii="標楷體" w:eastAsia="標楷體" w:hAnsi="標楷體" w:hint="eastAsia"/>
          <w:sz w:val="28"/>
          <w:szCs w:val="28"/>
        </w:rPr>
        <w:t>稱</w:t>
      </w:r>
      <w:r w:rsidR="00F34145">
        <w:rPr>
          <w:rFonts w:ascii="標楷體" w:eastAsia="標楷體" w:hAnsi="標楷體" w:hint="eastAsia"/>
          <w:sz w:val="28"/>
          <w:szCs w:val="28"/>
        </w:rPr>
        <w:t>甲方</w:t>
      </w:r>
      <w:r w:rsidR="00F34145" w:rsidRPr="00BE4E68">
        <w:rPr>
          <w:rFonts w:ascii="標楷體" w:eastAsia="標楷體" w:hAnsi="標楷體" w:hint="eastAsia"/>
          <w:sz w:val="28"/>
          <w:szCs w:val="28"/>
        </w:rPr>
        <w:t>)</w:t>
      </w:r>
      <w:r w:rsidRPr="00BE4E68">
        <w:rPr>
          <w:rFonts w:ascii="標楷體" w:eastAsia="標楷體" w:hAnsi="標楷體" w:hint="eastAsia"/>
          <w:sz w:val="28"/>
          <w:szCs w:val="28"/>
        </w:rPr>
        <w:t>為借重學術成就卓著之學者專家，協助</w:t>
      </w:r>
      <w:r w:rsidR="00F34145">
        <w:rPr>
          <w:rFonts w:ascii="標楷體" w:eastAsia="標楷體" w:hAnsi="標楷體" w:hint="eastAsia"/>
          <w:sz w:val="28"/>
          <w:szCs w:val="28"/>
        </w:rPr>
        <w:t>甲方</w:t>
      </w:r>
      <w:r w:rsidRPr="00BE4E68">
        <w:rPr>
          <w:rFonts w:ascii="標楷體" w:eastAsia="標楷體" w:hAnsi="標楷體" w:hint="eastAsia"/>
          <w:sz w:val="28"/>
          <w:szCs w:val="28"/>
        </w:rPr>
        <w:t>促進學術發展，提升教學與研究水準，特敦聘</w:t>
      </w:r>
      <w:r w:rsidR="00892EF6" w:rsidRPr="00BE4E68">
        <w:rPr>
          <w:rFonts w:ascii="標楷體" w:eastAsia="標楷體" w:hAnsi="標楷體" w:hint="eastAsia"/>
          <w:sz w:val="28"/>
          <w:szCs w:val="28"/>
          <w:u w:val="single"/>
        </w:rPr>
        <w:t xml:space="preserve">    </w:t>
      </w:r>
      <w:r w:rsidR="00BE4E68" w:rsidRPr="00BE4E68">
        <w:rPr>
          <w:rFonts w:ascii="標楷體" w:eastAsia="標楷體" w:hAnsi="標楷體" w:hint="eastAsia"/>
          <w:sz w:val="28"/>
          <w:szCs w:val="28"/>
          <w:u w:val="single"/>
        </w:rPr>
        <w:t xml:space="preserve"> </w:t>
      </w:r>
      <w:r w:rsidR="00892EF6" w:rsidRPr="00BE4E68">
        <w:rPr>
          <w:rFonts w:ascii="標楷體" w:eastAsia="標楷體" w:hAnsi="標楷體" w:hint="eastAsia"/>
          <w:sz w:val="28"/>
          <w:szCs w:val="28"/>
          <w:u w:val="single"/>
        </w:rPr>
        <w:t xml:space="preserve">      </w:t>
      </w:r>
      <w:r w:rsidR="00722688" w:rsidRPr="00722688">
        <w:rPr>
          <w:rFonts w:ascii="標楷體" w:eastAsia="標楷體" w:hAnsi="標楷體" w:hint="eastAsia"/>
          <w:sz w:val="28"/>
          <w:szCs w:val="28"/>
        </w:rPr>
        <w:t>君</w:t>
      </w:r>
      <w:r w:rsidR="00F34145" w:rsidRPr="00BE4E68">
        <w:rPr>
          <w:rFonts w:ascii="標楷體" w:eastAsia="標楷體" w:hAnsi="標楷體" w:hint="eastAsia"/>
          <w:sz w:val="28"/>
          <w:szCs w:val="28"/>
        </w:rPr>
        <w:t>(</w:t>
      </w:r>
      <w:r w:rsidR="00F34145">
        <w:rPr>
          <w:rFonts w:ascii="標楷體" w:eastAsia="標楷體" w:hAnsi="標楷體" w:hint="eastAsia"/>
          <w:sz w:val="28"/>
          <w:szCs w:val="28"/>
        </w:rPr>
        <w:t>下</w:t>
      </w:r>
      <w:r w:rsidR="00F34145" w:rsidRPr="00BE4E68">
        <w:rPr>
          <w:rFonts w:ascii="標楷體" w:eastAsia="標楷體" w:hAnsi="標楷體" w:hint="eastAsia"/>
          <w:sz w:val="28"/>
          <w:szCs w:val="28"/>
        </w:rPr>
        <w:t>稱</w:t>
      </w:r>
      <w:r w:rsidR="00F34145">
        <w:rPr>
          <w:rFonts w:ascii="標楷體" w:eastAsia="標楷體" w:hAnsi="標楷體" w:hint="eastAsia"/>
          <w:sz w:val="28"/>
          <w:szCs w:val="28"/>
        </w:rPr>
        <w:t>乙方</w:t>
      </w:r>
      <w:r w:rsidR="00F34145" w:rsidRPr="00BE4E68">
        <w:rPr>
          <w:rFonts w:ascii="標楷體" w:eastAsia="標楷體" w:hAnsi="標楷體" w:hint="eastAsia"/>
          <w:sz w:val="28"/>
          <w:szCs w:val="28"/>
        </w:rPr>
        <w:t>)</w:t>
      </w:r>
      <w:r w:rsidRPr="00BE4E68">
        <w:rPr>
          <w:rFonts w:ascii="標楷體" w:eastAsia="標楷體" w:hAnsi="標楷體" w:hint="eastAsia"/>
          <w:sz w:val="28"/>
          <w:szCs w:val="28"/>
        </w:rPr>
        <w:t>為</w:t>
      </w:r>
      <w:r w:rsidR="00F34145">
        <w:rPr>
          <w:rFonts w:ascii="標楷體" w:eastAsia="標楷體" w:hAnsi="標楷體" w:hint="eastAsia"/>
          <w:sz w:val="28"/>
          <w:szCs w:val="28"/>
        </w:rPr>
        <w:t>甲方</w:t>
      </w:r>
      <w:r w:rsidRPr="00BE4E68">
        <w:rPr>
          <w:rFonts w:ascii="標楷體" w:eastAsia="標楷體" w:hAnsi="標楷體" w:hint="eastAsia"/>
          <w:sz w:val="28"/>
          <w:szCs w:val="28"/>
        </w:rPr>
        <w:t>特約講座，相關約定事項如下：</w:t>
      </w:r>
    </w:p>
    <w:p w:rsidR="00DA41CB" w:rsidRPr="00BE4E68" w:rsidRDefault="00DA41CB" w:rsidP="00F140C6">
      <w:pPr>
        <w:spacing w:beforeLines="20" w:before="72" w:line="400" w:lineRule="exact"/>
        <w:rPr>
          <w:rFonts w:ascii="Times New Roman" w:eastAsia="標楷體" w:hAnsi="Times New Roman"/>
          <w:sz w:val="28"/>
          <w:szCs w:val="28"/>
        </w:rPr>
      </w:pPr>
      <w:r w:rsidRPr="00BE4E68">
        <w:rPr>
          <w:rFonts w:ascii="Times New Roman" w:eastAsia="標楷體" w:hAnsi="Times New Roman" w:hint="eastAsia"/>
          <w:sz w:val="28"/>
          <w:szCs w:val="28"/>
        </w:rPr>
        <w:t>一、</w:t>
      </w:r>
      <w:r w:rsidR="003351DF" w:rsidRPr="00BE4E68">
        <w:rPr>
          <w:rFonts w:ascii="Times New Roman" w:eastAsia="標楷體" w:hAnsi="Times New Roman" w:hint="eastAsia"/>
          <w:sz w:val="28"/>
          <w:szCs w:val="28"/>
        </w:rPr>
        <w:t>講座名稱：國立嘉義大學特約講座</w:t>
      </w:r>
    </w:p>
    <w:p w:rsidR="00406B7A" w:rsidRPr="00BE4E68" w:rsidRDefault="00DA41CB" w:rsidP="00F140C6">
      <w:pPr>
        <w:spacing w:line="400" w:lineRule="exact"/>
        <w:rPr>
          <w:rFonts w:ascii="Times New Roman" w:eastAsia="標楷體" w:hAnsi="Times New Roman"/>
          <w:sz w:val="28"/>
          <w:szCs w:val="28"/>
        </w:rPr>
      </w:pPr>
      <w:r w:rsidRPr="00BE4E68">
        <w:rPr>
          <w:rFonts w:ascii="Times New Roman" w:eastAsia="標楷體" w:hAnsi="Times New Roman" w:hint="eastAsia"/>
          <w:sz w:val="28"/>
          <w:szCs w:val="28"/>
        </w:rPr>
        <w:t>二、</w:t>
      </w:r>
      <w:r w:rsidR="00F34145">
        <w:rPr>
          <w:rFonts w:ascii="標楷體" w:eastAsia="標楷體" w:hAnsi="標楷體" w:hint="eastAsia"/>
          <w:sz w:val="28"/>
          <w:szCs w:val="28"/>
        </w:rPr>
        <w:t>乙方</w:t>
      </w:r>
      <w:r w:rsidR="00F34145">
        <w:rPr>
          <w:rFonts w:ascii="Times New Roman" w:eastAsia="標楷體" w:hAnsi="Times New Roman" w:hint="eastAsia"/>
          <w:sz w:val="28"/>
          <w:szCs w:val="28"/>
        </w:rPr>
        <w:t>學術專長</w:t>
      </w:r>
      <w:r w:rsidR="00F34145" w:rsidRPr="00BE4E68">
        <w:rPr>
          <w:rFonts w:ascii="Times New Roman" w:eastAsia="標楷體" w:hAnsi="Times New Roman" w:hint="eastAsia"/>
          <w:sz w:val="28"/>
          <w:szCs w:val="28"/>
        </w:rPr>
        <w:t>項目</w:t>
      </w:r>
      <w:r w:rsidR="003351DF" w:rsidRPr="00BE4E68">
        <w:rPr>
          <w:rFonts w:ascii="Times New Roman" w:eastAsia="標楷體" w:hAnsi="Times New Roman" w:hint="eastAsia"/>
          <w:sz w:val="28"/>
          <w:szCs w:val="28"/>
        </w:rPr>
        <w:t>：</w:t>
      </w:r>
      <w:r w:rsidR="00BE4E68" w:rsidRPr="00BE4E68">
        <w:rPr>
          <w:rFonts w:ascii="標楷體" w:eastAsia="標楷體" w:hAnsi="標楷體" w:hint="eastAsia"/>
          <w:sz w:val="28"/>
          <w:szCs w:val="28"/>
          <w:u w:val="single"/>
        </w:rPr>
        <w:t xml:space="preserve">    </w:t>
      </w:r>
      <w:r w:rsidR="00B54AF2">
        <w:rPr>
          <w:rFonts w:ascii="標楷體" w:eastAsia="標楷體" w:hAnsi="標楷體" w:hint="eastAsia"/>
          <w:sz w:val="28"/>
          <w:szCs w:val="28"/>
          <w:u w:val="single"/>
        </w:rPr>
        <w:t xml:space="preserve">   </w:t>
      </w:r>
      <w:r w:rsidR="00BE4E68" w:rsidRPr="00BE4E68">
        <w:rPr>
          <w:rFonts w:ascii="標楷體" w:eastAsia="標楷體" w:hAnsi="標楷體" w:hint="eastAsia"/>
          <w:sz w:val="28"/>
          <w:szCs w:val="28"/>
          <w:u w:val="single"/>
        </w:rPr>
        <w:t xml:space="preserve">      </w:t>
      </w:r>
      <w:r w:rsidR="003351DF" w:rsidRPr="00BE4E68">
        <w:rPr>
          <w:rFonts w:ascii="Times New Roman" w:eastAsia="標楷體" w:hAnsi="Times New Roman" w:hint="eastAsia"/>
          <w:sz w:val="28"/>
          <w:szCs w:val="28"/>
        </w:rPr>
        <w:t>學類</w:t>
      </w:r>
    </w:p>
    <w:p w:rsidR="003351DF" w:rsidRPr="00BE4E68" w:rsidRDefault="003351DF" w:rsidP="00F140C6">
      <w:pPr>
        <w:spacing w:line="400" w:lineRule="exact"/>
        <w:rPr>
          <w:rFonts w:ascii="Times New Roman" w:eastAsia="標楷體" w:hAnsi="Times New Roman"/>
          <w:sz w:val="28"/>
          <w:szCs w:val="28"/>
        </w:rPr>
      </w:pPr>
      <w:r w:rsidRPr="00BE4E68">
        <w:rPr>
          <w:rFonts w:ascii="Times New Roman" w:eastAsia="標楷體" w:hAnsi="Times New Roman" w:hint="eastAsia"/>
          <w:sz w:val="28"/>
          <w:szCs w:val="28"/>
        </w:rPr>
        <w:t>三、</w:t>
      </w:r>
      <w:r w:rsidR="00F34145">
        <w:rPr>
          <w:rFonts w:ascii="標楷體" w:eastAsia="標楷體" w:hAnsi="標楷體" w:hint="eastAsia"/>
          <w:sz w:val="28"/>
          <w:szCs w:val="28"/>
        </w:rPr>
        <w:t>甲方提供</w:t>
      </w:r>
      <w:r w:rsidRPr="00BE4E68">
        <w:rPr>
          <w:rFonts w:ascii="Times New Roman" w:eastAsia="標楷體" w:hAnsi="Times New Roman" w:hint="eastAsia"/>
          <w:sz w:val="28"/>
          <w:szCs w:val="28"/>
        </w:rPr>
        <w:t>講座獎助金</w:t>
      </w:r>
      <w:r w:rsidR="00230410">
        <w:rPr>
          <w:rFonts w:ascii="Times New Roman" w:eastAsia="標楷體" w:hAnsi="Times New Roman" w:hint="eastAsia"/>
          <w:sz w:val="28"/>
          <w:szCs w:val="28"/>
        </w:rPr>
        <w:t>金額</w:t>
      </w:r>
      <w:r w:rsidRPr="00BE4E68">
        <w:rPr>
          <w:rFonts w:ascii="Times New Roman" w:eastAsia="標楷體" w:hAnsi="Times New Roman" w:hint="eastAsia"/>
          <w:sz w:val="28"/>
          <w:szCs w:val="28"/>
        </w:rPr>
        <w:t>及其他給與：</w:t>
      </w:r>
    </w:p>
    <w:p w:rsidR="00B54AF2" w:rsidRPr="008B57FB" w:rsidRDefault="003351DF" w:rsidP="00F140C6">
      <w:pPr>
        <w:spacing w:line="400" w:lineRule="exact"/>
        <w:ind w:left="1011" w:hangingChars="361" w:hanging="1011"/>
        <w:rPr>
          <w:rFonts w:ascii="Times New Roman" w:eastAsia="標楷體" w:hAnsi="Times New Roman"/>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w:t>
      </w:r>
      <w:r w:rsidR="003155C4" w:rsidRPr="00BE4E68">
        <w:rPr>
          <w:rFonts w:ascii="標楷體" w:eastAsia="標楷體" w:hAnsi="標楷體" w:hint="eastAsia"/>
          <w:sz w:val="28"/>
          <w:szCs w:val="28"/>
        </w:rPr>
        <w:t xml:space="preserve"> </w:t>
      </w:r>
      <w:r w:rsidR="008B57FB" w:rsidRPr="008B57FB">
        <w:rPr>
          <w:rFonts w:ascii="標楷體" w:eastAsia="標楷體" w:hAnsi="標楷體" w:hint="eastAsia"/>
          <w:sz w:val="28"/>
          <w:szCs w:val="28"/>
        </w:rPr>
        <w:t>講座</w:t>
      </w:r>
      <w:r w:rsidRPr="00BE4E68">
        <w:rPr>
          <w:rFonts w:ascii="Times New Roman" w:eastAsia="標楷體" w:hAnsi="Times New Roman" w:hint="eastAsia"/>
          <w:sz w:val="28"/>
          <w:szCs w:val="28"/>
        </w:rPr>
        <w:t>獎助金</w:t>
      </w:r>
      <w:r w:rsidR="00704C80" w:rsidRPr="0057688D">
        <w:rPr>
          <w:rFonts w:ascii="標楷體" w:eastAsia="標楷體" w:hAnsi="標楷體" w:hint="eastAsia"/>
          <w:sz w:val="22"/>
        </w:rPr>
        <w:t xml:space="preserve"> </w:t>
      </w:r>
      <w:r w:rsidR="00DC6B41" w:rsidRPr="0057688D">
        <w:rPr>
          <w:rFonts w:ascii="標楷體" w:eastAsia="標楷體" w:hAnsi="標楷體" w:hint="eastAsia"/>
          <w:sz w:val="22"/>
        </w:rPr>
        <w:t>(</w:t>
      </w:r>
      <w:r w:rsidR="00DC6B41" w:rsidRPr="0057688D">
        <w:rPr>
          <w:rFonts w:ascii="Times New Roman" w:eastAsia="標楷體" w:hAnsi="Times New Roman" w:hint="eastAsia"/>
          <w:sz w:val="22"/>
        </w:rPr>
        <w:t>依聘期逐月敬致，</w:t>
      </w:r>
      <w:r w:rsidR="00DC6B41" w:rsidRPr="0057688D">
        <w:rPr>
          <w:rFonts w:ascii="標楷體" w:eastAsia="標楷體" w:hAnsi="標楷體" w:hint="eastAsia"/>
          <w:sz w:val="22"/>
        </w:rPr>
        <w:t>撥入個人帳戶)</w:t>
      </w:r>
      <w:r w:rsidR="00DC6B41" w:rsidRPr="00BE4E68">
        <w:rPr>
          <w:rFonts w:ascii="Times New Roman" w:eastAsia="標楷體" w:hAnsi="Times New Roman" w:hint="eastAsia"/>
          <w:sz w:val="28"/>
          <w:szCs w:val="28"/>
        </w:rPr>
        <w:t>：</w:t>
      </w:r>
      <w:r w:rsidR="008B57FB" w:rsidRPr="008B57FB">
        <w:rPr>
          <w:rFonts w:ascii="Times New Roman" w:eastAsia="標楷體" w:hAnsi="Times New Roman" w:hint="eastAsia"/>
          <w:sz w:val="28"/>
          <w:szCs w:val="28"/>
        </w:rPr>
        <w:t>每月</w:t>
      </w:r>
      <w:r w:rsidR="008B57FB" w:rsidRPr="008B57FB">
        <w:rPr>
          <w:rFonts w:ascii="Times New Roman" w:eastAsia="標楷體" w:hAnsi="Times New Roman" w:hint="eastAsia"/>
          <w:sz w:val="28"/>
          <w:szCs w:val="28"/>
        </w:rPr>
        <w:t xml:space="preserve">   </w:t>
      </w:r>
      <w:r w:rsidR="008B57FB" w:rsidRPr="008B57FB">
        <w:rPr>
          <w:rFonts w:ascii="Times New Roman" w:eastAsia="標楷體" w:hAnsi="Times New Roman" w:hint="eastAsia"/>
          <w:sz w:val="28"/>
          <w:szCs w:val="28"/>
        </w:rPr>
        <w:t>萬</w:t>
      </w:r>
      <w:r w:rsidR="008B57FB" w:rsidRPr="008B57FB">
        <w:rPr>
          <w:rFonts w:ascii="Times New Roman" w:eastAsia="標楷體" w:hAnsi="Times New Roman" w:hint="eastAsia"/>
          <w:sz w:val="28"/>
          <w:szCs w:val="28"/>
        </w:rPr>
        <w:t xml:space="preserve">  </w:t>
      </w:r>
      <w:r w:rsidR="008B57FB" w:rsidRPr="008B57FB">
        <w:rPr>
          <w:rFonts w:ascii="Times New Roman" w:eastAsia="標楷體" w:hAnsi="Times New Roman" w:hint="eastAsia"/>
          <w:sz w:val="28"/>
          <w:szCs w:val="28"/>
        </w:rPr>
        <w:t>千</w:t>
      </w:r>
      <w:r w:rsidR="00B54AF2">
        <w:rPr>
          <w:rFonts w:ascii="Times New Roman" w:eastAsia="標楷體" w:hAnsi="Times New Roman" w:hint="eastAsia"/>
          <w:sz w:val="28"/>
          <w:szCs w:val="28"/>
        </w:rPr>
        <w:t>元</w:t>
      </w:r>
      <w:r w:rsidR="00B54AF2" w:rsidRPr="008B57FB">
        <w:rPr>
          <w:rFonts w:ascii="Times New Roman" w:eastAsia="標楷體" w:hAnsi="Times New Roman" w:hint="eastAsia"/>
          <w:sz w:val="28"/>
          <w:szCs w:val="28"/>
        </w:rPr>
        <w:t>。</w:t>
      </w:r>
    </w:p>
    <w:p w:rsidR="005B6FC9" w:rsidRDefault="003155C4" w:rsidP="00F140C6">
      <w:pPr>
        <w:spacing w:line="400" w:lineRule="exact"/>
        <w:ind w:left="1011" w:rightChars="-15" w:right="-36" w:hangingChars="361" w:hanging="1011"/>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(二) </w:t>
      </w:r>
      <w:r w:rsidR="005B6FC9" w:rsidRPr="005B6FC9">
        <w:rPr>
          <w:rFonts w:ascii="標楷體" w:eastAsia="標楷體" w:hAnsi="標楷體" w:hint="eastAsia"/>
          <w:sz w:val="28"/>
          <w:szCs w:val="28"/>
        </w:rPr>
        <w:t>交通費及其它雜支預估：</w:t>
      </w:r>
      <w:r w:rsidR="005B6FC9">
        <w:rPr>
          <w:rFonts w:ascii="標楷體" w:eastAsia="標楷體" w:hAnsi="標楷體" w:hint="eastAsia"/>
          <w:sz w:val="28"/>
          <w:szCs w:val="28"/>
        </w:rPr>
        <w:t xml:space="preserve">   </w:t>
      </w:r>
      <w:r w:rsidR="005B6FC9" w:rsidRPr="005B6FC9">
        <w:rPr>
          <w:rFonts w:ascii="標楷體" w:eastAsia="標楷體" w:hAnsi="標楷體" w:hint="eastAsia"/>
          <w:sz w:val="28"/>
          <w:szCs w:val="28"/>
        </w:rPr>
        <w:t>萬元</w:t>
      </w:r>
      <w:r w:rsidR="005B6FC9" w:rsidRPr="003B6584">
        <w:rPr>
          <w:rFonts w:ascii="標楷體" w:eastAsia="標楷體" w:hAnsi="標楷體" w:cs="新細明體" w:hint="eastAsia"/>
          <w:color w:val="333333"/>
          <w:kern w:val="0"/>
          <w:sz w:val="22"/>
        </w:rPr>
        <w:t>（</w:t>
      </w:r>
      <w:r w:rsidR="00372F74">
        <w:rPr>
          <w:rFonts w:ascii="標楷體" w:eastAsia="標楷體" w:hAnsi="標楷體" w:cs="新細明體" w:hint="eastAsia"/>
          <w:color w:val="333333"/>
          <w:kern w:val="0"/>
          <w:sz w:val="22"/>
        </w:rPr>
        <w:t>請</w:t>
      </w:r>
      <w:r w:rsidR="005B6FC9" w:rsidRPr="003B6584">
        <w:rPr>
          <w:rFonts w:ascii="標楷體" w:eastAsia="標楷體" w:hAnsi="標楷體" w:cs="新細明體" w:hint="eastAsia"/>
          <w:color w:val="333333"/>
          <w:kern w:val="0"/>
          <w:sz w:val="22"/>
        </w:rPr>
        <w:t>檢據核銷）</w:t>
      </w:r>
      <w:r w:rsidR="00B54AF2" w:rsidRPr="005B6FC9">
        <w:rPr>
          <w:rFonts w:ascii="標楷體" w:eastAsia="標楷體" w:hAnsi="標楷體" w:hint="eastAsia"/>
          <w:sz w:val="28"/>
          <w:szCs w:val="28"/>
        </w:rPr>
        <w:t>。</w:t>
      </w:r>
    </w:p>
    <w:p w:rsidR="00DC52CC" w:rsidRPr="00BE4E68" w:rsidRDefault="005B6FC9" w:rsidP="00ED5270">
      <w:pPr>
        <w:spacing w:line="400" w:lineRule="exact"/>
        <w:ind w:left="1011" w:rightChars="-15" w:right="-36" w:hangingChars="361" w:hanging="1011"/>
        <w:rPr>
          <w:rFonts w:ascii="Times New Roman" w:eastAsia="標楷體" w:hAnsi="Times New Roman"/>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(三) </w:t>
      </w:r>
      <w:r w:rsidR="00ED5270" w:rsidRPr="00BE4E68">
        <w:rPr>
          <w:rFonts w:ascii="標楷體" w:eastAsia="標楷體" w:hAnsi="標楷體" w:hint="eastAsia"/>
          <w:sz w:val="28"/>
          <w:szCs w:val="28"/>
        </w:rPr>
        <w:t>鐘點費：經本校教評會聘為兼任教師並開課或指導研究生論文，另依規定支領鐘點費或論文指導費。</w:t>
      </w:r>
      <w:r w:rsidR="003155C4" w:rsidRPr="00BE4E68">
        <w:rPr>
          <w:rFonts w:ascii="Times New Roman" w:eastAsia="標楷體" w:hAnsi="Times New Roman" w:hint="eastAsia"/>
          <w:sz w:val="28"/>
          <w:szCs w:val="28"/>
        </w:rPr>
        <w:t xml:space="preserve">  </w:t>
      </w:r>
    </w:p>
    <w:p w:rsidR="00EF6E40" w:rsidRDefault="003155C4" w:rsidP="00F140C6">
      <w:pPr>
        <w:spacing w:line="400" w:lineRule="exact"/>
        <w:ind w:left="554" w:rightChars="-44" w:right="-106" w:hangingChars="198" w:hanging="554"/>
        <w:rPr>
          <w:rFonts w:ascii="Times New Roman" w:eastAsia="標楷體" w:hAnsi="Times New Roman"/>
          <w:sz w:val="28"/>
          <w:szCs w:val="28"/>
        </w:rPr>
      </w:pPr>
      <w:r w:rsidRPr="00BE4E68">
        <w:rPr>
          <w:rFonts w:ascii="Times New Roman" w:eastAsia="標楷體" w:hAnsi="Times New Roman" w:hint="eastAsia"/>
          <w:sz w:val="28"/>
          <w:szCs w:val="28"/>
        </w:rPr>
        <w:t>四、</w:t>
      </w:r>
      <w:r w:rsidR="00F34145">
        <w:rPr>
          <w:rFonts w:ascii="標楷體" w:eastAsia="標楷體" w:hAnsi="標楷體" w:hint="eastAsia"/>
          <w:sz w:val="28"/>
          <w:szCs w:val="28"/>
        </w:rPr>
        <w:t>甲方提供</w:t>
      </w:r>
      <w:r w:rsidRPr="00BE4E68">
        <w:rPr>
          <w:rFonts w:ascii="Times New Roman" w:eastAsia="標楷體" w:hAnsi="Times New Roman" w:hint="eastAsia"/>
          <w:sz w:val="28"/>
          <w:szCs w:val="28"/>
        </w:rPr>
        <w:t>講座獎助金</w:t>
      </w:r>
      <w:r w:rsidR="00230410" w:rsidRPr="00BE4E68">
        <w:rPr>
          <w:rFonts w:ascii="Times New Roman" w:eastAsia="標楷體" w:hAnsi="Times New Roman" w:hint="eastAsia"/>
          <w:sz w:val="28"/>
          <w:szCs w:val="28"/>
        </w:rPr>
        <w:t>及其他給與</w:t>
      </w:r>
      <w:r w:rsidR="00EF6E40">
        <w:rPr>
          <w:rFonts w:ascii="Times New Roman" w:eastAsia="標楷體" w:hAnsi="Times New Roman" w:hint="eastAsia"/>
          <w:sz w:val="28"/>
          <w:szCs w:val="28"/>
        </w:rPr>
        <w:t>期限：</w:t>
      </w:r>
    </w:p>
    <w:p w:rsidR="003155C4" w:rsidRPr="00BE4E68" w:rsidRDefault="008B57FB" w:rsidP="00F140C6">
      <w:pPr>
        <w:spacing w:line="400" w:lineRule="exact"/>
        <w:ind w:leftChars="222" w:left="533" w:rightChars="-44" w:right="-106" w:firstLineChars="11" w:firstLine="30"/>
        <w:rPr>
          <w:rFonts w:ascii="Times New Roman" w:eastAsia="標楷體" w:hAnsi="Times New Roman"/>
          <w:sz w:val="28"/>
          <w:szCs w:val="28"/>
        </w:rPr>
      </w:pPr>
      <w:r w:rsidRPr="005009EE">
        <w:rPr>
          <w:rFonts w:ascii="標楷體" w:eastAsia="標楷體" w:hAnsi="標楷體" w:hint="eastAsia"/>
          <w:color w:val="000000"/>
          <w:sz w:val="27"/>
          <w:szCs w:val="27"/>
        </w:rPr>
        <w:t>民國</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年</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月</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日起至民國</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年</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月</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日</w:t>
      </w:r>
      <w:r>
        <w:rPr>
          <w:rFonts w:ascii="標楷體" w:eastAsia="標楷體" w:hAnsi="標楷體" w:hint="eastAsia"/>
          <w:color w:val="000000"/>
          <w:sz w:val="27"/>
          <w:szCs w:val="27"/>
        </w:rPr>
        <w:t>止</w:t>
      </w:r>
      <w:r w:rsidR="003155C4" w:rsidRPr="00BE4E68">
        <w:rPr>
          <w:rFonts w:ascii="Times New Roman" w:eastAsia="標楷體" w:hAnsi="Times New Roman" w:hint="eastAsia"/>
          <w:sz w:val="28"/>
          <w:szCs w:val="28"/>
        </w:rPr>
        <w:t>。</w:t>
      </w:r>
    </w:p>
    <w:p w:rsidR="003155C4" w:rsidRPr="00BE4E68" w:rsidRDefault="003155C4" w:rsidP="00F140C6">
      <w:pPr>
        <w:spacing w:line="400" w:lineRule="exact"/>
        <w:ind w:left="554" w:rightChars="-44" w:right="-106" w:hangingChars="198" w:hanging="554"/>
        <w:rPr>
          <w:rFonts w:ascii="Times New Roman" w:eastAsia="標楷體" w:hAnsi="Times New Roman"/>
          <w:sz w:val="28"/>
          <w:szCs w:val="28"/>
        </w:rPr>
      </w:pPr>
      <w:r w:rsidRPr="00BE4E68">
        <w:rPr>
          <w:rFonts w:ascii="Times New Roman" w:eastAsia="標楷體" w:hAnsi="Times New Roman" w:hint="eastAsia"/>
          <w:sz w:val="28"/>
          <w:szCs w:val="28"/>
        </w:rPr>
        <w:t>五、</w:t>
      </w:r>
      <w:r w:rsidR="00F34145">
        <w:rPr>
          <w:rFonts w:ascii="標楷體" w:eastAsia="標楷體" w:hAnsi="標楷體" w:hint="eastAsia"/>
          <w:sz w:val="28"/>
          <w:szCs w:val="28"/>
        </w:rPr>
        <w:t>乙方</w:t>
      </w:r>
      <w:r w:rsidR="001A7672" w:rsidRPr="001A7672">
        <w:rPr>
          <w:rFonts w:ascii="Times New Roman" w:eastAsia="標楷體" w:hAnsi="Times New Roman" w:hint="eastAsia"/>
          <w:sz w:val="28"/>
          <w:szCs w:val="28"/>
        </w:rPr>
        <w:t>應擔負之學術任務</w:t>
      </w:r>
      <w:r w:rsidR="00432AF3" w:rsidRPr="00BE4E68">
        <w:rPr>
          <w:rFonts w:ascii="Times New Roman" w:eastAsia="標楷體" w:hAnsi="Times New Roman" w:hint="eastAsia"/>
          <w:sz w:val="28"/>
          <w:szCs w:val="28"/>
        </w:rPr>
        <w:t>：</w:t>
      </w:r>
    </w:p>
    <w:p w:rsidR="003351DF" w:rsidRPr="00BE4E68" w:rsidRDefault="003155C4" w:rsidP="00F140C6">
      <w:pPr>
        <w:spacing w:line="400" w:lineRule="exact"/>
        <w:ind w:left="980" w:rightChars="-67" w:right="-161" w:hangingChars="350" w:hanging="980"/>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 </w:t>
      </w:r>
      <w:r w:rsidR="00432AF3" w:rsidRPr="00432AF3">
        <w:rPr>
          <w:rFonts w:ascii="標楷體" w:eastAsia="標楷體" w:hAnsi="標楷體" w:hint="eastAsia"/>
          <w:sz w:val="28"/>
          <w:szCs w:val="28"/>
        </w:rPr>
        <w:t>每學年至少義務開設一門通識課程或至少主講一場次之通識專題演講。</w:t>
      </w:r>
    </w:p>
    <w:p w:rsidR="00FC42E4" w:rsidRDefault="007A1A59" w:rsidP="00F140C6">
      <w:pPr>
        <w:spacing w:line="400" w:lineRule="exact"/>
        <w:ind w:left="980" w:rightChars="-67" w:right="-161" w:hangingChars="350" w:hanging="980"/>
        <w:rPr>
          <w:rFonts w:ascii="標楷體" w:eastAsia="標楷體" w:hAnsi="標楷體"/>
          <w:sz w:val="28"/>
          <w:szCs w:val="28"/>
        </w:rPr>
      </w:pPr>
      <w:r w:rsidRPr="00BE4E68">
        <w:rPr>
          <w:rFonts w:ascii="標楷體" w:eastAsia="標楷體" w:hAnsi="標楷體" w:hint="eastAsia"/>
          <w:sz w:val="28"/>
          <w:szCs w:val="28"/>
        </w:rPr>
        <w:t xml:space="preserve">  (二) </w:t>
      </w:r>
      <w:r w:rsidR="00432AF3" w:rsidRPr="00432AF3">
        <w:rPr>
          <w:rFonts w:ascii="標楷體" w:eastAsia="標楷體" w:hAnsi="標楷體" w:hint="eastAsia"/>
          <w:sz w:val="28"/>
          <w:szCs w:val="28"/>
        </w:rPr>
        <w:t>每學期至少協同義務開授一門與專長領域相關之課程或專題演講至少一場次。</w:t>
      </w:r>
    </w:p>
    <w:p w:rsidR="00F2068B" w:rsidRDefault="00432AF3" w:rsidP="00F2068B">
      <w:pPr>
        <w:spacing w:line="400" w:lineRule="exact"/>
        <w:ind w:left="980" w:rightChars="-67" w:right="-161" w:hangingChars="350" w:hanging="980"/>
        <w:rPr>
          <w:rFonts w:ascii="標楷體" w:eastAsia="標楷體" w:hAnsi="標楷體"/>
          <w:sz w:val="28"/>
          <w:szCs w:val="28"/>
        </w:rPr>
      </w:pPr>
      <w:r w:rsidRPr="00BE4E68">
        <w:rPr>
          <w:rFonts w:ascii="標楷體" w:eastAsia="標楷體" w:hAnsi="標楷體" w:hint="eastAsia"/>
          <w:sz w:val="28"/>
          <w:szCs w:val="28"/>
        </w:rPr>
        <w:t xml:space="preserve">  (</w:t>
      </w:r>
      <w:r>
        <w:rPr>
          <w:rFonts w:ascii="標楷體" w:eastAsia="標楷體" w:hAnsi="標楷體" w:hint="eastAsia"/>
          <w:sz w:val="28"/>
          <w:szCs w:val="28"/>
        </w:rPr>
        <w:t>三</w:t>
      </w:r>
      <w:r w:rsidRPr="00BE4E68">
        <w:rPr>
          <w:rFonts w:ascii="標楷體" w:eastAsia="標楷體" w:hAnsi="標楷體" w:hint="eastAsia"/>
          <w:sz w:val="28"/>
          <w:szCs w:val="28"/>
        </w:rPr>
        <w:t xml:space="preserve">) </w:t>
      </w:r>
      <w:r w:rsidRPr="00432AF3">
        <w:rPr>
          <w:rFonts w:ascii="標楷體" w:eastAsia="標楷體" w:hAnsi="標楷體" w:hint="eastAsia"/>
          <w:sz w:val="28"/>
          <w:szCs w:val="28"/>
        </w:rPr>
        <w:t>協助指導或規劃本校相關學術發展活動</w:t>
      </w:r>
      <w:r w:rsidR="00F2068B" w:rsidRPr="006D4DDD">
        <w:rPr>
          <w:rFonts w:ascii="標楷體" w:eastAsia="標楷體" w:hAnsi="標楷體" w:hint="eastAsia"/>
          <w:sz w:val="28"/>
          <w:szCs w:val="28"/>
        </w:rPr>
        <w:t>。</w:t>
      </w:r>
    </w:p>
    <w:p w:rsidR="009E0823" w:rsidRDefault="00F2068B" w:rsidP="009E0823">
      <w:pPr>
        <w:spacing w:line="400" w:lineRule="exact"/>
        <w:ind w:left="554" w:rightChars="-44" w:right="-106" w:hangingChars="198" w:hanging="554"/>
        <w:rPr>
          <w:rFonts w:ascii="標楷體" w:eastAsia="標楷體" w:hAnsi="標楷體"/>
          <w:sz w:val="28"/>
          <w:szCs w:val="28"/>
        </w:rPr>
      </w:pPr>
      <w:r>
        <w:rPr>
          <w:rFonts w:ascii="標楷體" w:eastAsia="標楷體" w:hAnsi="標楷體" w:hint="eastAsia"/>
          <w:sz w:val="28"/>
          <w:szCs w:val="28"/>
        </w:rPr>
        <w:t>六</w:t>
      </w:r>
      <w:r w:rsidR="009E0823">
        <w:rPr>
          <w:rFonts w:ascii="標楷體" w:eastAsia="標楷體" w:hAnsi="標楷體" w:hint="eastAsia"/>
          <w:sz w:val="28"/>
          <w:szCs w:val="28"/>
        </w:rPr>
        <w:t>、講座禮遇</w:t>
      </w:r>
      <w:r w:rsidR="00E51057" w:rsidRPr="0057688D">
        <w:rPr>
          <w:rFonts w:ascii="標楷體" w:eastAsia="標楷體" w:hAnsi="標楷體" w:cs="新細明體" w:hint="eastAsia"/>
          <w:color w:val="333333"/>
          <w:kern w:val="0"/>
          <w:sz w:val="22"/>
        </w:rPr>
        <w:t>(</w:t>
      </w:r>
      <w:r w:rsidR="00E51057">
        <w:rPr>
          <w:rFonts w:ascii="標楷體" w:eastAsia="標楷體" w:hAnsi="標楷體" w:cs="新細明體" w:hint="eastAsia"/>
          <w:color w:val="333333"/>
          <w:kern w:val="0"/>
          <w:sz w:val="22"/>
        </w:rPr>
        <w:t>如：</w:t>
      </w:r>
      <w:r w:rsidR="00E51057" w:rsidRPr="009B6780">
        <w:rPr>
          <w:rFonts w:ascii="標楷體" w:eastAsia="標楷體" w:hAnsi="標楷體" w:cs="新細明體" w:hint="eastAsia"/>
          <w:color w:val="333333"/>
          <w:kern w:val="0"/>
          <w:sz w:val="22"/>
        </w:rPr>
        <w:t>提供研究空間及設備</w:t>
      </w:r>
      <w:r w:rsidR="00E51057">
        <w:rPr>
          <w:rFonts w:ascii="標楷體" w:eastAsia="標楷體" w:hAnsi="標楷體" w:cs="新細明體" w:hint="eastAsia"/>
          <w:color w:val="333333"/>
          <w:kern w:val="0"/>
          <w:sz w:val="22"/>
        </w:rPr>
        <w:t>、停車優惠等，</w:t>
      </w:r>
      <w:r w:rsidR="00E51057" w:rsidRPr="009B6780">
        <w:rPr>
          <w:rFonts w:ascii="標楷體" w:eastAsia="標楷體" w:hAnsi="標楷體" w:cs="新細明體" w:hint="eastAsia"/>
          <w:color w:val="333333"/>
          <w:kern w:val="0"/>
          <w:sz w:val="22"/>
        </w:rPr>
        <w:t>依本校相關規定</w:t>
      </w:r>
      <w:r w:rsidR="00E51057">
        <w:rPr>
          <w:rFonts w:ascii="標楷體" w:eastAsia="標楷體" w:hAnsi="標楷體" w:cs="新細明體" w:hint="eastAsia"/>
          <w:color w:val="333333"/>
          <w:kern w:val="0"/>
          <w:sz w:val="22"/>
        </w:rPr>
        <w:t>訂定</w:t>
      </w:r>
      <w:r w:rsidR="00E51057">
        <w:rPr>
          <w:rFonts w:ascii="標楷體" w:eastAsia="標楷體" w:hAnsi="標楷體" w:hint="eastAsia"/>
          <w:sz w:val="22"/>
        </w:rPr>
        <w:t>)</w:t>
      </w:r>
      <w:r w:rsidR="009E0823">
        <w:rPr>
          <w:rFonts w:ascii="標楷體" w:eastAsia="標楷體" w:hAnsi="標楷體" w:hint="eastAsia"/>
          <w:sz w:val="28"/>
          <w:szCs w:val="28"/>
        </w:rPr>
        <w:t>：</w:t>
      </w:r>
    </w:p>
    <w:p w:rsidR="009E0823" w:rsidRPr="00BE4E68" w:rsidRDefault="009E0823" w:rsidP="009E0823">
      <w:pPr>
        <w:spacing w:line="400" w:lineRule="exact"/>
        <w:ind w:left="980" w:rightChars="-67" w:right="-161" w:hangingChars="350" w:hanging="980"/>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 </w:t>
      </w:r>
      <w:r>
        <w:rPr>
          <w:rFonts w:ascii="標楷體" w:eastAsia="標楷體" w:hAnsi="標楷體"/>
          <w:sz w:val="28"/>
          <w:szCs w:val="28"/>
        </w:rPr>
        <w:t>……………………………</w:t>
      </w:r>
      <w:r w:rsidRPr="00432AF3">
        <w:rPr>
          <w:rFonts w:ascii="標楷體" w:eastAsia="標楷體" w:hAnsi="標楷體" w:hint="eastAsia"/>
          <w:sz w:val="28"/>
          <w:szCs w:val="28"/>
        </w:rPr>
        <w:t>。</w:t>
      </w:r>
    </w:p>
    <w:p w:rsidR="009E0823" w:rsidRDefault="009E0823" w:rsidP="009E0823">
      <w:pPr>
        <w:spacing w:line="400" w:lineRule="exact"/>
        <w:ind w:left="554" w:rightChars="-44" w:right="-106" w:hangingChars="198" w:hanging="554"/>
        <w:rPr>
          <w:rFonts w:ascii="標楷體" w:eastAsia="標楷體" w:hAnsi="標楷體"/>
          <w:sz w:val="28"/>
          <w:szCs w:val="28"/>
        </w:rPr>
      </w:pPr>
      <w:r w:rsidRPr="00BE4E68">
        <w:rPr>
          <w:rFonts w:ascii="標楷體" w:eastAsia="標楷體" w:hAnsi="標楷體" w:hint="eastAsia"/>
          <w:sz w:val="28"/>
          <w:szCs w:val="28"/>
        </w:rPr>
        <w:t xml:space="preserve">  (二) </w:t>
      </w:r>
      <w:r>
        <w:rPr>
          <w:rFonts w:ascii="標楷體" w:eastAsia="標楷體" w:hAnsi="標楷體"/>
          <w:sz w:val="28"/>
          <w:szCs w:val="28"/>
        </w:rPr>
        <w:t>……………………………</w:t>
      </w:r>
      <w:r w:rsidRPr="00432AF3">
        <w:rPr>
          <w:rFonts w:ascii="標楷體" w:eastAsia="標楷體" w:hAnsi="標楷體" w:hint="eastAsia"/>
          <w:sz w:val="28"/>
          <w:szCs w:val="28"/>
        </w:rPr>
        <w:t>。</w:t>
      </w:r>
    </w:p>
    <w:p w:rsidR="00F2068B" w:rsidRPr="00BE4E68" w:rsidRDefault="009E0823" w:rsidP="00F2068B">
      <w:pPr>
        <w:spacing w:line="400" w:lineRule="exact"/>
        <w:ind w:left="554" w:rightChars="-44" w:right="-106" w:hangingChars="198" w:hanging="554"/>
        <w:rPr>
          <w:rFonts w:ascii="Times New Roman" w:eastAsia="標楷體" w:hAnsi="Times New Roman"/>
          <w:sz w:val="28"/>
          <w:szCs w:val="28"/>
        </w:rPr>
      </w:pPr>
      <w:r>
        <w:rPr>
          <w:rFonts w:ascii="標楷體" w:eastAsia="標楷體" w:hAnsi="標楷體" w:hint="eastAsia"/>
          <w:sz w:val="28"/>
          <w:szCs w:val="28"/>
        </w:rPr>
        <w:t>七</w:t>
      </w:r>
      <w:r w:rsidR="00F2068B">
        <w:rPr>
          <w:rFonts w:ascii="標楷體" w:eastAsia="標楷體" w:hAnsi="標楷體" w:hint="eastAsia"/>
          <w:sz w:val="28"/>
          <w:szCs w:val="28"/>
        </w:rPr>
        <w:t>、</w:t>
      </w:r>
      <w:r w:rsidR="00F34145">
        <w:rPr>
          <w:rFonts w:ascii="標楷體" w:eastAsia="標楷體" w:hAnsi="標楷體" w:hint="eastAsia"/>
          <w:sz w:val="28"/>
          <w:szCs w:val="28"/>
        </w:rPr>
        <w:t>乙方</w:t>
      </w:r>
      <w:r w:rsidR="00F2068B" w:rsidRPr="006F583C">
        <w:rPr>
          <w:rFonts w:ascii="標楷體" w:eastAsia="標楷體" w:hAnsi="標楷體" w:hint="eastAsia"/>
          <w:sz w:val="28"/>
          <w:szCs w:val="28"/>
        </w:rPr>
        <w:t>於聘期屆滿前</w:t>
      </w:r>
      <w:r w:rsidR="00F2068B">
        <w:rPr>
          <w:rFonts w:ascii="標楷體" w:eastAsia="標楷體" w:hAnsi="標楷體" w:hint="eastAsia"/>
          <w:sz w:val="28"/>
          <w:szCs w:val="28"/>
        </w:rPr>
        <w:t>，有下列情事之ㄧ者，</w:t>
      </w:r>
      <w:r w:rsidR="00F34145">
        <w:rPr>
          <w:rFonts w:ascii="標楷體" w:eastAsia="標楷體" w:hAnsi="標楷體" w:hint="eastAsia"/>
          <w:sz w:val="28"/>
          <w:szCs w:val="28"/>
        </w:rPr>
        <w:t>甲方</w:t>
      </w:r>
      <w:r w:rsidR="00F2068B">
        <w:rPr>
          <w:rFonts w:ascii="標楷體" w:eastAsia="標楷體" w:hAnsi="標楷體" w:hint="eastAsia"/>
          <w:sz w:val="28"/>
          <w:szCs w:val="28"/>
        </w:rPr>
        <w:t>得經講座審議委員會決議，報請校長終止其聘期</w:t>
      </w:r>
      <w:r w:rsidR="00F2068B" w:rsidRPr="00BE4E68">
        <w:rPr>
          <w:rFonts w:ascii="Times New Roman" w:eastAsia="標楷體" w:hAnsi="Times New Roman" w:hint="eastAsia"/>
          <w:sz w:val="28"/>
          <w:szCs w:val="28"/>
        </w:rPr>
        <w:t>：</w:t>
      </w:r>
    </w:p>
    <w:p w:rsidR="00F2068B" w:rsidRDefault="00F2068B" w:rsidP="00F2068B">
      <w:pPr>
        <w:spacing w:line="400" w:lineRule="exact"/>
        <w:ind w:left="566" w:rightChars="-67" w:right="-161" w:hangingChars="202" w:hanging="566"/>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 </w:t>
      </w:r>
      <w:r w:rsidRPr="006D4DDD">
        <w:rPr>
          <w:rFonts w:ascii="標楷體" w:eastAsia="標楷體" w:hAnsi="標楷體" w:hint="eastAsia"/>
          <w:sz w:val="28"/>
          <w:szCs w:val="28"/>
        </w:rPr>
        <w:t>每</w:t>
      </w:r>
      <w:r w:rsidRPr="006F583C">
        <w:rPr>
          <w:rFonts w:ascii="標楷體" w:eastAsia="標楷體" w:hAnsi="標楷體" w:hint="eastAsia"/>
          <w:sz w:val="28"/>
          <w:szCs w:val="28"/>
        </w:rPr>
        <w:t>聘期中發生重大事由，致無法履行其義務者。</w:t>
      </w:r>
    </w:p>
    <w:p w:rsidR="007A1A59" w:rsidRDefault="00F2068B" w:rsidP="00F2068B">
      <w:pPr>
        <w:spacing w:line="400" w:lineRule="exact"/>
        <w:ind w:left="980" w:rightChars="-67" w:right="-161" w:hangingChars="350" w:hanging="980"/>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w:t>
      </w:r>
      <w:r>
        <w:rPr>
          <w:rFonts w:ascii="標楷體" w:eastAsia="標楷體" w:hAnsi="標楷體" w:hint="eastAsia"/>
          <w:sz w:val="28"/>
          <w:szCs w:val="28"/>
        </w:rPr>
        <w:t>二</w:t>
      </w:r>
      <w:r w:rsidRPr="00BE4E68">
        <w:rPr>
          <w:rFonts w:ascii="標楷體" w:eastAsia="標楷體" w:hAnsi="標楷體" w:hint="eastAsia"/>
          <w:sz w:val="28"/>
          <w:szCs w:val="28"/>
        </w:rPr>
        <w:t xml:space="preserve">) </w:t>
      </w:r>
      <w:r w:rsidRPr="006F583C">
        <w:rPr>
          <w:rFonts w:ascii="標楷體" w:eastAsia="標楷體" w:hAnsi="標楷體" w:hint="eastAsia"/>
          <w:sz w:val="28"/>
          <w:szCs w:val="28"/>
        </w:rPr>
        <w:t>其他有確定事實，足以認定其已不適任本講座職務者。</w:t>
      </w:r>
    </w:p>
    <w:p w:rsidR="00F2068B" w:rsidRDefault="00F2068B" w:rsidP="00F2068B">
      <w:pPr>
        <w:spacing w:line="400" w:lineRule="exact"/>
        <w:ind w:left="840" w:rightChars="-67" w:right="-161" w:hangingChars="350" w:hanging="840"/>
        <w:rPr>
          <w:rFonts w:ascii="標楷體" w:eastAsia="標楷體" w:hAnsi="標楷體"/>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F34145" w:rsidRPr="002474E2" w:rsidTr="00F34145">
        <w:tc>
          <w:tcPr>
            <w:tcW w:w="5098" w:type="dxa"/>
          </w:tcPr>
          <w:p w:rsidR="00F34145" w:rsidRPr="002474E2" w:rsidRDefault="00F34145" w:rsidP="00272113">
            <w:pPr>
              <w:tabs>
                <w:tab w:val="left" w:pos="10920"/>
              </w:tabs>
              <w:spacing w:line="36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lang w:eastAsia="zh-HK"/>
              </w:rPr>
              <w:t>甲方：</w:t>
            </w:r>
            <w:r w:rsidRPr="002474E2">
              <w:rPr>
                <w:rFonts w:ascii="標楷體" w:eastAsia="標楷體" w:hAnsi="標楷體" w:cs="Times New Roman" w:hint="eastAsia"/>
                <w:color w:val="000000"/>
                <w:sz w:val="28"/>
                <w:szCs w:val="28"/>
                <w:lang w:eastAsia="zh-HK"/>
              </w:rPr>
              <w:t>國立嘉義大學</w:t>
            </w:r>
          </w:p>
        </w:tc>
        <w:tc>
          <w:tcPr>
            <w:tcW w:w="5098" w:type="dxa"/>
          </w:tcPr>
          <w:p w:rsidR="00F34145" w:rsidRPr="002474E2" w:rsidRDefault="00F34145" w:rsidP="00272113">
            <w:pPr>
              <w:tabs>
                <w:tab w:val="left" w:pos="10920"/>
              </w:tabs>
              <w:spacing w:line="360" w:lineRule="exact"/>
              <w:rPr>
                <w:rFonts w:ascii="標楷體" w:eastAsia="標楷體" w:hAnsi="標楷體" w:cs="Times New Roman"/>
                <w:color w:val="000000"/>
                <w:sz w:val="28"/>
                <w:szCs w:val="28"/>
              </w:rPr>
            </w:pPr>
            <w:r>
              <w:rPr>
                <w:rFonts w:ascii="Times New Roman" w:eastAsia="標楷體" w:hAnsi="Times New Roman" w:hint="eastAsia"/>
                <w:sz w:val="28"/>
                <w:szCs w:val="28"/>
              </w:rPr>
              <w:t>乙方</w:t>
            </w:r>
            <w:r w:rsidRPr="002474E2">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w:t>
            </w:r>
            <w:r w:rsidR="00A42EF9">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w:t>
            </w:r>
            <w:r w:rsidRPr="002474E2">
              <w:rPr>
                <w:rFonts w:ascii="標楷體" w:eastAsia="標楷體" w:hAnsi="標楷體" w:cs="Times New Roman" w:hint="eastAsia"/>
                <w:color w:val="000000"/>
                <w:sz w:val="20"/>
                <w:szCs w:val="20"/>
              </w:rPr>
              <w:t>(</w:t>
            </w:r>
            <w:r>
              <w:rPr>
                <w:rFonts w:ascii="標楷體" w:eastAsia="標楷體" w:hAnsi="標楷體" w:cs="Times New Roman" w:hint="eastAsia"/>
                <w:color w:val="000000"/>
                <w:sz w:val="20"/>
                <w:szCs w:val="20"/>
              </w:rPr>
              <w:t>簽章</w:t>
            </w:r>
            <w:r w:rsidRPr="002474E2">
              <w:rPr>
                <w:rFonts w:ascii="標楷體" w:eastAsia="標楷體" w:hAnsi="標楷體" w:cs="Times New Roman" w:hint="eastAsia"/>
                <w:color w:val="000000"/>
                <w:sz w:val="20"/>
                <w:szCs w:val="20"/>
              </w:rPr>
              <w:t>)</w:t>
            </w:r>
          </w:p>
        </w:tc>
      </w:tr>
      <w:tr w:rsidR="00F34145" w:rsidRPr="002474E2" w:rsidTr="00B541A1">
        <w:tc>
          <w:tcPr>
            <w:tcW w:w="5098" w:type="dxa"/>
          </w:tcPr>
          <w:p w:rsidR="00F34145" w:rsidRPr="002474E2" w:rsidRDefault="00F34145" w:rsidP="00272113">
            <w:pPr>
              <w:tabs>
                <w:tab w:val="left" w:pos="10920"/>
              </w:tabs>
              <w:spacing w:line="360" w:lineRule="exact"/>
              <w:rPr>
                <w:rFonts w:ascii="標楷體" w:eastAsia="標楷體" w:hAnsi="標楷體" w:cs="Times New Roman"/>
                <w:color w:val="000000"/>
                <w:sz w:val="28"/>
                <w:szCs w:val="28"/>
              </w:rPr>
            </w:pPr>
            <w:r w:rsidRPr="00F140C6">
              <w:rPr>
                <w:rFonts w:ascii="標楷體" w:eastAsia="標楷體" w:hAnsi="標楷體" w:cs="Times New Roman" w:hint="eastAsia"/>
                <w:color w:val="000000"/>
                <w:sz w:val="28"/>
                <w:szCs w:val="28"/>
                <w:lang w:eastAsia="zh-HK"/>
              </w:rPr>
              <w:t>推薦</w:t>
            </w:r>
            <w:r w:rsidRPr="002474E2">
              <w:rPr>
                <w:rFonts w:ascii="標楷體" w:eastAsia="標楷體" w:hAnsi="標楷體" w:cs="Times New Roman" w:hint="eastAsia"/>
                <w:color w:val="000000"/>
                <w:sz w:val="28"/>
                <w:szCs w:val="28"/>
              </w:rPr>
              <w:t>單位主管核章：</w:t>
            </w:r>
          </w:p>
          <w:p w:rsidR="00F34145" w:rsidRPr="002474E2" w:rsidRDefault="00F34145" w:rsidP="00272113">
            <w:pPr>
              <w:tabs>
                <w:tab w:val="left" w:pos="10920"/>
              </w:tabs>
              <w:spacing w:line="360" w:lineRule="exact"/>
              <w:rPr>
                <w:rFonts w:ascii="標楷體" w:eastAsia="標楷體" w:hAnsi="標楷體" w:cs="Times New Roman"/>
                <w:color w:val="000000"/>
                <w:sz w:val="28"/>
                <w:szCs w:val="28"/>
              </w:rPr>
            </w:pPr>
          </w:p>
        </w:tc>
        <w:tc>
          <w:tcPr>
            <w:tcW w:w="5098" w:type="dxa"/>
          </w:tcPr>
          <w:p w:rsidR="00F34145" w:rsidRPr="002474E2" w:rsidRDefault="00F34145" w:rsidP="00272113">
            <w:pPr>
              <w:tabs>
                <w:tab w:val="left" w:pos="10920"/>
              </w:tabs>
              <w:spacing w:line="360" w:lineRule="exact"/>
              <w:rPr>
                <w:rFonts w:ascii="標楷體" w:eastAsia="標楷體" w:hAnsi="標楷體" w:cs="Times New Roman"/>
                <w:color w:val="000000"/>
                <w:sz w:val="28"/>
                <w:szCs w:val="28"/>
              </w:rPr>
            </w:pPr>
          </w:p>
        </w:tc>
      </w:tr>
      <w:tr w:rsidR="00F34145" w:rsidRPr="002474E2" w:rsidTr="00B541A1">
        <w:tc>
          <w:tcPr>
            <w:tcW w:w="5098" w:type="dxa"/>
            <w:vAlign w:val="center"/>
          </w:tcPr>
          <w:p w:rsidR="00F34145" w:rsidRPr="00F140C6" w:rsidRDefault="00F34145" w:rsidP="00272113">
            <w:pPr>
              <w:tabs>
                <w:tab w:val="left" w:pos="10920"/>
              </w:tabs>
              <w:spacing w:line="360" w:lineRule="exact"/>
              <w:rPr>
                <w:rFonts w:ascii="標楷體" w:eastAsia="標楷體" w:hAnsi="標楷體"/>
                <w:sz w:val="28"/>
                <w:szCs w:val="28"/>
              </w:rPr>
            </w:pPr>
            <w:r>
              <w:rPr>
                <w:rFonts w:ascii="標楷體" w:eastAsia="標楷體" w:hAnsi="標楷體" w:cs="Times New Roman" w:hint="eastAsia"/>
                <w:color w:val="000000"/>
                <w:sz w:val="28"/>
                <w:szCs w:val="28"/>
                <w:lang w:eastAsia="zh-HK"/>
              </w:rPr>
              <w:t>代表人</w:t>
            </w:r>
            <w:r>
              <w:rPr>
                <w:rFonts w:ascii="標楷體" w:eastAsia="標楷體" w:hAnsi="標楷體" w:cs="Times New Roman" w:hint="eastAsia"/>
                <w:color w:val="000000"/>
                <w:sz w:val="28"/>
                <w:szCs w:val="28"/>
              </w:rPr>
              <w:t>(校長)</w:t>
            </w:r>
            <w:r w:rsidRPr="002474E2">
              <w:rPr>
                <w:rFonts w:ascii="標楷體" w:eastAsia="標楷體" w:hAnsi="標楷體" w:cs="Times New Roman" w:hint="eastAsia"/>
                <w:color w:val="000000"/>
                <w:sz w:val="28"/>
                <w:szCs w:val="28"/>
                <w:lang w:eastAsia="zh-HK"/>
              </w:rPr>
              <w:t>：</w:t>
            </w:r>
            <w:r>
              <w:rPr>
                <w:rFonts w:ascii="標楷體" w:eastAsia="標楷體" w:hAnsi="標楷體" w:cs="Times New Roman" w:hint="eastAsia"/>
                <w:color w:val="000000"/>
                <w:sz w:val="28"/>
                <w:szCs w:val="28"/>
              </w:rPr>
              <w:t xml:space="preserve">                </w:t>
            </w:r>
            <w:r w:rsidRPr="002474E2">
              <w:rPr>
                <w:rFonts w:ascii="標楷體" w:eastAsia="標楷體" w:hAnsi="標楷體" w:cs="Times New Roman" w:hint="eastAsia"/>
                <w:color w:val="000000"/>
                <w:sz w:val="20"/>
                <w:szCs w:val="20"/>
              </w:rPr>
              <w:t>(</w:t>
            </w:r>
            <w:r>
              <w:rPr>
                <w:rFonts w:ascii="標楷體" w:eastAsia="標楷體" w:hAnsi="標楷體" w:cs="Times New Roman" w:hint="eastAsia"/>
                <w:color w:val="000000"/>
                <w:sz w:val="20"/>
                <w:szCs w:val="20"/>
              </w:rPr>
              <w:t>簽章</w:t>
            </w:r>
            <w:r w:rsidRPr="002474E2">
              <w:rPr>
                <w:rFonts w:ascii="標楷體" w:eastAsia="標楷體" w:hAnsi="標楷體" w:cs="Times New Roman" w:hint="eastAsia"/>
                <w:color w:val="000000"/>
                <w:sz w:val="20"/>
                <w:szCs w:val="20"/>
              </w:rPr>
              <w:t>)</w:t>
            </w:r>
          </w:p>
          <w:p w:rsidR="00F34145" w:rsidRPr="002474E2" w:rsidRDefault="00F34145" w:rsidP="00272113">
            <w:pPr>
              <w:tabs>
                <w:tab w:val="left" w:pos="10920"/>
              </w:tabs>
              <w:spacing w:line="360" w:lineRule="exact"/>
              <w:rPr>
                <w:rFonts w:ascii="標楷體" w:eastAsia="標楷體" w:hAnsi="標楷體" w:cs="Times New Roman"/>
                <w:color w:val="000000"/>
                <w:sz w:val="28"/>
                <w:szCs w:val="28"/>
                <w:lang w:eastAsia="zh-HK"/>
              </w:rPr>
            </w:pPr>
          </w:p>
        </w:tc>
        <w:tc>
          <w:tcPr>
            <w:tcW w:w="5098" w:type="dxa"/>
          </w:tcPr>
          <w:p w:rsidR="00F34145" w:rsidRPr="002474E2" w:rsidRDefault="00F34145" w:rsidP="00272113">
            <w:pPr>
              <w:tabs>
                <w:tab w:val="left" w:pos="10920"/>
              </w:tabs>
              <w:spacing w:line="360" w:lineRule="exact"/>
              <w:rPr>
                <w:rFonts w:ascii="標楷體" w:eastAsia="標楷體" w:hAnsi="標楷體" w:cs="Times New Roman"/>
                <w:color w:val="000000"/>
                <w:sz w:val="28"/>
                <w:szCs w:val="28"/>
              </w:rPr>
            </w:pPr>
            <w:r w:rsidRPr="002474E2">
              <w:rPr>
                <w:rFonts w:ascii="標楷體" w:eastAsia="標楷體" w:hAnsi="標楷體" w:cs="Times New Roman" w:hint="eastAsia"/>
                <w:color w:val="000000"/>
                <w:sz w:val="28"/>
                <w:szCs w:val="28"/>
                <w:lang w:eastAsia="zh-HK"/>
              </w:rPr>
              <w:t>住址</w:t>
            </w:r>
            <w:r w:rsidRPr="002474E2">
              <w:rPr>
                <w:rFonts w:ascii="標楷體" w:eastAsia="標楷體" w:hAnsi="標楷體" w:cs="Times New Roman" w:hint="eastAsia"/>
                <w:color w:val="000000"/>
                <w:sz w:val="28"/>
                <w:szCs w:val="28"/>
              </w:rPr>
              <w:t>：</w:t>
            </w:r>
          </w:p>
        </w:tc>
      </w:tr>
      <w:tr w:rsidR="00F34145" w:rsidRPr="002474E2" w:rsidTr="00B541A1">
        <w:tc>
          <w:tcPr>
            <w:tcW w:w="5098" w:type="dxa"/>
          </w:tcPr>
          <w:p w:rsidR="00F34145" w:rsidRPr="002474E2" w:rsidRDefault="00F34145" w:rsidP="00272113">
            <w:pPr>
              <w:tabs>
                <w:tab w:val="left" w:pos="10920"/>
              </w:tabs>
              <w:spacing w:line="360" w:lineRule="exact"/>
              <w:rPr>
                <w:rFonts w:ascii="標楷體" w:eastAsia="標楷體" w:hAnsi="標楷體" w:cs="Times New Roman"/>
                <w:color w:val="000000"/>
                <w:sz w:val="28"/>
                <w:szCs w:val="28"/>
              </w:rPr>
            </w:pPr>
            <w:r w:rsidRPr="002474E2">
              <w:rPr>
                <w:rFonts w:ascii="標楷體" w:eastAsia="標楷體" w:hAnsi="標楷體" w:cs="Times New Roman" w:hint="eastAsia"/>
                <w:color w:val="000000"/>
                <w:sz w:val="28"/>
                <w:szCs w:val="28"/>
                <w:lang w:eastAsia="zh-HK"/>
              </w:rPr>
              <w:t>地址</w:t>
            </w:r>
            <w:r w:rsidRPr="002474E2">
              <w:rPr>
                <w:rFonts w:ascii="標楷體" w:eastAsia="標楷體" w:hAnsi="標楷體" w:cs="Times New Roman" w:hint="eastAsia"/>
                <w:color w:val="000000"/>
                <w:sz w:val="28"/>
                <w:szCs w:val="28"/>
              </w:rPr>
              <w:t>：</w:t>
            </w:r>
            <w:r w:rsidRPr="002474E2">
              <w:rPr>
                <w:rFonts w:ascii="標楷體" w:eastAsia="標楷體" w:hAnsi="標楷體" w:cs="Times New Roman" w:hint="eastAsia"/>
                <w:color w:val="000000"/>
                <w:sz w:val="28"/>
                <w:szCs w:val="28"/>
                <w:lang w:eastAsia="zh-HK"/>
              </w:rPr>
              <w:t>嘉義市鹿寮里學府路300號</w:t>
            </w:r>
          </w:p>
        </w:tc>
        <w:tc>
          <w:tcPr>
            <w:tcW w:w="5098" w:type="dxa"/>
          </w:tcPr>
          <w:p w:rsidR="00F34145" w:rsidRPr="002474E2" w:rsidRDefault="00F34145" w:rsidP="00272113">
            <w:pPr>
              <w:tabs>
                <w:tab w:val="left" w:pos="10920"/>
              </w:tabs>
              <w:spacing w:line="360" w:lineRule="exact"/>
              <w:rPr>
                <w:rFonts w:ascii="標楷體" w:eastAsia="標楷體" w:hAnsi="標楷體" w:cs="Times New Roman"/>
                <w:color w:val="000000"/>
                <w:sz w:val="28"/>
                <w:szCs w:val="28"/>
              </w:rPr>
            </w:pPr>
            <w:r w:rsidRPr="00F140C6">
              <w:rPr>
                <w:rFonts w:ascii="Times New Roman" w:eastAsia="標楷體" w:hAnsi="Times New Roman" w:hint="eastAsia"/>
                <w:sz w:val="28"/>
                <w:szCs w:val="28"/>
              </w:rPr>
              <w:t>電話</w:t>
            </w:r>
            <w:r w:rsidRPr="002474E2">
              <w:rPr>
                <w:rFonts w:ascii="標楷體" w:eastAsia="標楷體" w:hAnsi="標楷體" w:cs="Times New Roman" w:hint="eastAsia"/>
                <w:color w:val="000000"/>
                <w:sz w:val="28"/>
                <w:szCs w:val="28"/>
              </w:rPr>
              <w:t>：</w:t>
            </w:r>
          </w:p>
        </w:tc>
      </w:tr>
      <w:tr w:rsidR="00F34145" w:rsidRPr="002474E2" w:rsidTr="00B541A1">
        <w:tc>
          <w:tcPr>
            <w:tcW w:w="5098" w:type="dxa"/>
          </w:tcPr>
          <w:p w:rsidR="00F34145" w:rsidRPr="002474E2" w:rsidRDefault="00F34145" w:rsidP="00272113">
            <w:pPr>
              <w:tabs>
                <w:tab w:val="left" w:pos="10920"/>
              </w:tabs>
              <w:spacing w:line="360" w:lineRule="exact"/>
              <w:rPr>
                <w:rFonts w:ascii="標楷體" w:eastAsia="標楷體" w:hAnsi="標楷體" w:cs="Times New Roman"/>
                <w:color w:val="000000"/>
                <w:sz w:val="28"/>
                <w:szCs w:val="28"/>
                <w:lang w:eastAsia="zh-HK"/>
              </w:rPr>
            </w:pPr>
            <w:r w:rsidRPr="00F140C6">
              <w:rPr>
                <w:rFonts w:ascii="Times New Roman" w:eastAsia="標楷體" w:hAnsi="Times New Roman" w:hint="eastAsia"/>
                <w:sz w:val="28"/>
                <w:szCs w:val="28"/>
              </w:rPr>
              <w:t>電話</w:t>
            </w:r>
            <w:r w:rsidRPr="002474E2">
              <w:rPr>
                <w:rFonts w:ascii="標楷體" w:eastAsia="標楷體" w:hAnsi="標楷體" w:cs="Times New Roman" w:hint="eastAsia"/>
                <w:color w:val="000000"/>
                <w:sz w:val="28"/>
                <w:szCs w:val="28"/>
              </w:rPr>
              <w:t>：</w:t>
            </w:r>
            <w:r w:rsidRPr="00F140C6">
              <w:rPr>
                <w:rFonts w:ascii="標楷體" w:eastAsia="標楷體" w:hAnsi="標楷體" w:hint="eastAsia"/>
                <w:sz w:val="28"/>
                <w:szCs w:val="28"/>
              </w:rPr>
              <w:t>(</w:t>
            </w:r>
            <w:r w:rsidRPr="00F140C6">
              <w:rPr>
                <w:rFonts w:ascii="Times New Roman" w:eastAsia="標楷體" w:hAnsi="Times New Roman" w:hint="eastAsia"/>
                <w:sz w:val="28"/>
                <w:szCs w:val="28"/>
              </w:rPr>
              <w:t>05</w:t>
            </w:r>
            <w:r w:rsidRPr="00F140C6">
              <w:rPr>
                <w:rFonts w:ascii="標楷體" w:eastAsia="標楷體" w:hAnsi="標楷體" w:hint="eastAsia"/>
                <w:sz w:val="28"/>
                <w:szCs w:val="28"/>
              </w:rPr>
              <w:t>)</w:t>
            </w:r>
            <w:r w:rsidRPr="00F140C6">
              <w:rPr>
                <w:rFonts w:ascii="Times New Roman" w:eastAsia="標楷體" w:hAnsi="Times New Roman" w:hint="eastAsia"/>
                <w:sz w:val="28"/>
                <w:szCs w:val="28"/>
              </w:rPr>
              <w:t>2717000</w:t>
            </w:r>
          </w:p>
        </w:tc>
        <w:tc>
          <w:tcPr>
            <w:tcW w:w="5098" w:type="dxa"/>
          </w:tcPr>
          <w:p w:rsidR="00F34145" w:rsidRPr="002474E2" w:rsidRDefault="00F34145" w:rsidP="00272113">
            <w:pPr>
              <w:tabs>
                <w:tab w:val="left" w:pos="10920"/>
              </w:tabs>
              <w:spacing w:line="360" w:lineRule="exact"/>
              <w:rPr>
                <w:rFonts w:ascii="標楷體" w:eastAsia="標楷體" w:hAnsi="標楷體" w:cs="Times New Roman"/>
                <w:color w:val="000000"/>
                <w:sz w:val="28"/>
                <w:szCs w:val="28"/>
                <w:lang w:eastAsia="zh-HK"/>
              </w:rPr>
            </w:pPr>
          </w:p>
        </w:tc>
      </w:tr>
      <w:tr w:rsidR="00430C19" w:rsidRPr="00F140C6" w:rsidTr="00080273">
        <w:trPr>
          <w:trHeight w:val="395"/>
        </w:trPr>
        <w:tc>
          <w:tcPr>
            <w:tcW w:w="5098" w:type="dxa"/>
          </w:tcPr>
          <w:p w:rsidR="00430C19" w:rsidRPr="00F140C6" w:rsidRDefault="00430C19" w:rsidP="002474E2">
            <w:pPr>
              <w:tabs>
                <w:tab w:val="left" w:pos="10920"/>
              </w:tabs>
              <w:spacing w:line="360" w:lineRule="exact"/>
              <w:rPr>
                <w:rFonts w:ascii="Times New Roman" w:eastAsia="標楷體" w:hAnsi="Times New Roman"/>
                <w:sz w:val="28"/>
                <w:szCs w:val="28"/>
              </w:rPr>
            </w:pPr>
          </w:p>
        </w:tc>
        <w:tc>
          <w:tcPr>
            <w:tcW w:w="5098" w:type="dxa"/>
          </w:tcPr>
          <w:p w:rsidR="00430C19" w:rsidRPr="00F140C6" w:rsidRDefault="00430C19" w:rsidP="002474E2">
            <w:pPr>
              <w:tabs>
                <w:tab w:val="left" w:pos="10920"/>
              </w:tabs>
              <w:spacing w:line="360" w:lineRule="exact"/>
              <w:rPr>
                <w:rFonts w:ascii="標楷體" w:eastAsia="標楷體" w:hAnsi="標楷體" w:cs="Times New Roman"/>
                <w:color w:val="000000"/>
                <w:sz w:val="28"/>
                <w:szCs w:val="28"/>
                <w:lang w:eastAsia="zh-HK"/>
              </w:rPr>
            </w:pPr>
          </w:p>
        </w:tc>
      </w:tr>
      <w:tr w:rsidR="002474E2" w:rsidRPr="002474E2" w:rsidTr="00F34145">
        <w:tc>
          <w:tcPr>
            <w:tcW w:w="10196" w:type="dxa"/>
            <w:gridSpan w:val="2"/>
          </w:tcPr>
          <w:p w:rsidR="002474E2" w:rsidRPr="002474E2" w:rsidRDefault="002474E2" w:rsidP="002474E2">
            <w:pPr>
              <w:tabs>
                <w:tab w:val="left" w:pos="10920"/>
              </w:tabs>
              <w:spacing w:line="360" w:lineRule="exact"/>
              <w:jc w:val="distribute"/>
              <w:rPr>
                <w:rFonts w:ascii="標楷體" w:eastAsia="標楷體" w:hAnsi="標楷體" w:cs="Times New Roman"/>
                <w:color w:val="000000"/>
                <w:sz w:val="28"/>
                <w:szCs w:val="28"/>
                <w:lang w:eastAsia="zh-HK"/>
              </w:rPr>
            </w:pPr>
            <w:r w:rsidRPr="002474E2">
              <w:rPr>
                <w:rFonts w:ascii="標楷體" w:eastAsia="標楷體" w:hAnsi="標楷體" w:cs="Times New Roman" w:hint="eastAsia"/>
                <w:color w:val="000000"/>
                <w:sz w:val="28"/>
                <w:szCs w:val="28"/>
                <w:lang w:eastAsia="zh-HK"/>
              </w:rPr>
              <w:t>中華民國　　年　月　日</w:t>
            </w:r>
          </w:p>
        </w:tc>
      </w:tr>
    </w:tbl>
    <w:p w:rsidR="00290089" w:rsidRDefault="00372F74" w:rsidP="00372F74">
      <w:pPr>
        <w:widowControl/>
        <w:rPr>
          <w:rFonts w:ascii="Times New Roman" w:eastAsia="標楷體" w:hAnsi="Times New Roman"/>
          <w:szCs w:val="24"/>
        </w:rPr>
      </w:pPr>
      <w:r>
        <w:rPr>
          <w:rFonts w:ascii="標楷體" w:eastAsia="標楷體" w:hAnsi="標楷體" w:cs="新細明體"/>
          <w:b/>
          <w:bCs/>
          <w:color w:val="333333"/>
          <w:kern w:val="0"/>
          <w:szCs w:val="24"/>
        </w:rPr>
        <w:br w:type="page"/>
      </w:r>
      <w:r w:rsidR="002C6065" w:rsidRPr="00731C35">
        <w:rPr>
          <w:rFonts w:ascii="標楷體" w:eastAsia="標楷體" w:hAnsi="標楷體" w:cs="新細明體" w:hint="eastAsia"/>
          <w:b/>
          <w:bCs/>
          <w:color w:val="333333"/>
          <w:kern w:val="0"/>
          <w:szCs w:val="24"/>
        </w:rPr>
        <w:t>表</w:t>
      </w:r>
      <w:r w:rsidR="00196F19">
        <w:rPr>
          <w:rFonts w:ascii="標楷體" w:eastAsia="標楷體" w:hAnsi="標楷體" w:cs="新細明體"/>
          <w:bCs/>
          <w:color w:val="333333"/>
          <w:kern w:val="0"/>
          <w:szCs w:val="24"/>
        </w:rPr>
        <w:t>件</w:t>
      </w:r>
      <w:r w:rsidR="002C6065">
        <w:rPr>
          <w:rFonts w:ascii="標楷體" w:eastAsia="標楷體" w:hAnsi="標楷體" w:cs="新細明體" w:hint="eastAsia"/>
          <w:b/>
          <w:bCs/>
          <w:color w:val="333333"/>
          <w:kern w:val="0"/>
          <w:szCs w:val="24"/>
        </w:rPr>
        <w:t>3</w:t>
      </w:r>
    </w:p>
    <w:p w:rsidR="0069213A" w:rsidRDefault="0069213A" w:rsidP="0069213A">
      <w:pPr>
        <w:widowControl/>
        <w:spacing w:line="380" w:lineRule="exact"/>
        <w:ind w:right="113"/>
        <w:jc w:val="center"/>
        <w:rPr>
          <w:rFonts w:ascii="標楷體" w:eastAsia="標楷體" w:hAnsi="標楷體" w:cs="新細明體"/>
          <w:b/>
          <w:bCs/>
          <w:color w:val="333333"/>
          <w:kern w:val="0"/>
          <w:sz w:val="36"/>
          <w:szCs w:val="36"/>
        </w:rPr>
      </w:pPr>
      <w:r w:rsidRPr="0069213A">
        <w:rPr>
          <w:rFonts w:ascii="標楷體" w:eastAsia="標楷體" w:hAnsi="標楷體" w:cs="新細明體" w:hint="eastAsia"/>
          <w:b/>
          <w:bCs/>
          <w:color w:val="333333"/>
          <w:kern w:val="0"/>
          <w:sz w:val="36"/>
          <w:szCs w:val="36"/>
        </w:rPr>
        <w:t>嘉義大學榮譽講座</w:t>
      </w:r>
      <w:r w:rsidR="001C73FB" w:rsidRPr="001C73FB">
        <w:rPr>
          <w:rFonts w:ascii="標楷體" w:eastAsia="標楷體" w:hAnsi="標楷體" w:cs="Arial Unicode MS" w:hint="eastAsia"/>
          <w:b/>
          <w:sz w:val="36"/>
          <w:szCs w:val="36"/>
        </w:rPr>
        <w:t>契約書</w:t>
      </w:r>
    </w:p>
    <w:p w:rsidR="0069213A" w:rsidRPr="00D52498" w:rsidRDefault="0069213A" w:rsidP="0069213A">
      <w:pPr>
        <w:widowControl/>
        <w:spacing w:line="280" w:lineRule="exact"/>
        <w:ind w:leftChars="1181" w:left="2834" w:right="113"/>
        <w:jc w:val="right"/>
        <w:rPr>
          <w:rFonts w:ascii="標楷體" w:eastAsia="標楷體" w:hAnsi="標楷體" w:cs="Arial Unicode MS"/>
          <w:b/>
          <w:sz w:val="36"/>
          <w:szCs w:val="36"/>
        </w:rPr>
      </w:pPr>
    </w:p>
    <w:p w:rsidR="0069213A" w:rsidRPr="00BE4E68" w:rsidRDefault="0069213A" w:rsidP="0069213A">
      <w:pPr>
        <w:spacing w:line="360" w:lineRule="exact"/>
        <w:rPr>
          <w:rFonts w:ascii="標楷體" w:eastAsia="標楷體" w:hAnsi="標楷體"/>
          <w:sz w:val="28"/>
          <w:szCs w:val="28"/>
        </w:rPr>
      </w:pPr>
      <w:r w:rsidRPr="00BE4E68">
        <w:rPr>
          <w:rFonts w:ascii="標楷體" w:eastAsia="標楷體" w:hAnsi="標楷體" w:hint="eastAsia"/>
          <w:sz w:val="28"/>
          <w:szCs w:val="28"/>
        </w:rPr>
        <w:t>國立嘉義大學(下稱</w:t>
      </w:r>
      <w:r w:rsidR="00A75DCB">
        <w:rPr>
          <w:rFonts w:ascii="標楷體" w:eastAsia="標楷體" w:hAnsi="標楷體" w:hint="eastAsia"/>
          <w:sz w:val="28"/>
          <w:szCs w:val="28"/>
        </w:rPr>
        <w:t>甲方</w:t>
      </w:r>
      <w:r w:rsidRPr="00BE4E68">
        <w:rPr>
          <w:rFonts w:ascii="標楷體" w:eastAsia="標楷體" w:hAnsi="標楷體" w:hint="eastAsia"/>
          <w:sz w:val="28"/>
          <w:szCs w:val="28"/>
        </w:rPr>
        <w:t>)為借重學術成就卓著之學者專家，協助</w:t>
      </w:r>
      <w:r w:rsidR="00A75DCB">
        <w:rPr>
          <w:rFonts w:ascii="標楷體" w:eastAsia="標楷體" w:hAnsi="標楷體" w:hint="eastAsia"/>
          <w:sz w:val="28"/>
          <w:szCs w:val="28"/>
        </w:rPr>
        <w:t>甲方</w:t>
      </w:r>
      <w:r w:rsidRPr="00BE4E68">
        <w:rPr>
          <w:rFonts w:ascii="標楷體" w:eastAsia="標楷體" w:hAnsi="標楷體" w:hint="eastAsia"/>
          <w:sz w:val="28"/>
          <w:szCs w:val="28"/>
        </w:rPr>
        <w:t>促進學術發展，提升教學與研究水準，特敦聘</w:t>
      </w:r>
      <w:r w:rsidR="005523CE" w:rsidRPr="00BE4E68">
        <w:rPr>
          <w:rFonts w:ascii="標楷體" w:eastAsia="標楷體" w:hAnsi="標楷體" w:hint="eastAsia"/>
          <w:sz w:val="28"/>
          <w:szCs w:val="28"/>
          <w:u w:val="single"/>
        </w:rPr>
        <w:t xml:space="preserve">           </w:t>
      </w:r>
      <w:r w:rsidR="005523CE" w:rsidRPr="00722688">
        <w:rPr>
          <w:rFonts w:ascii="標楷體" w:eastAsia="標楷體" w:hAnsi="標楷體" w:hint="eastAsia"/>
          <w:sz w:val="28"/>
          <w:szCs w:val="28"/>
        </w:rPr>
        <w:t>君</w:t>
      </w:r>
      <w:r w:rsidR="00A75DCB" w:rsidRPr="00BE4E68">
        <w:rPr>
          <w:rFonts w:ascii="標楷體" w:eastAsia="標楷體" w:hAnsi="標楷體" w:hint="eastAsia"/>
          <w:sz w:val="28"/>
          <w:szCs w:val="28"/>
        </w:rPr>
        <w:t>(下稱</w:t>
      </w:r>
      <w:r w:rsidR="00A75DCB">
        <w:rPr>
          <w:rFonts w:ascii="標楷體" w:eastAsia="標楷體" w:hAnsi="標楷體" w:hint="eastAsia"/>
          <w:sz w:val="28"/>
          <w:szCs w:val="28"/>
        </w:rPr>
        <w:t>乙方</w:t>
      </w:r>
      <w:r w:rsidR="00A75DCB" w:rsidRPr="00BE4E68">
        <w:rPr>
          <w:rFonts w:ascii="標楷體" w:eastAsia="標楷體" w:hAnsi="標楷體" w:hint="eastAsia"/>
          <w:sz w:val="28"/>
          <w:szCs w:val="28"/>
        </w:rPr>
        <w:t>)</w:t>
      </w:r>
      <w:r w:rsidRPr="00BE4E68">
        <w:rPr>
          <w:rFonts w:ascii="標楷體" w:eastAsia="標楷體" w:hAnsi="標楷體" w:hint="eastAsia"/>
          <w:sz w:val="28"/>
          <w:szCs w:val="28"/>
        </w:rPr>
        <w:t>為</w:t>
      </w:r>
      <w:r w:rsidR="00A75DCB">
        <w:rPr>
          <w:rFonts w:ascii="標楷體" w:eastAsia="標楷體" w:hAnsi="標楷體" w:hint="eastAsia"/>
          <w:sz w:val="28"/>
          <w:szCs w:val="28"/>
        </w:rPr>
        <w:t>甲方</w:t>
      </w:r>
      <w:r w:rsidR="005523CE" w:rsidRPr="005523CE">
        <w:rPr>
          <w:rFonts w:ascii="標楷體" w:eastAsia="標楷體" w:hAnsi="標楷體" w:hint="eastAsia"/>
          <w:sz w:val="28"/>
          <w:szCs w:val="28"/>
        </w:rPr>
        <w:t>榮譽講座</w:t>
      </w:r>
      <w:r w:rsidRPr="00BE4E68">
        <w:rPr>
          <w:rFonts w:ascii="標楷體" w:eastAsia="標楷體" w:hAnsi="標楷體" w:hint="eastAsia"/>
          <w:sz w:val="28"/>
          <w:szCs w:val="28"/>
        </w:rPr>
        <w:t>，相關約定事項如下：</w:t>
      </w:r>
    </w:p>
    <w:p w:rsidR="0069213A" w:rsidRPr="00BE4E68" w:rsidRDefault="0069213A" w:rsidP="0069213A">
      <w:pPr>
        <w:spacing w:beforeLines="20" w:before="72" w:line="400" w:lineRule="exact"/>
        <w:rPr>
          <w:rFonts w:ascii="Times New Roman" w:eastAsia="標楷體" w:hAnsi="Times New Roman"/>
          <w:sz w:val="28"/>
          <w:szCs w:val="28"/>
        </w:rPr>
      </w:pPr>
      <w:r w:rsidRPr="00BE4E68">
        <w:rPr>
          <w:rFonts w:ascii="Times New Roman" w:eastAsia="標楷體" w:hAnsi="Times New Roman" w:hint="eastAsia"/>
          <w:sz w:val="28"/>
          <w:szCs w:val="28"/>
        </w:rPr>
        <w:t>一、講座名稱：</w:t>
      </w:r>
      <w:r w:rsidR="0032033D" w:rsidRPr="00BE4E68">
        <w:rPr>
          <w:rFonts w:ascii="Times New Roman" w:eastAsia="標楷體" w:hAnsi="Times New Roman" w:hint="eastAsia"/>
          <w:sz w:val="28"/>
          <w:szCs w:val="28"/>
        </w:rPr>
        <w:t>國立嘉義大學</w:t>
      </w:r>
      <w:r w:rsidR="0032033D" w:rsidRPr="005523CE">
        <w:rPr>
          <w:rFonts w:ascii="標楷體" w:eastAsia="標楷體" w:hAnsi="標楷體" w:hint="eastAsia"/>
          <w:sz w:val="28"/>
          <w:szCs w:val="28"/>
        </w:rPr>
        <w:t>榮譽</w:t>
      </w:r>
      <w:r w:rsidRPr="00BE4E68">
        <w:rPr>
          <w:rFonts w:ascii="標楷體" w:eastAsia="標楷體" w:hAnsi="標楷體" w:hint="eastAsia"/>
          <w:sz w:val="28"/>
          <w:szCs w:val="28"/>
        </w:rPr>
        <w:t>講座</w:t>
      </w:r>
    </w:p>
    <w:p w:rsidR="0069213A" w:rsidRPr="00BE4E68" w:rsidRDefault="0069213A" w:rsidP="0069213A">
      <w:pPr>
        <w:spacing w:line="400" w:lineRule="exact"/>
        <w:rPr>
          <w:rFonts w:ascii="Times New Roman" w:eastAsia="標楷體" w:hAnsi="Times New Roman"/>
          <w:sz w:val="28"/>
          <w:szCs w:val="28"/>
        </w:rPr>
      </w:pPr>
      <w:r w:rsidRPr="00BE4E68">
        <w:rPr>
          <w:rFonts w:ascii="Times New Roman" w:eastAsia="標楷體" w:hAnsi="Times New Roman" w:hint="eastAsia"/>
          <w:sz w:val="28"/>
          <w:szCs w:val="28"/>
        </w:rPr>
        <w:t>二、</w:t>
      </w:r>
      <w:r w:rsidR="00A75DCB">
        <w:rPr>
          <w:rFonts w:ascii="標楷體" w:eastAsia="標楷體" w:hAnsi="標楷體" w:hint="eastAsia"/>
          <w:sz w:val="28"/>
          <w:szCs w:val="28"/>
        </w:rPr>
        <w:t>乙方</w:t>
      </w:r>
      <w:r>
        <w:rPr>
          <w:rFonts w:ascii="Times New Roman" w:eastAsia="標楷體" w:hAnsi="Times New Roman" w:hint="eastAsia"/>
          <w:sz w:val="28"/>
          <w:szCs w:val="28"/>
        </w:rPr>
        <w:t>學術專長</w:t>
      </w:r>
      <w:r w:rsidRPr="00BE4E68">
        <w:rPr>
          <w:rFonts w:ascii="Times New Roman" w:eastAsia="標楷體" w:hAnsi="Times New Roman" w:hint="eastAsia"/>
          <w:sz w:val="28"/>
          <w:szCs w:val="28"/>
        </w:rPr>
        <w:t>項目：</w:t>
      </w:r>
      <w:r w:rsidRPr="00BE4E6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E4E68">
        <w:rPr>
          <w:rFonts w:ascii="標楷體" w:eastAsia="標楷體" w:hAnsi="標楷體" w:hint="eastAsia"/>
          <w:sz w:val="28"/>
          <w:szCs w:val="28"/>
          <w:u w:val="single"/>
        </w:rPr>
        <w:t xml:space="preserve">      </w:t>
      </w:r>
      <w:r w:rsidRPr="00BE4E68">
        <w:rPr>
          <w:rFonts w:ascii="Times New Roman" w:eastAsia="標楷體" w:hAnsi="Times New Roman" w:hint="eastAsia"/>
          <w:sz w:val="28"/>
          <w:szCs w:val="28"/>
        </w:rPr>
        <w:t>學類</w:t>
      </w:r>
    </w:p>
    <w:p w:rsidR="0069213A" w:rsidRPr="00BE4E68" w:rsidRDefault="0069213A" w:rsidP="0069213A">
      <w:pPr>
        <w:spacing w:line="400" w:lineRule="exact"/>
        <w:rPr>
          <w:rFonts w:ascii="Times New Roman" w:eastAsia="標楷體" w:hAnsi="Times New Roman"/>
          <w:sz w:val="28"/>
          <w:szCs w:val="28"/>
        </w:rPr>
      </w:pPr>
      <w:r w:rsidRPr="00BE4E68">
        <w:rPr>
          <w:rFonts w:ascii="Times New Roman" w:eastAsia="標楷體" w:hAnsi="Times New Roman" w:hint="eastAsia"/>
          <w:sz w:val="28"/>
          <w:szCs w:val="28"/>
        </w:rPr>
        <w:t>三、</w:t>
      </w:r>
      <w:r w:rsidR="00A75DCB">
        <w:rPr>
          <w:rFonts w:ascii="標楷體" w:eastAsia="標楷體" w:hAnsi="標楷體" w:hint="eastAsia"/>
          <w:sz w:val="28"/>
          <w:szCs w:val="28"/>
        </w:rPr>
        <w:t>乙方</w:t>
      </w:r>
      <w:r w:rsidR="0032033D">
        <w:rPr>
          <w:rFonts w:ascii="Times New Roman" w:eastAsia="標楷體" w:hAnsi="Times New Roman" w:hint="eastAsia"/>
          <w:sz w:val="28"/>
          <w:szCs w:val="28"/>
        </w:rPr>
        <w:t>起聘日</w:t>
      </w:r>
      <w:r w:rsidRPr="00BE4E68">
        <w:rPr>
          <w:rFonts w:ascii="Times New Roman" w:eastAsia="標楷體" w:hAnsi="Times New Roman" w:hint="eastAsia"/>
          <w:sz w:val="28"/>
          <w:szCs w:val="28"/>
        </w:rPr>
        <w:t>：</w:t>
      </w:r>
      <w:r w:rsidR="0032033D">
        <w:rPr>
          <w:rFonts w:ascii="Times New Roman" w:eastAsia="標楷體" w:hAnsi="Times New Roman" w:hint="eastAsia"/>
          <w:sz w:val="28"/>
          <w:szCs w:val="28"/>
        </w:rPr>
        <w:t>自</w:t>
      </w:r>
      <w:r w:rsidR="0032033D" w:rsidRPr="005009EE">
        <w:rPr>
          <w:rFonts w:ascii="標楷體" w:eastAsia="標楷體" w:hAnsi="標楷體" w:hint="eastAsia"/>
          <w:color w:val="000000"/>
          <w:sz w:val="27"/>
          <w:szCs w:val="27"/>
        </w:rPr>
        <w:t>民國</w:t>
      </w:r>
      <w:r w:rsidR="0032033D">
        <w:rPr>
          <w:rFonts w:ascii="標楷體" w:eastAsia="標楷體" w:hAnsi="標楷體" w:hint="eastAsia"/>
          <w:color w:val="000000"/>
          <w:sz w:val="27"/>
          <w:szCs w:val="27"/>
        </w:rPr>
        <w:t xml:space="preserve">    </w:t>
      </w:r>
      <w:r w:rsidR="0032033D" w:rsidRPr="005009EE">
        <w:rPr>
          <w:rFonts w:ascii="標楷體" w:eastAsia="標楷體" w:hAnsi="標楷體" w:hint="eastAsia"/>
          <w:color w:val="000000"/>
          <w:sz w:val="27"/>
          <w:szCs w:val="27"/>
        </w:rPr>
        <w:t>年</w:t>
      </w:r>
      <w:r w:rsidR="0032033D">
        <w:rPr>
          <w:rFonts w:ascii="標楷體" w:eastAsia="標楷體" w:hAnsi="標楷體" w:hint="eastAsia"/>
          <w:color w:val="000000"/>
          <w:sz w:val="27"/>
          <w:szCs w:val="27"/>
        </w:rPr>
        <w:t xml:space="preserve">  </w:t>
      </w:r>
      <w:r w:rsidR="0032033D" w:rsidRPr="005009EE">
        <w:rPr>
          <w:rFonts w:ascii="標楷體" w:eastAsia="標楷體" w:hAnsi="標楷體" w:hint="eastAsia"/>
          <w:color w:val="000000"/>
          <w:sz w:val="27"/>
          <w:szCs w:val="27"/>
        </w:rPr>
        <w:t>月</w:t>
      </w:r>
      <w:r w:rsidR="0032033D">
        <w:rPr>
          <w:rFonts w:ascii="標楷體" w:eastAsia="標楷體" w:hAnsi="標楷體" w:hint="eastAsia"/>
          <w:color w:val="000000"/>
          <w:sz w:val="27"/>
          <w:szCs w:val="27"/>
        </w:rPr>
        <w:t xml:space="preserve">   </w:t>
      </w:r>
      <w:r w:rsidR="0032033D" w:rsidRPr="005009EE">
        <w:rPr>
          <w:rFonts w:ascii="標楷體" w:eastAsia="標楷體" w:hAnsi="標楷體" w:hint="eastAsia"/>
          <w:color w:val="000000"/>
          <w:sz w:val="27"/>
          <w:szCs w:val="27"/>
        </w:rPr>
        <w:t>日起</w:t>
      </w:r>
    </w:p>
    <w:p w:rsidR="0069213A" w:rsidRPr="00BE4E68" w:rsidRDefault="0032033D" w:rsidP="0069213A">
      <w:pPr>
        <w:spacing w:line="400" w:lineRule="exact"/>
        <w:ind w:left="554" w:rightChars="-44" w:right="-106" w:hangingChars="198" w:hanging="554"/>
        <w:rPr>
          <w:rFonts w:ascii="Times New Roman" w:eastAsia="標楷體" w:hAnsi="Times New Roman"/>
          <w:sz w:val="28"/>
          <w:szCs w:val="28"/>
        </w:rPr>
      </w:pPr>
      <w:r w:rsidRPr="00BE4E68">
        <w:rPr>
          <w:rFonts w:ascii="Times New Roman" w:eastAsia="標楷體" w:hAnsi="Times New Roman" w:hint="eastAsia"/>
          <w:sz w:val="28"/>
          <w:szCs w:val="28"/>
        </w:rPr>
        <w:t>四</w:t>
      </w:r>
      <w:r w:rsidR="0069213A" w:rsidRPr="00BE4E68">
        <w:rPr>
          <w:rFonts w:ascii="Times New Roman" w:eastAsia="標楷體" w:hAnsi="Times New Roman" w:hint="eastAsia"/>
          <w:sz w:val="28"/>
          <w:szCs w:val="28"/>
        </w:rPr>
        <w:t>、</w:t>
      </w:r>
      <w:r w:rsidR="00A75DCB">
        <w:rPr>
          <w:rFonts w:ascii="標楷體" w:eastAsia="標楷體" w:hAnsi="標楷體" w:hint="eastAsia"/>
          <w:sz w:val="28"/>
          <w:szCs w:val="28"/>
        </w:rPr>
        <w:t>乙方</w:t>
      </w:r>
      <w:r w:rsidR="0069213A" w:rsidRPr="001A7672">
        <w:rPr>
          <w:rFonts w:ascii="Times New Roman" w:eastAsia="標楷體" w:hAnsi="Times New Roman" w:hint="eastAsia"/>
          <w:sz w:val="28"/>
          <w:szCs w:val="28"/>
        </w:rPr>
        <w:t>應擔負之學術任務</w:t>
      </w:r>
      <w:r w:rsidR="0069213A" w:rsidRPr="0057688D">
        <w:rPr>
          <w:rFonts w:ascii="標楷體" w:eastAsia="標楷體" w:hAnsi="標楷體" w:cs="新細明體" w:hint="eastAsia"/>
          <w:color w:val="333333"/>
          <w:kern w:val="0"/>
          <w:sz w:val="22"/>
        </w:rPr>
        <w:t>(</w:t>
      </w:r>
      <w:r w:rsidR="0069213A">
        <w:rPr>
          <w:rFonts w:ascii="標楷體" w:eastAsia="標楷體" w:hAnsi="標楷體" w:cs="新細明體" w:hint="eastAsia"/>
          <w:color w:val="333333"/>
          <w:kern w:val="0"/>
          <w:sz w:val="22"/>
        </w:rPr>
        <w:t>依</w:t>
      </w:r>
      <w:r w:rsidR="0069213A" w:rsidRPr="005171B4">
        <w:rPr>
          <w:rFonts w:ascii="標楷體" w:eastAsia="標楷體" w:hAnsi="標楷體" w:cs="新細明體"/>
          <w:color w:val="333333"/>
          <w:kern w:val="0"/>
          <w:sz w:val="22"/>
        </w:rPr>
        <w:t>校長與講座商定之</w:t>
      </w:r>
      <w:r w:rsidR="0069213A">
        <w:rPr>
          <w:rFonts w:ascii="標楷體" w:eastAsia="標楷體" w:hAnsi="標楷體" w:cs="新細明體"/>
          <w:color w:val="333333"/>
          <w:kern w:val="0"/>
          <w:sz w:val="22"/>
        </w:rPr>
        <w:t>內容填寫</w:t>
      </w:r>
      <w:r w:rsidR="0069213A" w:rsidRPr="0057688D">
        <w:rPr>
          <w:rFonts w:ascii="標楷體" w:eastAsia="標楷體" w:hAnsi="標楷體" w:cs="新細明體" w:hint="eastAsia"/>
          <w:color w:val="333333"/>
          <w:kern w:val="0"/>
          <w:sz w:val="22"/>
        </w:rPr>
        <w:t>)</w:t>
      </w:r>
      <w:r w:rsidR="0069213A" w:rsidRPr="00BE4E68">
        <w:rPr>
          <w:rFonts w:ascii="Times New Roman" w:eastAsia="標楷體" w:hAnsi="Times New Roman" w:hint="eastAsia"/>
          <w:sz w:val="28"/>
          <w:szCs w:val="28"/>
        </w:rPr>
        <w:t>：</w:t>
      </w:r>
    </w:p>
    <w:p w:rsidR="0069213A" w:rsidRPr="00BE4E68" w:rsidRDefault="0069213A" w:rsidP="0069213A">
      <w:pPr>
        <w:spacing w:line="400" w:lineRule="exact"/>
        <w:ind w:left="980" w:rightChars="-67" w:right="-161" w:hangingChars="350" w:hanging="980"/>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 </w:t>
      </w:r>
      <w:r>
        <w:rPr>
          <w:rFonts w:ascii="標楷體" w:eastAsia="標楷體" w:hAnsi="標楷體"/>
          <w:sz w:val="28"/>
          <w:szCs w:val="28"/>
        </w:rPr>
        <w:t>……………………………</w:t>
      </w:r>
      <w:r w:rsidRPr="00432AF3">
        <w:rPr>
          <w:rFonts w:ascii="標楷體" w:eastAsia="標楷體" w:hAnsi="標楷體" w:hint="eastAsia"/>
          <w:sz w:val="28"/>
          <w:szCs w:val="28"/>
        </w:rPr>
        <w:t>。</w:t>
      </w:r>
    </w:p>
    <w:p w:rsidR="0069213A" w:rsidRDefault="0069213A" w:rsidP="0069213A">
      <w:pPr>
        <w:spacing w:line="400" w:lineRule="exact"/>
        <w:ind w:left="980" w:rightChars="-67" w:right="-161" w:hangingChars="350" w:hanging="980"/>
        <w:rPr>
          <w:rFonts w:ascii="標楷體" w:eastAsia="標楷體" w:hAnsi="標楷體"/>
          <w:sz w:val="28"/>
          <w:szCs w:val="28"/>
        </w:rPr>
      </w:pPr>
      <w:r w:rsidRPr="00BE4E68">
        <w:rPr>
          <w:rFonts w:ascii="標楷體" w:eastAsia="標楷體" w:hAnsi="標楷體" w:hint="eastAsia"/>
          <w:sz w:val="28"/>
          <w:szCs w:val="28"/>
        </w:rPr>
        <w:t xml:space="preserve">  (二) </w:t>
      </w:r>
      <w:r>
        <w:rPr>
          <w:rFonts w:ascii="標楷體" w:eastAsia="標楷體" w:hAnsi="標楷體"/>
          <w:sz w:val="28"/>
          <w:szCs w:val="28"/>
        </w:rPr>
        <w:t>……………………………</w:t>
      </w:r>
      <w:r w:rsidRPr="00432AF3">
        <w:rPr>
          <w:rFonts w:ascii="標楷體" w:eastAsia="標楷體" w:hAnsi="標楷體" w:hint="eastAsia"/>
          <w:sz w:val="28"/>
          <w:szCs w:val="28"/>
        </w:rPr>
        <w:t>。</w:t>
      </w:r>
    </w:p>
    <w:p w:rsidR="0069213A" w:rsidRDefault="0069213A" w:rsidP="0069213A">
      <w:pPr>
        <w:spacing w:line="400" w:lineRule="exact"/>
        <w:ind w:left="980" w:rightChars="-67" w:right="-161" w:hangingChars="350" w:hanging="980"/>
        <w:rPr>
          <w:rFonts w:ascii="標楷體" w:eastAsia="標楷體" w:hAnsi="標楷體"/>
          <w:sz w:val="28"/>
          <w:szCs w:val="28"/>
        </w:rPr>
      </w:pPr>
      <w:r w:rsidRPr="00BE4E68">
        <w:rPr>
          <w:rFonts w:ascii="標楷體" w:eastAsia="標楷體" w:hAnsi="標楷體" w:hint="eastAsia"/>
          <w:sz w:val="28"/>
          <w:szCs w:val="28"/>
        </w:rPr>
        <w:t xml:space="preserve">  (</w:t>
      </w:r>
      <w:r>
        <w:rPr>
          <w:rFonts w:ascii="標楷體" w:eastAsia="標楷體" w:hAnsi="標楷體" w:hint="eastAsia"/>
          <w:sz w:val="28"/>
          <w:szCs w:val="28"/>
        </w:rPr>
        <w:t>三</w:t>
      </w:r>
      <w:r w:rsidRPr="00BE4E68">
        <w:rPr>
          <w:rFonts w:ascii="標楷體" w:eastAsia="標楷體" w:hAnsi="標楷體" w:hint="eastAsia"/>
          <w:sz w:val="28"/>
          <w:szCs w:val="28"/>
        </w:rPr>
        <w:t xml:space="preserve">) </w:t>
      </w:r>
      <w:r>
        <w:rPr>
          <w:rFonts w:ascii="標楷體" w:eastAsia="標楷體" w:hAnsi="標楷體"/>
          <w:sz w:val="28"/>
          <w:szCs w:val="28"/>
        </w:rPr>
        <w:t>……………………………</w:t>
      </w:r>
      <w:r w:rsidRPr="006D4DDD">
        <w:rPr>
          <w:rFonts w:ascii="標楷體" w:eastAsia="標楷體" w:hAnsi="標楷體" w:hint="eastAsia"/>
          <w:sz w:val="28"/>
          <w:szCs w:val="28"/>
        </w:rPr>
        <w:t>。</w:t>
      </w:r>
    </w:p>
    <w:p w:rsidR="00FA3813" w:rsidRDefault="00FA3813" w:rsidP="00FA3813">
      <w:pPr>
        <w:spacing w:line="400" w:lineRule="exact"/>
        <w:ind w:left="554" w:rightChars="-44" w:right="-106" w:hangingChars="198" w:hanging="554"/>
        <w:rPr>
          <w:rFonts w:ascii="標楷體" w:eastAsia="標楷體" w:hAnsi="標楷體"/>
          <w:sz w:val="28"/>
          <w:szCs w:val="28"/>
        </w:rPr>
      </w:pPr>
      <w:r>
        <w:rPr>
          <w:rFonts w:ascii="標楷體" w:eastAsia="標楷體" w:hAnsi="標楷體" w:hint="eastAsia"/>
          <w:sz w:val="28"/>
          <w:szCs w:val="28"/>
        </w:rPr>
        <w:t>五、講座禮遇</w:t>
      </w:r>
      <w:r w:rsidR="00E51057" w:rsidRPr="0057688D">
        <w:rPr>
          <w:rFonts w:ascii="標楷體" w:eastAsia="標楷體" w:hAnsi="標楷體" w:cs="新細明體" w:hint="eastAsia"/>
          <w:color w:val="333333"/>
          <w:kern w:val="0"/>
          <w:sz w:val="22"/>
        </w:rPr>
        <w:t>(</w:t>
      </w:r>
      <w:r w:rsidR="00E51057">
        <w:rPr>
          <w:rFonts w:ascii="標楷體" w:eastAsia="標楷體" w:hAnsi="標楷體" w:cs="新細明體" w:hint="eastAsia"/>
          <w:color w:val="333333"/>
          <w:kern w:val="0"/>
          <w:sz w:val="22"/>
        </w:rPr>
        <w:t>如：</w:t>
      </w:r>
      <w:r w:rsidR="00E51057" w:rsidRPr="009B6780">
        <w:rPr>
          <w:rFonts w:ascii="標楷體" w:eastAsia="標楷體" w:hAnsi="標楷體" w:cs="新細明體" w:hint="eastAsia"/>
          <w:color w:val="333333"/>
          <w:kern w:val="0"/>
          <w:sz w:val="22"/>
        </w:rPr>
        <w:t>提供研究空間及設備</w:t>
      </w:r>
      <w:r w:rsidR="00E51057">
        <w:rPr>
          <w:rFonts w:ascii="標楷體" w:eastAsia="標楷體" w:hAnsi="標楷體" w:cs="新細明體" w:hint="eastAsia"/>
          <w:color w:val="333333"/>
          <w:kern w:val="0"/>
          <w:sz w:val="22"/>
        </w:rPr>
        <w:t>、停車優惠等，</w:t>
      </w:r>
      <w:r w:rsidR="00E51057" w:rsidRPr="009B6780">
        <w:rPr>
          <w:rFonts w:ascii="標楷體" w:eastAsia="標楷體" w:hAnsi="標楷體" w:cs="新細明體" w:hint="eastAsia"/>
          <w:color w:val="333333"/>
          <w:kern w:val="0"/>
          <w:sz w:val="22"/>
        </w:rPr>
        <w:t>依本校相關規定</w:t>
      </w:r>
      <w:r w:rsidR="00E51057">
        <w:rPr>
          <w:rFonts w:ascii="標楷體" w:eastAsia="標楷體" w:hAnsi="標楷體" w:cs="新細明體" w:hint="eastAsia"/>
          <w:color w:val="333333"/>
          <w:kern w:val="0"/>
          <w:sz w:val="22"/>
        </w:rPr>
        <w:t>訂定</w:t>
      </w:r>
      <w:r w:rsidR="00E51057">
        <w:rPr>
          <w:rFonts w:ascii="標楷體" w:eastAsia="標楷體" w:hAnsi="標楷體" w:hint="eastAsia"/>
          <w:sz w:val="22"/>
        </w:rPr>
        <w:t>)</w:t>
      </w:r>
      <w:r>
        <w:rPr>
          <w:rFonts w:ascii="標楷體" w:eastAsia="標楷體" w:hAnsi="標楷體" w:hint="eastAsia"/>
          <w:sz w:val="28"/>
          <w:szCs w:val="28"/>
        </w:rPr>
        <w:t>：</w:t>
      </w:r>
    </w:p>
    <w:p w:rsidR="00FA3813" w:rsidRPr="00BE4E68" w:rsidRDefault="00FA3813" w:rsidP="00FA3813">
      <w:pPr>
        <w:spacing w:line="400" w:lineRule="exact"/>
        <w:ind w:left="980" w:rightChars="-67" w:right="-161" w:hangingChars="350" w:hanging="980"/>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 </w:t>
      </w:r>
      <w:r>
        <w:rPr>
          <w:rFonts w:ascii="標楷體" w:eastAsia="標楷體" w:hAnsi="標楷體"/>
          <w:sz w:val="28"/>
          <w:szCs w:val="28"/>
        </w:rPr>
        <w:t>……………………………</w:t>
      </w:r>
      <w:r w:rsidRPr="00432AF3">
        <w:rPr>
          <w:rFonts w:ascii="標楷體" w:eastAsia="標楷體" w:hAnsi="標楷體" w:hint="eastAsia"/>
          <w:sz w:val="28"/>
          <w:szCs w:val="28"/>
        </w:rPr>
        <w:t>。</w:t>
      </w:r>
    </w:p>
    <w:p w:rsidR="00FA3813" w:rsidRDefault="00FA3813" w:rsidP="00FA3813">
      <w:pPr>
        <w:spacing w:line="400" w:lineRule="exact"/>
        <w:ind w:left="554" w:rightChars="-44" w:right="-106" w:hangingChars="198" w:hanging="554"/>
        <w:rPr>
          <w:rFonts w:ascii="標楷體" w:eastAsia="標楷體" w:hAnsi="標楷體"/>
          <w:sz w:val="28"/>
          <w:szCs w:val="28"/>
        </w:rPr>
      </w:pPr>
      <w:r w:rsidRPr="00BE4E68">
        <w:rPr>
          <w:rFonts w:ascii="標楷體" w:eastAsia="標楷體" w:hAnsi="標楷體" w:hint="eastAsia"/>
          <w:sz w:val="28"/>
          <w:szCs w:val="28"/>
        </w:rPr>
        <w:t xml:space="preserve">  (二) </w:t>
      </w:r>
      <w:r>
        <w:rPr>
          <w:rFonts w:ascii="標楷體" w:eastAsia="標楷體" w:hAnsi="標楷體"/>
          <w:sz w:val="28"/>
          <w:szCs w:val="28"/>
        </w:rPr>
        <w:t>……………………………</w:t>
      </w:r>
      <w:r w:rsidRPr="00432AF3">
        <w:rPr>
          <w:rFonts w:ascii="標楷體" w:eastAsia="標楷體" w:hAnsi="標楷體" w:hint="eastAsia"/>
          <w:sz w:val="28"/>
          <w:szCs w:val="28"/>
        </w:rPr>
        <w:t>。</w:t>
      </w:r>
    </w:p>
    <w:p w:rsidR="00FA3813" w:rsidRPr="00BE4E68" w:rsidRDefault="00FA3813" w:rsidP="00FA3813">
      <w:pPr>
        <w:spacing w:line="400" w:lineRule="exact"/>
        <w:ind w:left="554" w:rightChars="-44" w:right="-106" w:hangingChars="198" w:hanging="554"/>
        <w:rPr>
          <w:rFonts w:ascii="Times New Roman" w:eastAsia="標楷體" w:hAnsi="Times New Roman"/>
          <w:sz w:val="28"/>
          <w:szCs w:val="28"/>
        </w:rPr>
      </w:pPr>
      <w:r>
        <w:rPr>
          <w:rFonts w:ascii="標楷體" w:eastAsia="標楷體" w:hAnsi="標楷體" w:hint="eastAsia"/>
          <w:sz w:val="28"/>
          <w:szCs w:val="28"/>
        </w:rPr>
        <w:t>六、乙方</w:t>
      </w:r>
      <w:r w:rsidRPr="006F583C">
        <w:rPr>
          <w:rFonts w:ascii="標楷體" w:eastAsia="標楷體" w:hAnsi="標楷體" w:hint="eastAsia"/>
          <w:sz w:val="28"/>
          <w:szCs w:val="28"/>
        </w:rPr>
        <w:t>於聘期屆滿前</w:t>
      </w:r>
      <w:r>
        <w:rPr>
          <w:rFonts w:ascii="標楷體" w:eastAsia="標楷體" w:hAnsi="標楷體" w:hint="eastAsia"/>
          <w:sz w:val="28"/>
          <w:szCs w:val="28"/>
        </w:rPr>
        <w:t>，有下列情事之ㄧ者，甲方得經講座審議委員會決議，報請校長終止其聘期</w:t>
      </w:r>
      <w:r w:rsidRPr="00BE4E68">
        <w:rPr>
          <w:rFonts w:ascii="Times New Roman" w:eastAsia="標楷體" w:hAnsi="Times New Roman" w:hint="eastAsia"/>
          <w:sz w:val="28"/>
          <w:szCs w:val="28"/>
        </w:rPr>
        <w:t>：</w:t>
      </w:r>
    </w:p>
    <w:p w:rsidR="00FA3813" w:rsidRDefault="00FA3813" w:rsidP="00FA3813">
      <w:pPr>
        <w:spacing w:line="400" w:lineRule="exact"/>
        <w:ind w:left="566" w:rightChars="-67" w:right="-161" w:hangingChars="202" w:hanging="566"/>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 </w:t>
      </w:r>
      <w:r w:rsidRPr="006D4DDD">
        <w:rPr>
          <w:rFonts w:ascii="標楷體" w:eastAsia="標楷體" w:hAnsi="標楷體" w:hint="eastAsia"/>
          <w:sz w:val="28"/>
          <w:szCs w:val="28"/>
        </w:rPr>
        <w:t>每</w:t>
      </w:r>
      <w:r w:rsidRPr="006F583C">
        <w:rPr>
          <w:rFonts w:ascii="標楷體" w:eastAsia="標楷體" w:hAnsi="標楷體" w:hint="eastAsia"/>
          <w:sz w:val="28"/>
          <w:szCs w:val="28"/>
        </w:rPr>
        <w:t>聘期中發生重大事由，致無法履行其義務者。</w:t>
      </w:r>
    </w:p>
    <w:p w:rsidR="002C6065" w:rsidRDefault="00FA3813" w:rsidP="00FA3813">
      <w:pPr>
        <w:spacing w:line="400" w:lineRule="exact"/>
        <w:ind w:left="980" w:rightChars="-67" w:right="-161" w:hangingChars="350" w:hanging="980"/>
        <w:rPr>
          <w:rFonts w:ascii="標楷體" w:eastAsia="標楷體" w:hAnsi="標楷體"/>
          <w:szCs w:val="24"/>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w:t>
      </w:r>
      <w:r>
        <w:rPr>
          <w:rFonts w:ascii="標楷體" w:eastAsia="標楷體" w:hAnsi="標楷體" w:hint="eastAsia"/>
          <w:sz w:val="28"/>
          <w:szCs w:val="28"/>
        </w:rPr>
        <w:t>二</w:t>
      </w:r>
      <w:r w:rsidRPr="00BE4E68">
        <w:rPr>
          <w:rFonts w:ascii="標楷體" w:eastAsia="標楷體" w:hAnsi="標楷體" w:hint="eastAsia"/>
          <w:sz w:val="28"/>
          <w:szCs w:val="28"/>
        </w:rPr>
        <w:t xml:space="preserve">) </w:t>
      </w:r>
      <w:r w:rsidRPr="006F583C">
        <w:rPr>
          <w:rFonts w:ascii="標楷體" w:eastAsia="標楷體" w:hAnsi="標楷體" w:hint="eastAsia"/>
          <w:sz w:val="28"/>
          <w:szCs w:val="28"/>
        </w:rPr>
        <w:t>其他有確定事實，足以認定其已不適任本講座職務者。</w:t>
      </w:r>
    </w:p>
    <w:p w:rsidR="0032033D" w:rsidRDefault="0032033D" w:rsidP="0069213A">
      <w:pPr>
        <w:spacing w:line="400" w:lineRule="exact"/>
        <w:ind w:left="840" w:rightChars="-67" w:right="-161" w:hangingChars="350" w:hanging="840"/>
        <w:rPr>
          <w:rFonts w:ascii="標楷體" w:eastAsia="標楷體" w:hAnsi="標楷體"/>
          <w:szCs w:val="24"/>
        </w:rPr>
      </w:pPr>
    </w:p>
    <w:p w:rsidR="00FA3813" w:rsidRDefault="00FA3813" w:rsidP="0069213A">
      <w:pPr>
        <w:spacing w:line="400" w:lineRule="exact"/>
        <w:ind w:left="840" w:rightChars="-67" w:right="-161" w:hangingChars="350" w:hanging="840"/>
        <w:rPr>
          <w:rFonts w:ascii="標楷體" w:eastAsia="標楷體" w:hAnsi="標楷體"/>
          <w:szCs w:val="24"/>
        </w:rPr>
      </w:pPr>
    </w:p>
    <w:p w:rsidR="00FA3813" w:rsidRDefault="00FA3813" w:rsidP="0069213A">
      <w:pPr>
        <w:spacing w:line="400" w:lineRule="exact"/>
        <w:ind w:left="840" w:rightChars="-67" w:right="-161" w:hangingChars="350" w:hanging="840"/>
        <w:rPr>
          <w:rFonts w:ascii="標楷體" w:eastAsia="標楷體" w:hAnsi="標楷體"/>
          <w:szCs w:val="24"/>
        </w:rPr>
      </w:pPr>
    </w:p>
    <w:p w:rsidR="00FA3813" w:rsidRDefault="00FA3813" w:rsidP="0069213A">
      <w:pPr>
        <w:spacing w:line="400" w:lineRule="exact"/>
        <w:ind w:left="840" w:rightChars="-67" w:right="-161" w:hangingChars="350" w:hanging="840"/>
        <w:rPr>
          <w:rFonts w:ascii="標楷體" w:eastAsia="標楷體" w:hAnsi="標楷體"/>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69213A" w:rsidRPr="002474E2" w:rsidTr="001D0FCF">
        <w:tc>
          <w:tcPr>
            <w:tcW w:w="5098" w:type="dxa"/>
          </w:tcPr>
          <w:p w:rsidR="0069213A" w:rsidRDefault="00F34145" w:rsidP="001D0FCF">
            <w:pPr>
              <w:tabs>
                <w:tab w:val="left" w:pos="10920"/>
              </w:tabs>
              <w:spacing w:line="36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lang w:eastAsia="zh-HK"/>
              </w:rPr>
              <w:t>甲方：</w:t>
            </w:r>
            <w:r w:rsidR="0069213A" w:rsidRPr="002474E2">
              <w:rPr>
                <w:rFonts w:ascii="標楷體" w:eastAsia="標楷體" w:hAnsi="標楷體" w:cs="Times New Roman" w:hint="eastAsia"/>
                <w:color w:val="000000"/>
                <w:sz w:val="28"/>
                <w:szCs w:val="28"/>
                <w:lang w:eastAsia="zh-HK"/>
              </w:rPr>
              <w:t>國立嘉義大學</w:t>
            </w:r>
          </w:p>
          <w:p w:rsidR="0069213A" w:rsidRDefault="0069213A" w:rsidP="001D0FCF">
            <w:pPr>
              <w:tabs>
                <w:tab w:val="left" w:pos="10920"/>
              </w:tabs>
              <w:spacing w:line="360" w:lineRule="exact"/>
              <w:rPr>
                <w:rFonts w:ascii="標楷體" w:eastAsia="標楷體" w:hAnsi="標楷體" w:cs="Times New Roman"/>
                <w:color w:val="000000"/>
                <w:sz w:val="28"/>
                <w:szCs w:val="28"/>
              </w:rPr>
            </w:pPr>
            <w:r w:rsidRPr="00F140C6">
              <w:rPr>
                <w:rFonts w:ascii="標楷體" w:eastAsia="標楷體" w:hAnsi="標楷體" w:cs="Times New Roman" w:hint="eastAsia"/>
                <w:color w:val="000000"/>
                <w:sz w:val="28"/>
                <w:szCs w:val="28"/>
                <w:lang w:eastAsia="zh-HK"/>
              </w:rPr>
              <w:t>推薦</w:t>
            </w:r>
            <w:r w:rsidRPr="002474E2">
              <w:rPr>
                <w:rFonts w:ascii="標楷體" w:eastAsia="標楷體" w:hAnsi="標楷體" w:cs="Times New Roman" w:hint="eastAsia"/>
                <w:color w:val="000000"/>
                <w:sz w:val="28"/>
                <w:szCs w:val="28"/>
              </w:rPr>
              <w:t>單位主管核章：</w:t>
            </w:r>
          </w:p>
          <w:p w:rsidR="0032033D" w:rsidRPr="002474E2" w:rsidRDefault="0032033D" w:rsidP="001D0FCF">
            <w:pPr>
              <w:tabs>
                <w:tab w:val="left" w:pos="10920"/>
              </w:tabs>
              <w:spacing w:line="360" w:lineRule="exact"/>
              <w:rPr>
                <w:rFonts w:ascii="標楷體" w:eastAsia="標楷體" w:hAnsi="標楷體" w:cs="Times New Roman"/>
                <w:color w:val="000000"/>
                <w:sz w:val="28"/>
                <w:szCs w:val="28"/>
              </w:rPr>
            </w:pPr>
          </w:p>
        </w:tc>
        <w:tc>
          <w:tcPr>
            <w:tcW w:w="5098" w:type="dxa"/>
          </w:tcPr>
          <w:p w:rsidR="0069213A" w:rsidRDefault="00F34145" w:rsidP="0032033D">
            <w:pPr>
              <w:tabs>
                <w:tab w:val="left" w:pos="10920"/>
              </w:tabs>
              <w:spacing w:line="360" w:lineRule="exact"/>
              <w:rPr>
                <w:rFonts w:ascii="Times New Roman" w:eastAsia="標楷體" w:hAnsi="Times New Roman"/>
                <w:sz w:val="28"/>
                <w:szCs w:val="28"/>
              </w:rPr>
            </w:pPr>
            <w:r>
              <w:rPr>
                <w:rFonts w:ascii="標楷體" w:eastAsia="標楷體" w:hAnsi="標楷體" w:hint="eastAsia"/>
                <w:sz w:val="28"/>
                <w:szCs w:val="28"/>
              </w:rPr>
              <w:t>乙方</w:t>
            </w:r>
            <w:r w:rsidR="0069213A" w:rsidRPr="002474E2">
              <w:rPr>
                <w:rFonts w:ascii="標楷體" w:eastAsia="標楷體" w:hAnsi="標楷體" w:cs="Times New Roman" w:hint="eastAsia"/>
                <w:color w:val="000000"/>
                <w:sz w:val="28"/>
                <w:szCs w:val="28"/>
              </w:rPr>
              <w:t xml:space="preserve">：          </w:t>
            </w:r>
            <w:r w:rsidR="0032033D">
              <w:rPr>
                <w:rFonts w:ascii="標楷體" w:eastAsia="標楷體" w:hAnsi="標楷體" w:cs="Times New Roman" w:hint="eastAsia"/>
                <w:color w:val="000000"/>
                <w:sz w:val="28"/>
                <w:szCs w:val="28"/>
              </w:rPr>
              <w:t xml:space="preserve">  </w:t>
            </w:r>
            <w:r w:rsidR="00A42EF9">
              <w:rPr>
                <w:rFonts w:ascii="標楷體" w:eastAsia="標楷體" w:hAnsi="標楷體" w:cs="Times New Roman" w:hint="eastAsia"/>
                <w:color w:val="000000"/>
                <w:sz w:val="28"/>
                <w:szCs w:val="28"/>
              </w:rPr>
              <w:t xml:space="preserve">      </w:t>
            </w:r>
            <w:r w:rsidR="0032033D">
              <w:rPr>
                <w:rFonts w:ascii="標楷體" w:eastAsia="標楷體" w:hAnsi="標楷體" w:cs="Times New Roman" w:hint="eastAsia"/>
                <w:color w:val="000000"/>
                <w:sz w:val="28"/>
                <w:szCs w:val="28"/>
              </w:rPr>
              <w:t xml:space="preserve">   </w:t>
            </w:r>
            <w:r w:rsidR="0069213A" w:rsidRPr="002474E2">
              <w:rPr>
                <w:rFonts w:ascii="標楷體" w:eastAsia="標楷體" w:hAnsi="標楷體" w:cs="Times New Roman" w:hint="eastAsia"/>
                <w:color w:val="000000"/>
                <w:sz w:val="28"/>
                <w:szCs w:val="28"/>
              </w:rPr>
              <w:t xml:space="preserve">  </w:t>
            </w:r>
            <w:r w:rsidR="0069213A" w:rsidRPr="002474E2">
              <w:rPr>
                <w:rFonts w:ascii="標楷體" w:eastAsia="標楷體" w:hAnsi="標楷體" w:cs="Times New Roman" w:hint="eastAsia"/>
                <w:color w:val="000000"/>
                <w:sz w:val="20"/>
                <w:szCs w:val="20"/>
              </w:rPr>
              <w:t>(</w:t>
            </w:r>
            <w:r>
              <w:rPr>
                <w:rFonts w:ascii="標楷體" w:eastAsia="標楷體" w:hAnsi="標楷體" w:cs="Times New Roman" w:hint="eastAsia"/>
                <w:color w:val="000000"/>
                <w:sz w:val="20"/>
                <w:szCs w:val="20"/>
              </w:rPr>
              <w:t>簽章</w:t>
            </w:r>
            <w:r w:rsidR="0069213A" w:rsidRPr="002474E2">
              <w:rPr>
                <w:rFonts w:ascii="標楷體" w:eastAsia="標楷體" w:hAnsi="標楷體" w:cs="Times New Roman" w:hint="eastAsia"/>
                <w:color w:val="000000"/>
                <w:sz w:val="20"/>
                <w:szCs w:val="20"/>
              </w:rPr>
              <w:t>)</w:t>
            </w:r>
          </w:p>
          <w:p w:rsidR="0069213A" w:rsidRPr="002474E2" w:rsidRDefault="0069213A" w:rsidP="001D0FCF">
            <w:pPr>
              <w:tabs>
                <w:tab w:val="left" w:pos="10920"/>
              </w:tabs>
              <w:spacing w:line="360" w:lineRule="exact"/>
              <w:jc w:val="right"/>
              <w:rPr>
                <w:rFonts w:ascii="標楷體" w:eastAsia="標楷體" w:hAnsi="標楷體" w:cs="Times New Roman"/>
                <w:color w:val="000000"/>
                <w:sz w:val="28"/>
                <w:szCs w:val="28"/>
              </w:rPr>
            </w:pPr>
          </w:p>
        </w:tc>
      </w:tr>
      <w:tr w:rsidR="0069213A" w:rsidRPr="002474E2" w:rsidTr="001D0FCF">
        <w:tc>
          <w:tcPr>
            <w:tcW w:w="5098" w:type="dxa"/>
            <w:vAlign w:val="center"/>
          </w:tcPr>
          <w:p w:rsidR="0069213A" w:rsidRPr="00F140C6" w:rsidRDefault="00F34145" w:rsidP="001D0FCF">
            <w:pPr>
              <w:tabs>
                <w:tab w:val="left" w:pos="10920"/>
              </w:tabs>
              <w:spacing w:line="360" w:lineRule="exact"/>
              <w:rPr>
                <w:rFonts w:ascii="標楷體" w:eastAsia="標楷體" w:hAnsi="標楷體"/>
                <w:sz w:val="28"/>
                <w:szCs w:val="28"/>
              </w:rPr>
            </w:pPr>
            <w:r>
              <w:rPr>
                <w:rFonts w:ascii="標楷體" w:eastAsia="標楷體" w:hAnsi="標楷體" w:cs="Times New Roman" w:hint="eastAsia"/>
                <w:color w:val="000000"/>
                <w:sz w:val="28"/>
                <w:szCs w:val="28"/>
                <w:lang w:eastAsia="zh-HK"/>
              </w:rPr>
              <w:t>代表人</w:t>
            </w:r>
            <w:r>
              <w:rPr>
                <w:rFonts w:ascii="標楷體" w:eastAsia="標楷體" w:hAnsi="標楷體" w:cs="Times New Roman" w:hint="eastAsia"/>
                <w:color w:val="000000"/>
                <w:sz w:val="28"/>
                <w:szCs w:val="28"/>
              </w:rPr>
              <w:t>(校長)</w:t>
            </w:r>
            <w:r w:rsidRPr="002474E2">
              <w:rPr>
                <w:rFonts w:ascii="標楷體" w:eastAsia="標楷體" w:hAnsi="標楷體" w:cs="Times New Roman" w:hint="eastAsia"/>
                <w:color w:val="000000"/>
                <w:sz w:val="28"/>
                <w:szCs w:val="28"/>
                <w:lang w:eastAsia="zh-HK"/>
              </w:rPr>
              <w:t>：</w:t>
            </w:r>
            <w:r>
              <w:rPr>
                <w:rFonts w:ascii="標楷體" w:eastAsia="標楷體" w:hAnsi="標楷體" w:cs="Times New Roman" w:hint="eastAsia"/>
                <w:color w:val="000000"/>
                <w:sz w:val="28"/>
                <w:szCs w:val="28"/>
              </w:rPr>
              <w:t xml:space="preserve">                </w:t>
            </w:r>
            <w:r w:rsidRPr="002474E2">
              <w:rPr>
                <w:rFonts w:ascii="標楷體" w:eastAsia="標楷體" w:hAnsi="標楷體" w:cs="Times New Roman" w:hint="eastAsia"/>
                <w:color w:val="000000"/>
                <w:sz w:val="20"/>
                <w:szCs w:val="20"/>
              </w:rPr>
              <w:t>(</w:t>
            </w:r>
            <w:r>
              <w:rPr>
                <w:rFonts w:ascii="標楷體" w:eastAsia="標楷體" w:hAnsi="標楷體" w:cs="Times New Roman" w:hint="eastAsia"/>
                <w:color w:val="000000"/>
                <w:sz w:val="20"/>
                <w:szCs w:val="20"/>
              </w:rPr>
              <w:t>簽章</w:t>
            </w:r>
            <w:r w:rsidRPr="002474E2">
              <w:rPr>
                <w:rFonts w:ascii="標楷體" w:eastAsia="標楷體" w:hAnsi="標楷體" w:cs="Times New Roman" w:hint="eastAsia"/>
                <w:color w:val="000000"/>
                <w:sz w:val="20"/>
                <w:szCs w:val="20"/>
              </w:rPr>
              <w:t>)</w:t>
            </w:r>
          </w:p>
          <w:p w:rsidR="0069213A" w:rsidRPr="002474E2" w:rsidRDefault="0069213A" w:rsidP="001D0FCF">
            <w:pPr>
              <w:tabs>
                <w:tab w:val="left" w:pos="10920"/>
              </w:tabs>
              <w:spacing w:line="360" w:lineRule="exact"/>
              <w:rPr>
                <w:rFonts w:ascii="標楷體" w:eastAsia="標楷體" w:hAnsi="標楷體" w:cs="Times New Roman"/>
                <w:color w:val="000000"/>
                <w:sz w:val="28"/>
                <w:szCs w:val="28"/>
                <w:lang w:eastAsia="zh-HK"/>
              </w:rPr>
            </w:pPr>
          </w:p>
        </w:tc>
        <w:tc>
          <w:tcPr>
            <w:tcW w:w="5098" w:type="dxa"/>
          </w:tcPr>
          <w:p w:rsidR="0069213A" w:rsidRPr="002474E2" w:rsidRDefault="0069213A" w:rsidP="001D0FCF">
            <w:pPr>
              <w:tabs>
                <w:tab w:val="left" w:pos="10920"/>
              </w:tabs>
              <w:spacing w:line="360" w:lineRule="exact"/>
              <w:rPr>
                <w:rFonts w:ascii="標楷體" w:eastAsia="標楷體" w:hAnsi="標楷體" w:cs="Times New Roman"/>
                <w:color w:val="000000"/>
                <w:sz w:val="28"/>
                <w:szCs w:val="28"/>
              </w:rPr>
            </w:pPr>
            <w:r w:rsidRPr="002474E2">
              <w:rPr>
                <w:rFonts w:ascii="標楷體" w:eastAsia="標楷體" w:hAnsi="標楷體" w:cs="Times New Roman" w:hint="eastAsia"/>
                <w:color w:val="000000"/>
                <w:sz w:val="28"/>
                <w:szCs w:val="28"/>
                <w:lang w:eastAsia="zh-HK"/>
              </w:rPr>
              <w:t>住址</w:t>
            </w:r>
            <w:r w:rsidRPr="002474E2">
              <w:rPr>
                <w:rFonts w:ascii="標楷體" w:eastAsia="標楷體" w:hAnsi="標楷體" w:cs="Times New Roman" w:hint="eastAsia"/>
                <w:color w:val="000000"/>
                <w:sz w:val="28"/>
                <w:szCs w:val="28"/>
              </w:rPr>
              <w:t>：</w:t>
            </w:r>
          </w:p>
        </w:tc>
      </w:tr>
      <w:tr w:rsidR="0069213A" w:rsidRPr="002474E2" w:rsidTr="001D0FCF">
        <w:tc>
          <w:tcPr>
            <w:tcW w:w="5098" w:type="dxa"/>
          </w:tcPr>
          <w:p w:rsidR="0069213A" w:rsidRPr="002474E2" w:rsidRDefault="0069213A" w:rsidP="001D0FCF">
            <w:pPr>
              <w:tabs>
                <w:tab w:val="left" w:pos="10920"/>
              </w:tabs>
              <w:spacing w:line="360" w:lineRule="exact"/>
              <w:rPr>
                <w:rFonts w:ascii="標楷體" w:eastAsia="標楷體" w:hAnsi="標楷體" w:cs="Times New Roman"/>
                <w:color w:val="000000"/>
                <w:sz w:val="28"/>
                <w:szCs w:val="28"/>
              </w:rPr>
            </w:pPr>
            <w:r w:rsidRPr="002474E2">
              <w:rPr>
                <w:rFonts w:ascii="標楷體" w:eastAsia="標楷體" w:hAnsi="標楷體" w:cs="Times New Roman" w:hint="eastAsia"/>
                <w:color w:val="000000"/>
                <w:sz w:val="28"/>
                <w:szCs w:val="28"/>
                <w:lang w:eastAsia="zh-HK"/>
              </w:rPr>
              <w:t>地址</w:t>
            </w:r>
            <w:r w:rsidRPr="002474E2">
              <w:rPr>
                <w:rFonts w:ascii="標楷體" w:eastAsia="標楷體" w:hAnsi="標楷體" w:cs="Times New Roman" w:hint="eastAsia"/>
                <w:color w:val="000000"/>
                <w:sz w:val="28"/>
                <w:szCs w:val="28"/>
              </w:rPr>
              <w:t>：</w:t>
            </w:r>
            <w:r w:rsidRPr="002474E2">
              <w:rPr>
                <w:rFonts w:ascii="標楷體" w:eastAsia="標楷體" w:hAnsi="標楷體" w:cs="Times New Roman" w:hint="eastAsia"/>
                <w:color w:val="000000"/>
                <w:sz w:val="28"/>
                <w:szCs w:val="28"/>
                <w:lang w:eastAsia="zh-HK"/>
              </w:rPr>
              <w:t>嘉義市鹿寮里學府路300號</w:t>
            </w:r>
          </w:p>
        </w:tc>
        <w:tc>
          <w:tcPr>
            <w:tcW w:w="5098" w:type="dxa"/>
          </w:tcPr>
          <w:p w:rsidR="0069213A" w:rsidRPr="002474E2" w:rsidRDefault="0069213A" w:rsidP="001D0FCF">
            <w:pPr>
              <w:tabs>
                <w:tab w:val="left" w:pos="10920"/>
              </w:tabs>
              <w:spacing w:line="360" w:lineRule="exact"/>
              <w:rPr>
                <w:rFonts w:ascii="標楷體" w:eastAsia="標楷體" w:hAnsi="標楷體" w:cs="Times New Roman"/>
                <w:color w:val="000000"/>
                <w:sz w:val="28"/>
                <w:szCs w:val="28"/>
              </w:rPr>
            </w:pPr>
            <w:r w:rsidRPr="00F140C6">
              <w:rPr>
                <w:rFonts w:ascii="Times New Roman" w:eastAsia="標楷體" w:hAnsi="Times New Roman" w:hint="eastAsia"/>
                <w:sz w:val="28"/>
                <w:szCs w:val="28"/>
              </w:rPr>
              <w:t>電話</w:t>
            </w:r>
            <w:r w:rsidRPr="002474E2">
              <w:rPr>
                <w:rFonts w:ascii="標楷體" w:eastAsia="標楷體" w:hAnsi="標楷體" w:cs="Times New Roman" w:hint="eastAsia"/>
                <w:color w:val="000000"/>
                <w:sz w:val="28"/>
                <w:szCs w:val="28"/>
              </w:rPr>
              <w:t>：</w:t>
            </w:r>
          </w:p>
        </w:tc>
      </w:tr>
      <w:tr w:rsidR="0069213A" w:rsidRPr="002474E2" w:rsidTr="001D0FCF">
        <w:tc>
          <w:tcPr>
            <w:tcW w:w="5098" w:type="dxa"/>
          </w:tcPr>
          <w:p w:rsidR="0069213A" w:rsidRPr="002474E2" w:rsidRDefault="0069213A" w:rsidP="001D0FCF">
            <w:pPr>
              <w:tabs>
                <w:tab w:val="left" w:pos="10920"/>
              </w:tabs>
              <w:spacing w:line="360" w:lineRule="exact"/>
              <w:rPr>
                <w:rFonts w:ascii="標楷體" w:eastAsia="標楷體" w:hAnsi="標楷體" w:cs="Times New Roman"/>
                <w:color w:val="000000"/>
                <w:sz w:val="28"/>
                <w:szCs w:val="28"/>
                <w:lang w:eastAsia="zh-HK"/>
              </w:rPr>
            </w:pPr>
            <w:r w:rsidRPr="00F140C6">
              <w:rPr>
                <w:rFonts w:ascii="Times New Roman" w:eastAsia="標楷體" w:hAnsi="Times New Roman" w:hint="eastAsia"/>
                <w:sz w:val="28"/>
                <w:szCs w:val="28"/>
              </w:rPr>
              <w:t>電話</w:t>
            </w:r>
            <w:r w:rsidRPr="002474E2">
              <w:rPr>
                <w:rFonts w:ascii="標楷體" w:eastAsia="標楷體" w:hAnsi="標楷體" w:cs="Times New Roman" w:hint="eastAsia"/>
                <w:color w:val="000000"/>
                <w:sz w:val="28"/>
                <w:szCs w:val="28"/>
              </w:rPr>
              <w:t>：</w:t>
            </w:r>
            <w:r w:rsidRPr="00F140C6">
              <w:rPr>
                <w:rFonts w:ascii="標楷體" w:eastAsia="標楷體" w:hAnsi="標楷體" w:hint="eastAsia"/>
                <w:sz w:val="28"/>
                <w:szCs w:val="28"/>
              </w:rPr>
              <w:t>(</w:t>
            </w:r>
            <w:r w:rsidRPr="00F140C6">
              <w:rPr>
                <w:rFonts w:ascii="Times New Roman" w:eastAsia="標楷體" w:hAnsi="Times New Roman" w:hint="eastAsia"/>
                <w:sz w:val="28"/>
                <w:szCs w:val="28"/>
              </w:rPr>
              <w:t>05</w:t>
            </w:r>
            <w:r w:rsidRPr="00F140C6">
              <w:rPr>
                <w:rFonts w:ascii="標楷體" w:eastAsia="標楷體" w:hAnsi="標楷體" w:hint="eastAsia"/>
                <w:sz w:val="28"/>
                <w:szCs w:val="28"/>
              </w:rPr>
              <w:t>)</w:t>
            </w:r>
            <w:r w:rsidRPr="00F140C6">
              <w:rPr>
                <w:rFonts w:ascii="Times New Roman" w:eastAsia="標楷體" w:hAnsi="Times New Roman" w:hint="eastAsia"/>
                <w:sz w:val="28"/>
                <w:szCs w:val="28"/>
              </w:rPr>
              <w:t>2717000</w:t>
            </w:r>
          </w:p>
        </w:tc>
        <w:tc>
          <w:tcPr>
            <w:tcW w:w="5098" w:type="dxa"/>
          </w:tcPr>
          <w:p w:rsidR="0069213A" w:rsidRPr="002474E2" w:rsidRDefault="0069213A" w:rsidP="001D0FCF">
            <w:pPr>
              <w:tabs>
                <w:tab w:val="left" w:pos="10920"/>
              </w:tabs>
              <w:spacing w:line="360" w:lineRule="exact"/>
              <w:rPr>
                <w:rFonts w:ascii="標楷體" w:eastAsia="標楷體" w:hAnsi="標楷體" w:cs="Times New Roman"/>
                <w:color w:val="000000"/>
                <w:sz w:val="28"/>
                <w:szCs w:val="28"/>
                <w:lang w:eastAsia="zh-HK"/>
              </w:rPr>
            </w:pPr>
          </w:p>
        </w:tc>
      </w:tr>
      <w:tr w:rsidR="0069213A" w:rsidRPr="00F140C6" w:rsidTr="00FA3813">
        <w:trPr>
          <w:trHeight w:val="1501"/>
        </w:trPr>
        <w:tc>
          <w:tcPr>
            <w:tcW w:w="5098" w:type="dxa"/>
          </w:tcPr>
          <w:p w:rsidR="0069213A" w:rsidRPr="00F140C6" w:rsidRDefault="0069213A" w:rsidP="001D0FCF">
            <w:pPr>
              <w:tabs>
                <w:tab w:val="left" w:pos="10920"/>
              </w:tabs>
              <w:spacing w:line="360" w:lineRule="exact"/>
              <w:rPr>
                <w:rFonts w:ascii="Times New Roman" w:eastAsia="標楷體" w:hAnsi="Times New Roman"/>
                <w:sz w:val="28"/>
                <w:szCs w:val="28"/>
              </w:rPr>
            </w:pPr>
          </w:p>
        </w:tc>
        <w:tc>
          <w:tcPr>
            <w:tcW w:w="5098" w:type="dxa"/>
          </w:tcPr>
          <w:p w:rsidR="0069213A" w:rsidRPr="00F140C6" w:rsidRDefault="0069213A" w:rsidP="001D0FCF">
            <w:pPr>
              <w:tabs>
                <w:tab w:val="left" w:pos="10920"/>
              </w:tabs>
              <w:spacing w:line="360" w:lineRule="exact"/>
              <w:rPr>
                <w:rFonts w:ascii="標楷體" w:eastAsia="標楷體" w:hAnsi="標楷體" w:cs="Times New Roman"/>
                <w:color w:val="000000"/>
                <w:sz w:val="28"/>
                <w:szCs w:val="28"/>
                <w:lang w:eastAsia="zh-HK"/>
              </w:rPr>
            </w:pPr>
          </w:p>
        </w:tc>
      </w:tr>
      <w:tr w:rsidR="0069213A" w:rsidRPr="002474E2" w:rsidTr="001D0FCF">
        <w:tc>
          <w:tcPr>
            <w:tcW w:w="10196" w:type="dxa"/>
            <w:gridSpan w:val="2"/>
          </w:tcPr>
          <w:p w:rsidR="0069213A" w:rsidRPr="002474E2" w:rsidRDefault="0069213A" w:rsidP="001D0FCF">
            <w:pPr>
              <w:tabs>
                <w:tab w:val="left" w:pos="10920"/>
              </w:tabs>
              <w:spacing w:line="360" w:lineRule="exact"/>
              <w:jc w:val="distribute"/>
              <w:rPr>
                <w:rFonts w:ascii="標楷體" w:eastAsia="標楷體" w:hAnsi="標楷體" w:cs="Times New Roman"/>
                <w:color w:val="000000"/>
                <w:sz w:val="28"/>
                <w:szCs w:val="28"/>
                <w:lang w:eastAsia="zh-HK"/>
              </w:rPr>
            </w:pPr>
            <w:r w:rsidRPr="002474E2">
              <w:rPr>
                <w:rFonts w:ascii="標楷體" w:eastAsia="標楷體" w:hAnsi="標楷體" w:cs="Times New Roman" w:hint="eastAsia"/>
                <w:color w:val="000000"/>
                <w:sz w:val="28"/>
                <w:szCs w:val="28"/>
                <w:lang w:eastAsia="zh-HK"/>
              </w:rPr>
              <w:t>中華民國　　年　月　日</w:t>
            </w:r>
          </w:p>
        </w:tc>
      </w:tr>
    </w:tbl>
    <w:p w:rsidR="00080273" w:rsidRDefault="00080273" w:rsidP="002C6065">
      <w:pPr>
        <w:widowControl/>
        <w:spacing w:line="380" w:lineRule="exact"/>
        <w:ind w:right="113"/>
        <w:rPr>
          <w:rFonts w:ascii="標楷體" w:eastAsia="標楷體" w:hAnsi="標楷體" w:cs="新細明體"/>
          <w:b/>
          <w:bCs/>
          <w:color w:val="333333"/>
          <w:kern w:val="0"/>
          <w:szCs w:val="24"/>
        </w:rPr>
      </w:pPr>
    </w:p>
    <w:p w:rsidR="002C6065" w:rsidRPr="00731C35" w:rsidRDefault="002C6065" w:rsidP="002C6065">
      <w:pPr>
        <w:widowControl/>
        <w:spacing w:line="380" w:lineRule="exact"/>
        <w:ind w:right="113"/>
        <w:rPr>
          <w:rFonts w:ascii="標楷體" w:eastAsia="標楷體" w:hAnsi="標楷體" w:cs="新細明體"/>
          <w:b/>
          <w:bCs/>
          <w:color w:val="333333"/>
          <w:kern w:val="0"/>
          <w:szCs w:val="24"/>
        </w:rPr>
      </w:pPr>
      <w:r w:rsidRPr="00731C35">
        <w:rPr>
          <w:rFonts w:ascii="標楷體" w:eastAsia="標楷體" w:hAnsi="標楷體" w:cs="新細明體" w:hint="eastAsia"/>
          <w:b/>
          <w:bCs/>
          <w:color w:val="333333"/>
          <w:kern w:val="0"/>
          <w:szCs w:val="24"/>
        </w:rPr>
        <w:t>表</w:t>
      </w:r>
      <w:r w:rsidR="00196F19">
        <w:rPr>
          <w:rFonts w:ascii="標楷體" w:eastAsia="標楷體" w:hAnsi="標楷體" w:cs="新細明體"/>
          <w:bCs/>
          <w:color w:val="333333"/>
          <w:kern w:val="0"/>
          <w:szCs w:val="24"/>
        </w:rPr>
        <w:t>件</w:t>
      </w:r>
      <w:r>
        <w:rPr>
          <w:rFonts w:ascii="標楷體" w:eastAsia="標楷體" w:hAnsi="標楷體" w:cs="新細明體" w:hint="eastAsia"/>
          <w:b/>
          <w:bCs/>
          <w:color w:val="333333"/>
          <w:kern w:val="0"/>
          <w:szCs w:val="24"/>
        </w:rPr>
        <w:t>4</w:t>
      </w:r>
    </w:p>
    <w:p w:rsidR="00D52498" w:rsidRDefault="005171B4" w:rsidP="00D52498">
      <w:pPr>
        <w:widowControl/>
        <w:spacing w:line="380" w:lineRule="exact"/>
        <w:ind w:right="113"/>
        <w:jc w:val="center"/>
        <w:rPr>
          <w:rFonts w:ascii="標楷體" w:eastAsia="標楷體" w:hAnsi="標楷體" w:cs="新細明體"/>
          <w:b/>
          <w:bCs/>
          <w:color w:val="333333"/>
          <w:kern w:val="0"/>
          <w:sz w:val="36"/>
          <w:szCs w:val="36"/>
        </w:rPr>
      </w:pPr>
      <w:r w:rsidRPr="005171B4">
        <w:rPr>
          <w:rFonts w:ascii="標楷體" w:eastAsia="標楷體" w:hAnsi="標楷體" w:cs="新細明體" w:hint="eastAsia"/>
          <w:b/>
          <w:bCs/>
          <w:color w:val="333333"/>
          <w:kern w:val="0"/>
          <w:sz w:val="36"/>
          <w:szCs w:val="36"/>
        </w:rPr>
        <w:t>「</w:t>
      </w:r>
      <w:r w:rsidR="00D52498" w:rsidRPr="008777BA">
        <w:rPr>
          <w:rFonts w:ascii="標楷體" w:eastAsia="標楷體" w:hAnsi="標楷體" w:cs="新細明體" w:hint="eastAsia"/>
          <w:b/>
          <w:bCs/>
          <w:color w:val="333333"/>
          <w:kern w:val="0"/>
          <w:sz w:val="36"/>
          <w:szCs w:val="36"/>
          <w:u w:val="single"/>
        </w:rPr>
        <w:t xml:space="preserve">             </w:t>
      </w:r>
      <w:r w:rsidR="00D52498" w:rsidRPr="00D52498">
        <w:rPr>
          <w:rFonts w:ascii="標楷體" w:eastAsia="標楷體" w:hAnsi="標楷體" w:cs="新細明體" w:hint="eastAsia"/>
          <w:b/>
          <w:bCs/>
          <w:color w:val="333333"/>
          <w:kern w:val="0"/>
          <w:sz w:val="36"/>
          <w:szCs w:val="36"/>
        </w:rPr>
        <w:t>講座</w:t>
      </w:r>
      <w:r>
        <w:rPr>
          <w:rFonts w:ascii="標楷體" w:eastAsia="標楷體" w:hAnsi="標楷體" w:cs="新細明體" w:hint="eastAsia"/>
          <w:b/>
          <w:bCs/>
          <w:color w:val="333333"/>
          <w:kern w:val="0"/>
          <w:sz w:val="36"/>
          <w:szCs w:val="36"/>
        </w:rPr>
        <w:t>」</w:t>
      </w:r>
      <w:r w:rsidR="001C73FB" w:rsidRPr="001C73FB">
        <w:rPr>
          <w:rFonts w:ascii="標楷體" w:eastAsia="標楷體" w:hAnsi="標楷體" w:cs="Arial Unicode MS" w:hint="eastAsia"/>
          <w:b/>
          <w:sz w:val="36"/>
          <w:szCs w:val="36"/>
        </w:rPr>
        <w:t>契約書</w:t>
      </w:r>
    </w:p>
    <w:p w:rsidR="00D52498" w:rsidRPr="00D52498" w:rsidRDefault="00D52498" w:rsidP="00A42EF9">
      <w:pPr>
        <w:widowControl/>
        <w:spacing w:line="280" w:lineRule="exact"/>
        <w:ind w:leftChars="1181" w:left="2834" w:right="113" w:firstLineChars="100" w:firstLine="200"/>
        <w:rPr>
          <w:rFonts w:ascii="標楷體" w:eastAsia="標楷體" w:hAnsi="標楷體" w:cs="Arial Unicode MS"/>
          <w:b/>
          <w:sz w:val="36"/>
          <w:szCs w:val="36"/>
        </w:rPr>
      </w:pPr>
      <w:r>
        <w:rPr>
          <w:rFonts w:ascii="標楷體" w:eastAsia="標楷體" w:hAnsi="標楷體" w:cs="新細明體" w:hint="eastAsia"/>
          <w:color w:val="333333"/>
          <w:kern w:val="0"/>
          <w:sz w:val="20"/>
          <w:szCs w:val="20"/>
        </w:rPr>
        <w:t>(講座名稱</w:t>
      </w:r>
      <w:r w:rsidRPr="00CC5C8D">
        <w:rPr>
          <w:rFonts w:ascii="標楷體" w:eastAsia="標楷體" w:hAnsi="標楷體" w:cs="新細明體" w:hint="eastAsia"/>
          <w:color w:val="333333"/>
          <w:kern w:val="0"/>
          <w:sz w:val="20"/>
          <w:szCs w:val="20"/>
        </w:rPr>
        <w:t>依捐贈合約</w:t>
      </w:r>
      <w:r>
        <w:rPr>
          <w:rFonts w:ascii="標楷體" w:eastAsia="標楷體" w:hAnsi="標楷體" w:cs="新細明體" w:hint="eastAsia"/>
          <w:color w:val="333333"/>
          <w:kern w:val="0"/>
          <w:sz w:val="20"/>
          <w:szCs w:val="20"/>
        </w:rPr>
        <w:t>填寫)</w:t>
      </w:r>
    </w:p>
    <w:p w:rsidR="00D52498" w:rsidRPr="00BE4E68" w:rsidRDefault="00D52498" w:rsidP="00D52498">
      <w:pPr>
        <w:spacing w:line="360" w:lineRule="exact"/>
        <w:rPr>
          <w:rFonts w:ascii="標楷體" w:eastAsia="標楷體" w:hAnsi="標楷體"/>
          <w:sz w:val="28"/>
          <w:szCs w:val="28"/>
        </w:rPr>
      </w:pPr>
      <w:r w:rsidRPr="00BE4E68">
        <w:rPr>
          <w:rFonts w:ascii="標楷體" w:eastAsia="標楷體" w:hAnsi="標楷體" w:hint="eastAsia"/>
          <w:sz w:val="28"/>
          <w:szCs w:val="28"/>
        </w:rPr>
        <w:t>國立嘉義大學(下稱</w:t>
      </w:r>
      <w:r w:rsidR="00A75DCB">
        <w:rPr>
          <w:rFonts w:ascii="標楷體" w:eastAsia="標楷體" w:hAnsi="標楷體" w:hint="eastAsia"/>
          <w:sz w:val="28"/>
          <w:szCs w:val="28"/>
        </w:rPr>
        <w:t>甲方</w:t>
      </w:r>
      <w:r w:rsidRPr="00BE4E68">
        <w:rPr>
          <w:rFonts w:ascii="標楷體" w:eastAsia="標楷體" w:hAnsi="標楷體" w:hint="eastAsia"/>
          <w:sz w:val="28"/>
          <w:szCs w:val="28"/>
        </w:rPr>
        <w:t>)為借重學術成就卓著之學者專家，協助</w:t>
      </w:r>
      <w:r w:rsidR="00A75DCB">
        <w:rPr>
          <w:rFonts w:ascii="標楷體" w:eastAsia="標楷體" w:hAnsi="標楷體" w:hint="eastAsia"/>
          <w:sz w:val="28"/>
          <w:szCs w:val="28"/>
        </w:rPr>
        <w:t>甲方</w:t>
      </w:r>
      <w:r w:rsidRPr="00BE4E68">
        <w:rPr>
          <w:rFonts w:ascii="標楷體" w:eastAsia="標楷體" w:hAnsi="標楷體" w:hint="eastAsia"/>
          <w:sz w:val="28"/>
          <w:szCs w:val="28"/>
        </w:rPr>
        <w:t>促進學術發展，提升教學與研究水準，特敦聘</w:t>
      </w:r>
      <w:r w:rsidR="00FC14DE" w:rsidRPr="00BE4E68">
        <w:rPr>
          <w:rFonts w:ascii="標楷體" w:eastAsia="標楷體" w:hAnsi="標楷體" w:hint="eastAsia"/>
          <w:sz w:val="28"/>
          <w:szCs w:val="28"/>
          <w:u w:val="single"/>
        </w:rPr>
        <w:t xml:space="preserve">           </w:t>
      </w:r>
      <w:r w:rsidR="00FC14DE" w:rsidRPr="00722688">
        <w:rPr>
          <w:rFonts w:ascii="標楷體" w:eastAsia="標楷體" w:hAnsi="標楷體" w:hint="eastAsia"/>
          <w:sz w:val="28"/>
          <w:szCs w:val="28"/>
        </w:rPr>
        <w:t>君</w:t>
      </w:r>
      <w:r w:rsidR="00A75DCB" w:rsidRPr="00BE4E68">
        <w:rPr>
          <w:rFonts w:ascii="標楷體" w:eastAsia="標楷體" w:hAnsi="標楷體" w:hint="eastAsia"/>
          <w:sz w:val="28"/>
          <w:szCs w:val="28"/>
        </w:rPr>
        <w:t>(下稱</w:t>
      </w:r>
      <w:r w:rsidR="00A75DCB">
        <w:rPr>
          <w:rFonts w:ascii="標楷體" w:eastAsia="標楷體" w:hAnsi="標楷體" w:hint="eastAsia"/>
          <w:sz w:val="28"/>
          <w:szCs w:val="28"/>
        </w:rPr>
        <w:t>乙方</w:t>
      </w:r>
      <w:r w:rsidR="00A75DCB" w:rsidRPr="00BE4E68">
        <w:rPr>
          <w:rFonts w:ascii="標楷體" w:eastAsia="標楷體" w:hAnsi="標楷體" w:hint="eastAsia"/>
          <w:sz w:val="28"/>
          <w:szCs w:val="28"/>
        </w:rPr>
        <w:t>)</w:t>
      </w:r>
      <w:r w:rsidRPr="00BE4E68">
        <w:rPr>
          <w:rFonts w:ascii="標楷體" w:eastAsia="標楷體" w:hAnsi="標楷體" w:hint="eastAsia"/>
          <w:sz w:val="28"/>
          <w:szCs w:val="28"/>
        </w:rPr>
        <w:t>為</w:t>
      </w:r>
      <w:r w:rsidR="00A75DCB">
        <w:rPr>
          <w:rFonts w:ascii="標楷體" w:eastAsia="標楷體" w:hAnsi="標楷體" w:hint="eastAsia"/>
          <w:sz w:val="28"/>
          <w:szCs w:val="28"/>
        </w:rPr>
        <w:t>甲方</w:t>
      </w:r>
      <w:r w:rsidR="005171B4" w:rsidRPr="005171B4">
        <w:rPr>
          <w:rFonts w:ascii="標楷體" w:eastAsia="標楷體" w:hAnsi="標楷體" w:hint="eastAsia"/>
          <w:sz w:val="28"/>
          <w:szCs w:val="28"/>
          <w:u w:val="single"/>
        </w:rPr>
        <w:t xml:space="preserve">      </w:t>
      </w:r>
      <w:r w:rsidR="005171B4">
        <w:rPr>
          <w:rFonts w:ascii="標楷體" w:eastAsia="標楷體" w:hAnsi="標楷體" w:hint="eastAsia"/>
          <w:sz w:val="28"/>
          <w:szCs w:val="28"/>
          <w:u w:val="single"/>
        </w:rPr>
        <w:t xml:space="preserve">     </w:t>
      </w:r>
      <w:r w:rsidR="005171B4" w:rsidRPr="005171B4">
        <w:rPr>
          <w:rFonts w:ascii="標楷體" w:eastAsia="標楷體" w:hAnsi="標楷體" w:hint="eastAsia"/>
          <w:sz w:val="28"/>
          <w:szCs w:val="28"/>
          <w:u w:val="single"/>
        </w:rPr>
        <w:t xml:space="preserve">  </w:t>
      </w:r>
      <w:r w:rsidRPr="00BE4E68">
        <w:rPr>
          <w:rFonts w:ascii="標楷體" w:eastAsia="標楷體" w:hAnsi="標楷體" w:hint="eastAsia"/>
          <w:sz w:val="28"/>
          <w:szCs w:val="28"/>
        </w:rPr>
        <w:t>講座，相關約定事項如下：</w:t>
      </w:r>
    </w:p>
    <w:p w:rsidR="00D52498" w:rsidRPr="00BE4E68" w:rsidRDefault="00D52498" w:rsidP="00D52498">
      <w:pPr>
        <w:spacing w:beforeLines="20" w:before="72" w:line="400" w:lineRule="exact"/>
        <w:rPr>
          <w:rFonts w:ascii="Times New Roman" w:eastAsia="標楷體" w:hAnsi="Times New Roman"/>
          <w:sz w:val="28"/>
          <w:szCs w:val="28"/>
        </w:rPr>
      </w:pPr>
      <w:r w:rsidRPr="00BE4E68">
        <w:rPr>
          <w:rFonts w:ascii="Times New Roman" w:eastAsia="標楷體" w:hAnsi="Times New Roman" w:hint="eastAsia"/>
          <w:sz w:val="28"/>
          <w:szCs w:val="28"/>
        </w:rPr>
        <w:t>一、講座名稱：</w:t>
      </w:r>
      <w:r w:rsidR="005171B4" w:rsidRPr="005171B4">
        <w:rPr>
          <w:rFonts w:ascii="標楷體" w:eastAsia="標楷體" w:hAnsi="標楷體" w:hint="eastAsia"/>
          <w:sz w:val="28"/>
          <w:szCs w:val="28"/>
          <w:u w:val="single"/>
        </w:rPr>
        <w:t xml:space="preserve">      </w:t>
      </w:r>
      <w:r w:rsidR="005171B4">
        <w:rPr>
          <w:rFonts w:ascii="標楷體" w:eastAsia="標楷體" w:hAnsi="標楷體" w:hint="eastAsia"/>
          <w:sz w:val="28"/>
          <w:szCs w:val="28"/>
          <w:u w:val="single"/>
        </w:rPr>
        <w:t xml:space="preserve">     </w:t>
      </w:r>
      <w:r w:rsidR="005171B4" w:rsidRPr="005171B4">
        <w:rPr>
          <w:rFonts w:ascii="標楷體" w:eastAsia="標楷體" w:hAnsi="標楷體" w:hint="eastAsia"/>
          <w:sz w:val="28"/>
          <w:szCs w:val="28"/>
          <w:u w:val="single"/>
        </w:rPr>
        <w:t xml:space="preserve">  </w:t>
      </w:r>
      <w:r w:rsidR="005171B4" w:rsidRPr="00BE4E68">
        <w:rPr>
          <w:rFonts w:ascii="標楷體" w:eastAsia="標楷體" w:hAnsi="標楷體" w:hint="eastAsia"/>
          <w:sz w:val="28"/>
          <w:szCs w:val="28"/>
        </w:rPr>
        <w:t>講座</w:t>
      </w:r>
    </w:p>
    <w:p w:rsidR="00D52498" w:rsidRPr="00BE4E68" w:rsidRDefault="00D52498" w:rsidP="00D52498">
      <w:pPr>
        <w:spacing w:line="400" w:lineRule="exact"/>
        <w:rPr>
          <w:rFonts w:ascii="Times New Roman" w:eastAsia="標楷體" w:hAnsi="Times New Roman"/>
          <w:sz w:val="28"/>
          <w:szCs w:val="28"/>
        </w:rPr>
      </w:pPr>
      <w:r w:rsidRPr="00BE4E68">
        <w:rPr>
          <w:rFonts w:ascii="Times New Roman" w:eastAsia="標楷體" w:hAnsi="Times New Roman" w:hint="eastAsia"/>
          <w:sz w:val="28"/>
          <w:szCs w:val="28"/>
        </w:rPr>
        <w:t>二、</w:t>
      </w:r>
      <w:r w:rsidR="00A75DCB">
        <w:rPr>
          <w:rFonts w:ascii="標楷體" w:eastAsia="標楷體" w:hAnsi="標楷體" w:hint="eastAsia"/>
          <w:sz w:val="28"/>
          <w:szCs w:val="28"/>
        </w:rPr>
        <w:t>乙方</w:t>
      </w:r>
      <w:r>
        <w:rPr>
          <w:rFonts w:ascii="Times New Roman" w:eastAsia="標楷體" w:hAnsi="Times New Roman" w:hint="eastAsia"/>
          <w:sz w:val="28"/>
          <w:szCs w:val="28"/>
        </w:rPr>
        <w:t>學術專長</w:t>
      </w:r>
      <w:r w:rsidRPr="00BE4E68">
        <w:rPr>
          <w:rFonts w:ascii="Times New Roman" w:eastAsia="標楷體" w:hAnsi="Times New Roman" w:hint="eastAsia"/>
          <w:sz w:val="28"/>
          <w:szCs w:val="28"/>
        </w:rPr>
        <w:t>項目：</w:t>
      </w:r>
      <w:r w:rsidRPr="00BE4E6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E4E68">
        <w:rPr>
          <w:rFonts w:ascii="標楷體" w:eastAsia="標楷體" w:hAnsi="標楷體" w:hint="eastAsia"/>
          <w:sz w:val="28"/>
          <w:szCs w:val="28"/>
          <w:u w:val="single"/>
        </w:rPr>
        <w:t xml:space="preserve">      </w:t>
      </w:r>
      <w:r w:rsidRPr="00BE4E68">
        <w:rPr>
          <w:rFonts w:ascii="Times New Roman" w:eastAsia="標楷體" w:hAnsi="Times New Roman" w:hint="eastAsia"/>
          <w:sz w:val="28"/>
          <w:szCs w:val="28"/>
        </w:rPr>
        <w:t>學類</w:t>
      </w:r>
    </w:p>
    <w:p w:rsidR="00D52498" w:rsidRPr="00BE4E68" w:rsidRDefault="00D52498" w:rsidP="005171B4">
      <w:pPr>
        <w:spacing w:line="400" w:lineRule="exact"/>
        <w:rPr>
          <w:rFonts w:ascii="Times New Roman" w:eastAsia="標楷體" w:hAnsi="Times New Roman"/>
          <w:sz w:val="28"/>
          <w:szCs w:val="28"/>
        </w:rPr>
      </w:pPr>
      <w:r w:rsidRPr="00BE4E68">
        <w:rPr>
          <w:rFonts w:ascii="Times New Roman" w:eastAsia="標楷體" w:hAnsi="Times New Roman" w:hint="eastAsia"/>
          <w:sz w:val="28"/>
          <w:szCs w:val="28"/>
        </w:rPr>
        <w:t>三、</w:t>
      </w:r>
      <w:r w:rsidR="00A75DCB">
        <w:rPr>
          <w:rFonts w:ascii="標楷體" w:eastAsia="標楷體" w:hAnsi="標楷體" w:hint="eastAsia"/>
          <w:sz w:val="28"/>
          <w:szCs w:val="28"/>
        </w:rPr>
        <w:t>甲方提供</w:t>
      </w:r>
      <w:r w:rsidRPr="00BE4E68">
        <w:rPr>
          <w:rFonts w:ascii="Times New Roman" w:eastAsia="標楷體" w:hAnsi="Times New Roman" w:hint="eastAsia"/>
          <w:sz w:val="28"/>
          <w:szCs w:val="28"/>
        </w:rPr>
        <w:t>講座獎助金</w:t>
      </w:r>
      <w:r>
        <w:rPr>
          <w:rFonts w:ascii="Times New Roman" w:eastAsia="標楷體" w:hAnsi="Times New Roman" w:hint="eastAsia"/>
          <w:sz w:val="28"/>
          <w:szCs w:val="28"/>
        </w:rPr>
        <w:t>金額</w:t>
      </w:r>
      <w:r w:rsidRPr="00BE4E68">
        <w:rPr>
          <w:rFonts w:ascii="Times New Roman" w:eastAsia="標楷體" w:hAnsi="Times New Roman" w:hint="eastAsia"/>
          <w:sz w:val="28"/>
          <w:szCs w:val="28"/>
        </w:rPr>
        <w:t>：</w:t>
      </w:r>
      <w:r w:rsidR="005171B4" w:rsidRPr="008B57FB">
        <w:rPr>
          <w:rFonts w:ascii="Times New Roman" w:eastAsia="標楷體" w:hAnsi="Times New Roman" w:hint="eastAsia"/>
          <w:sz w:val="28"/>
          <w:szCs w:val="28"/>
        </w:rPr>
        <w:t>每月</w:t>
      </w:r>
      <w:r w:rsidR="005171B4" w:rsidRPr="008B57FB">
        <w:rPr>
          <w:rFonts w:ascii="Times New Roman" w:eastAsia="標楷體" w:hAnsi="Times New Roman" w:hint="eastAsia"/>
          <w:sz w:val="28"/>
          <w:szCs w:val="28"/>
        </w:rPr>
        <w:t xml:space="preserve">   </w:t>
      </w:r>
      <w:r w:rsidR="005171B4" w:rsidRPr="008B57FB">
        <w:rPr>
          <w:rFonts w:ascii="Times New Roman" w:eastAsia="標楷體" w:hAnsi="Times New Roman" w:hint="eastAsia"/>
          <w:sz w:val="28"/>
          <w:szCs w:val="28"/>
        </w:rPr>
        <w:t>萬</w:t>
      </w:r>
      <w:r w:rsidR="005171B4" w:rsidRPr="008B57FB">
        <w:rPr>
          <w:rFonts w:ascii="Times New Roman" w:eastAsia="標楷體" w:hAnsi="Times New Roman" w:hint="eastAsia"/>
          <w:sz w:val="28"/>
          <w:szCs w:val="28"/>
        </w:rPr>
        <w:t xml:space="preserve">  </w:t>
      </w:r>
      <w:r w:rsidR="005171B4" w:rsidRPr="008B57FB">
        <w:rPr>
          <w:rFonts w:ascii="Times New Roman" w:eastAsia="標楷體" w:hAnsi="Times New Roman" w:hint="eastAsia"/>
          <w:sz w:val="28"/>
          <w:szCs w:val="28"/>
        </w:rPr>
        <w:t>千</w:t>
      </w:r>
      <w:r w:rsidR="005171B4">
        <w:rPr>
          <w:rFonts w:ascii="Times New Roman" w:eastAsia="標楷體" w:hAnsi="Times New Roman" w:hint="eastAsia"/>
          <w:sz w:val="28"/>
          <w:szCs w:val="28"/>
        </w:rPr>
        <w:t>元</w:t>
      </w:r>
      <w:r w:rsidR="005171B4" w:rsidRPr="0057688D">
        <w:rPr>
          <w:rFonts w:ascii="標楷體" w:eastAsia="標楷體" w:hAnsi="標楷體" w:cs="新細明體" w:hint="eastAsia"/>
          <w:color w:val="333333"/>
          <w:kern w:val="0"/>
          <w:sz w:val="22"/>
        </w:rPr>
        <w:t>(</w:t>
      </w:r>
      <w:r w:rsidR="005171B4">
        <w:rPr>
          <w:rFonts w:ascii="標楷體" w:eastAsia="標楷體" w:hAnsi="標楷體" w:cs="新細明體" w:hint="eastAsia"/>
          <w:color w:val="333333"/>
          <w:kern w:val="0"/>
          <w:sz w:val="22"/>
        </w:rPr>
        <w:t>依捐贈合約填寫</w:t>
      </w:r>
      <w:r w:rsidR="005171B4" w:rsidRPr="0057688D">
        <w:rPr>
          <w:rFonts w:ascii="標楷體" w:eastAsia="標楷體" w:hAnsi="標楷體" w:cs="新細明體" w:hint="eastAsia"/>
          <w:color w:val="333333"/>
          <w:kern w:val="0"/>
          <w:sz w:val="22"/>
        </w:rPr>
        <w:t>)</w:t>
      </w:r>
      <w:r w:rsidR="00A42EF9" w:rsidRPr="00BE4E68">
        <w:rPr>
          <w:rFonts w:ascii="Times New Roman" w:eastAsia="標楷體" w:hAnsi="Times New Roman" w:hint="eastAsia"/>
          <w:sz w:val="28"/>
          <w:szCs w:val="28"/>
        </w:rPr>
        <w:t>。</w:t>
      </w:r>
      <w:r w:rsidRPr="00BE4E68">
        <w:rPr>
          <w:rFonts w:ascii="標楷體" w:eastAsia="標楷體" w:hAnsi="標楷體" w:hint="eastAsia"/>
          <w:sz w:val="28"/>
          <w:szCs w:val="28"/>
        </w:rPr>
        <w:t xml:space="preserve"> </w:t>
      </w:r>
    </w:p>
    <w:p w:rsidR="00D52498" w:rsidRDefault="00D52498" w:rsidP="00D52498">
      <w:pPr>
        <w:spacing w:line="400" w:lineRule="exact"/>
        <w:ind w:left="554" w:rightChars="-44" w:right="-106" w:hangingChars="198" w:hanging="554"/>
        <w:rPr>
          <w:rFonts w:ascii="Times New Roman" w:eastAsia="標楷體" w:hAnsi="Times New Roman"/>
          <w:sz w:val="28"/>
          <w:szCs w:val="28"/>
        </w:rPr>
      </w:pPr>
      <w:r w:rsidRPr="00BE4E68">
        <w:rPr>
          <w:rFonts w:ascii="Times New Roman" w:eastAsia="標楷體" w:hAnsi="Times New Roman" w:hint="eastAsia"/>
          <w:sz w:val="28"/>
          <w:szCs w:val="28"/>
        </w:rPr>
        <w:t>四、</w:t>
      </w:r>
      <w:r w:rsidR="00A75DCB">
        <w:rPr>
          <w:rFonts w:ascii="標楷體" w:eastAsia="標楷體" w:hAnsi="標楷體" w:hint="eastAsia"/>
          <w:sz w:val="28"/>
          <w:szCs w:val="28"/>
        </w:rPr>
        <w:t>甲方提供</w:t>
      </w:r>
      <w:r w:rsidRPr="00BE4E68">
        <w:rPr>
          <w:rFonts w:ascii="Times New Roman" w:eastAsia="標楷體" w:hAnsi="Times New Roman" w:hint="eastAsia"/>
          <w:sz w:val="28"/>
          <w:szCs w:val="28"/>
        </w:rPr>
        <w:t>講座獎助金</w:t>
      </w:r>
      <w:r>
        <w:rPr>
          <w:rFonts w:ascii="Times New Roman" w:eastAsia="標楷體" w:hAnsi="Times New Roman" w:hint="eastAsia"/>
          <w:sz w:val="28"/>
          <w:szCs w:val="28"/>
        </w:rPr>
        <w:t>期限：</w:t>
      </w:r>
    </w:p>
    <w:p w:rsidR="00D52498" w:rsidRPr="00BE4E68" w:rsidRDefault="00D52498" w:rsidP="00D52498">
      <w:pPr>
        <w:spacing w:line="400" w:lineRule="exact"/>
        <w:ind w:leftChars="222" w:left="533" w:rightChars="-44" w:right="-106" w:firstLineChars="11" w:firstLine="30"/>
        <w:rPr>
          <w:rFonts w:ascii="Times New Roman" w:eastAsia="標楷體" w:hAnsi="Times New Roman"/>
          <w:sz w:val="28"/>
          <w:szCs w:val="28"/>
        </w:rPr>
      </w:pPr>
      <w:r w:rsidRPr="005009EE">
        <w:rPr>
          <w:rFonts w:ascii="標楷體" w:eastAsia="標楷體" w:hAnsi="標楷體" w:hint="eastAsia"/>
          <w:color w:val="000000"/>
          <w:sz w:val="27"/>
          <w:szCs w:val="27"/>
        </w:rPr>
        <w:t>民國</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年</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月</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日起至民國</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年</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月</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日</w:t>
      </w:r>
      <w:r>
        <w:rPr>
          <w:rFonts w:ascii="標楷體" w:eastAsia="標楷體" w:hAnsi="標楷體" w:hint="eastAsia"/>
          <w:color w:val="000000"/>
          <w:sz w:val="27"/>
          <w:szCs w:val="27"/>
        </w:rPr>
        <w:t>止</w:t>
      </w:r>
      <w:r w:rsidRPr="00BE4E68">
        <w:rPr>
          <w:rFonts w:ascii="Times New Roman" w:eastAsia="標楷體" w:hAnsi="Times New Roman" w:hint="eastAsia"/>
          <w:sz w:val="28"/>
          <w:szCs w:val="28"/>
        </w:rPr>
        <w:t>。</w:t>
      </w:r>
    </w:p>
    <w:p w:rsidR="00D52498" w:rsidRPr="00BE4E68" w:rsidRDefault="00D52498" w:rsidP="00D52498">
      <w:pPr>
        <w:spacing w:line="400" w:lineRule="exact"/>
        <w:ind w:left="554" w:rightChars="-44" w:right="-106" w:hangingChars="198" w:hanging="554"/>
        <w:rPr>
          <w:rFonts w:ascii="Times New Roman" w:eastAsia="標楷體" w:hAnsi="Times New Roman"/>
          <w:sz w:val="28"/>
          <w:szCs w:val="28"/>
        </w:rPr>
      </w:pPr>
      <w:r w:rsidRPr="00BE4E68">
        <w:rPr>
          <w:rFonts w:ascii="Times New Roman" w:eastAsia="標楷體" w:hAnsi="Times New Roman" w:hint="eastAsia"/>
          <w:sz w:val="28"/>
          <w:szCs w:val="28"/>
        </w:rPr>
        <w:t>五、</w:t>
      </w:r>
      <w:r w:rsidR="00A75DCB">
        <w:rPr>
          <w:rFonts w:ascii="標楷體" w:eastAsia="標楷體" w:hAnsi="標楷體" w:hint="eastAsia"/>
          <w:sz w:val="28"/>
          <w:szCs w:val="28"/>
        </w:rPr>
        <w:t>乙方</w:t>
      </w:r>
      <w:r w:rsidRPr="001A7672">
        <w:rPr>
          <w:rFonts w:ascii="Times New Roman" w:eastAsia="標楷體" w:hAnsi="Times New Roman" w:hint="eastAsia"/>
          <w:sz w:val="28"/>
          <w:szCs w:val="28"/>
        </w:rPr>
        <w:t>應擔負之學術任務</w:t>
      </w:r>
      <w:r w:rsidR="005171B4" w:rsidRPr="0057688D">
        <w:rPr>
          <w:rFonts w:ascii="標楷體" w:eastAsia="標楷體" w:hAnsi="標楷體" w:cs="新細明體" w:hint="eastAsia"/>
          <w:color w:val="333333"/>
          <w:kern w:val="0"/>
          <w:sz w:val="22"/>
        </w:rPr>
        <w:t>(</w:t>
      </w:r>
      <w:r w:rsidR="005171B4">
        <w:rPr>
          <w:rFonts w:ascii="標楷體" w:eastAsia="標楷體" w:hAnsi="標楷體" w:cs="新細明體" w:hint="eastAsia"/>
          <w:color w:val="333333"/>
          <w:kern w:val="0"/>
          <w:sz w:val="22"/>
        </w:rPr>
        <w:t>依</w:t>
      </w:r>
      <w:r w:rsidR="005171B4" w:rsidRPr="005171B4">
        <w:rPr>
          <w:rFonts w:ascii="標楷體" w:eastAsia="標楷體" w:hAnsi="標楷體" w:cs="新細明體"/>
          <w:color w:val="333333"/>
          <w:kern w:val="0"/>
          <w:sz w:val="22"/>
        </w:rPr>
        <w:t>校長與講座商定之</w:t>
      </w:r>
      <w:r w:rsidR="005171B4">
        <w:rPr>
          <w:rFonts w:ascii="標楷體" w:eastAsia="標楷體" w:hAnsi="標楷體" w:cs="新細明體"/>
          <w:color w:val="333333"/>
          <w:kern w:val="0"/>
          <w:sz w:val="22"/>
        </w:rPr>
        <w:t>內容填寫</w:t>
      </w:r>
      <w:r w:rsidR="005171B4" w:rsidRPr="0057688D">
        <w:rPr>
          <w:rFonts w:ascii="標楷體" w:eastAsia="標楷體" w:hAnsi="標楷體" w:cs="新細明體" w:hint="eastAsia"/>
          <w:color w:val="333333"/>
          <w:kern w:val="0"/>
          <w:sz w:val="22"/>
        </w:rPr>
        <w:t>)</w:t>
      </w:r>
      <w:r w:rsidRPr="00BE4E68">
        <w:rPr>
          <w:rFonts w:ascii="Times New Roman" w:eastAsia="標楷體" w:hAnsi="Times New Roman" w:hint="eastAsia"/>
          <w:sz w:val="28"/>
          <w:szCs w:val="28"/>
        </w:rPr>
        <w:t>：</w:t>
      </w:r>
    </w:p>
    <w:p w:rsidR="00D52498" w:rsidRPr="00BE4E68" w:rsidRDefault="00D52498" w:rsidP="00D52498">
      <w:pPr>
        <w:spacing w:line="400" w:lineRule="exact"/>
        <w:ind w:left="980" w:rightChars="-67" w:right="-161" w:hangingChars="350" w:hanging="980"/>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w:t>
      </w:r>
      <w:r w:rsidR="005171B4" w:rsidRPr="00BE4E68">
        <w:rPr>
          <w:rFonts w:ascii="標楷體" w:eastAsia="標楷體" w:hAnsi="標楷體" w:hint="eastAsia"/>
          <w:sz w:val="28"/>
          <w:szCs w:val="28"/>
        </w:rPr>
        <w:t xml:space="preserve"> </w:t>
      </w:r>
      <w:r w:rsidR="005171B4">
        <w:rPr>
          <w:rFonts w:ascii="標楷體" w:eastAsia="標楷體" w:hAnsi="標楷體"/>
          <w:sz w:val="28"/>
          <w:szCs w:val="28"/>
        </w:rPr>
        <w:t>……………………………</w:t>
      </w:r>
      <w:r w:rsidRPr="00432AF3">
        <w:rPr>
          <w:rFonts w:ascii="標楷體" w:eastAsia="標楷體" w:hAnsi="標楷體" w:hint="eastAsia"/>
          <w:sz w:val="28"/>
          <w:szCs w:val="28"/>
        </w:rPr>
        <w:t>。</w:t>
      </w:r>
    </w:p>
    <w:p w:rsidR="00D52498" w:rsidRDefault="00D52498" w:rsidP="00D52498">
      <w:pPr>
        <w:spacing w:line="400" w:lineRule="exact"/>
        <w:ind w:left="980" w:rightChars="-67" w:right="-161" w:hangingChars="350" w:hanging="980"/>
        <w:rPr>
          <w:rFonts w:ascii="標楷體" w:eastAsia="標楷體" w:hAnsi="標楷體"/>
          <w:sz w:val="28"/>
          <w:szCs w:val="28"/>
        </w:rPr>
      </w:pPr>
      <w:r w:rsidRPr="00BE4E68">
        <w:rPr>
          <w:rFonts w:ascii="標楷體" w:eastAsia="標楷體" w:hAnsi="標楷體" w:hint="eastAsia"/>
          <w:sz w:val="28"/>
          <w:szCs w:val="28"/>
        </w:rPr>
        <w:t xml:space="preserve">  (二) </w:t>
      </w:r>
      <w:r w:rsidR="005171B4">
        <w:rPr>
          <w:rFonts w:ascii="標楷體" w:eastAsia="標楷體" w:hAnsi="標楷體"/>
          <w:sz w:val="28"/>
          <w:szCs w:val="28"/>
        </w:rPr>
        <w:t>……………………………</w:t>
      </w:r>
      <w:r w:rsidR="005171B4" w:rsidRPr="00432AF3">
        <w:rPr>
          <w:rFonts w:ascii="標楷體" w:eastAsia="標楷體" w:hAnsi="標楷體" w:hint="eastAsia"/>
          <w:sz w:val="28"/>
          <w:szCs w:val="28"/>
        </w:rPr>
        <w:t>。</w:t>
      </w:r>
    </w:p>
    <w:p w:rsidR="005D1BE1" w:rsidRDefault="00D52498" w:rsidP="005D1BE1">
      <w:pPr>
        <w:spacing w:line="400" w:lineRule="exact"/>
        <w:ind w:left="980" w:rightChars="-67" w:right="-161" w:hangingChars="350" w:hanging="980"/>
        <w:rPr>
          <w:rFonts w:ascii="標楷體" w:eastAsia="標楷體" w:hAnsi="標楷體"/>
          <w:sz w:val="28"/>
          <w:szCs w:val="28"/>
        </w:rPr>
      </w:pPr>
      <w:r w:rsidRPr="00BE4E68">
        <w:rPr>
          <w:rFonts w:ascii="標楷體" w:eastAsia="標楷體" w:hAnsi="標楷體" w:hint="eastAsia"/>
          <w:sz w:val="28"/>
          <w:szCs w:val="28"/>
        </w:rPr>
        <w:t xml:space="preserve">  (</w:t>
      </w:r>
      <w:r>
        <w:rPr>
          <w:rFonts w:ascii="標楷體" w:eastAsia="標楷體" w:hAnsi="標楷體" w:hint="eastAsia"/>
          <w:sz w:val="28"/>
          <w:szCs w:val="28"/>
        </w:rPr>
        <w:t>三</w:t>
      </w:r>
      <w:r w:rsidRPr="00BE4E68">
        <w:rPr>
          <w:rFonts w:ascii="標楷體" w:eastAsia="標楷體" w:hAnsi="標楷體" w:hint="eastAsia"/>
          <w:sz w:val="28"/>
          <w:szCs w:val="28"/>
        </w:rPr>
        <w:t xml:space="preserve">) </w:t>
      </w:r>
      <w:r w:rsidR="005171B4">
        <w:rPr>
          <w:rFonts w:ascii="標楷體" w:eastAsia="標楷體" w:hAnsi="標楷體"/>
          <w:sz w:val="28"/>
          <w:szCs w:val="28"/>
        </w:rPr>
        <w:t>……………………………</w:t>
      </w:r>
      <w:r w:rsidR="005D1BE1" w:rsidRPr="006D4DDD">
        <w:rPr>
          <w:rFonts w:ascii="標楷體" w:eastAsia="標楷體" w:hAnsi="標楷體" w:hint="eastAsia"/>
          <w:sz w:val="28"/>
          <w:szCs w:val="28"/>
        </w:rPr>
        <w:t>。</w:t>
      </w:r>
    </w:p>
    <w:p w:rsidR="00813DD6" w:rsidRDefault="00813DD6" w:rsidP="00813DD6">
      <w:pPr>
        <w:spacing w:line="400" w:lineRule="exact"/>
        <w:ind w:left="554" w:rightChars="-44" w:right="-106" w:hangingChars="198" w:hanging="554"/>
        <w:rPr>
          <w:rFonts w:ascii="標楷體" w:eastAsia="標楷體" w:hAnsi="標楷體"/>
          <w:sz w:val="28"/>
          <w:szCs w:val="28"/>
        </w:rPr>
      </w:pPr>
      <w:r>
        <w:rPr>
          <w:rFonts w:ascii="標楷體" w:eastAsia="標楷體" w:hAnsi="標楷體" w:hint="eastAsia"/>
          <w:sz w:val="28"/>
          <w:szCs w:val="28"/>
        </w:rPr>
        <w:t>六、講座禮遇</w:t>
      </w:r>
      <w:r w:rsidR="00E51057" w:rsidRPr="0057688D">
        <w:rPr>
          <w:rFonts w:ascii="標楷體" w:eastAsia="標楷體" w:hAnsi="標楷體" w:cs="新細明體" w:hint="eastAsia"/>
          <w:color w:val="333333"/>
          <w:kern w:val="0"/>
          <w:sz w:val="22"/>
        </w:rPr>
        <w:t>(</w:t>
      </w:r>
      <w:r w:rsidR="00E51057">
        <w:rPr>
          <w:rFonts w:ascii="標楷體" w:eastAsia="標楷體" w:hAnsi="標楷體" w:cs="新細明體" w:hint="eastAsia"/>
          <w:color w:val="333333"/>
          <w:kern w:val="0"/>
          <w:sz w:val="22"/>
        </w:rPr>
        <w:t>如：</w:t>
      </w:r>
      <w:r w:rsidR="00E51057" w:rsidRPr="009B6780">
        <w:rPr>
          <w:rFonts w:ascii="標楷體" w:eastAsia="標楷體" w:hAnsi="標楷體" w:cs="新細明體" w:hint="eastAsia"/>
          <w:color w:val="333333"/>
          <w:kern w:val="0"/>
          <w:sz w:val="22"/>
        </w:rPr>
        <w:t>提供研究空間及設備</w:t>
      </w:r>
      <w:r w:rsidR="00E51057">
        <w:rPr>
          <w:rFonts w:ascii="標楷體" w:eastAsia="標楷體" w:hAnsi="標楷體" w:cs="新細明體" w:hint="eastAsia"/>
          <w:color w:val="333333"/>
          <w:kern w:val="0"/>
          <w:sz w:val="22"/>
        </w:rPr>
        <w:t>、停車優惠等，</w:t>
      </w:r>
      <w:r w:rsidR="00E51057" w:rsidRPr="009B6780">
        <w:rPr>
          <w:rFonts w:ascii="標楷體" w:eastAsia="標楷體" w:hAnsi="標楷體" w:cs="新細明體" w:hint="eastAsia"/>
          <w:color w:val="333333"/>
          <w:kern w:val="0"/>
          <w:sz w:val="22"/>
        </w:rPr>
        <w:t>依本校相關規定</w:t>
      </w:r>
      <w:r w:rsidR="00E51057">
        <w:rPr>
          <w:rFonts w:ascii="標楷體" w:eastAsia="標楷體" w:hAnsi="標楷體" w:cs="新細明體" w:hint="eastAsia"/>
          <w:color w:val="333333"/>
          <w:kern w:val="0"/>
          <w:sz w:val="22"/>
        </w:rPr>
        <w:t>訂定</w:t>
      </w:r>
      <w:r w:rsidR="00E51057">
        <w:rPr>
          <w:rFonts w:ascii="標楷體" w:eastAsia="標楷體" w:hAnsi="標楷體" w:hint="eastAsia"/>
          <w:sz w:val="22"/>
        </w:rPr>
        <w:t>)</w:t>
      </w:r>
      <w:r>
        <w:rPr>
          <w:rFonts w:ascii="標楷體" w:eastAsia="標楷體" w:hAnsi="標楷體" w:hint="eastAsia"/>
          <w:sz w:val="28"/>
          <w:szCs w:val="28"/>
        </w:rPr>
        <w:t>：</w:t>
      </w:r>
    </w:p>
    <w:p w:rsidR="00813DD6" w:rsidRPr="00BE4E68" w:rsidRDefault="00813DD6" w:rsidP="00813DD6">
      <w:pPr>
        <w:spacing w:line="400" w:lineRule="exact"/>
        <w:ind w:left="980" w:rightChars="-67" w:right="-161" w:hangingChars="350" w:hanging="980"/>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 </w:t>
      </w:r>
      <w:r>
        <w:rPr>
          <w:rFonts w:ascii="標楷體" w:eastAsia="標楷體" w:hAnsi="標楷體"/>
          <w:sz w:val="28"/>
          <w:szCs w:val="28"/>
        </w:rPr>
        <w:t>……………………………</w:t>
      </w:r>
      <w:r w:rsidRPr="00432AF3">
        <w:rPr>
          <w:rFonts w:ascii="標楷體" w:eastAsia="標楷體" w:hAnsi="標楷體" w:hint="eastAsia"/>
          <w:sz w:val="28"/>
          <w:szCs w:val="28"/>
        </w:rPr>
        <w:t>。</w:t>
      </w:r>
    </w:p>
    <w:p w:rsidR="00813DD6" w:rsidRDefault="00813DD6" w:rsidP="00813DD6">
      <w:pPr>
        <w:spacing w:line="400" w:lineRule="exact"/>
        <w:ind w:left="554" w:rightChars="-44" w:right="-106" w:hangingChars="198" w:hanging="554"/>
        <w:rPr>
          <w:rFonts w:ascii="標楷體" w:eastAsia="標楷體" w:hAnsi="標楷體"/>
          <w:sz w:val="28"/>
          <w:szCs w:val="28"/>
        </w:rPr>
      </w:pPr>
      <w:r w:rsidRPr="00BE4E68">
        <w:rPr>
          <w:rFonts w:ascii="標楷體" w:eastAsia="標楷體" w:hAnsi="標楷體" w:hint="eastAsia"/>
          <w:sz w:val="28"/>
          <w:szCs w:val="28"/>
        </w:rPr>
        <w:t xml:space="preserve">  (二) </w:t>
      </w:r>
      <w:r>
        <w:rPr>
          <w:rFonts w:ascii="標楷體" w:eastAsia="標楷體" w:hAnsi="標楷體"/>
          <w:sz w:val="28"/>
          <w:szCs w:val="28"/>
        </w:rPr>
        <w:t>……………………………</w:t>
      </w:r>
      <w:r w:rsidRPr="00432AF3">
        <w:rPr>
          <w:rFonts w:ascii="標楷體" w:eastAsia="標楷體" w:hAnsi="標楷體" w:hint="eastAsia"/>
          <w:sz w:val="28"/>
          <w:szCs w:val="28"/>
        </w:rPr>
        <w:t>。</w:t>
      </w:r>
    </w:p>
    <w:p w:rsidR="00813DD6" w:rsidRPr="00BE4E68" w:rsidRDefault="00813DD6" w:rsidP="00813DD6">
      <w:pPr>
        <w:spacing w:line="400" w:lineRule="exact"/>
        <w:ind w:left="554" w:rightChars="-44" w:right="-106" w:hangingChars="198" w:hanging="554"/>
        <w:rPr>
          <w:rFonts w:ascii="Times New Roman" w:eastAsia="標楷體" w:hAnsi="Times New Roman"/>
          <w:sz w:val="28"/>
          <w:szCs w:val="28"/>
        </w:rPr>
      </w:pPr>
      <w:r>
        <w:rPr>
          <w:rFonts w:ascii="標楷體" w:eastAsia="標楷體" w:hAnsi="標楷體" w:hint="eastAsia"/>
          <w:sz w:val="28"/>
          <w:szCs w:val="28"/>
        </w:rPr>
        <w:t>七、乙方</w:t>
      </w:r>
      <w:r w:rsidRPr="006F583C">
        <w:rPr>
          <w:rFonts w:ascii="標楷體" w:eastAsia="標楷體" w:hAnsi="標楷體" w:hint="eastAsia"/>
          <w:sz w:val="28"/>
          <w:szCs w:val="28"/>
        </w:rPr>
        <w:t>於聘期屆滿前</w:t>
      </w:r>
      <w:r>
        <w:rPr>
          <w:rFonts w:ascii="標楷體" w:eastAsia="標楷體" w:hAnsi="標楷體" w:hint="eastAsia"/>
          <w:sz w:val="28"/>
          <w:szCs w:val="28"/>
        </w:rPr>
        <w:t>，有下列情事之ㄧ者，甲方得經講座審議委員會決議，報請校長終止其聘期</w:t>
      </w:r>
      <w:r w:rsidRPr="00BE4E68">
        <w:rPr>
          <w:rFonts w:ascii="Times New Roman" w:eastAsia="標楷體" w:hAnsi="Times New Roman" w:hint="eastAsia"/>
          <w:sz w:val="28"/>
          <w:szCs w:val="28"/>
        </w:rPr>
        <w:t>：</w:t>
      </w:r>
    </w:p>
    <w:p w:rsidR="00813DD6" w:rsidRDefault="00813DD6" w:rsidP="00813DD6">
      <w:pPr>
        <w:spacing w:line="400" w:lineRule="exact"/>
        <w:ind w:left="566" w:rightChars="-67" w:right="-161" w:hangingChars="202" w:hanging="566"/>
        <w:rPr>
          <w:rFonts w:ascii="標楷體" w:eastAsia="標楷體" w:hAnsi="標楷體"/>
          <w:sz w:val="28"/>
          <w:szCs w:val="28"/>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(一) </w:t>
      </w:r>
      <w:r w:rsidRPr="006D4DDD">
        <w:rPr>
          <w:rFonts w:ascii="標楷體" w:eastAsia="標楷體" w:hAnsi="標楷體" w:hint="eastAsia"/>
          <w:sz w:val="28"/>
          <w:szCs w:val="28"/>
        </w:rPr>
        <w:t>每</w:t>
      </w:r>
      <w:r w:rsidRPr="006F583C">
        <w:rPr>
          <w:rFonts w:ascii="標楷體" w:eastAsia="標楷體" w:hAnsi="標楷體" w:hint="eastAsia"/>
          <w:sz w:val="28"/>
          <w:szCs w:val="28"/>
        </w:rPr>
        <w:t>聘期中發生重大事由，致無法履行其義務者。</w:t>
      </w:r>
    </w:p>
    <w:p w:rsidR="00813DD6" w:rsidRDefault="00813DD6" w:rsidP="00813DD6">
      <w:pPr>
        <w:spacing w:line="400" w:lineRule="exact"/>
        <w:ind w:left="980" w:rightChars="-67" w:right="-161" w:hangingChars="350" w:hanging="980"/>
        <w:rPr>
          <w:rFonts w:ascii="標楷體" w:eastAsia="標楷體" w:hAnsi="標楷體"/>
          <w:szCs w:val="24"/>
        </w:rPr>
      </w:pPr>
      <w:r w:rsidRPr="00BE4E68">
        <w:rPr>
          <w:rFonts w:ascii="Times New Roman" w:eastAsia="標楷體" w:hAnsi="Times New Roman" w:hint="eastAsia"/>
          <w:sz w:val="28"/>
          <w:szCs w:val="28"/>
        </w:rPr>
        <w:t xml:space="preserve"> </w:t>
      </w:r>
      <w:r w:rsidRPr="00BE4E68">
        <w:rPr>
          <w:rFonts w:ascii="標楷體" w:eastAsia="標楷體" w:hAnsi="標楷體" w:hint="eastAsia"/>
          <w:sz w:val="28"/>
          <w:szCs w:val="28"/>
        </w:rPr>
        <w:t xml:space="preserve"> (</w:t>
      </w:r>
      <w:r>
        <w:rPr>
          <w:rFonts w:ascii="標楷體" w:eastAsia="標楷體" w:hAnsi="標楷體" w:hint="eastAsia"/>
          <w:sz w:val="28"/>
          <w:szCs w:val="28"/>
        </w:rPr>
        <w:t>二</w:t>
      </w:r>
      <w:r w:rsidRPr="00BE4E68">
        <w:rPr>
          <w:rFonts w:ascii="標楷體" w:eastAsia="標楷體" w:hAnsi="標楷體" w:hint="eastAsia"/>
          <w:sz w:val="28"/>
          <w:szCs w:val="28"/>
        </w:rPr>
        <w:t xml:space="preserve">) </w:t>
      </w:r>
      <w:r w:rsidRPr="006F583C">
        <w:rPr>
          <w:rFonts w:ascii="標楷體" w:eastAsia="標楷體" w:hAnsi="標楷體" w:hint="eastAsia"/>
          <w:sz w:val="28"/>
          <w:szCs w:val="28"/>
        </w:rPr>
        <w:t>其他有確定事實，足以認定其已不適任本講座職務者。</w:t>
      </w:r>
    </w:p>
    <w:p w:rsidR="005D1BE1" w:rsidRDefault="005D1BE1" w:rsidP="00813DD6">
      <w:pPr>
        <w:spacing w:line="400" w:lineRule="exact"/>
        <w:ind w:left="840" w:rightChars="-67" w:right="-161" w:hangingChars="350" w:hanging="840"/>
        <w:rPr>
          <w:rFonts w:ascii="標楷體" w:eastAsia="標楷體" w:hAnsi="標楷體"/>
          <w:szCs w:val="24"/>
        </w:rPr>
      </w:pPr>
    </w:p>
    <w:p w:rsidR="00813DD6" w:rsidRDefault="00813DD6" w:rsidP="00813DD6">
      <w:pPr>
        <w:spacing w:line="400" w:lineRule="exact"/>
        <w:ind w:left="840" w:rightChars="-67" w:right="-161" w:hangingChars="350" w:hanging="840"/>
        <w:rPr>
          <w:rFonts w:ascii="標楷體" w:eastAsia="標楷體" w:hAnsi="標楷體"/>
          <w:szCs w:val="24"/>
        </w:rPr>
      </w:pPr>
    </w:p>
    <w:p w:rsidR="00813DD6" w:rsidRDefault="00813DD6" w:rsidP="00813DD6">
      <w:pPr>
        <w:spacing w:line="400" w:lineRule="exact"/>
        <w:ind w:left="840" w:rightChars="-67" w:right="-161" w:hangingChars="350" w:hanging="840"/>
        <w:rPr>
          <w:rFonts w:ascii="標楷體" w:eastAsia="標楷體" w:hAnsi="標楷體"/>
          <w:szCs w:val="24"/>
        </w:rPr>
      </w:pPr>
    </w:p>
    <w:p w:rsidR="00813DD6" w:rsidRPr="00813DD6" w:rsidRDefault="00813DD6" w:rsidP="00813DD6">
      <w:pPr>
        <w:spacing w:line="400" w:lineRule="exact"/>
        <w:ind w:left="840" w:rightChars="-67" w:right="-161" w:hangingChars="350" w:hanging="840"/>
        <w:rPr>
          <w:rFonts w:ascii="標楷體" w:eastAsia="標楷體" w:hAnsi="標楷體"/>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D52498" w:rsidRPr="002474E2" w:rsidTr="00AD660D">
        <w:tc>
          <w:tcPr>
            <w:tcW w:w="5098" w:type="dxa"/>
          </w:tcPr>
          <w:p w:rsidR="00D52498" w:rsidRDefault="00F34145" w:rsidP="00B541A1">
            <w:pPr>
              <w:tabs>
                <w:tab w:val="left" w:pos="10920"/>
              </w:tabs>
              <w:spacing w:line="36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lang w:eastAsia="zh-HK"/>
              </w:rPr>
              <w:t>甲方：</w:t>
            </w:r>
            <w:r w:rsidR="00D52498" w:rsidRPr="002474E2">
              <w:rPr>
                <w:rFonts w:ascii="標楷體" w:eastAsia="標楷體" w:hAnsi="標楷體" w:cs="Times New Roman" w:hint="eastAsia"/>
                <w:color w:val="000000"/>
                <w:sz w:val="28"/>
                <w:szCs w:val="28"/>
                <w:lang w:eastAsia="zh-HK"/>
              </w:rPr>
              <w:t>國立嘉義大學</w:t>
            </w:r>
          </w:p>
          <w:p w:rsidR="00AD660D" w:rsidRPr="002474E2" w:rsidRDefault="00AD660D" w:rsidP="00B541A1">
            <w:pPr>
              <w:tabs>
                <w:tab w:val="left" w:pos="10920"/>
              </w:tabs>
              <w:spacing w:line="360" w:lineRule="exact"/>
              <w:rPr>
                <w:rFonts w:ascii="標楷體" w:eastAsia="標楷體" w:hAnsi="標楷體" w:cs="Times New Roman"/>
                <w:color w:val="000000"/>
                <w:sz w:val="28"/>
                <w:szCs w:val="28"/>
              </w:rPr>
            </w:pPr>
            <w:r w:rsidRPr="00F140C6">
              <w:rPr>
                <w:rFonts w:ascii="標楷體" w:eastAsia="標楷體" w:hAnsi="標楷體" w:cs="Times New Roman" w:hint="eastAsia"/>
                <w:color w:val="000000"/>
                <w:sz w:val="28"/>
                <w:szCs w:val="28"/>
                <w:lang w:eastAsia="zh-HK"/>
              </w:rPr>
              <w:t>推薦</w:t>
            </w:r>
            <w:r w:rsidRPr="002474E2">
              <w:rPr>
                <w:rFonts w:ascii="標楷體" w:eastAsia="標楷體" w:hAnsi="標楷體" w:cs="Times New Roman" w:hint="eastAsia"/>
                <w:color w:val="000000"/>
                <w:sz w:val="28"/>
                <w:szCs w:val="28"/>
              </w:rPr>
              <w:t>單位主管核章：</w:t>
            </w:r>
          </w:p>
        </w:tc>
        <w:tc>
          <w:tcPr>
            <w:tcW w:w="5098" w:type="dxa"/>
          </w:tcPr>
          <w:p w:rsidR="00AD660D" w:rsidRDefault="00F34145" w:rsidP="00AD660D">
            <w:pPr>
              <w:tabs>
                <w:tab w:val="left" w:pos="10920"/>
              </w:tabs>
              <w:spacing w:line="360" w:lineRule="exact"/>
              <w:rPr>
                <w:rFonts w:ascii="標楷體" w:eastAsia="標楷體" w:hAnsi="標楷體" w:cs="Times New Roman"/>
                <w:color w:val="000000"/>
                <w:sz w:val="28"/>
                <w:szCs w:val="28"/>
              </w:rPr>
            </w:pPr>
            <w:r w:rsidRPr="00F34145">
              <w:rPr>
                <w:rFonts w:ascii="標楷體" w:eastAsia="標楷體" w:hAnsi="標楷體" w:hint="eastAsia"/>
                <w:sz w:val="28"/>
                <w:szCs w:val="28"/>
              </w:rPr>
              <w:t>乙方</w:t>
            </w:r>
            <w:r w:rsidR="00D52498" w:rsidRPr="002474E2">
              <w:rPr>
                <w:rFonts w:ascii="標楷體" w:eastAsia="標楷體" w:hAnsi="標楷體" w:cs="Times New Roman" w:hint="eastAsia"/>
                <w:color w:val="000000"/>
                <w:sz w:val="28"/>
                <w:szCs w:val="28"/>
              </w:rPr>
              <w:t xml:space="preserve">：          </w:t>
            </w:r>
            <w:r w:rsidR="00653834">
              <w:rPr>
                <w:rFonts w:ascii="標楷體" w:eastAsia="標楷體" w:hAnsi="標楷體" w:cs="Times New Roman" w:hint="eastAsia"/>
                <w:color w:val="000000"/>
                <w:sz w:val="28"/>
                <w:szCs w:val="28"/>
              </w:rPr>
              <w:t xml:space="preserve"> </w:t>
            </w:r>
            <w:r w:rsidR="00A42EF9">
              <w:rPr>
                <w:rFonts w:ascii="標楷體" w:eastAsia="標楷體" w:hAnsi="標楷體" w:cs="Times New Roman" w:hint="eastAsia"/>
                <w:color w:val="000000"/>
                <w:sz w:val="28"/>
                <w:szCs w:val="28"/>
              </w:rPr>
              <w:t xml:space="preserve">           </w:t>
            </w:r>
            <w:r w:rsidR="00D52498" w:rsidRPr="002474E2">
              <w:rPr>
                <w:rFonts w:ascii="標楷體" w:eastAsia="標楷體" w:hAnsi="標楷體" w:cs="Times New Roman" w:hint="eastAsia"/>
                <w:color w:val="000000"/>
                <w:sz w:val="28"/>
                <w:szCs w:val="28"/>
              </w:rPr>
              <w:t xml:space="preserve">  </w:t>
            </w:r>
            <w:r w:rsidR="00A42EF9" w:rsidRPr="002474E2">
              <w:rPr>
                <w:rFonts w:ascii="標楷體" w:eastAsia="標楷體" w:hAnsi="標楷體" w:cs="Times New Roman" w:hint="eastAsia"/>
                <w:color w:val="000000"/>
                <w:sz w:val="20"/>
                <w:szCs w:val="20"/>
              </w:rPr>
              <w:t>(</w:t>
            </w:r>
            <w:r w:rsidR="00A42EF9">
              <w:rPr>
                <w:rFonts w:ascii="標楷體" w:eastAsia="標楷體" w:hAnsi="標楷體" w:cs="Times New Roman" w:hint="eastAsia"/>
                <w:color w:val="000000"/>
                <w:sz w:val="20"/>
                <w:szCs w:val="20"/>
              </w:rPr>
              <w:t>簽章</w:t>
            </w:r>
            <w:r w:rsidR="00A42EF9" w:rsidRPr="002474E2">
              <w:rPr>
                <w:rFonts w:ascii="標楷體" w:eastAsia="標楷體" w:hAnsi="標楷體" w:cs="Times New Roman" w:hint="eastAsia"/>
                <w:color w:val="000000"/>
                <w:sz w:val="20"/>
                <w:szCs w:val="20"/>
              </w:rPr>
              <w:t>)</w:t>
            </w:r>
          </w:p>
          <w:p w:rsidR="00AD660D" w:rsidRDefault="00954C36" w:rsidP="00AD660D">
            <w:pPr>
              <w:tabs>
                <w:tab w:val="left" w:pos="10920"/>
              </w:tabs>
              <w:spacing w:line="360" w:lineRule="exact"/>
              <w:jc w:val="right"/>
              <w:rPr>
                <w:rFonts w:ascii="Times New Roman" w:eastAsia="標楷體" w:hAnsi="Times New Roman"/>
                <w:sz w:val="28"/>
                <w:szCs w:val="28"/>
              </w:rPr>
            </w:pPr>
            <w:r w:rsidRPr="002474E2">
              <w:rPr>
                <w:rFonts w:ascii="標楷體" w:eastAsia="標楷體" w:hAnsi="標楷體" w:cs="Times New Roman" w:hint="eastAsia"/>
                <w:color w:val="000000"/>
                <w:sz w:val="20"/>
                <w:szCs w:val="20"/>
              </w:rPr>
              <w:t xml:space="preserve"> </w:t>
            </w:r>
          </w:p>
          <w:p w:rsidR="00D52498" w:rsidRPr="002474E2" w:rsidRDefault="00D52498" w:rsidP="00AD660D">
            <w:pPr>
              <w:tabs>
                <w:tab w:val="left" w:pos="10920"/>
              </w:tabs>
              <w:spacing w:line="360" w:lineRule="exact"/>
              <w:jc w:val="right"/>
              <w:rPr>
                <w:rFonts w:ascii="標楷體" w:eastAsia="標楷體" w:hAnsi="標楷體" w:cs="Times New Roman"/>
                <w:color w:val="000000"/>
                <w:sz w:val="28"/>
                <w:szCs w:val="28"/>
              </w:rPr>
            </w:pPr>
          </w:p>
        </w:tc>
      </w:tr>
      <w:tr w:rsidR="00D52498" w:rsidRPr="002474E2" w:rsidTr="00B541A1">
        <w:tc>
          <w:tcPr>
            <w:tcW w:w="5098" w:type="dxa"/>
            <w:vAlign w:val="center"/>
          </w:tcPr>
          <w:p w:rsidR="00D52498" w:rsidRPr="00F140C6" w:rsidRDefault="00F34145" w:rsidP="00B541A1">
            <w:pPr>
              <w:tabs>
                <w:tab w:val="left" w:pos="10920"/>
              </w:tabs>
              <w:spacing w:line="360" w:lineRule="exact"/>
              <w:rPr>
                <w:rFonts w:ascii="標楷體" w:eastAsia="標楷體" w:hAnsi="標楷體"/>
                <w:sz w:val="28"/>
                <w:szCs w:val="28"/>
              </w:rPr>
            </w:pPr>
            <w:r>
              <w:rPr>
                <w:rFonts w:ascii="標楷體" w:eastAsia="標楷體" w:hAnsi="標楷體" w:cs="Times New Roman" w:hint="eastAsia"/>
                <w:color w:val="000000"/>
                <w:sz w:val="28"/>
                <w:szCs w:val="28"/>
                <w:lang w:eastAsia="zh-HK"/>
              </w:rPr>
              <w:t>代表人</w:t>
            </w:r>
            <w:r>
              <w:rPr>
                <w:rFonts w:ascii="標楷體" w:eastAsia="標楷體" w:hAnsi="標楷體" w:cs="Times New Roman" w:hint="eastAsia"/>
                <w:color w:val="000000"/>
                <w:sz w:val="28"/>
                <w:szCs w:val="28"/>
              </w:rPr>
              <w:t>(校長)</w:t>
            </w:r>
            <w:r w:rsidRPr="002474E2">
              <w:rPr>
                <w:rFonts w:ascii="標楷體" w:eastAsia="標楷體" w:hAnsi="標楷體" w:cs="Times New Roman" w:hint="eastAsia"/>
                <w:color w:val="000000"/>
                <w:sz w:val="28"/>
                <w:szCs w:val="28"/>
                <w:lang w:eastAsia="zh-HK"/>
              </w:rPr>
              <w:t>：</w:t>
            </w:r>
            <w:r>
              <w:rPr>
                <w:rFonts w:ascii="標楷體" w:eastAsia="標楷體" w:hAnsi="標楷體" w:cs="Times New Roman" w:hint="eastAsia"/>
                <w:color w:val="000000"/>
                <w:sz w:val="28"/>
                <w:szCs w:val="28"/>
              </w:rPr>
              <w:t xml:space="preserve">                </w:t>
            </w:r>
            <w:r w:rsidRPr="002474E2">
              <w:rPr>
                <w:rFonts w:ascii="標楷體" w:eastAsia="標楷體" w:hAnsi="標楷體" w:cs="Times New Roman" w:hint="eastAsia"/>
                <w:color w:val="000000"/>
                <w:sz w:val="20"/>
                <w:szCs w:val="20"/>
              </w:rPr>
              <w:t>(</w:t>
            </w:r>
            <w:r>
              <w:rPr>
                <w:rFonts w:ascii="標楷體" w:eastAsia="標楷體" w:hAnsi="標楷體" w:cs="Times New Roman" w:hint="eastAsia"/>
                <w:color w:val="000000"/>
                <w:sz w:val="20"/>
                <w:szCs w:val="20"/>
              </w:rPr>
              <w:t>簽章</w:t>
            </w:r>
            <w:r w:rsidRPr="002474E2">
              <w:rPr>
                <w:rFonts w:ascii="標楷體" w:eastAsia="標楷體" w:hAnsi="標楷體" w:cs="Times New Roman" w:hint="eastAsia"/>
                <w:color w:val="000000"/>
                <w:sz w:val="20"/>
                <w:szCs w:val="20"/>
              </w:rPr>
              <w:t>)</w:t>
            </w:r>
          </w:p>
          <w:p w:rsidR="00D52498" w:rsidRPr="002474E2" w:rsidRDefault="00D52498" w:rsidP="00B541A1">
            <w:pPr>
              <w:tabs>
                <w:tab w:val="left" w:pos="10920"/>
              </w:tabs>
              <w:spacing w:line="360" w:lineRule="exact"/>
              <w:rPr>
                <w:rFonts w:ascii="標楷體" w:eastAsia="標楷體" w:hAnsi="標楷體" w:cs="Times New Roman"/>
                <w:color w:val="000000"/>
                <w:sz w:val="28"/>
                <w:szCs w:val="28"/>
                <w:lang w:eastAsia="zh-HK"/>
              </w:rPr>
            </w:pPr>
          </w:p>
        </w:tc>
        <w:tc>
          <w:tcPr>
            <w:tcW w:w="5098" w:type="dxa"/>
          </w:tcPr>
          <w:p w:rsidR="00D52498" w:rsidRPr="002474E2" w:rsidRDefault="00D52498" w:rsidP="00B541A1">
            <w:pPr>
              <w:tabs>
                <w:tab w:val="left" w:pos="10920"/>
              </w:tabs>
              <w:spacing w:line="360" w:lineRule="exact"/>
              <w:rPr>
                <w:rFonts w:ascii="標楷體" w:eastAsia="標楷體" w:hAnsi="標楷體" w:cs="Times New Roman"/>
                <w:color w:val="000000"/>
                <w:sz w:val="28"/>
                <w:szCs w:val="28"/>
              </w:rPr>
            </w:pPr>
            <w:r w:rsidRPr="002474E2">
              <w:rPr>
                <w:rFonts w:ascii="標楷體" w:eastAsia="標楷體" w:hAnsi="標楷體" w:cs="Times New Roman" w:hint="eastAsia"/>
                <w:color w:val="000000"/>
                <w:sz w:val="28"/>
                <w:szCs w:val="28"/>
                <w:lang w:eastAsia="zh-HK"/>
              </w:rPr>
              <w:t>住址</w:t>
            </w:r>
            <w:r w:rsidRPr="002474E2">
              <w:rPr>
                <w:rFonts w:ascii="標楷體" w:eastAsia="標楷體" w:hAnsi="標楷體" w:cs="Times New Roman" w:hint="eastAsia"/>
                <w:color w:val="000000"/>
                <w:sz w:val="28"/>
                <w:szCs w:val="28"/>
              </w:rPr>
              <w:t>：</w:t>
            </w:r>
          </w:p>
        </w:tc>
      </w:tr>
      <w:tr w:rsidR="00D52498" w:rsidRPr="002474E2" w:rsidTr="00B541A1">
        <w:tc>
          <w:tcPr>
            <w:tcW w:w="5098" w:type="dxa"/>
          </w:tcPr>
          <w:p w:rsidR="00D52498" w:rsidRPr="002474E2" w:rsidRDefault="00D52498" w:rsidP="00B541A1">
            <w:pPr>
              <w:tabs>
                <w:tab w:val="left" w:pos="10920"/>
              </w:tabs>
              <w:spacing w:line="360" w:lineRule="exact"/>
              <w:rPr>
                <w:rFonts w:ascii="標楷體" w:eastAsia="標楷體" w:hAnsi="標楷體" w:cs="Times New Roman"/>
                <w:color w:val="000000"/>
                <w:sz w:val="28"/>
                <w:szCs w:val="28"/>
              </w:rPr>
            </w:pPr>
            <w:r w:rsidRPr="002474E2">
              <w:rPr>
                <w:rFonts w:ascii="標楷體" w:eastAsia="標楷體" w:hAnsi="標楷體" w:cs="Times New Roman" w:hint="eastAsia"/>
                <w:color w:val="000000"/>
                <w:sz w:val="28"/>
                <w:szCs w:val="28"/>
                <w:lang w:eastAsia="zh-HK"/>
              </w:rPr>
              <w:t>地址</w:t>
            </w:r>
            <w:r w:rsidRPr="002474E2">
              <w:rPr>
                <w:rFonts w:ascii="標楷體" w:eastAsia="標楷體" w:hAnsi="標楷體" w:cs="Times New Roman" w:hint="eastAsia"/>
                <w:color w:val="000000"/>
                <w:sz w:val="28"/>
                <w:szCs w:val="28"/>
              </w:rPr>
              <w:t>：</w:t>
            </w:r>
            <w:r w:rsidRPr="002474E2">
              <w:rPr>
                <w:rFonts w:ascii="標楷體" w:eastAsia="標楷體" w:hAnsi="標楷體" w:cs="Times New Roman" w:hint="eastAsia"/>
                <w:color w:val="000000"/>
                <w:sz w:val="28"/>
                <w:szCs w:val="28"/>
                <w:lang w:eastAsia="zh-HK"/>
              </w:rPr>
              <w:t>嘉義市鹿寮里學府路300號</w:t>
            </w:r>
          </w:p>
        </w:tc>
        <w:tc>
          <w:tcPr>
            <w:tcW w:w="5098" w:type="dxa"/>
          </w:tcPr>
          <w:p w:rsidR="00D52498" w:rsidRPr="002474E2" w:rsidRDefault="00D52498" w:rsidP="00B541A1">
            <w:pPr>
              <w:tabs>
                <w:tab w:val="left" w:pos="10920"/>
              </w:tabs>
              <w:spacing w:line="360" w:lineRule="exact"/>
              <w:rPr>
                <w:rFonts w:ascii="標楷體" w:eastAsia="標楷體" w:hAnsi="標楷體" w:cs="Times New Roman"/>
                <w:color w:val="000000"/>
                <w:sz w:val="28"/>
                <w:szCs w:val="28"/>
              </w:rPr>
            </w:pPr>
            <w:r w:rsidRPr="00F140C6">
              <w:rPr>
                <w:rFonts w:ascii="Times New Roman" w:eastAsia="標楷體" w:hAnsi="Times New Roman" w:hint="eastAsia"/>
                <w:sz w:val="28"/>
                <w:szCs w:val="28"/>
              </w:rPr>
              <w:t>電話</w:t>
            </w:r>
            <w:r w:rsidRPr="002474E2">
              <w:rPr>
                <w:rFonts w:ascii="標楷體" w:eastAsia="標楷體" w:hAnsi="標楷體" w:cs="Times New Roman" w:hint="eastAsia"/>
                <w:color w:val="000000"/>
                <w:sz w:val="28"/>
                <w:szCs w:val="28"/>
              </w:rPr>
              <w:t>：</w:t>
            </w:r>
          </w:p>
        </w:tc>
      </w:tr>
      <w:tr w:rsidR="00D52498" w:rsidRPr="002474E2" w:rsidTr="00B541A1">
        <w:tc>
          <w:tcPr>
            <w:tcW w:w="5098" w:type="dxa"/>
          </w:tcPr>
          <w:p w:rsidR="00D52498" w:rsidRPr="002474E2" w:rsidRDefault="00D52498" w:rsidP="00B541A1">
            <w:pPr>
              <w:tabs>
                <w:tab w:val="left" w:pos="10920"/>
              </w:tabs>
              <w:spacing w:line="360" w:lineRule="exact"/>
              <w:rPr>
                <w:rFonts w:ascii="標楷體" w:eastAsia="標楷體" w:hAnsi="標楷體" w:cs="Times New Roman"/>
                <w:color w:val="000000"/>
                <w:sz w:val="28"/>
                <w:szCs w:val="28"/>
                <w:lang w:eastAsia="zh-HK"/>
              </w:rPr>
            </w:pPr>
            <w:r w:rsidRPr="00F140C6">
              <w:rPr>
                <w:rFonts w:ascii="Times New Roman" w:eastAsia="標楷體" w:hAnsi="Times New Roman" w:hint="eastAsia"/>
                <w:sz w:val="28"/>
                <w:szCs w:val="28"/>
              </w:rPr>
              <w:t>電話</w:t>
            </w:r>
            <w:r w:rsidRPr="002474E2">
              <w:rPr>
                <w:rFonts w:ascii="標楷體" w:eastAsia="標楷體" w:hAnsi="標楷體" w:cs="Times New Roman" w:hint="eastAsia"/>
                <w:color w:val="000000"/>
                <w:sz w:val="28"/>
                <w:szCs w:val="28"/>
              </w:rPr>
              <w:t>：</w:t>
            </w:r>
            <w:r w:rsidRPr="00F140C6">
              <w:rPr>
                <w:rFonts w:ascii="標楷體" w:eastAsia="標楷體" w:hAnsi="標楷體" w:hint="eastAsia"/>
                <w:sz w:val="28"/>
                <w:szCs w:val="28"/>
              </w:rPr>
              <w:t>(</w:t>
            </w:r>
            <w:r w:rsidRPr="00F140C6">
              <w:rPr>
                <w:rFonts w:ascii="Times New Roman" w:eastAsia="標楷體" w:hAnsi="Times New Roman" w:hint="eastAsia"/>
                <w:sz w:val="28"/>
                <w:szCs w:val="28"/>
              </w:rPr>
              <w:t>05</w:t>
            </w:r>
            <w:r w:rsidRPr="00F140C6">
              <w:rPr>
                <w:rFonts w:ascii="標楷體" w:eastAsia="標楷體" w:hAnsi="標楷體" w:hint="eastAsia"/>
                <w:sz w:val="28"/>
                <w:szCs w:val="28"/>
              </w:rPr>
              <w:t>)</w:t>
            </w:r>
            <w:r w:rsidRPr="00F140C6">
              <w:rPr>
                <w:rFonts w:ascii="Times New Roman" w:eastAsia="標楷體" w:hAnsi="Times New Roman" w:hint="eastAsia"/>
                <w:sz w:val="28"/>
                <w:szCs w:val="28"/>
              </w:rPr>
              <w:t>2717000</w:t>
            </w:r>
          </w:p>
        </w:tc>
        <w:tc>
          <w:tcPr>
            <w:tcW w:w="5098" w:type="dxa"/>
          </w:tcPr>
          <w:p w:rsidR="00D52498" w:rsidRPr="002474E2" w:rsidRDefault="00D52498" w:rsidP="00B541A1">
            <w:pPr>
              <w:tabs>
                <w:tab w:val="left" w:pos="10920"/>
              </w:tabs>
              <w:spacing w:line="360" w:lineRule="exact"/>
              <w:rPr>
                <w:rFonts w:ascii="標楷體" w:eastAsia="標楷體" w:hAnsi="標楷體" w:cs="Times New Roman"/>
                <w:color w:val="000000"/>
                <w:sz w:val="28"/>
                <w:szCs w:val="28"/>
                <w:lang w:eastAsia="zh-HK"/>
              </w:rPr>
            </w:pPr>
          </w:p>
        </w:tc>
      </w:tr>
      <w:tr w:rsidR="00D52498" w:rsidRPr="00F140C6" w:rsidTr="00B541A1">
        <w:trPr>
          <w:trHeight w:val="610"/>
        </w:trPr>
        <w:tc>
          <w:tcPr>
            <w:tcW w:w="5098" w:type="dxa"/>
          </w:tcPr>
          <w:p w:rsidR="00813DD6" w:rsidRPr="00F140C6" w:rsidRDefault="00813DD6" w:rsidP="00B541A1">
            <w:pPr>
              <w:tabs>
                <w:tab w:val="left" w:pos="10920"/>
              </w:tabs>
              <w:spacing w:line="360" w:lineRule="exact"/>
              <w:rPr>
                <w:rFonts w:ascii="Times New Roman" w:eastAsia="標楷體" w:hAnsi="Times New Roman"/>
                <w:sz w:val="28"/>
                <w:szCs w:val="28"/>
              </w:rPr>
            </w:pPr>
          </w:p>
        </w:tc>
        <w:tc>
          <w:tcPr>
            <w:tcW w:w="5098" w:type="dxa"/>
          </w:tcPr>
          <w:p w:rsidR="00D52498" w:rsidRPr="00F140C6" w:rsidRDefault="00D52498" w:rsidP="00B541A1">
            <w:pPr>
              <w:tabs>
                <w:tab w:val="left" w:pos="10920"/>
              </w:tabs>
              <w:spacing w:line="360" w:lineRule="exact"/>
              <w:rPr>
                <w:rFonts w:ascii="標楷體" w:eastAsia="標楷體" w:hAnsi="標楷體" w:cs="Times New Roman"/>
                <w:color w:val="000000"/>
                <w:sz w:val="28"/>
                <w:szCs w:val="28"/>
                <w:lang w:eastAsia="zh-HK"/>
              </w:rPr>
            </w:pPr>
          </w:p>
        </w:tc>
      </w:tr>
      <w:tr w:rsidR="00D52498" w:rsidRPr="002474E2" w:rsidTr="00AD660D">
        <w:tc>
          <w:tcPr>
            <w:tcW w:w="10196" w:type="dxa"/>
            <w:gridSpan w:val="2"/>
          </w:tcPr>
          <w:p w:rsidR="00D52498" w:rsidRPr="002474E2" w:rsidRDefault="00D52498" w:rsidP="00B541A1">
            <w:pPr>
              <w:tabs>
                <w:tab w:val="left" w:pos="10920"/>
              </w:tabs>
              <w:spacing w:line="360" w:lineRule="exact"/>
              <w:jc w:val="distribute"/>
              <w:rPr>
                <w:rFonts w:ascii="標楷體" w:eastAsia="標楷體" w:hAnsi="標楷體" w:cs="Times New Roman"/>
                <w:color w:val="000000"/>
                <w:sz w:val="28"/>
                <w:szCs w:val="28"/>
                <w:lang w:eastAsia="zh-HK"/>
              </w:rPr>
            </w:pPr>
            <w:r w:rsidRPr="002474E2">
              <w:rPr>
                <w:rFonts w:ascii="標楷體" w:eastAsia="標楷體" w:hAnsi="標楷體" w:cs="Times New Roman" w:hint="eastAsia"/>
                <w:color w:val="000000"/>
                <w:sz w:val="28"/>
                <w:szCs w:val="28"/>
                <w:lang w:eastAsia="zh-HK"/>
              </w:rPr>
              <w:t>中華民國　　年　月　日</w:t>
            </w:r>
          </w:p>
        </w:tc>
      </w:tr>
    </w:tbl>
    <w:p w:rsidR="00D52498" w:rsidRPr="002474E2" w:rsidRDefault="00D52498" w:rsidP="00D52498">
      <w:pPr>
        <w:ind w:left="713" w:rightChars="-44" w:right="-106" w:hangingChars="297" w:hanging="713"/>
        <w:rPr>
          <w:rFonts w:ascii="標楷體" w:eastAsia="標楷體" w:hAnsi="標楷體"/>
          <w:szCs w:val="24"/>
        </w:rPr>
      </w:pPr>
    </w:p>
    <w:p w:rsidR="00D52498" w:rsidRPr="00D52498" w:rsidRDefault="00D52498">
      <w:pPr>
        <w:rPr>
          <w:rFonts w:ascii="Times New Roman" w:eastAsia="標楷體" w:hAnsi="Times New Roman"/>
          <w:szCs w:val="24"/>
        </w:rPr>
      </w:pPr>
    </w:p>
    <w:sectPr w:rsidR="00D52498" w:rsidRPr="00D52498" w:rsidSect="005C5D92">
      <w:footerReference w:type="default" r:id="rId8"/>
      <w:pgSz w:w="11906" w:h="16838"/>
      <w:pgMar w:top="851" w:right="851" w:bottom="851" w:left="85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21" w:rsidRDefault="00490F21" w:rsidP="00BD0528">
      <w:r>
        <w:separator/>
      </w:r>
    </w:p>
  </w:endnote>
  <w:endnote w:type="continuationSeparator" w:id="0">
    <w:p w:rsidR="00490F21" w:rsidRDefault="00490F21" w:rsidP="00BD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6873"/>
      <w:docPartObj>
        <w:docPartGallery w:val="Page Numbers (Bottom of Page)"/>
        <w:docPartUnique/>
      </w:docPartObj>
    </w:sdtPr>
    <w:sdtEndPr/>
    <w:sdtContent>
      <w:p w:rsidR="005C5D92" w:rsidRDefault="005C5D92">
        <w:pPr>
          <w:pStyle w:val="a5"/>
          <w:jc w:val="center"/>
        </w:pPr>
        <w:r>
          <w:fldChar w:fldCharType="begin"/>
        </w:r>
        <w:r>
          <w:instrText>PAGE   \* MERGEFORMAT</w:instrText>
        </w:r>
        <w:r>
          <w:fldChar w:fldCharType="separate"/>
        </w:r>
        <w:r w:rsidR="00490F21" w:rsidRPr="00490F21">
          <w:rPr>
            <w:noProof/>
            <w:lang w:val="zh-TW"/>
          </w:rPr>
          <w:t>0</w:t>
        </w:r>
        <w:r>
          <w:fldChar w:fldCharType="end"/>
        </w:r>
      </w:p>
    </w:sdtContent>
  </w:sdt>
  <w:p w:rsidR="005C5D92" w:rsidRDefault="005C5D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21" w:rsidRDefault="00490F21" w:rsidP="00BD0528">
      <w:r>
        <w:separator/>
      </w:r>
    </w:p>
  </w:footnote>
  <w:footnote w:type="continuationSeparator" w:id="0">
    <w:p w:rsidR="00490F21" w:rsidRDefault="00490F21" w:rsidP="00BD0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4184"/>
    <w:multiLevelType w:val="hybridMultilevel"/>
    <w:tmpl w:val="8F24ED86"/>
    <w:lvl w:ilvl="0" w:tplc="690EB1F4">
      <w:start w:val="1"/>
      <w:numFmt w:val="decimal"/>
      <w:lvlText w:val="%1."/>
      <w:lvlJc w:val="left"/>
      <w:pPr>
        <w:ind w:left="360" w:hanging="360"/>
      </w:pPr>
      <w:rPr>
        <w:rFonts w:cs="新細明體"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DE42C0"/>
    <w:multiLevelType w:val="hybridMultilevel"/>
    <w:tmpl w:val="E6EC8A80"/>
    <w:lvl w:ilvl="0" w:tplc="505AFD44">
      <w:start w:val="1"/>
      <w:numFmt w:val="decimal"/>
      <w:lvlText w:val="%1."/>
      <w:lvlJc w:val="left"/>
      <w:pPr>
        <w:ind w:left="360" w:hanging="360"/>
      </w:pPr>
      <w:rPr>
        <w:rFonts w:cs="新細明體"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D57FCA"/>
    <w:multiLevelType w:val="hybridMultilevel"/>
    <w:tmpl w:val="96781758"/>
    <w:lvl w:ilvl="0" w:tplc="5ED44A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DE5EDE"/>
    <w:multiLevelType w:val="hybridMultilevel"/>
    <w:tmpl w:val="FD3CA146"/>
    <w:lvl w:ilvl="0" w:tplc="9D180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7A"/>
    <w:rsid w:val="000469A8"/>
    <w:rsid w:val="00080273"/>
    <w:rsid w:val="000B2A5B"/>
    <w:rsid w:val="001422A8"/>
    <w:rsid w:val="00196F19"/>
    <w:rsid w:val="001A7672"/>
    <w:rsid w:val="001B187D"/>
    <w:rsid w:val="001C5ECC"/>
    <w:rsid w:val="001C73FB"/>
    <w:rsid w:val="001D00E6"/>
    <w:rsid w:val="00230410"/>
    <w:rsid w:val="002474E2"/>
    <w:rsid w:val="0026639A"/>
    <w:rsid w:val="00290089"/>
    <w:rsid w:val="00293CE8"/>
    <w:rsid w:val="00294A72"/>
    <w:rsid w:val="002A685F"/>
    <w:rsid w:val="002B6790"/>
    <w:rsid w:val="002C6065"/>
    <w:rsid w:val="003155C4"/>
    <w:rsid w:val="0032033D"/>
    <w:rsid w:val="00320437"/>
    <w:rsid w:val="003351DF"/>
    <w:rsid w:val="003415C9"/>
    <w:rsid w:val="00363A27"/>
    <w:rsid w:val="0037047D"/>
    <w:rsid w:val="00372F74"/>
    <w:rsid w:val="003A687E"/>
    <w:rsid w:val="003B6584"/>
    <w:rsid w:val="003B75BC"/>
    <w:rsid w:val="00406B7A"/>
    <w:rsid w:val="00425706"/>
    <w:rsid w:val="00430C19"/>
    <w:rsid w:val="004323BF"/>
    <w:rsid w:val="00432AF3"/>
    <w:rsid w:val="0047728D"/>
    <w:rsid w:val="0048230C"/>
    <w:rsid w:val="004878BE"/>
    <w:rsid w:val="00490F21"/>
    <w:rsid w:val="004C1452"/>
    <w:rsid w:val="004C2ADD"/>
    <w:rsid w:val="004C2F2B"/>
    <w:rsid w:val="004D7858"/>
    <w:rsid w:val="00501C0C"/>
    <w:rsid w:val="005171B4"/>
    <w:rsid w:val="005337E2"/>
    <w:rsid w:val="005523CE"/>
    <w:rsid w:val="00555DB6"/>
    <w:rsid w:val="00560310"/>
    <w:rsid w:val="005639DE"/>
    <w:rsid w:val="0057688D"/>
    <w:rsid w:val="005B6B57"/>
    <w:rsid w:val="005B6FC9"/>
    <w:rsid w:val="005B75D9"/>
    <w:rsid w:val="005C5D92"/>
    <w:rsid w:val="005D1BE1"/>
    <w:rsid w:val="005F78DD"/>
    <w:rsid w:val="0060436F"/>
    <w:rsid w:val="006103C9"/>
    <w:rsid w:val="00622578"/>
    <w:rsid w:val="00653834"/>
    <w:rsid w:val="00653F24"/>
    <w:rsid w:val="00683CB0"/>
    <w:rsid w:val="0069213A"/>
    <w:rsid w:val="006D4DDD"/>
    <w:rsid w:val="006E63EA"/>
    <w:rsid w:val="006F15BD"/>
    <w:rsid w:val="006F24B6"/>
    <w:rsid w:val="006F583C"/>
    <w:rsid w:val="00704C80"/>
    <w:rsid w:val="00722688"/>
    <w:rsid w:val="0074676D"/>
    <w:rsid w:val="00794823"/>
    <w:rsid w:val="00794A73"/>
    <w:rsid w:val="007A1A59"/>
    <w:rsid w:val="007D3584"/>
    <w:rsid w:val="00802D62"/>
    <w:rsid w:val="00813DD6"/>
    <w:rsid w:val="00824D99"/>
    <w:rsid w:val="00892EF6"/>
    <w:rsid w:val="008B57FB"/>
    <w:rsid w:val="009542A4"/>
    <w:rsid w:val="00954C36"/>
    <w:rsid w:val="00963FE1"/>
    <w:rsid w:val="009B0A19"/>
    <w:rsid w:val="009B6780"/>
    <w:rsid w:val="009E0823"/>
    <w:rsid w:val="009E3D3A"/>
    <w:rsid w:val="00A1073B"/>
    <w:rsid w:val="00A42EF9"/>
    <w:rsid w:val="00A62934"/>
    <w:rsid w:val="00A75DCB"/>
    <w:rsid w:val="00A857DA"/>
    <w:rsid w:val="00AD660D"/>
    <w:rsid w:val="00B26B9D"/>
    <w:rsid w:val="00B54AF2"/>
    <w:rsid w:val="00B62CC0"/>
    <w:rsid w:val="00B63181"/>
    <w:rsid w:val="00B77D1E"/>
    <w:rsid w:val="00BD0528"/>
    <w:rsid w:val="00BE4E68"/>
    <w:rsid w:val="00C04DE6"/>
    <w:rsid w:val="00C164FD"/>
    <w:rsid w:val="00C27C75"/>
    <w:rsid w:val="00C6222C"/>
    <w:rsid w:val="00CC43BF"/>
    <w:rsid w:val="00CC5338"/>
    <w:rsid w:val="00D03871"/>
    <w:rsid w:val="00D049FD"/>
    <w:rsid w:val="00D22536"/>
    <w:rsid w:val="00D46B07"/>
    <w:rsid w:val="00D52498"/>
    <w:rsid w:val="00D743D8"/>
    <w:rsid w:val="00D92EE0"/>
    <w:rsid w:val="00DA41CB"/>
    <w:rsid w:val="00DC52CC"/>
    <w:rsid w:val="00DC6B41"/>
    <w:rsid w:val="00E306B7"/>
    <w:rsid w:val="00E51057"/>
    <w:rsid w:val="00E60EAB"/>
    <w:rsid w:val="00E8799F"/>
    <w:rsid w:val="00EA59F2"/>
    <w:rsid w:val="00EB38D8"/>
    <w:rsid w:val="00EC6768"/>
    <w:rsid w:val="00ED0506"/>
    <w:rsid w:val="00ED5270"/>
    <w:rsid w:val="00EF6E40"/>
    <w:rsid w:val="00F10C32"/>
    <w:rsid w:val="00F140C6"/>
    <w:rsid w:val="00F1715B"/>
    <w:rsid w:val="00F2068B"/>
    <w:rsid w:val="00F34145"/>
    <w:rsid w:val="00F453DD"/>
    <w:rsid w:val="00F57CC5"/>
    <w:rsid w:val="00F60AB4"/>
    <w:rsid w:val="00F721A6"/>
    <w:rsid w:val="00FA3813"/>
    <w:rsid w:val="00FC14DE"/>
    <w:rsid w:val="00FC1C91"/>
    <w:rsid w:val="00FC42E4"/>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528"/>
    <w:pPr>
      <w:tabs>
        <w:tab w:val="center" w:pos="4153"/>
        <w:tab w:val="right" w:pos="8306"/>
      </w:tabs>
      <w:snapToGrid w:val="0"/>
    </w:pPr>
    <w:rPr>
      <w:sz w:val="20"/>
      <w:szCs w:val="20"/>
    </w:rPr>
  </w:style>
  <w:style w:type="character" w:customStyle="1" w:styleId="a4">
    <w:name w:val="頁首 字元"/>
    <w:basedOn w:val="a0"/>
    <w:link w:val="a3"/>
    <w:uiPriority w:val="99"/>
    <w:rsid w:val="00BD0528"/>
    <w:rPr>
      <w:sz w:val="20"/>
      <w:szCs w:val="20"/>
    </w:rPr>
  </w:style>
  <w:style w:type="paragraph" w:styleId="a5">
    <w:name w:val="footer"/>
    <w:basedOn w:val="a"/>
    <w:link w:val="a6"/>
    <w:uiPriority w:val="99"/>
    <w:unhideWhenUsed/>
    <w:rsid w:val="00BD0528"/>
    <w:pPr>
      <w:tabs>
        <w:tab w:val="center" w:pos="4153"/>
        <w:tab w:val="right" w:pos="8306"/>
      </w:tabs>
      <w:snapToGrid w:val="0"/>
    </w:pPr>
    <w:rPr>
      <w:sz w:val="20"/>
      <w:szCs w:val="20"/>
    </w:rPr>
  </w:style>
  <w:style w:type="character" w:customStyle="1" w:styleId="a6">
    <w:name w:val="頁尾 字元"/>
    <w:basedOn w:val="a0"/>
    <w:link w:val="a5"/>
    <w:uiPriority w:val="99"/>
    <w:rsid w:val="00BD0528"/>
    <w:rPr>
      <w:sz w:val="20"/>
      <w:szCs w:val="20"/>
    </w:rPr>
  </w:style>
  <w:style w:type="table" w:styleId="a7">
    <w:name w:val="Table Grid"/>
    <w:basedOn w:val="a1"/>
    <w:uiPriority w:val="59"/>
    <w:rsid w:val="00247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F78DD"/>
    <w:pPr>
      <w:ind w:leftChars="200" w:left="480"/>
    </w:pPr>
    <w:rPr>
      <w:rFonts w:ascii="Calibri" w:eastAsia="新細明體" w:hAnsi="Calibri" w:cs="Times New Roman"/>
    </w:rPr>
  </w:style>
  <w:style w:type="paragraph" w:styleId="a9">
    <w:name w:val="Balloon Text"/>
    <w:basedOn w:val="a"/>
    <w:link w:val="aa"/>
    <w:uiPriority w:val="99"/>
    <w:semiHidden/>
    <w:unhideWhenUsed/>
    <w:rsid w:val="005C5D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5D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528"/>
    <w:pPr>
      <w:tabs>
        <w:tab w:val="center" w:pos="4153"/>
        <w:tab w:val="right" w:pos="8306"/>
      </w:tabs>
      <w:snapToGrid w:val="0"/>
    </w:pPr>
    <w:rPr>
      <w:sz w:val="20"/>
      <w:szCs w:val="20"/>
    </w:rPr>
  </w:style>
  <w:style w:type="character" w:customStyle="1" w:styleId="a4">
    <w:name w:val="頁首 字元"/>
    <w:basedOn w:val="a0"/>
    <w:link w:val="a3"/>
    <w:uiPriority w:val="99"/>
    <w:rsid w:val="00BD0528"/>
    <w:rPr>
      <w:sz w:val="20"/>
      <w:szCs w:val="20"/>
    </w:rPr>
  </w:style>
  <w:style w:type="paragraph" w:styleId="a5">
    <w:name w:val="footer"/>
    <w:basedOn w:val="a"/>
    <w:link w:val="a6"/>
    <w:uiPriority w:val="99"/>
    <w:unhideWhenUsed/>
    <w:rsid w:val="00BD0528"/>
    <w:pPr>
      <w:tabs>
        <w:tab w:val="center" w:pos="4153"/>
        <w:tab w:val="right" w:pos="8306"/>
      </w:tabs>
      <w:snapToGrid w:val="0"/>
    </w:pPr>
    <w:rPr>
      <w:sz w:val="20"/>
      <w:szCs w:val="20"/>
    </w:rPr>
  </w:style>
  <w:style w:type="character" w:customStyle="1" w:styleId="a6">
    <w:name w:val="頁尾 字元"/>
    <w:basedOn w:val="a0"/>
    <w:link w:val="a5"/>
    <w:uiPriority w:val="99"/>
    <w:rsid w:val="00BD0528"/>
    <w:rPr>
      <w:sz w:val="20"/>
      <w:szCs w:val="20"/>
    </w:rPr>
  </w:style>
  <w:style w:type="table" w:styleId="a7">
    <w:name w:val="Table Grid"/>
    <w:basedOn w:val="a1"/>
    <w:uiPriority w:val="59"/>
    <w:rsid w:val="00247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F78DD"/>
    <w:pPr>
      <w:ind w:leftChars="200" w:left="480"/>
    </w:pPr>
    <w:rPr>
      <w:rFonts w:ascii="Calibri" w:eastAsia="新細明體" w:hAnsi="Calibri" w:cs="Times New Roman"/>
    </w:rPr>
  </w:style>
  <w:style w:type="paragraph" w:styleId="a9">
    <w:name w:val="Balloon Text"/>
    <w:basedOn w:val="a"/>
    <w:link w:val="aa"/>
    <w:uiPriority w:val="99"/>
    <w:semiHidden/>
    <w:unhideWhenUsed/>
    <w:rsid w:val="005C5D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5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515</Words>
  <Characters>2940</Characters>
  <Application>Microsoft Office Word</Application>
  <DocSecurity>0</DocSecurity>
  <Lines>24</Lines>
  <Paragraphs>6</Paragraphs>
  <ScaleCrop>false</ScaleCrop>
  <Company>OEM</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2022-02-16T07:43:00Z</cp:lastPrinted>
  <dcterms:created xsi:type="dcterms:W3CDTF">2022-02-16T00:58:00Z</dcterms:created>
  <dcterms:modified xsi:type="dcterms:W3CDTF">2023-03-17T01:36:00Z</dcterms:modified>
</cp:coreProperties>
</file>