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21E" w:rsidRPr="00A92ABD" w:rsidRDefault="0093721E" w:rsidP="00B05A09">
      <w:pPr>
        <w:snapToGrid w:val="0"/>
        <w:rPr>
          <w:rFonts w:ascii="標楷體" w:eastAsia="標楷體" w:hAnsi="標楷體"/>
        </w:rPr>
      </w:pPr>
    </w:p>
    <w:p w:rsidR="0093721E" w:rsidRPr="00A92ABD" w:rsidRDefault="0093721E" w:rsidP="00B05A09">
      <w:pPr>
        <w:snapToGrid w:val="0"/>
        <w:rPr>
          <w:rFonts w:ascii="標楷體" w:eastAsia="標楷體" w:hAnsi="標楷體"/>
        </w:rPr>
      </w:pPr>
    </w:p>
    <w:p w:rsidR="0093721E" w:rsidRPr="00A92ABD" w:rsidRDefault="0093721E" w:rsidP="00B05A09">
      <w:pPr>
        <w:snapToGrid w:val="0"/>
        <w:rPr>
          <w:rFonts w:ascii="標楷體" w:eastAsia="標楷體" w:hAnsi="標楷體"/>
        </w:rPr>
      </w:pPr>
    </w:p>
    <w:p w:rsidR="0093721E" w:rsidRPr="00A92ABD" w:rsidRDefault="0093721E" w:rsidP="00B05A09">
      <w:pPr>
        <w:snapToGrid w:val="0"/>
        <w:rPr>
          <w:rFonts w:ascii="標楷體" w:eastAsia="標楷體" w:hAnsi="標楷體"/>
        </w:rPr>
      </w:pPr>
    </w:p>
    <w:p w:rsidR="0093721E" w:rsidRPr="00A92ABD" w:rsidRDefault="0093721E" w:rsidP="00B05A09">
      <w:pPr>
        <w:snapToGrid w:val="0"/>
        <w:rPr>
          <w:rFonts w:ascii="標楷體" w:eastAsia="標楷體" w:hAnsi="標楷體"/>
        </w:rPr>
      </w:pPr>
    </w:p>
    <w:p w:rsidR="0093721E" w:rsidRPr="00A92ABD" w:rsidRDefault="0093721E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B64162" w:rsidRPr="00A92ABD" w:rsidRDefault="00B64162" w:rsidP="00B05A09">
      <w:pPr>
        <w:snapToGrid w:val="0"/>
        <w:rPr>
          <w:rFonts w:ascii="標楷體" w:eastAsia="標楷體" w:hAnsi="標楷體"/>
        </w:rPr>
      </w:pPr>
    </w:p>
    <w:p w:rsidR="0093721E" w:rsidRPr="00A92ABD" w:rsidRDefault="0093721E" w:rsidP="00330932">
      <w:pPr>
        <w:contextualSpacing/>
        <w:jc w:val="center"/>
        <w:rPr>
          <w:rFonts w:ascii="標楷體" w:eastAsia="標楷體" w:hAnsi="標楷體"/>
          <w:b/>
          <w:sz w:val="56"/>
          <w:szCs w:val="56"/>
        </w:rPr>
      </w:pPr>
      <w:r w:rsidRPr="00A92ABD">
        <w:rPr>
          <w:rFonts w:ascii="標楷體" w:eastAsia="標楷體" w:hAnsi="標楷體" w:hint="eastAsia"/>
          <w:b/>
          <w:sz w:val="56"/>
          <w:szCs w:val="56"/>
        </w:rPr>
        <w:t>國立嘉義大學</w:t>
      </w:r>
    </w:p>
    <w:p w:rsidR="0093721E" w:rsidRPr="00A92ABD" w:rsidRDefault="0093721E" w:rsidP="00330932">
      <w:pPr>
        <w:contextualSpacing/>
        <w:jc w:val="center"/>
        <w:rPr>
          <w:rFonts w:ascii="標楷體" w:eastAsia="標楷體" w:hAnsi="標楷體"/>
          <w:b/>
          <w:sz w:val="56"/>
          <w:szCs w:val="56"/>
        </w:rPr>
      </w:pPr>
      <w:proofErr w:type="gramStart"/>
      <w:r w:rsidRPr="00A92ABD">
        <w:rPr>
          <w:rFonts w:ascii="標楷體" w:eastAsia="標楷體" w:hAnsi="標楷體" w:hint="eastAsia"/>
          <w:b/>
          <w:sz w:val="56"/>
          <w:szCs w:val="56"/>
        </w:rPr>
        <w:t>線上</w:t>
      </w:r>
      <w:r w:rsidR="00D1074D" w:rsidRPr="00A92ABD">
        <w:rPr>
          <w:rFonts w:ascii="標楷體" w:eastAsia="標楷體" w:hAnsi="標楷體" w:hint="eastAsia"/>
          <w:b/>
          <w:sz w:val="56"/>
          <w:szCs w:val="56"/>
        </w:rPr>
        <w:t>簽核</w:t>
      </w:r>
      <w:r w:rsidRPr="00A92ABD">
        <w:rPr>
          <w:rFonts w:ascii="標楷體" w:eastAsia="標楷體" w:hAnsi="標楷體" w:hint="eastAsia"/>
          <w:b/>
          <w:sz w:val="56"/>
          <w:szCs w:val="56"/>
        </w:rPr>
        <w:t>差</w:t>
      </w:r>
      <w:proofErr w:type="gramEnd"/>
      <w:r w:rsidRPr="00A92ABD">
        <w:rPr>
          <w:rFonts w:ascii="標楷體" w:eastAsia="標楷體" w:hAnsi="標楷體" w:hint="eastAsia"/>
          <w:b/>
          <w:sz w:val="56"/>
          <w:szCs w:val="56"/>
        </w:rPr>
        <w:t>勤系統操作手冊</w:t>
      </w:r>
    </w:p>
    <w:p w:rsidR="002059C7" w:rsidRPr="00A92ABD" w:rsidRDefault="0093721E" w:rsidP="00B05A09">
      <w:pPr>
        <w:widowControl/>
        <w:snapToGrid w:val="0"/>
        <w:rPr>
          <w:rFonts w:ascii="標楷體" w:eastAsia="標楷體" w:hAnsi="標楷體"/>
          <w:b/>
          <w:sz w:val="56"/>
          <w:szCs w:val="56"/>
        </w:rPr>
      </w:pPr>
      <w:r w:rsidRPr="00A92ABD">
        <w:rPr>
          <w:rFonts w:ascii="標楷體" w:eastAsia="標楷體" w:hAnsi="標楷體"/>
          <w:b/>
          <w:sz w:val="56"/>
          <w:szCs w:val="56"/>
        </w:rPr>
        <w:br w:type="page"/>
      </w:r>
    </w:p>
    <w:sdt>
      <w:sdtPr>
        <w:rPr>
          <w:lang w:val="zh-TW"/>
        </w:rPr>
        <w:id w:val="-1792897152"/>
        <w:docPartObj>
          <w:docPartGallery w:val="Table of Contents"/>
          <w:docPartUnique/>
        </w:docPartObj>
      </w:sdtPr>
      <w:sdtEndPr>
        <w:rPr>
          <w:rFonts w:ascii="標楷體" w:eastAsia="標楷體" w:hAnsi="標楷體"/>
          <w:b/>
          <w:bCs/>
          <w:sz w:val="28"/>
          <w:szCs w:val="28"/>
        </w:rPr>
      </w:sdtEndPr>
      <w:sdtContent>
        <w:p w:rsidR="001200A0" w:rsidRDefault="001200A0" w:rsidP="006D1B12">
          <w:pPr>
            <w:jc w:val="center"/>
            <w:rPr>
              <w:rFonts w:eastAsia="標楷體" w:hint="eastAsia"/>
              <w:sz w:val="48"/>
              <w:szCs w:val="48"/>
            </w:rPr>
          </w:pPr>
          <w:r>
            <w:rPr>
              <w:rFonts w:eastAsia="標楷體" w:hint="eastAsia"/>
              <w:sz w:val="48"/>
              <w:szCs w:val="48"/>
            </w:rPr>
            <w:t>§</w:t>
          </w:r>
          <w:r>
            <w:rPr>
              <w:rFonts w:eastAsia="標楷體"/>
              <w:sz w:val="48"/>
              <w:szCs w:val="48"/>
            </w:rPr>
            <w:t xml:space="preserve"> </w:t>
          </w:r>
          <w:r>
            <w:rPr>
              <w:rFonts w:eastAsia="標楷體" w:hint="eastAsia"/>
              <w:sz w:val="48"/>
              <w:szCs w:val="48"/>
            </w:rPr>
            <w:t>目</w:t>
          </w:r>
          <w:r>
            <w:rPr>
              <w:rFonts w:eastAsia="標楷體"/>
              <w:sz w:val="48"/>
              <w:szCs w:val="48"/>
            </w:rPr>
            <w:t xml:space="preserve">          </w:t>
          </w:r>
          <w:r>
            <w:rPr>
              <w:rFonts w:eastAsia="標楷體" w:hint="eastAsia"/>
              <w:sz w:val="48"/>
              <w:szCs w:val="48"/>
            </w:rPr>
            <w:t>錄</w:t>
          </w:r>
          <w:r>
            <w:rPr>
              <w:rFonts w:eastAsia="標楷體"/>
              <w:sz w:val="48"/>
              <w:szCs w:val="48"/>
            </w:rPr>
            <w:t xml:space="preserve"> </w:t>
          </w:r>
          <w:r>
            <w:rPr>
              <w:rFonts w:eastAsia="標楷體" w:hint="eastAsia"/>
              <w:sz w:val="48"/>
              <w:szCs w:val="48"/>
            </w:rPr>
            <w:t>§</w:t>
          </w:r>
        </w:p>
        <w:p w:rsidR="006D1B12" w:rsidRPr="006D1B12" w:rsidRDefault="006D1B12" w:rsidP="006D1B12">
          <w:pPr>
            <w:jc w:val="center"/>
            <w:rPr>
              <w:rFonts w:eastAsia="標楷體"/>
              <w:sz w:val="48"/>
              <w:szCs w:val="48"/>
            </w:rPr>
          </w:pPr>
        </w:p>
        <w:p w:rsidR="006D1B12" w:rsidRPr="006D1B12" w:rsidRDefault="00FE1A9F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r w:rsidRPr="008954CE">
            <w:rPr>
              <w:rFonts w:ascii="標楷體" w:eastAsia="標楷體" w:hAnsi="標楷體"/>
              <w:szCs w:val="24"/>
            </w:rPr>
            <w:fldChar w:fldCharType="begin"/>
          </w:r>
          <w:r w:rsidR="002059C7" w:rsidRPr="008954CE">
            <w:rPr>
              <w:rFonts w:ascii="標楷體" w:eastAsia="標楷體" w:hAnsi="標楷體"/>
              <w:szCs w:val="24"/>
            </w:rPr>
            <w:instrText xml:space="preserve"> TOC \o "1-3" \h \z \u </w:instrText>
          </w:r>
          <w:r w:rsidRPr="008954CE">
            <w:rPr>
              <w:rFonts w:ascii="標楷體" w:eastAsia="標楷體" w:hAnsi="標楷體"/>
              <w:szCs w:val="24"/>
            </w:rPr>
            <w:fldChar w:fldCharType="separate"/>
          </w:r>
          <w:hyperlink w:anchor="_Toc393284717" w:history="1">
            <w:r w:rsidR="006D1B12"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一、系統登入方式</w:t>
            </w:r>
            <w:r w:rsidR="006D1B12"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="006D1B12"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="006D1B12"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_Toc393284717 \h </w:instrText>
            </w:r>
            <w:r w:rsidR="006D1B12"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="006D1B12"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1</w:t>
            </w:r>
            <w:r w:rsidR="006D1B12"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18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二、常用代理人設定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_Toc393284718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2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19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新增常用代理人：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_Toc393284719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3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20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移除常用代理人：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_Toc393284720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4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21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二、國內出差申請單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_Toc393284721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5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22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新增國內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出差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申請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_Toc393284722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6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31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23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1.1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上傳附件檔案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_Toc393284723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7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6D1B12">
          <w:pPr>
            <w:pStyle w:val="31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24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1.2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上傳調補課單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_Toc393284724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8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25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查詢出差申請單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_Toc393284725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9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26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3.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取消出差申請單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_Toc393284726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10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27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4.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刪除出差申請單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_Toc393284727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10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28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5.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列印出差明細表與申請差旅費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_Toc393284728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11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29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三、國內請假申請單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_Toc393284729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12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30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新增國內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請假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申請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_Toc393284730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13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31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31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1.1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上傳附件檔案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_Toc393284731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14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6D1B12">
          <w:pPr>
            <w:pStyle w:val="31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32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1.2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上傳調補課單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_Toc393284732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15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33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查詢請假申請單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_Toc393284733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16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34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3.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取消請假申請單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_Toc393284734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17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35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4.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刪除請假申請單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_Toc393284735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17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36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5.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請休假統計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_Toc393284736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18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37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四、加班申請單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_Toc393284737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19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38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新增加班申請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_Toc393284738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20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31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39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1.1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上傳附件檔案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_Toc393284739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21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0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查詢加班申請單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_Toc393284740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22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1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3.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取消加班申請單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_Toc393284741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23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2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4.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刪除加班申請單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_Toc393284742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23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43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五、待簽核表單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_Toc393284743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24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4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檢視表單資料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_Toc393284744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25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5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單筆表單簽核或退件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_Toc393284745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26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6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3.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大批</w:t>
            </w:r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(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快速</w:t>
            </w:r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)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表單簽核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_Toc393284746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27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7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4.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匯出表單資料（附加功能）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_Toc393284747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28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48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5.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查詢申請人通訊錄（附加功能）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_Toc393284748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29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49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六、差假自動通知設定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_Toc393284749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30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50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七、個人出勤資料查詢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_Toc393284750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31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51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查詢出勤資料：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_Toc393284751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32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52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  <w:highlight w:val="white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匯出出勤資料：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_Toc393284752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33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53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八、單位出勤資料查詢（限單位主管）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_Toc393284753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34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54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查詢單位人員出勤資料：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_Toc393284754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35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55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查詢刷卡明細：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_Toc393284755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37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Pr="006D1B12" w:rsidRDefault="006D1B12" w:rsidP="006D1B12">
          <w:pPr>
            <w:pStyle w:val="12"/>
            <w:tabs>
              <w:tab w:val="right" w:leader="dot" w:pos="9628"/>
            </w:tabs>
            <w:spacing w:line="400" w:lineRule="exact"/>
            <w:rPr>
              <w:rFonts w:ascii="標楷體" w:eastAsia="標楷體" w:hAnsi="標楷體"/>
              <w:noProof/>
              <w:sz w:val="28"/>
              <w:szCs w:val="28"/>
            </w:rPr>
          </w:pPr>
          <w:hyperlink w:anchor="_Toc393284756" w:history="1"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</w:rPr>
              <w:t>九、單位差假資料查詢（限單位主管）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ab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begin"/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instrText xml:space="preserve"> PAGEREF _Toc393284756 \h </w:instrTex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separate"/>
            </w:r>
            <w:r w:rsidR="00C1482D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t>38</w:t>
            </w:r>
            <w:r w:rsidRPr="006D1B12">
              <w:rPr>
                <w:rFonts w:ascii="標楷體" w:eastAsia="標楷體" w:hAnsi="標楷體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1B12" w:rsidRPr="006D1B12" w:rsidRDefault="006D1B12" w:rsidP="00D833EF">
          <w:pPr>
            <w:pStyle w:val="22"/>
            <w:rPr>
              <w:noProof/>
            </w:rPr>
          </w:pPr>
          <w:hyperlink w:anchor="_Toc393284757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1.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查詢單位人員差勤資料：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_Toc393284757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39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6D1B12" w:rsidRDefault="006D1B12" w:rsidP="00D833EF">
          <w:pPr>
            <w:pStyle w:val="22"/>
            <w:rPr>
              <w:noProof/>
            </w:rPr>
          </w:pPr>
          <w:hyperlink w:anchor="_Toc393284758" w:history="1">
            <w:r w:rsidRPr="006D1B12">
              <w:rPr>
                <w:rStyle w:val="ab"/>
                <w:rFonts w:ascii="標楷體" w:eastAsia="標楷體" w:hAnsi="標楷體"/>
                <w:noProof/>
                <w:sz w:val="28"/>
                <w:szCs w:val="28"/>
              </w:rPr>
              <w:t>2.</w:t>
            </w:r>
            <w:r w:rsidRPr="006D1B12">
              <w:rPr>
                <w:rStyle w:val="ab"/>
                <w:rFonts w:ascii="標楷體" w:eastAsia="標楷體" w:hAnsi="標楷體" w:hint="eastAsia"/>
                <w:noProof/>
                <w:sz w:val="28"/>
                <w:szCs w:val="28"/>
                <w:highlight w:val="white"/>
              </w:rPr>
              <w:t>檢視差勤明細資料：</w:t>
            </w:r>
            <w:r w:rsidRPr="006D1B12">
              <w:rPr>
                <w:noProof/>
                <w:webHidden/>
              </w:rPr>
              <w:tab/>
            </w:r>
            <w:r w:rsidRPr="006D1B12">
              <w:rPr>
                <w:noProof/>
                <w:webHidden/>
              </w:rPr>
              <w:fldChar w:fldCharType="begin"/>
            </w:r>
            <w:r w:rsidRPr="006D1B12">
              <w:rPr>
                <w:noProof/>
                <w:webHidden/>
              </w:rPr>
              <w:instrText xml:space="preserve"> PAGEREF _Toc393284758 \h </w:instrText>
            </w:r>
            <w:r w:rsidRPr="006D1B12">
              <w:rPr>
                <w:noProof/>
                <w:webHidden/>
              </w:rPr>
            </w:r>
            <w:r w:rsidRPr="006D1B12">
              <w:rPr>
                <w:noProof/>
                <w:webHidden/>
              </w:rPr>
              <w:fldChar w:fldCharType="separate"/>
            </w:r>
            <w:r w:rsidR="00C1482D">
              <w:rPr>
                <w:noProof/>
                <w:webHidden/>
              </w:rPr>
              <w:t>40</w:t>
            </w:r>
            <w:r w:rsidRPr="006D1B12">
              <w:rPr>
                <w:noProof/>
                <w:webHidden/>
              </w:rPr>
              <w:fldChar w:fldCharType="end"/>
            </w:r>
          </w:hyperlink>
        </w:p>
        <w:p w:rsidR="002059C7" w:rsidRPr="00AC6BC1" w:rsidRDefault="00FE1A9F" w:rsidP="006D1B12">
          <w:pPr>
            <w:snapToGrid w:val="0"/>
            <w:spacing w:line="320" w:lineRule="exact"/>
            <w:rPr>
              <w:rFonts w:ascii="標楷體" w:eastAsia="標楷體" w:hAnsi="標楷體"/>
              <w:sz w:val="28"/>
              <w:szCs w:val="28"/>
            </w:rPr>
          </w:pPr>
          <w:r w:rsidRPr="008954CE">
            <w:rPr>
              <w:rFonts w:ascii="標楷體" w:eastAsia="標楷體" w:hAnsi="標楷體"/>
              <w:b/>
              <w:bCs/>
              <w:szCs w:val="24"/>
              <w:lang w:val="zh-TW"/>
            </w:rPr>
            <w:fldChar w:fldCharType="end"/>
          </w:r>
        </w:p>
      </w:sdtContent>
    </w:sdt>
    <w:p w:rsidR="0093721E" w:rsidRPr="00A92ABD" w:rsidRDefault="0093721E" w:rsidP="00B05A09">
      <w:pPr>
        <w:widowControl/>
        <w:snapToGrid w:val="0"/>
        <w:rPr>
          <w:rFonts w:ascii="標楷體" w:eastAsia="標楷體" w:hAnsi="標楷體"/>
          <w:b/>
          <w:sz w:val="56"/>
          <w:szCs w:val="56"/>
        </w:rPr>
      </w:pPr>
    </w:p>
    <w:p w:rsidR="00761ADE" w:rsidRDefault="00CC101D">
      <w:pPr>
        <w:widowControl/>
        <w:sectPr w:rsidR="00761ADE" w:rsidSect="00CD293E">
          <w:footerReference w:type="default" r:id="rId8"/>
          <w:pgSz w:w="11906" w:h="16838"/>
          <w:pgMar w:top="720" w:right="1134" w:bottom="720" w:left="1134" w:header="851" w:footer="227" w:gutter="0"/>
          <w:pgNumType w:start="0"/>
          <w:cols w:space="425"/>
          <w:titlePg/>
          <w:docGrid w:type="lines" w:linePitch="360"/>
        </w:sectPr>
      </w:pPr>
      <w:r>
        <w:br w:type="page"/>
      </w:r>
    </w:p>
    <w:p w:rsidR="007B5072" w:rsidRPr="00B05A09" w:rsidRDefault="00A92ABD" w:rsidP="00B05A09">
      <w:pPr>
        <w:pStyle w:val="1"/>
        <w:snapToGrid w:val="0"/>
        <w:spacing w:before="0" w:after="0" w:line="240" w:lineRule="auto"/>
      </w:pPr>
      <w:bookmarkStart w:id="0" w:name="_Toc393284717"/>
      <w:r w:rsidRPr="00B05A09">
        <w:rPr>
          <w:rFonts w:hint="eastAsia"/>
        </w:rPr>
        <w:lastRenderedPageBreak/>
        <w:t>一、</w:t>
      </w:r>
      <w:r w:rsidR="007B5072" w:rsidRPr="00B05A09">
        <w:rPr>
          <w:rFonts w:hint="eastAsia"/>
        </w:rPr>
        <w:t>系統登入</w:t>
      </w:r>
      <w:r w:rsidRPr="00B05A09">
        <w:rPr>
          <w:rFonts w:hint="eastAsia"/>
        </w:rPr>
        <w:t>方式</w:t>
      </w:r>
      <w:bookmarkEnd w:id="0"/>
    </w:p>
    <w:p w:rsidR="007B5072" w:rsidRPr="00D61500" w:rsidRDefault="007B5072" w:rsidP="00B05A09">
      <w:pPr>
        <w:snapToGrid w:val="0"/>
        <w:rPr>
          <w:rFonts w:ascii="標楷體" w:eastAsia="標楷體" w:hAnsi="標楷體"/>
          <w:sz w:val="28"/>
          <w:szCs w:val="28"/>
        </w:rPr>
      </w:pPr>
      <w:proofErr w:type="gramStart"/>
      <w:r w:rsidRPr="00D61500">
        <w:rPr>
          <w:rFonts w:ascii="標楷體" w:eastAsia="標楷體" w:hAnsi="標楷體" w:hint="eastAsia"/>
          <w:sz w:val="28"/>
          <w:szCs w:val="28"/>
        </w:rPr>
        <w:t>線上</w:t>
      </w:r>
      <w:r w:rsidR="00D1074D" w:rsidRPr="00D61500">
        <w:rPr>
          <w:rFonts w:ascii="標楷體" w:eastAsia="標楷體" w:hAnsi="標楷體" w:hint="eastAsia"/>
          <w:sz w:val="28"/>
          <w:szCs w:val="28"/>
        </w:rPr>
        <w:t>簽核</w:t>
      </w:r>
      <w:r w:rsidRPr="00D61500">
        <w:rPr>
          <w:rFonts w:ascii="標楷體" w:eastAsia="標楷體" w:hAnsi="標楷體" w:hint="eastAsia"/>
          <w:sz w:val="28"/>
          <w:szCs w:val="28"/>
        </w:rPr>
        <w:t>差</w:t>
      </w:r>
      <w:proofErr w:type="gramEnd"/>
      <w:r w:rsidRPr="00D61500">
        <w:rPr>
          <w:rFonts w:ascii="標楷體" w:eastAsia="標楷體" w:hAnsi="標楷體" w:hint="eastAsia"/>
          <w:sz w:val="28"/>
          <w:szCs w:val="28"/>
        </w:rPr>
        <w:t>勤系統建置在校務行政系統之內，請於學校首頁-&gt;E化校園-&gt;校務行政系統登入</w:t>
      </w:r>
      <w:r w:rsidR="00AD71D6" w:rsidRPr="00D61500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AD71D6" w:rsidRPr="00D61500" w:rsidRDefault="007B5072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968276" cy="3724275"/>
            <wp:effectExtent l="38100" t="57150" r="118074" b="104775"/>
            <wp:docPr id="13" name="圖片 1" descr="C:\Users\CC9\Desktop\0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9\Desktop\000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76" cy="3724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87A" w:rsidRDefault="00AD71D6" w:rsidP="00B05A09">
      <w:pPr>
        <w:snapToGrid w:val="0"/>
        <w:rPr>
          <w:rFonts w:ascii="標楷體" w:eastAsia="標楷體" w:hAnsi="標楷體" w:hint="eastAsia"/>
          <w:color w:val="FF0000"/>
          <w:sz w:val="28"/>
          <w:szCs w:val="28"/>
        </w:rPr>
      </w:pPr>
      <w:r w:rsidRPr="00D61500">
        <w:rPr>
          <w:rFonts w:ascii="標楷體" w:eastAsia="標楷體" w:hAnsi="標楷體" w:hint="eastAsia"/>
          <w:sz w:val="28"/>
          <w:szCs w:val="28"/>
        </w:rPr>
        <w:t>登入後開啟系統選單可見</w:t>
      </w:r>
      <w:r w:rsidR="00A05890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="00A05890">
        <w:rPr>
          <w:rFonts w:ascii="標楷體" w:eastAsia="標楷體" w:hAnsi="標楷體" w:hint="eastAsia"/>
          <w:sz w:val="28"/>
          <w:szCs w:val="28"/>
        </w:rPr>
        <w:t>線上簽核差</w:t>
      </w:r>
      <w:proofErr w:type="gramEnd"/>
      <w:r w:rsidR="00A05890">
        <w:rPr>
          <w:rFonts w:ascii="標楷體" w:eastAsia="標楷體" w:hAnsi="標楷體" w:hint="eastAsia"/>
          <w:sz w:val="28"/>
          <w:szCs w:val="28"/>
        </w:rPr>
        <w:t>勤系統」，包含</w:t>
      </w:r>
      <w:r w:rsidRPr="00A05890">
        <w:rPr>
          <w:rFonts w:ascii="標楷體" w:eastAsia="標楷體" w:hAnsi="標楷體" w:hint="eastAsia"/>
          <w:color w:val="FF0000"/>
          <w:sz w:val="28"/>
          <w:szCs w:val="28"/>
        </w:rPr>
        <w:t>國內出差申請單</w:t>
      </w:r>
      <w:r w:rsidR="003E0B0B" w:rsidRPr="00A05890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="00A05890" w:rsidRPr="00A05890">
        <w:rPr>
          <w:rFonts w:ascii="標楷體" w:eastAsia="標楷體" w:hAnsi="標楷體" w:hint="eastAsia"/>
          <w:color w:val="FF0000"/>
          <w:sz w:val="28"/>
          <w:szCs w:val="28"/>
        </w:rPr>
        <w:t>國內請假申請單、加班申請單、</w:t>
      </w:r>
      <w:r w:rsidR="00317801" w:rsidRPr="00A05890">
        <w:rPr>
          <w:rFonts w:ascii="標楷體" w:eastAsia="標楷體" w:hAnsi="標楷體" w:hint="eastAsia"/>
          <w:color w:val="FF0000"/>
          <w:sz w:val="28"/>
          <w:szCs w:val="28"/>
        </w:rPr>
        <w:t>待</w:t>
      </w:r>
      <w:r w:rsidRPr="00A05890">
        <w:rPr>
          <w:rFonts w:ascii="標楷體" w:eastAsia="標楷體" w:hAnsi="標楷體" w:hint="eastAsia"/>
          <w:color w:val="FF0000"/>
          <w:sz w:val="28"/>
          <w:szCs w:val="28"/>
        </w:rPr>
        <w:t>簽核</w:t>
      </w:r>
      <w:r w:rsidR="00317801" w:rsidRPr="00A05890">
        <w:rPr>
          <w:rFonts w:ascii="標楷體" w:eastAsia="標楷體" w:hAnsi="標楷體" w:hint="eastAsia"/>
          <w:color w:val="FF0000"/>
          <w:sz w:val="28"/>
          <w:szCs w:val="28"/>
        </w:rPr>
        <w:t>表單</w:t>
      </w:r>
      <w:r w:rsidR="00A05890" w:rsidRPr="00A05890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="003E0B0B" w:rsidRPr="00A05890">
        <w:rPr>
          <w:rFonts w:ascii="標楷體" w:eastAsia="標楷體" w:hAnsi="標楷體" w:hint="eastAsia"/>
          <w:color w:val="FF0000"/>
          <w:sz w:val="28"/>
          <w:szCs w:val="28"/>
        </w:rPr>
        <w:t>常用代理人設定</w:t>
      </w:r>
      <w:r w:rsidR="00A05890" w:rsidRPr="00A05890">
        <w:rPr>
          <w:rFonts w:ascii="標楷體" w:eastAsia="標楷體" w:hAnsi="標楷體" w:hint="eastAsia"/>
          <w:color w:val="FF0000"/>
          <w:sz w:val="28"/>
          <w:szCs w:val="28"/>
        </w:rPr>
        <w:t>、</w:t>
      </w:r>
      <w:r w:rsidR="00A05890">
        <w:rPr>
          <w:rFonts w:ascii="標楷體" w:eastAsia="標楷體" w:hAnsi="標楷體" w:hint="eastAsia"/>
          <w:color w:val="FF0000"/>
          <w:sz w:val="28"/>
          <w:szCs w:val="28"/>
        </w:rPr>
        <w:t>差假自動通知設定、</w:t>
      </w:r>
      <w:r w:rsidR="00A05890" w:rsidRPr="00A05890">
        <w:rPr>
          <w:rFonts w:ascii="標楷體" w:eastAsia="標楷體" w:hAnsi="標楷體" w:hint="eastAsia"/>
          <w:color w:val="FF0000"/>
          <w:sz w:val="28"/>
          <w:szCs w:val="28"/>
        </w:rPr>
        <w:t>各人出勤資料查詢、單位出勤資料查詢(限單位主管)及單位差假資料查詢(限單位主管)</w:t>
      </w:r>
    </w:p>
    <w:p w:rsidR="00FA6EDF" w:rsidRPr="00D61500" w:rsidRDefault="0028087A" w:rsidP="00B05A09">
      <w:pPr>
        <w:snapToGrid w:val="0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註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：</w:t>
      </w:r>
      <w:r w:rsidR="00FA6EDF" w:rsidRPr="00D61500">
        <w:rPr>
          <w:rFonts w:ascii="標楷體" w:eastAsia="標楷體" w:hAnsi="標楷體" w:hint="eastAsia"/>
          <w:sz w:val="28"/>
          <w:szCs w:val="28"/>
        </w:rPr>
        <w:t>技工工友目前僅提供</w:t>
      </w:r>
      <w:r w:rsidR="00A743CB">
        <w:rPr>
          <w:rFonts w:ascii="標楷體" w:eastAsia="標楷體" w:hAnsi="標楷體" w:hint="eastAsia"/>
          <w:sz w:val="28"/>
          <w:szCs w:val="28"/>
        </w:rPr>
        <w:t>擔任職務代理人時可使用「</w:t>
      </w:r>
      <w:r w:rsidR="00B814D3">
        <w:rPr>
          <w:rFonts w:ascii="標楷體" w:eastAsia="標楷體" w:hAnsi="標楷體" w:hint="eastAsia"/>
          <w:sz w:val="28"/>
          <w:szCs w:val="28"/>
        </w:rPr>
        <w:t>待簽核表單</w:t>
      </w:r>
      <w:r w:rsidR="00A743CB">
        <w:rPr>
          <w:rFonts w:ascii="標楷體" w:eastAsia="標楷體" w:hAnsi="標楷體" w:hint="eastAsia"/>
          <w:sz w:val="28"/>
          <w:szCs w:val="28"/>
        </w:rPr>
        <w:t>」</w:t>
      </w:r>
      <w:r w:rsidR="00FA6EDF" w:rsidRPr="00D61500">
        <w:rPr>
          <w:rFonts w:ascii="標楷體" w:eastAsia="標楷體" w:hAnsi="標楷體" w:hint="eastAsia"/>
          <w:sz w:val="28"/>
          <w:szCs w:val="28"/>
        </w:rPr>
        <w:t>之功能</w:t>
      </w:r>
    </w:p>
    <w:p w:rsidR="00AD71D6" w:rsidRPr="00D61500" w:rsidRDefault="002D6349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4968875" cy="3726656"/>
            <wp:effectExtent l="38100" t="57150" r="117475" b="102394"/>
            <wp:docPr id="2" name="圖片 1" descr="00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-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3726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B4BA7" w:rsidRPr="00D61500" w:rsidRDefault="00AF1AD3" w:rsidP="00B05A09">
      <w:pPr>
        <w:pStyle w:val="1"/>
        <w:snapToGrid w:val="0"/>
        <w:spacing w:before="0" w:after="0" w:line="240" w:lineRule="auto"/>
      </w:pPr>
      <w:bookmarkStart w:id="2" w:name="_Toc393284718"/>
      <w:r>
        <w:rPr>
          <w:rFonts w:hint="eastAsia"/>
        </w:rPr>
        <w:lastRenderedPageBreak/>
        <w:t>二</w:t>
      </w:r>
      <w:r w:rsidR="0064305F" w:rsidRPr="00D61500">
        <w:rPr>
          <w:rFonts w:hint="eastAsia"/>
        </w:rPr>
        <w:t>、</w:t>
      </w:r>
      <w:r w:rsidR="00916A41" w:rsidRPr="00D61500">
        <w:rPr>
          <w:rFonts w:hint="eastAsia"/>
        </w:rPr>
        <w:t>常用代理人設定</w:t>
      </w:r>
      <w:bookmarkEnd w:id="2"/>
    </w:p>
    <w:p w:rsidR="003E0B0B" w:rsidRPr="00D61500" w:rsidRDefault="003E0B0B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sz w:val="28"/>
          <w:szCs w:val="28"/>
        </w:rPr>
        <w:t>建立各項</w:t>
      </w:r>
      <w:r w:rsidR="00AD71D6" w:rsidRPr="00D61500">
        <w:rPr>
          <w:rFonts w:ascii="標楷體" w:eastAsia="標楷體" w:hAnsi="標楷體" w:hint="eastAsia"/>
          <w:sz w:val="28"/>
          <w:szCs w:val="28"/>
        </w:rPr>
        <w:t>申請</w:t>
      </w:r>
      <w:r w:rsidRPr="00D61500">
        <w:rPr>
          <w:rFonts w:ascii="標楷體" w:eastAsia="標楷體" w:hAnsi="標楷體" w:hint="eastAsia"/>
          <w:sz w:val="28"/>
          <w:szCs w:val="28"/>
        </w:rPr>
        <w:t>表</w:t>
      </w:r>
      <w:r w:rsidR="00AD71D6" w:rsidRPr="00D61500">
        <w:rPr>
          <w:rFonts w:ascii="標楷體" w:eastAsia="標楷體" w:hAnsi="標楷體" w:hint="eastAsia"/>
          <w:sz w:val="28"/>
          <w:szCs w:val="28"/>
        </w:rPr>
        <w:t>單之前，使用者</w:t>
      </w:r>
      <w:r w:rsidRPr="00D61500">
        <w:rPr>
          <w:rFonts w:ascii="標楷體" w:eastAsia="標楷體" w:hAnsi="標楷體" w:hint="eastAsia"/>
          <w:sz w:val="28"/>
          <w:szCs w:val="28"/>
        </w:rPr>
        <w:t>須</w:t>
      </w:r>
      <w:r w:rsidR="00AD71D6" w:rsidRPr="00D61500">
        <w:rPr>
          <w:rFonts w:ascii="標楷體" w:eastAsia="標楷體" w:hAnsi="標楷體" w:hint="eastAsia"/>
          <w:sz w:val="28"/>
          <w:szCs w:val="28"/>
        </w:rPr>
        <w:t>先設定自己的常用代理人，往後在各項申請作業中可</w:t>
      </w:r>
      <w:r w:rsidRPr="00D61500">
        <w:rPr>
          <w:rFonts w:ascii="標楷體" w:eastAsia="標楷體" w:hAnsi="標楷體" w:hint="eastAsia"/>
          <w:sz w:val="28"/>
          <w:szCs w:val="28"/>
        </w:rPr>
        <w:t>直接加入職務代理人</w:t>
      </w:r>
      <w:r w:rsidR="0064305F" w:rsidRPr="00D61500">
        <w:rPr>
          <w:rFonts w:ascii="標楷體" w:eastAsia="標楷體" w:hAnsi="標楷體" w:hint="eastAsia"/>
          <w:sz w:val="28"/>
          <w:szCs w:val="28"/>
        </w:rPr>
        <w:t>，設定</w:t>
      </w:r>
      <w:r w:rsidR="00EF21B7" w:rsidRPr="00D61500">
        <w:rPr>
          <w:rFonts w:ascii="標楷體" w:eastAsia="標楷體" w:hAnsi="標楷體" w:hint="eastAsia"/>
          <w:sz w:val="28"/>
          <w:szCs w:val="28"/>
        </w:rPr>
        <w:t>方式</w:t>
      </w:r>
      <w:r w:rsidR="0064305F" w:rsidRPr="00D61500">
        <w:rPr>
          <w:rFonts w:ascii="標楷體" w:eastAsia="標楷體" w:hAnsi="標楷體" w:hint="eastAsia"/>
          <w:sz w:val="28"/>
          <w:szCs w:val="28"/>
        </w:rPr>
        <w:t>如下：</w:t>
      </w:r>
    </w:p>
    <w:p w:rsidR="00916A41" w:rsidRPr="00D61500" w:rsidRDefault="00916A41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="00AD71D6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程式開啟時預設會顯示已設定的常用代理人列表</w:t>
      </w:r>
    </w:p>
    <w:p w:rsidR="00916A41" w:rsidRPr="00D61500" w:rsidRDefault="00916A41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300966" cy="4273449"/>
            <wp:effectExtent l="38100" t="57150" r="109234" b="89001"/>
            <wp:docPr id="1" name="圖片 0" descr="2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-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09" cy="4275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7F1D" w:rsidRPr="00DB7F1D" w:rsidRDefault="009A10DB" w:rsidP="00DB7F1D">
      <w:pPr>
        <w:pStyle w:val="21"/>
        <w:rPr>
          <w:highlight w:val="white"/>
        </w:rPr>
      </w:pPr>
      <w:r w:rsidRPr="00D61500">
        <w:br w:type="page"/>
      </w:r>
      <w:bookmarkStart w:id="3" w:name="_Toc393284719"/>
      <w:r w:rsidR="00DB7F1D" w:rsidRPr="00DB7F1D">
        <w:rPr>
          <w:rFonts w:hint="eastAsia"/>
        </w:rPr>
        <w:lastRenderedPageBreak/>
        <w:t>1.</w:t>
      </w:r>
      <w:r w:rsidR="00916A41" w:rsidRPr="00DB7F1D">
        <w:rPr>
          <w:highlight w:val="white"/>
        </w:rPr>
        <w:t>新增常用代理人</w:t>
      </w:r>
      <w:r w:rsidR="0064305F" w:rsidRPr="00DB7F1D">
        <w:rPr>
          <w:rFonts w:hint="eastAsia"/>
          <w:highlight w:val="white"/>
        </w:rPr>
        <w:t>：</w:t>
      </w:r>
      <w:bookmarkEnd w:id="3"/>
    </w:p>
    <w:p w:rsidR="00916A41" w:rsidRPr="00D61500" w:rsidRDefault="00916A41" w:rsidP="00B05A09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點選「搜尋人員按鈕」開啟「查詢人員視窗」</w:t>
      </w:r>
    </w:p>
    <w:p w:rsidR="00916A41" w:rsidRPr="00D61500" w:rsidRDefault="0064305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4255596"/>
            <wp:effectExtent l="38100" t="57150" r="116840" b="87804"/>
            <wp:docPr id="27" name="圖片 4" descr="D:\DesktopDocuments\線上差勤系統操作說明\2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Documents\線上差勤系統操作說明\203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5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A41" w:rsidRPr="00D61500" w:rsidRDefault="00916A41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輸入「姓名」並開始搜尋</w:t>
      </w:r>
      <w:r w:rsidR="0064305F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，符合條件的人員會顯示於結果列表之中，再點選「</w:t>
      </w:r>
      <w:r w:rsidR="0064305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加入</w:t>
      </w:r>
      <w:r w:rsidR="0064305F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按鈕」</w:t>
      </w:r>
      <w:r w:rsidR="0064305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設定為常用代理人</w:t>
      </w:r>
    </w:p>
    <w:p w:rsidR="00916A41" w:rsidRPr="00D61500" w:rsidRDefault="00EF21B7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93360" cy="4270967"/>
            <wp:effectExtent l="38100" t="57150" r="116840" b="91483"/>
            <wp:docPr id="29" name="圖片 6" descr="D:\DesktopDocuments\線上差勤系統操作說明\20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Documents\線上差勤系統操作說明\203-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35" cy="4271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A41" w:rsidRPr="00D61500" w:rsidRDefault="000B674D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lastRenderedPageBreak/>
        <w:t>下圖</w:t>
      </w:r>
      <w:r w:rsidR="002A6A1E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紅色框為</w:t>
      </w:r>
      <w:r w:rsidR="0064305F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本範例中</w:t>
      </w:r>
      <w:r w:rsidR="002A6A1E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新增的常用代理人</w:t>
      </w:r>
    </w:p>
    <w:p w:rsidR="009A10DB" w:rsidRPr="00D61500" w:rsidRDefault="00916A41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4251960"/>
            <wp:effectExtent l="38100" t="57150" r="116840" b="91440"/>
            <wp:docPr id="4" name="圖片 3" descr="20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-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3A78" w:rsidRDefault="00F83A78" w:rsidP="00F83A78">
      <w:pPr>
        <w:pStyle w:val="21"/>
        <w:rPr>
          <w:highlight w:val="white"/>
        </w:rPr>
      </w:pPr>
      <w:bookmarkStart w:id="4" w:name="_Toc393284720"/>
      <w:r>
        <w:rPr>
          <w:rFonts w:hint="eastAsia"/>
          <w:highlight w:val="white"/>
        </w:rPr>
        <w:t>2.</w:t>
      </w:r>
      <w:r w:rsidR="009A10DB" w:rsidRPr="00D61500">
        <w:rPr>
          <w:highlight w:val="white"/>
        </w:rPr>
        <w:t>移除常用代理人</w:t>
      </w:r>
      <w:r w:rsidR="00E70864" w:rsidRPr="00D61500">
        <w:rPr>
          <w:rFonts w:hint="eastAsia"/>
          <w:highlight w:val="white"/>
        </w:rPr>
        <w:t>：</w:t>
      </w:r>
      <w:bookmarkEnd w:id="4"/>
    </w:p>
    <w:p w:rsidR="009A10DB" w:rsidRPr="00D61500" w:rsidRDefault="009A10DB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在常用代理人列表點選「移除按鈕」並確認即可</w:t>
      </w:r>
    </w:p>
    <w:p w:rsidR="00E70864" w:rsidRPr="00D61500" w:rsidRDefault="00E70864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4255596"/>
            <wp:effectExtent l="38100" t="57150" r="116840" b="87804"/>
            <wp:docPr id="37" name="圖片 13" descr="D:\DesktopDocuments\線上差勤系統操作說明\20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Documents\線上差勤系統操作說明\203-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5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6A41" w:rsidRPr="00D61500" w:rsidRDefault="00813D27" w:rsidP="002014FD">
      <w:pPr>
        <w:pStyle w:val="11"/>
      </w:pPr>
      <w:r w:rsidRPr="00D61500">
        <w:br w:type="page"/>
      </w:r>
      <w:bookmarkStart w:id="5" w:name="_Toc393284721"/>
      <w:r w:rsidR="00EF21B7" w:rsidRPr="00D61500">
        <w:rPr>
          <w:rFonts w:hint="eastAsia"/>
        </w:rPr>
        <w:lastRenderedPageBreak/>
        <w:t>二、</w:t>
      </w:r>
      <w:r w:rsidR="00916A41" w:rsidRPr="00D61500">
        <w:rPr>
          <w:rFonts w:hint="eastAsia"/>
        </w:rPr>
        <w:t>國內</w:t>
      </w:r>
      <w:r w:rsidR="00E2058B">
        <w:rPr>
          <w:rFonts w:hint="eastAsia"/>
        </w:rPr>
        <w:t>出差</w:t>
      </w:r>
      <w:r w:rsidR="00916A41" w:rsidRPr="00D61500">
        <w:rPr>
          <w:rFonts w:hint="eastAsia"/>
        </w:rPr>
        <w:t>申請單</w:t>
      </w:r>
      <w:bookmarkEnd w:id="5"/>
    </w:p>
    <w:p w:rsidR="003B6930" w:rsidRPr="003B6930" w:rsidRDefault="003B6930" w:rsidP="001E7CF5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(1)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本程式提供「國內出差申請單」作業常用的功能，包含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</w:t>
      </w:r>
      <w:r w:rsidR="002019C5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出差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申請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」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、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查詢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」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、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取消申請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」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、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刪除表單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」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、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產出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出差</w:t>
      </w:r>
      <w:r w:rsidR="00EF21B7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明細</w:t>
      </w:r>
      <w:r w:rsidR="004A6488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」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等</w:t>
      </w:r>
    </w:p>
    <w:p w:rsidR="003B6930" w:rsidRPr="003B6930" w:rsidRDefault="003B6930" w:rsidP="001E7CF5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(2)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新表單建立後，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直到</w:t>
      </w:r>
      <w:r w:rsidR="00C330F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確認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送出之前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都</w:t>
      </w:r>
      <w:r w:rsidR="00FA6EDF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可重複編輯存檔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及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上傳檔案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，若</w:t>
      </w:r>
      <w:r w:rsidR="00C330F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點選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表單</w:t>
      </w:r>
      <w:r w:rsidR="00C330F0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「</w:t>
      </w:r>
      <w:r w:rsidR="00C330F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儲存並</w:t>
      </w:r>
      <w:r w:rsidR="00C330F0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送出</w:t>
      </w:r>
      <w:r w:rsidR="00C330F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按鈕</w:t>
      </w:r>
      <w:r w:rsidR="00C330F0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」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後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則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不得再修改</w:t>
      </w:r>
      <w:r w:rsidR="00CA0DAD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表單內容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資料</w:t>
      </w:r>
    </w:p>
    <w:p w:rsidR="00EF21B7" w:rsidRPr="003B6930" w:rsidRDefault="003B6930" w:rsidP="001E7CF5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(3)</w:t>
      </w:r>
      <w:r w:rsidR="00F05A98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簽核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流程結束之前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（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表單狀態為</w:t>
      </w:r>
      <w:r w:rsidR="004B70ED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「已核准」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）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仍可補上傳</w:t>
      </w:r>
      <w:r w:rsidR="00F05A98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附件</w:t>
      </w:r>
      <w:r w:rsidR="00EF21B7"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檔案</w:t>
      </w:r>
      <w:r w:rsidR="00FA6EDF"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。</w:t>
      </w:r>
    </w:p>
    <w:p w:rsidR="003B6930" w:rsidRPr="00110263" w:rsidRDefault="003B6930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231597" w:rsidRPr="00D61500" w:rsidRDefault="00916A41" w:rsidP="005F2BDE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="00EF21B7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程式開啟時預設會顯示「</w:t>
      </w:r>
      <w:r w:rsidR="005F2BDE" w:rsidRPr="005F2BDE">
        <w:rPr>
          <w:rFonts w:ascii="標楷體" w:eastAsia="標楷體" w:hAnsi="標楷體"/>
          <w:color w:val="FF0000"/>
          <w:sz w:val="28"/>
          <w:szCs w:val="28"/>
        </w:rPr>
        <w:t>上個月第一天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</w:t>
      </w:r>
      <w:r w:rsidR="008D0484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以後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的國內出差申請單列表</w:t>
      </w:r>
      <w:r w:rsidR="005F2BDE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，</w:t>
      </w:r>
      <w:r w:rsidR="00231597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點</w:t>
      </w:r>
      <w:r w:rsidR="00080C73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選</w:t>
      </w:r>
      <w:r w:rsidR="00231597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「詳細資料按鈕」可檢視表單資料，表單尚未確認送出之前都可重覆編輯表單資料</w:t>
      </w:r>
    </w:p>
    <w:p w:rsidR="0093721E" w:rsidRPr="00D61500" w:rsidRDefault="00916A41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4251960"/>
            <wp:effectExtent l="38100" t="57150" r="116840" b="91440"/>
            <wp:docPr id="5" name="圖片 4" descr="2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93721E" w:rsidRPr="00D61500" w:rsidRDefault="0093721E" w:rsidP="00B05A09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2014FD" w:rsidRDefault="002014FD" w:rsidP="002014FD">
      <w:pPr>
        <w:pStyle w:val="21"/>
      </w:pPr>
      <w:bookmarkStart w:id="6" w:name="_Toc393284722"/>
      <w:r>
        <w:rPr>
          <w:rFonts w:hint="eastAsia"/>
          <w:highlight w:val="white"/>
        </w:rPr>
        <w:lastRenderedPageBreak/>
        <w:t>1.</w:t>
      </w:r>
      <w:r w:rsidR="004A6488" w:rsidRPr="00D61500">
        <w:rPr>
          <w:rFonts w:hint="eastAsia"/>
          <w:highlight w:val="white"/>
        </w:rPr>
        <w:t>新增</w:t>
      </w:r>
      <w:r>
        <w:rPr>
          <w:rFonts w:hint="eastAsia"/>
          <w:highlight w:val="white"/>
        </w:rPr>
        <w:t>國內</w:t>
      </w:r>
      <w:r w:rsidR="00E2058B">
        <w:rPr>
          <w:rFonts w:hint="eastAsia"/>
        </w:rPr>
        <w:t>出差</w:t>
      </w:r>
      <w:r w:rsidR="00B37069" w:rsidRPr="00D61500">
        <w:rPr>
          <w:highlight w:val="white"/>
        </w:rPr>
        <w:t>申請</w:t>
      </w:r>
      <w:r>
        <w:rPr>
          <w:rFonts w:hint="eastAsia"/>
        </w:rPr>
        <w:t>單</w:t>
      </w:r>
      <w:bookmarkEnd w:id="6"/>
    </w:p>
    <w:p w:rsidR="00B37069" w:rsidRPr="00D61500" w:rsidRDefault="00B37069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點選「新增按鈕」並確認後即可新增</w:t>
      </w:r>
      <w:proofErr w:type="gramStart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一</w:t>
      </w:r>
      <w:proofErr w:type="gramEnd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空白申請表</w:t>
      </w:r>
    </w:p>
    <w:p w:rsidR="00B37069" w:rsidRPr="00D61500" w:rsidRDefault="000B674D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48150" cy="3427635"/>
            <wp:effectExtent l="38100" t="57150" r="114300" b="96615"/>
            <wp:docPr id="32" name="圖片 8" descr="D:\DesktopDocuments\線上差勤系統操作說明\2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Documents\線上差勤系統操作說明\201-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27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069" w:rsidRPr="00D61500" w:rsidRDefault="000B674D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下圖為新增的空白申請單編輯畫面</w:t>
      </w:r>
      <w:r w:rsidR="007B18D5">
        <w:rPr>
          <w:rFonts w:ascii="標楷體" w:eastAsia="標楷體" w:hAnsi="標楷體" w:hint="eastAsia"/>
          <w:color w:val="FF0000"/>
          <w:sz w:val="28"/>
          <w:szCs w:val="28"/>
        </w:rPr>
        <w:t>，請填寫各項欄位並上傳附件檔案</w:t>
      </w:r>
      <w:r w:rsidR="00901C98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4933950"/>
            <wp:effectExtent l="38100" t="57150" r="109220" b="95250"/>
            <wp:docPr id="3" name="圖片 2" descr="2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3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069" w:rsidRPr="00D61500" w:rsidRDefault="002014FD" w:rsidP="002014FD">
      <w:pPr>
        <w:pStyle w:val="3"/>
      </w:pPr>
      <w:bookmarkStart w:id="7" w:name="_Toc393284723"/>
      <w:r>
        <w:rPr>
          <w:rFonts w:hint="eastAsia"/>
          <w:highlight w:val="white"/>
        </w:rPr>
        <w:lastRenderedPageBreak/>
        <w:t>1.1</w:t>
      </w:r>
      <w:r>
        <w:rPr>
          <w:rFonts w:hint="eastAsia"/>
          <w:highlight w:val="white"/>
        </w:rPr>
        <w:t>上傳</w:t>
      </w:r>
      <w:r w:rsidR="00B37069" w:rsidRPr="00D61500">
        <w:rPr>
          <w:highlight w:val="white"/>
        </w:rPr>
        <w:t>附件檔案</w:t>
      </w:r>
      <w:bookmarkEnd w:id="7"/>
    </w:p>
    <w:p w:rsidR="00B37069" w:rsidRPr="00D61500" w:rsidRDefault="00AC7335" w:rsidP="00AC7335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 w:rsidR="002014F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上傳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附件檔案</w:t>
      </w:r>
      <w:r w:rsidR="00093F31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按鈕</w:t>
      </w:r>
      <w:r w:rsidR="002014FD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可開啟「附件檔案管理視窗」</w:t>
      </w:r>
      <w:r w:rsidR="00201B63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，請上傳開會(研習)</w:t>
      </w:r>
      <w:r w:rsidR="004B165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證明文件、調補課單等檔案</w:t>
      </w:r>
      <w:r w:rsidR="00201B63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 w:rsidR="00B21C2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上傳</w:t>
      </w:r>
      <w:r w:rsidR="004B165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完成後</w:t>
      </w:r>
      <w:r w:rsidR="00201B63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點選「儲存並送出</w:t>
      </w:r>
      <w:r w:rsidR="00093F31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按鈕</w:t>
      </w:r>
      <w:r w:rsidR="00201B63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」。</w:t>
      </w:r>
    </w:p>
    <w:p w:rsidR="00B37069" w:rsidRPr="00D61500" w:rsidRDefault="00AC7335" w:rsidP="00AC7335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(2)</w:t>
      </w:r>
      <w:r w:rsidR="00E53609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表單直到流程結束</w:t>
      </w:r>
      <w:r w:rsidR="00E04B96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（已核准）</w:t>
      </w:r>
      <w:r w:rsidR="00E53609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之前皆可</w:t>
      </w:r>
      <w:r w:rsidR="00C424E4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上傳</w:t>
      </w:r>
      <w:r w:rsidR="00E53609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附件</w:t>
      </w:r>
      <w:r w:rsidR="00B37069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檔案</w:t>
      </w:r>
    </w:p>
    <w:p w:rsidR="00B37069" w:rsidRPr="00D61500" w:rsidRDefault="00FA0E61" w:rsidP="00B05A09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4252063"/>
            <wp:effectExtent l="38100" t="57150" r="116840" b="91337"/>
            <wp:docPr id="6" name="圖片 5" descr="20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2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069" w:rsidRPr="00D61500" w:rsidRDefault="00FA0E61" w:rsidP="00B05A09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93086" cy="4267200"/>
            <wp:effectExtent l="38100" t="57150" r="117114" b="95250"/>
            <wp:docPr id="7" name="圖片 6" descr="20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86" cy="426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EF5" w:rsidRPr="00D61500" w:rsidRDefault="007A7BB5" w:rsidP="007A7BB5">
      <w:pPr>
        <w:pStyle w:val="3"/>
      </w:pPr>
      <w:bookmarkStart w:id="8" w:name="_Toc393284724"/>
      <w:r>
        <w:rPr>
          <w:rFonts w:hint="eastAsia"/>
        </w:rPr>
        <w:lastRenderedPageBreak/>
        <w:t>1.2</w:t>
      </w:r>
      <w:proofErr w:type="gramStart"/>
      <w:r w:rsidR="00A35EF5" w:rsidRPr="00D61500">
        <w:t>上傳調補課</w:t>
      </w:r>
      <w:proofErr w:type="gramEnd"/>
      <w:r w:rsidR="00A35EF5" w:rsidRPr="00D61500">
        <w:t>單</w:t>
      </w:r>
      <w:bookmarkEnd w:id="8"/>
    </w:p>
    <w:p w:rsidR="0080194D" w:rsidRDefault="00CD5EB9" w:rsidP="00CD5EB9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若</w:t>
      </w:r>
      <w:r w:rsidR="00A35EF5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教師</w:t>
      </w:r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出差期間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需調補課時</w:t>
      </w:r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 w:rsidR="0080194D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請</w:t>
      </w:r>
      <w:proofErr w:type="gramStart"/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上傳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調補課</w:t>
      </w:r>
      <w:proofErr w:type="gramEnd"/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單</w:t>
      </w:r>
    </w:p>
    <w:p w:rsidR="00B37069" w:rsidRPr="00D61500" w:rsidRDefault="00CD5EB9" w:rsidP="00CD5EB9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(2)</w:t>
      </w:r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點選「下載調補課單</w:t>
      </w:r>
      <w:r w:rsidR="00093F31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按鈕</w:t>
      </w:r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」，</w:t>
      </w:r>
      <w:r w:rsidR="004C545F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系統將儲存表單內容，依出差時間</w:t>
      </w:r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產生調補課單WORD格式檔案，編輯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完畢後</w:t>
      </w:r>
      <w:r w:rsidR="0080194D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 w:rsidR="00B37069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請上傳至附件檔案</w:t>
      </w:r>
    </w:p>
    <w:p w:rsidR="00B37069" w:rsidRPr="00D61500" w:rsidRDefault="00CD5EB9" w:rsidP="00CD5EB9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(3)</w:t>
      </w:r>
      <w:r w:rsidR="00B37069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調補課單僅顯示出差</w:t>
      </w:r>
      <w:proofErr w:type="gramStart"/>
      <w:r w:rsidR="00B37069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期間「</w:t>
      </w:r>
      <w:proofErr w:type="gramEnd"/>
      <w:r w:rsidR="00B37069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可能」</w:t>
      </w:r>
      <w:r w:rsidR="00A35EF5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</w:t>
      </w:r>
      <w:proofErr w:type="gramStart"/>
      <w:r w:rsidR="00B37069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註</w:t>
      </w:r>
      <w:proofErr w:type="gramEnd"/>
      <w:r w:rsidR="00A35EF5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1</w:t>
      </w:r>
      <w:r w:rsidR="00A35EF5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）</w:t>
      </w:r>
      <w:r w:rsidR="00B37069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需要調補課的課堂，教師可依實際情形</w:t>
      </w:r>
      <w:r w:rsidR="0080194D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修</w:t>
      </w:r>
      <w:r w:rsidR="004B0D22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改</w:t>
      </w:r>
    </w:p>
    <w:p w:rsidR="00B37069" w:rsidRPr="0080194D" w:rsidRDefault="00B37069" w:rsidP="00B05A09">
      <w:pPr>
        <w:snapToGrid w:val="0"/>
        <w:rPr>
          <w:rFonts w:ascii="標楷體" w:eastAsia="標楷體" w:hAnsi="標楷體" w:cs="細明體"/>
          <w:color w:val="FF0000"/>
          <w:kern w:val="0"/>
          <w:szCs w:val="24"/>
        </w:rPr>
      </w:pPr>
      <w:proofErr w:type="gramStart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註</w:t>
      </w:r>
      <w:proofErr w:type="gramEnd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1 多位教師合開課程時，因系統尚無完整上課</w:t>
      </w:r>
      <w:proofErr w:type="gramStart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週</w:t>
      </w:r>
      <w:proofErr w:type="gramEnd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次資料，導致調補課單</w:t>
      </w:r>
      <w:r w:rsidR="000C26D2">
        <w:rPr>
          <w:rFonts w:ascii="標楷體" w:eastAsia="標楷體" w:hAnsi="標楷體" w:cs="細明體" w:hint="eastAsia"/>
          <w:color w:val="FF0000"/>
          <w:kern w:val="0"/>
          <w:szCs w:val="24"/>
          <w:highlight w:val="white"/>
        </w:rPr>
        <w:t>仍會</w:t>
      </w:r>
      <w:r w:rsidR="000C26D2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顯示</w:t>
      </w:r>
      <w:r w:rsidR="000C26D2">
        <w:rPr>
          <w:rFonts w:ascii="標楷體" w:eastAsia="標楷體" w:hAnsi="標楷體" w:cs="細明體" w:hint="eastAsia"/>
          <w:color w:val="FF0000"/>
          <w:kern w:val="0"/>
          <w:szCs w:val="24"/>
          <w:highlight w:val="white"/>
        </w:rPr>
        <w:t>上課</w:t>
      </w:r>
      <w:r w:rsidR="000C26D2"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資料</w:t>
      </w:r>
    </w:p>
    <w:p w:rsidR="00B37069" w:rsidRPr="00D61500" w:rsidRDefault="002C4497" w:rsidP="00B05A09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4251517"/>
            <wp:effectExtent l="38100" t="57150" r="116840" b="91883"/>
            <wp:docPr id="8" name="圖片 7" descr="201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5EF5" w:rsidRPr="00D61500" w:rsidRDefault="00A35EF5" w:rsidP="00B05A09">
      <w:pPr>
        <w:snapToGrid w:val="0"/>
        <w:rPr>
          <w:rFonts w:ascii="標楷體" w:eastAsia="標楷體" w:hAnsi="標楷體"/>
          <w:color w:val="FF0000"/>
          <w:sz w:val="28"/>
          <w:szCs w:val="28"/>
        </w:rPr>
      </w:pP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下圖為產出的調補課單</w:t>
      </w:r>
      <w:r w:rsidR="00BB21A5" w:rsidRPr="00D61500">
        <w:rPr>
          <w:rFonts w:ascii="標楷體" w:eastAsia="標楷體" w:hAnsi="標楷體" w:hint="eastAsia"/>
          <w:color w:val="FF0000"/>
          <w:sz w:val="28"/>
          <w:szCs w:val="28"/>
        </w:rPr>
        <w:t>，檔案</w:t>
      </w: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格式</w:t>
      </w:r>
      <w:r w:rsidR="00BB21A5" w:rsidRPr="00D61500">
        <w:rPr>
          <w:rFonts w:ascii="標楷體" w:eastAsia="標楷體" w:hAnsi="標楷體" w:hint="eastAsia"/>
          <w:color w:val="FF0000"/>
          <w:sz w:val="28"/>
          <w:szCs w:val="28"/>
        </w:rPr>
        <w:t>為</w:t>
      </w: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word檔</w:t>
      </w:r>
      <w:r w:rsidR="00BB21A5" w:rsidRPr="00D61500">
        <w:rPr>
          <w:rFonts w:ascii="標楷體" w:eastAsia="標楷體" w:hAnsi="標楷體" w:hint="eastAsia"/>
          <w:color w:val="FF0000"/>
          <w:sz w:val="28"/>
          <w:szCs w:val="28"/>
        </w:rPr>
        <w:t>案可自行編輯</w:t>
      </w:r>
    </w:p>
    <w:p w:rsidR="00B37069" w:rsidRPr="00D61500" w:rsidRDefault="002C4497" w:rsidP="00B05A09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30476"/>
            <wp:effectExtent l="38100" t="57150" r="116840" b="98474"/>
            <wp:docPr id="9" name="圖片 8" descr="201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A1E" w:rsidRPr="00D61500" w:rsidRDefault="002A6A1E" w:rsidP="00B05A09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sz w:val="28"/>
          <w:szCs w:val="28"/>
        </w:rPr>
        <w:br w:type="page"/>
      </w:r>
    </w:p>
    <w:p w:rsidR="00723A64" w:rsidRDefault="00723A64" w:rsidP="0004054F">
      <w:pPr>
        <w:pStyle w:val="21"/>
        <w:rPr>
          <w:highlight w:val="white"/>
        </w:rPr>
      </w:pPr>
      <w:bookmarkStart w:id="9" w:name="_Toc393284725"/>
      <w:r>
        <w:rPr>
          <w:rFonts w:hint="eastAsia"/>
          <w:highlight w:val="white"/>
        </w:rPr>
        <w:lastRenderedPageBreak/>
        <w:t>2.</w:t>
      </w:r>
      <w:r w:rsidR="00BA57F3" w:rsidRPr="00D61500">
        <w:rPr>
          <w:rFonts w:hint="eastAsia"/>
          <w:highlight w:val="white"/>
        </w:rPr>
        <w:t>查詢</w:t>
      </w:r>
      <w:r w:rsidR="00E2058B">
        <w:rPr>
          <w:rFonts w:hint="eastAsia"/>
          <w:highlight w:val="white"/>
        </w:rPr>
        <w:t>出差</w:t>
      </w:r>
      <w:r>
        <w:rPr>
          <w:rFonts w:hint="eastAsia"/>
          <w:highlight w:val="white"/>
        </w:rPr>
        <w:t>申請單</w:t>
      </w:r>
      <w:bookmarkEnd w:id="9"/>
    </w:p>
    <w:p w:rsidR="00BA57F3" w:rsidRPr="00D61500" w:rsidRDefault="00BA57F3" w:rsidP="00B05A09">
      <w:pPr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點選「查詢按鈕」開啟「查詢功能視窗」，輸入搜尋條件可查詢個人的歷史資料</w:t>
      </w:r>
    </w:p>
    <w:p w:rsidR="00BA57F3" w:rsidRPr="00D61500" w:rsidRDefault="00BA57F3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00650" cy="4196164"/>
            <wp:effectExtent l="38100" t="57150" r="114300" b="90086"/>
            <wp:docPr id="38" name="圖片 7" descr="D:\DesktopDocuments\線上差勤系統操作說明\2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Documents\線上差勤系統操作說明\201-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96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57F3" w:rsidRPr="00D61500" w:rsidRDefault="00BA57F3" w:rsidP="00B05A09">
      <w:pPr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下圖紅色框為本範例中查詢到的申請單歷史資料</w:t>
      </w:r>
    </w:p>
    <w:p w:rsidR="00BA57F3" w:rsidRPr="00D61500" w:rsidRDefault="00BA57F3" w:rsidP="00B05A09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00650" cy="4192578"/>
            <wp:effectExtent l="38100" t="57150" r="114300" b="93672"/>
            <wp:docPr id="39" name="圖片 6" descr="2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92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0AB7" w:rsidRDefault="00BA57F3" w:rsidP="00550AB7">
      <w:pPr>
        <w:pStyle w:val="21"/>
      </w:pPr>
      <w:r w:rsidRPr="00D61500">
        <w:br w:type="page"/>
      </w:r>
      <w:bookmarkStart w:id="10" w:name="_Toc393284726"/>
      <w:r w:rsidR="00550AB7">
        <w:rPr>
          <w:rFonts w:hint="eastAsia"/>
        </w:rPr>
        <w:lastRenderedPageBreak/>
        <w:t>3.</w:t>
      </w:r>
      <w:r w:rsidR="0040297C" w:rsidRPr="00D61500">
        <w:rPr>
          <w:rFonts w:hint="eastAsia"/>
        </w:rPr>
        <w:t>取消</w:t>
      </w:r>
      <w:r w:rsidR="00E2058B">
        <w:rPr>
          <w:rFonts w:hint="eastAsia"/>
        </w:rPr>
        <w:t>出差</w:t>
      </w:r>
      <w:r w:rsidR="0040297C" w:rsidRPr="00D61500">
        <w:rPr>
          <w:rFonts w:hint="eastAsia"/>
        </w:rPr>
        <w:t>申請</w:t>
      </w:r>
      <w:r w:rsidR="00550AB7">
        <w:rPr>
          <w:rFonts w:hint="eastAsia"/>
        </w:rPr>
        <w:t>單</w:t>
      </w:r>
      <w:bookmarkEnd w:id="10"/>
    </w:p>
    <w:p w:rsidR="0040297C" w:rsidRPr="00D61500" w:rsidRDefault="0040297C" w:rsidP="00B05A09">
      <w:pPr>
        <w:widowControl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表單確認送出後直到流程結束之前，可按「取消按鈕」表單重置表單流程</w:t>
      </w:r>
    </w:p>
    <w:p w:rsidR="0040297C" w:rsidRPr="00D61500" w:rsidRDefault="0040297C" w:rsidP="00B05A09">
      <w:pPr>
        <w:widowControl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若表單已結束流程但因其他原因仍需取消表單時，可聯絡人事室承辦人註銷表單重置表單流程</w:t>
      </w:r>
    </w:p>
    <w:p w:rsidR="0040297C" w:rsidRPr="00D61500" w:rsidRDefault="00EB5009" w:rsidP="00B05A09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58715" cy="3997636"/>
            <wp:effectExtent l="38100" t="57150" r="108585" b="98114"/>
            <wp:docPr id="19" name="圖片 18" descr="20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997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E3C" w:rsidRDefault="007B0E3C" w:rsidP="007B0E3C">
      <w:pPr>
        <w:pStyle w:val="21"/>
      </w:pPr>
      <w:bookmarkStart w:id="11" w:name="_Toc393284727"/>
      <w:r>
        <w:rPr>
          <w:rFonts w:hint="eastAsia"/>
        </w:rPr>
        <w:t>4.</w:t>
      </w:r>
      <w:r w:rsidR="0040297C" w:rsidRPr="00D61500">
        <w:rPr>
          <w:rFonts w:hint="eastAsia"/>
        </w:rPr>
        <w:t>刪除</w:t>
      </w:r>
      <w:r w:rsidR="00E2058B">
        <w:rPr>
          <w:rFonts w:hint="eastAsia"/>
        </w:rPr>
        <w:t>出差</w:t>
      </w:r>
      <w:r w:rsidR="0040297C" w:rsidRPr="00D61500">
        <w:rPr>
          <w:rFonts w:hint="eastAsia"/>
        </w:rPr>
        <w:t>申請</w:t>
      </w:r>
      <w:r w:rsidR="002D055F">
        <w:rPr>
          <w:rFonts w:hint="eastAsia"/>
        </w:rPr>
        <w:t>單</w:t>
      </w:r>
      <w:bookmarkEnd w:id="11"/>
    </w:p>
    <w:p w:rsidR="0040297C" w:rsidRPr="00D61500" w:rsidRDefault="0040297C" w:rsidP="00B05A09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未送出的表單可直接按「刪除按鈕」刪除表單資料</w:t>
      </w:r>
    </w:p>
    <w:p w:rsidR="0040297C" w:rsidRPr="00D61500" w:rsidRDefault="00EB5009" w:rsidP="00B05A09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58715" cy="3997636"/>
            <wp:effectExtent l="38100" t="57150" r="108585" b="98114"/>
            <wp:docPr id="16" name="圖片 15" descr="2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997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EEE" w:rsidRPr="00D61500" w:rsidRDefault="0052093E" w:rsidP="0052093E">
      <w:pPr>
        <w:pStyle w:val="21"/>
      </w:pPr>
      <w:bookmarkStart w:id="12" w:name="_Toc393284728"/>
      <w:r>
        <w:rPr>
          <w:rFonts w:hint="eastAsia"/>
        </w:rPr>
        <w:lastRenderedPageBreak/>
        <w:t>5.</w:t>
      </w:r>
      <w:r w:rsidR="00E2058B">
        <w:rPr>
          <w:rFonts w:hint="eastAsia"/>
        </w:rPr>
        <w:t>列印出差明細表與申請差旅費</w:t>
      </w:r>
      <w:bookmarkEnd w:id="12"/>
    </w:p>
    <w:p w:rsidR="0045466E" w:rsidRPr="00D61500" w:rsidRDefault="00E91DD7" w:rsidP="00E91DD7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="0045466E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點選「出差明細表</w:t>
      </w:r>
      <w:r w:rsidR="0045466E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按鈕</w:t>
      </w:r>
      <w:r w:rsidR="0045466E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」開啟「出差明細表視窗」</w:t>
      </w:r>
    </w:p>
    <w:p w:rsidR="0045466E" w:rsidRPr="00D61500" w:rsidRDefault="00E91DD7" w:rsidP="00E91DD7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(2)</w:t>
      </w:r>
      <w:r w:rsidR="0045466E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系統會列出</w:t>
      </w:r>
      <w:r w:rsidR="004B70ED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已核准</w:t>
      </w:r>
      <w:r w:rsidR="0045466E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(流程結束)且尚未核銷的出差項目</w:t>
      </w:r>
    </w:p>
    <w:p w:rsidR="0045466E" w:rsidRPr="00D61500" w:rsidRDefault="00E91DD7" w:rsidP="00E91DD7">
      <w:pPr>
        <w:widowControl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(3)</w:t>
      </w:r>
      <w:r w:rsidR="0045466E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勾選要列印的出差項目並點選「產生出差明細表按鈕」即可匯出出差明細</w:t>
      </w:r>
      <w:r w:rsidR="003942A4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，</w:t>
      </w:r>
      <w:r w:rsidR="001224CB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請列印</w:t>
      </w:r>
      <w:r w:rsidR="003942A4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做為「出差旅費報告表」附件申請差旅費</w:t>
      </w:r>
    </w:p>
    <w:p w:rsidR="0045466E" w:rsidRPr="00D61500" w:rsidRDefault="00597EEE" w:rsidP="00B05A09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39030" cy="3985074"/>
            <wp:effectExtent l="38100" t="57150" r="109220" b="91626"/>
            <wp:docPr id="35" name="圖片 11" descr="D:\DesktopDocuments\線上差勤系統操作說明\20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Documents\線上差勤系統操作說明\201-1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985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7EEE" w:rsidRPr="00D61500" w:rsidRDefault="00597EEE" w:rsidP="00B05A09">
      <w:pPr>
        <w:widowControl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下圖為產出的出差明細</w:t>
      </w:r>
      <w:r w:rsidR="0052522A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，格式為網頁檔案可直接列印</w:t>
      </w:r>
    </w:p>
    <w:p w:rsidR="001F3AC5" w:rsidRDefault="0045466E" w:rsidP="00B05A09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38943" cy="3981450"/>
            <wp:effectExtent l="38100" t="57150" r="109307" b="95250"/>
            <wp:docPr id="24" name="圖片 23" descr="20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43" cy="398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pStyle w:val="11"/>
      </w:pPr>
      <w:bookmarkStart w:id="13" w:name="_Toc393284729"/>
      <w:r>
        <w:rPr>
          <w:rFonts w:hint="eastAsia"/>
        </w:rPr>
        <w:lastRenderedPageBreak/>
        <w:t>三</w:t>
      </w:r>
      <w:r w:rsidRPr="00D61500">
        <w:rPr>
          <w:rFonts w:hint="eastAsia"/>
        </w:rPr>
        <w:t>、國內</w:t>
      </w:r>
      <w:r>
        <w:rPr>
          <w:rFonts w:hint="eastAsia"/>
        </w:rPr>
        <w:t>請假</w:t>
      </w:r>
      <w:r w:rsidRPr="00D61500">
        <w:rPr>
          <w:rFonts w:hint="eastAsia"/>
        </w:rPr>
        <w:t>申請單</w:t>
      </w:r>
      <w:bookmarkEnd w:id="13"/>
    </w:p>
    <w:p w:rsidR="00E2058B" w:rsidRPr="003B693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(1)本程式提供「國內</w:t>
      </w:r>
      <w:r w:rsidR="006033B4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請假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申請單」作業常用的功能，包含「</w:t>
      </w:r>
      <w:r w:rsidR="006033B4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請假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申請」、「查詢」、「取消申請」、「刪除表單」、「</w:t>
      </w:r>
      <w:r w:rsidR="006033B4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請休假統計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」等</w:t>
      </w:r>
    </w:p>
    <w:p w:rsidR="00E2058B" w:rsidRPr="003B693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(2)新表單建立後，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直到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確認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送出之前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都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可重複編輯存檔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及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上傳檔案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，若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點選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表單「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儲存並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送出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按鈕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」後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則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不得再修改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表單內容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資料</w:t>
      </w:r>
    </w:p>
    <w:p w:rsidR="00E2058B" w:rsidRPr="003B693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(3)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簽核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流程結束之前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（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表單狀態為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「已核准」）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仍可補上傳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附件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檔案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。</w:t>
      </w:r>
    </w:p>
    <w:p w:rsidR="00E2058B" w:rsidRPr="00110263" w:rsidRDefault="00E2058B" w:rsidP="00E2058B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E2058B" w:rsidRPr="00D61500" w:rsidRDefault="00E2058B" w:rsidP="00E2058B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程式開啟時預設會顯示「</w:t>
      </w:r>
      <w:r w:rsidRPr="005F2BDE">
        <w:rPr>
          <w:rFonts w:ascii="標楷體" w:eastAsia="標楷體" w:hAnsi="標楷體"/>
          <w:color w:val="FF0000"/>
          <w:sz w:val="28"/>
          <w:szCs w:val="28"/>
        </w:rPr>
        <w:t>上個月第一天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以後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的國內</w:t>
      </w:r>
      <w:r w:rsidR="006033B4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請假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申請單列表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，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點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選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「詳細資料按鈕」可檢視表單資料，表單尚未確認送出之前都可重覆編輯表單資料</w:t>
      </w:r>
    </w:p>
    <w:p w:rsidR="00E2058B" w:rsidRPr="00D61500" w:rsidRDefault="006033B4" w:rsidP="00E2058B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11090" cy="3959241"/>
            <wp:effectExtent l="38100" t="57150" r="118110" b="98409"/>
            <wp:docPr id="42" name="圖片 41" descr="20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-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3959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E2058B" w:rsidRPr="00071B8A" w:rsidRDefault="00697FCF" w:rsidP="00E2058B">
      <w:pPr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proofErr w:type="gramStart"/>
      <w:r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各類假別</w:t>
      </w:r>
      <w:r w:rsidR="005B31D7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申請</w:t>
      </w:r>
      <w:proofErr w:type="gramEnd"/>
      <w:r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簡易原則說明：</w:t>
      </w:r>
    </w:p>
    <w:p w:rsidR="00E2058B" w:rsidRPr="00071B8A" w:rsidRDefault="00697FCF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事假、病假、公假、公傷假、</w:t>
      </w:r>
      <w:r w:rsidR="00071B8A"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延長病假、</w:t>
      </w:r>
      <w:proofErr w:type="gramStart"/>
      <w:r w:rsidR="00071B8A"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停班</w:t>
      </w:r>
      <w:proofErr w:type="gramEnd"/>
      <w:r w:rsidR="00071B8A"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（課）登記、家庭照顧假及其他請說明事由</w:t>
      </w:r>
    </w:p>
    <w:p w:rsidR="00071B8A" w:rsidRPr="00071B8A" w:rsidRDefault="00071B8A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071B8A">
        <w:rPr>
          <w:rFonts w:ascii="標楷體" w:eastAsia="標楷體" w:hAnsi="標楷體" w:cs="MingLiU"/>
          <w:color w:val="FF0000"/>
          <w:kern w:val="0"/>
          <w:sz w:val="28"/>
          <w:szCs w:val="28"/>
          <w:highlight w:val="white"/>
        </w:rPr>
        <w:t>休假、婚假、喪假、陪產假需以半日為單位，開始時間只能是0800或1300，結束時間只能1200或1700</w:t>
      </w:r>
    </w:p>
    <w:p w:rsidR="00071B8A" w:rsidRPr="00071B8A" w:rsidRDefault="00071B8A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071B8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婚假、喪假、產假、值班補休、出差</w:t>
      </w:r>
      <w:proofErr w:type="gramStart"/>
      <w:r w:rsidRPr="00071B8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補休需填寫</w:t>
      </w:r>
      <w:proofErr w:type="gramEnd"/>
      <w:r w:rsidRPr="00071B8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事實發生日</w:t>
      </w:r>
    </w:p>
    <w:p w:rsidR="00071B8A" w:rsidRPr="00071B8A" w:rsidRDefault="00071B8A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071B8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輪值人員不支援跨年度請假，若請假起訖日期有跨年度情形請分兩張申請單填寫</w:t>
      </w:r>
    </w:p>
    <w:p w:rsidR="00E2058B" w:rsidRPr="00071B8A" w:rsidRDefault="00071B8A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071B8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輪值人員</w:t>
      </w:r>
      <w:r w:rsidRPr="00071B8A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ab/>
      </w:r>
      <w:r w:rsidRPr="00071B8A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不支援自動計算合計日時數，需自行填寫合計日時數</w:t>
      </w:r>
    </w:p>
    <w:p w:rsidR="00071B8A" w:rsidRPr="00401C71" w:rsidRDefault="009717BF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單一申請單</w:t>
      </w:r>
      <w:r w:rsidR="0028087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起訖時間</w:t>
      </w:r>
      <w:r w:rsidR="00071B8A" w:rsidRPr="00071B8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不得超過一年</w:t>
      </w:r>
    </w:p>
    <w:p w:rsidR="00401C71" w:rsidRPr="00401C71" w:rsidRDefault="00401C71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申請加班補休時系統直接扣除已核</w:t>
      </w:r>
      <w:proofErr w:type="gramStart"/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準</w:t>
      </w:r>
      <w:proofErr w:type="gramEnd"/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的加班補休時數</w:t>
      </w:r>
    </w:p>
    <w:p w:rsidR="00401C71" w:rsidRPr="00071B8A" w:rsidRDefault="00401C71" w:rsidP="00071B8A">
      <w:pPr>
        <w:pStyle w:val="a9"/>
        <w:numPr>
          <w:ilvl w:val="0"/>
          <w:numId w:val="1"/>
        </w:numPr>
        <w:snapToGrid w:val="0"/>
        <w:ind w:leftChars="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proofErr w:type="gramStart"/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各類假別申請</w:t>
      </w:r>
      <w:proofErr w:type="gramEnd"/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上限資料請見</w:t>
      </w:r>
      <w:r w:rsidR="0028087A"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系統內</w:t>
      </w:r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「給</w:t>
      </w:r>
      <w:proofErr w:type="gramStart"/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假設定表</w:t>
      </w:r>
      <w:proofErr w:type="gramEnd"/>
      <w:r>
        <w:rPr>
          <w:rFonts w:ascii="標楷體" w:eastAsia="標楷體" w:hAnsi="標楷體" w:cs="MingLiU" w:hint="eastAsia"/>
          <w:color w:val="FF0000"/>
          <w:kern w:val="0"/>
          <w:sz w:val="28"/>
          <w:szCs w:val="28"/>
          <w:highlight w:val="white"/>
        </w:rPr>
        <w:t>」</w:t>
      </w:r>
    </w:p>
    <w:p w:rsidR="00E2058B" w:rsidRPr="00401C71" w:rsidRDefault="00E2058B" w:rsidP="00E2058B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E2058B" w:rsidRDefault="00E2058B" w:rsidP="00E2058B">
      <w:pPr>
        <w:pStyle w:val="21"/>
      </w:pPr>
      <w:bookmarkStart w:id="14" w:name="_Toc393284730"/>
      <w:r>
        <w:rPr>
          <w:rFonts w:hint="eastAsia"/>
          <w:highlight w:val="white"/>
        </w:rPr>
        <w:lastRenderedPageBreak/>
        <w:t>1.</w:t>
      </w:r>
      <w:r w:rsidRPr="00D61500">
        <w:rPr>
          <w:rFonts w:hint="eastAsia"/>
          <w:highlight w:val="white"/>
        </w:rPr>
        <w:t>新增</w:t>
      </w:r>
      <w:r>
        <w:rPr>
          <w:rFonts w:hint="eastAsia"/>
          <w:highlight w:val="white"/>
        </w:rPr>
        <w:t>國內</w:t>
      </w:r>
      <w:r>
        <w:rPr>
          <w:rFonts w:hint="eastAsia"/>
        </w:rPr>
        <w:t>請假</w:t>
      </w:r>
      <w:r w:rsidRPr="00D61500">
        <w:rPr>
          <w:highlight w:val="white"/>
        </w:rPr>
        <w:t>申請</w:t>
      </w:r>
      <w:r>
        <w:rPr>
          <w:rFonts w:hint="eastAsia"/>
        </w:rPr>
        <w:t>單</w:t>
      </w:r>
      <w:bookmarkEnd w:id="14"/>
    </w:p>
    <w:p w:rsidR="00E2058B" w:rsidRPr="00D61500" w:rsidRDefault="00E2058B" w:rsidP="00E2058B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點選「新增按鈕」並確認後即可新增</w:t>
      </w:r>
      <w:proofErr w:type="gramStart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一</w:t>
      </w:r>
      <w:proofErr w:type="gramEnd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空白申請表</w:t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48150" cy="3424529"/>
            <wp:effectExtent l="38100" t="57150" r="114300" b="99721"/>
            <wp:docPr id="14" name="圖片 8" descr="D:\DesktopDocuments\線上差勤系統操作說明\2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Documents\線上差勤系統操作說明\201-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24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下圖為新增的空白申請單編輯畫面</w:t>
      </w:r>
      <w:r>
        <w:rPr>
          <w:rFonts w:ascii="標楷體" w:eastAsia="標楷體" w:hAnsi="標楷體" w:hint="eastAsia"/>
          <w:color w:val="FF0000"/>
          <w:sz w:val="28"/>
          <w:szCs w:val="28"/>
        </w:rPr>
        <w:t>，請</w:t>
      </w:r>
      <w:r w:rsidR="00F932A8">
        <w:rPr>
          <w:rFonts w:ascii="標楷體" w:eastAsia="標楷體" w:hAnsi="標楷體" w:hint="eastAsia"/>
          <w:color w:val="FF0000"/>
          <w:sz w:val="28"/>
          <w:szCs w:val="28"/>
        </w:rPr>
        <w:t>選擇</w:t>
      </w:r>
      <w:proofErr w:type="gramStart"/>
      <w:r w:rsidR="00F932A8">
        <w:rPr>
          <w:rFonts w:ascii="標楷體" w:eastAsia="標楷體" w:hAnsi="標楷體" w:hint="eastAsia"/>
          <w:color w:val="FF0000"/>
          <w:sz w:val="28"/>
          <w:szCs w:val="28"/>
        </w:rPr>
        <w:t>假別</w:t>
      </w:r>
      <w:r w:rsidR="0028087A">
        <w:rPr>
          <w:rFonts w:ascii="標楷體" w:eastAsia="標楷體" w:hAnsi="標楷體" w:hint="eastAsia"/>
          <w:color w:val="FF0000"/>
          <w:sz w:val="28"/>
          <w:szCs w:val="28"/>
        </w:rPr>
        <w:t>並</w:t>
      </w:r>
      <w:proofErr w:type="gramEnd"/>
      <w:r w:rsidR="00F932A8">
        <w:rPr>
          <w:rFonts w:ascii="標楷體" w:eastAsia="標楷體" w:hAnsi="標楷體" w:hint="eastAsia"/>
          <w:color w:val="FF0000"/>
          <w:sz w:val="28"/>
          <w:szCs w:val="28"/>
        </w:rPr>
        <w:t>依指示詳細</w:t>
      </w:r>
      <w:r>
        <w:rPr>
          <w:rFonts w:ascii="標楷體" w:eastAsia="標楷體" w:hAnsi="標楷體" w:hint="eastAsia"/>
          <w:color w:val="FF0000"/>
          <w:sz w:val="28"/>
          <w:szCs w:val="28"/>
        </w:rPr>
        <w:t>填寫各項欄位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30" cy="4933574"/>
            <wp:effectExtent l="38100" t="57150" r="109220" b="95626"/>
            <wp:docPr id="23" name="圖片 2" descr="2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33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pStyle w:val="3"/>
      </w:pPr>
      <w:bookmarkStart w:id="15" w:name="_Toc393284731"/>
      <w:r>
        <w:rPr>
          <w:rFonts w:hint="eastAsia"/>
          <w:highlight w:val="white"/>
        </w:rPr>
        <w:lastRenderedPageBreak/>
        <w:t>1.1</w:t>
      </w:r>
      <w:r>
        <w:rPr>
          <w:rFonts w:hint="eastAsia"/>
          <w:highlight w:val="white"/>
        </w:rPr>
        <w:t>上傳</w:t>
      </w:r>
      <w:r w:rsidRPr="00D61500">
        <w:rPr>
          <w:highlight w:val="white"/>
        </w:rPr>
        <w:t>附件檔案</w:t>
      </w:r>
      <w:bookmarkEnd w:id="15"/>
    </w:p>
    <w:p w:rsidR="00E2058B" w:rsidRPr="00D6150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上傳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附件檔案按鈕」可開啟「附件檔案管理視窗」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，請上傳開會(研習)證明文件、調補課單等檔案，上傳完成後點選「儲存並送出按鈕」。</w:t>
      </w:r>
    </w:p>
    <w:p w:rsidR="00E2058B" w:rsidRPr="00D6150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(2)</w:t>
      </w:r>
      <w:r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表單直到流程結束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（已核准）</w:t>
      </w:r>
      <w:r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之前皆可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上傳附件</w:t>
      </w:r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檔案</w:t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4252063"/>
            <wp:effectExtent l="38100" t="57150" r="116840" b="91337"/>
            <wp:docPr id="25" name="圖片 5" descr="20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2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93086" cy="4267200"/>
            <wp:effectExtent l="38100" t="57150" r="117114" b="95250"/>
            <wp:docPr id="26" name="圖片 6" descr="20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86" cy="426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pStyle w:val="3"/>
      </w:pPr>
      <w:bookmarkStart w:id="16" w:name="_Toc393284732"/>
      <w:r>
        <w:rPr>
          <w:rFonts w:hint="eastAsia"/>
        </w:rPr>
        <w:lastRenderedPageBreak/>
        <w:t>1.2</w:t>
      </w:r>
      <w:proofErr w:type="gramStart"/>
      <w:r w:rsidRPr="00D61500">
        <w:t>上傳調補課</w:t>
      </w:r>
      <w:proofErr w:type="gramEnd"/>
      <w:r w:rsidRPr="00D61500">
        <w:t>單</w:t>
      </w:r>
      <w:bookmarkEnd w:id="16"/>
    </w:p>
    <w:p w:rsidR="00E2058B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若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教師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出差期間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需調補課時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請</w:t>
      </w:r>
      <w:proofErr w:type="gramStart"/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上傳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調補課</w:t>
      </w:r>
      <w:proofErr w:type="gramEnd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單</w:t>
      </w:r>
    </w:p>
    <w:p w:rsidR="00E2058B" w:rsidRPr="00D6150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(2)點選「下載調補課單按鈕」，系統將儲存表單內容，依出差時間產生調補課單WORD格式檔案，編輯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完畢後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請上傳至附件檔案</w:t>
      </w:r>
    </w:p>
    <w:p w:rsidR="00E2058B" w:rsidRPr="00D6150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(3)</w:t>
      </w:r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調補課單僅顯示出差</w:t>
      </w:r>
      <w:proofErr w:type="gramStart"/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期間「</w:t>
      </w:r>
      <w:proofErr w:type="gramEnd"/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可能」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</w:t>
      </w:r>
      <w:proofErr w:type="gramStart"/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註</w:t>
      </w:r>
      <w:proofErr w:type="gramEnd"/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1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）</w:t>
      </w:r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需要調補課的課堂，教師可依實際情形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修改</w:t>
      </w:r>
    </w:p>
    <w:p w:rsidR="00E2058B" w:rsidRPr="0080194D" w:rsidRDefault="00E2058B" w:rsidP="00E2058B">
      <w:pPr>
        <w:snapToGrid w:val="0"/>
        <w:rPr>
          <w:rFonts w:ascii="標楷體" w:eastAsia="標楷體" w:hAnsi="標楷體" w:cs="細明體"/>
          <w:color w:val="FF0000"/>
          <w:kern w:val="0"/>
          <w:szCs w:val="24"/>
        </w:rPr>
      </w:pPr>
      <w:proofErr w:type="gramStart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註</w:t>
      </w:r>
      <w:proofErr w:type="gramEnd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1 多位教師合開課程時，因系統尚無完整上課</w:t>
      </w:r>
      <w:proofErr w:type="gramStart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週</w:t>
      </w:r>
      <w:proofErr w:type="gramEnd"/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次資料，導致調補課單</w:t>
      </w:r>
      <w:r>
        <w:rPr>
          <w:rFonts w:ascii="標楷體" w:eastAsia="標楷體" w:hAnsi="標楷體" w:cs="細明體" w:hint="eastAsia"/>
          <w:color w:val="FF0000"/>
          <w:kern w:val="0"/>
          <w:szCs w:val="24"/>
          <w:highlight w:val="white"/>
        </w:rPr>
        <w:t>仍會</w:t>
      </w:r>
      <w:r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顯示</w:t>
      </w:r>
      <w:r>
        <w:rPr>
          <w:rFonts w:ascii="標楷體" w:eastAsia="標楷體" w:hAnsi="標楷體" w:cs="細明體" w:hint="eastAsia"/>
          <w:color w:val="FF0000"/>
          <w:kern w:val="0"/>
          <w:szCs w:val="24"/>
          <w:highlight w:val="white"/>
        </w:rPr>
        <w:t>上課</w:t>
      </w:r>
      <w:r w:rsidRPr="0080194D">
        <w:rPr>
          <w:rFonts w:ascii="標楷體" w:eastAsia="標楷體" w:hAnsi="標楷體" w:cs="細明體"/>
          <w:color w:val="FF0000"/>
          <w:kern w:val="0"/>
          <w:szCs w:val="24"/>
          <w:highlight w:val="white"/>
        </w:rPr>
        <w:t>資料</w:t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033" cy="4251517"/>
            <wp:effectExtent l="38100" t="57150" r="117117" b="91883"/>
            <wp:docPr id="28" name="圖片 7" descr="201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3" cy="4251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color w:val="FF0000"/>
          <w:sz w:val="28"/>
          <w:szCs w:val="28"/>
        </w:rPr>
      </w:pP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下圖為產出的調補課單，檔案格式為word檔案可自行編輯</w:t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30476"/>
            <wp:effectExtent l="38100" t="57150" r="116840" b="98474"/>
            <wp:docPr id="30" name="圖片 8" descr="201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sz w:val="28"/>
          <w:szCs w:val="28"/>
        </w:rPr>
        <w:br w:type="page"/>
      </w:r>
    </w:p>
    <w:p w:rsidR="00E2058B" w:rsidRDefault="00E2058B" w:rsidP="00E2058B">
      <w:pPr>
        <w:pStyle w:val="21"/>
        <w:rPr>
          <w:highlight w:val="white"/>
        </w:rPr>
      </w:pPr>
      <w:bookmarkStart w:id="17" w:name="_Toc393284733"/>
      <w:r>
        <w:rPr>
          <w:rFonts w:hint="eastAsia"/>
          <w:highlight w:val="white"/>
        </w:rPr>
        <w:lastRenderedPageBreak/>
        <w:t>2.</w:t>
      </w:r>
      <w:r w:rsidRPr="00D61500">
        <w:rPr>
          <w:rFonts w:hint="eastAsia"/>
          <w:highlight w:val="white"/>
        </w:rPr>
        <w:t>查詢</w:t>
      </w:r>
      <w:r>
        <w:rPr>
          <w:rFonts w:hint="eastAsia"/>
          <w:highlight w:val="white"/>
        </w:rPr>
        <w:t>請假申請單</w:t>
      </w:r>
      <w:bookmarkEnd w:id="17"/>
    </w:p>
    <w:p w:rsidR="00E2058B" w:rsidRPr="00D61500" w:rsidRDefault="00E2058B" w:rsidP="00E2058B">
      <w:pPr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點選「查詢按鈕」開啟「查詢功能視窗」，輸入搜尋條件可查詢個人的歷史資料</w:t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00650" cy="4192360"/>
            <wp:effectExtent l="38100" t="57150" r="114300" b="93890"/>
            <wp:docPr id="31" name="圖片 7" descr="D:\DesktopDocuments\線上差勤系統操作說明\2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Documents\線上差勤系統操作說明\201-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19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下圖紅色框為本範例中查詢到的申請單歷史資料</w:t>
      </w:r>
    </w:p>
    <w:p w:rsidR="00E2058B" w:rsidRPr="00D61500" w:rsidRDefault="00E2058B" w:rsidP="00E2058B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00650" cy="4192360"/>
            <wp:effectExtent l="38100" t="57150" r="114300" b="93890"/>
            <wp:docPr id="33" name="圖片 6" descr="2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9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Default="00E2058B" w:rsidP="00E2058B">
      <w:pPr>
        <w:pStyle w:val="21"/>
      </w:pPr>
      <w:r w:rsidRPr="00D61500">
        <w:br w:type="page"/>
      </w:r>
      <w:bookmarkStart w:id="18" w:name="_Toc393284734"/>
      <w:r>
        <w:rPr>
          <w:rFonts w:hint="eastAsia"/>
        </w:rPr>
        <w:lastRenderedPageBreak/>
        <w:t>3.</w:t>
      </w:r>
      <w:r w:rsidRPr="00D61500">
        <w:rPr>
          <w:rFonts w:hint="eastAsia"/>
        </w:rPr>
        <w:t>取消</w:t>
      </w:r>
      <w:r>
        <w:rPr>
          <w:rFonts w:hint="eastAsia"/>
        </w:rPr>
        <w:t>請假</w:t>
      </w:r>
      <w:r w:rsidRPr="00D61500">
        <w:rPr>
          <w:rFonts w:hint="eastAsia"/>
        </w:rPr>
        <w:t>申請</w:t>
      </w:r>
      <w:r>
        <w:rPr>
          <w:rFonts w:hint="eastAsia"/>
        </w:rPr>
        <w:t>單</w:t>
      </w:r>
      <w:bookmarkEnd w:id="18"/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表單確認送出後直到流程結束之前，可按「取消按鈕」表單重置表單流程</w:t>
      </w:r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若表單已結束流程但因其他原因仍需取消表單時，可聯絡人事室承辦人註銷表單重置表單流程</w:t>
      </w:r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58715" cy="3997331"/>
            <wp:effectExtent l="38100" t="57150" r="108585" b="98419"/>
            <wp:docPr id="34" name="圖片 18" descr="20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997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Default="00E2058B" w:rsidP="00E2058B">
      <w:pPr>
        <w:pStyle w:val="21"/>
      </w:pPr>
      <w:bookmarkStart w:id="19" w:name="_Toc393284735"/>
      <w:r>
        <w:rPr>
          <w:rFonts w:hint="eastAsia"/>
        </w:rPr>
        <w:t>4.</w:t>
      </w:r>
      <w:r w:rsidRPr="00D61500">
        <w:rPr>
          <w:rFonts w:hint="eastAsia"/>
        </w:rPr>
        <w:t>刪除</w:t>
      </w:r>
      <w:r>
        <w:rPr>
          <w:rFonts w:hint="eastAsia"/>
        </w:rPr>
        <w:t>請假</w:t>
      </w:r>
      <w:r w:rsidRPr="00D61500">
        <w:rPr>
          <w:rFonts w:hint="eastAsia"/>
        </w:rPr>
        <w:t>申請</w:t>
      </w:r>
      <w:r>
        <w:rPr>
          <w:rFonts w:hint="eastAsia"/>
        </w:rPr>
        <w:t>單</w:t>
      </w:r>
      <w:bookmarkEnd w:id="19"/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未送出的表單可直接按「刪除按鈕」刪除表單資料</w:t>
      </w:r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58715" cy="3997331"/>
            <wp:effectExtent l="38100" t="57150" r="108585" b="98419"/>
            <wp:docPr id="36" name="圖片 15" descr="2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3997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pStyle w:val="21"/>
      </w:pPr>
      <w:bookmarkStart w:id="20" w:name="_Toc393284736"/>
      <w:r>
        <w:rPr>
          <w:rFonts w:hint="eastAsia"/>
        </w:rPr>
        <w:lastRenderedPageBreak/>
        <w:t>5.</w:t>
      </w:r>
      <w:r>
        <w:rPr>
          <w:rFonts w:hint="eastAsia"/>
        </w:rPr>
        <w:t>請休假統計</w:t>
      </w:r>
      <w:bookmarkEnd w:id="20"/>
    </w:p>
    <w:p w:rsidR="00E2058B" w:rsidRPr="00D61500" w:rsidRDefault="00E2058B" w:rsidP="00E2058B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 w:rsidR="009C2538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請休假統計按鈕</w:t>
      </w:r>
      <w:r w:rsidR="0028087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</w:t>
      </w:r>
      <w:r w:rsidR="0028087A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開啟</w:t>
      </w:r>
      <w:r w:rsidR="009C2538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請休假統計年度選擇</w:t>
      </w:r>
      <w:r w:rsidR="0028087A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視窗</w:t>
      </w:r>
    </w:p>
    <w:p w:rsidR="00E2058B" w:rsidRPr="00D61500" w:rsidRDefault="00E2058B" w:rsidP="00E2058B">
      <w:pPr>
        <w:widowControl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</w:t>
      </w:r>
      <w:r w:rsidR="009C2538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2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)</w:t>
      </w:r>
      <w:r w:rsidR="009C2538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選取要統計的年度並按下「開始統計」按鈕則立即開始統計年度請休假記錄</w:t>
      </w:r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39030" cy="3981463"/>
            <wp:effectExtent l="38100" t="57150" r="109220" b="95237"/>
            <wp:docPr id="40" name="圖片 11" descr="D:\DesktopDocuments\線上差勤系統操作說明\20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Documents\線上差勤系統操作說明\201-1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981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58B" w:rsidRPr="00D61500" w:rsidRDefault="00E2058B" w:rsidP="00E2058B">
      <w:pPr>
        <w:widowControl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下圖為產出的</w:t>
      </w:r>
      <w:r w:rsidR="009C2538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統計資料並直接顯示於畫面上</w:t>
      </w:r>
    </w:p>
    <w:p w:rsidR="00E2058B" w:rsidRDefault="00E2058B" w:rsidP="00E2058B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38943" cy="3981392"/>
            <wp:effectExtent l="38100" t="57150" r="109307" b="95308"/>
            <wp:docPr id="41" name="圖片 23" descr="20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43" cy="3981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3AC5" w:rsidRDefault="001F3AC5" w:rsidP="00E2058B">
      <w:pPr>
        <w:widowControl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</w:p>
    <w:p w:rsidR="00697FCF" w:rsidRPr="00D61500" w:rsidRDefault="001F3AC5" w:rsidP="00697FCF">
      <w:pPr>
        <w:pStyle w:val="11"/>
      </w:pPr>
      <w:r>
        <w:rPr>
          <w:rFonts w:ascii="標楷體" w:hAnsi="標楷體" w:cs="細明體"/>
          <w:color w:val="000000"/>
          <w:kern w:val="0"/>
          <w:sz w:val="28"/>
          <w:szCs w:val="28"/>
        </w:rPr>
        <w:br w:type="page"/>
      </w:r>
      <w:bookmarkStart w:id="21" w:name="_Toc393284737"/>
      <w:r w:rsidR="00697FCF">
        <w:rPr>
          <w:rFonts w:hint="eastAsia"/>
        </w:rPr>
        <w:lastRenderedPageBreak/>
        <w:t>四</w:t>
      </w:r>
      <w:r w:rsidR="00697FCF" w:rsidRPr="00D61500">
        <w:rPr>
          <w:rFonts w:hint="eastAsia"/>
        </w:rPr>
        <w:t>、</w:t>
      </w:r>
      <w:r w:rsidR="00697FCF">
        <w:rPr>
          <w:rFonts w:hint="eastAsia"/>
        </w:rPr>
        <w:t>加班</w:t>
      </w:r>
      <w:r w:rsidR="00697FCF" w:rsidRPr="00D61500">
        <w:rPr>
          <w:rFonts w:hint="eastAsia"/>
        </w:rPr>
        <w:t>申請單</w:t>
      </w:r>
      <w:bookmarkEnd w:id="21"/>
    </w:p>
    <w:p w:rsidR="00697FCF" w:rsidRPr="003B6930" w:rsidRDefault="00697FCF" w:rsidP="00697FCF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(1)本程式提供「</w:t>
      </w:r>
      <w:r w:rsidR="00D32C1F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加班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申請單」作業常用的功能，包含「</w:t>
      </w:r>
      <w:r w:rsidR="00D32C1F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加班申請」、「查詢」、「取消申請」、「刪除表單」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等</w:t>
      </w:r>
    </w:p>
    <w:p w:rsidR="00697FCF" w:rsidRPr="003B6930" w:rsidRDefault="00697FCF" w:rsidP="00697FCF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(2)新表單建立後，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直到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確認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送出之前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都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可重複編輯存檔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及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上傳檔案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，若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點選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表單「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儲存並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送出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按鈕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」後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則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不得再修改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表單內容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資料</w:t>
      </w:r>
    </w:p>
    <w:p w:rsidR="00697FCF" w:rsidRPr="003B6930" w:rsidRDefault="00697FCF" w:rsidP="00697FCF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(3)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簽核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流程結束之前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（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表單狀態為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「已核准」）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仍可補上傳</w:t>
      </w:r>
      <w:r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附件</w:t>
      </w:r>
      <w:r w:rsidRPr="003B6930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檔案</w:t>
      </w:r>
      <w:r w:rsidRPr="003B6930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。</w:t>
      </w:r>
    </w:p>
    <w:p w:rsidR="00697FCF" w:rsidRPr="00110263" w:rsidRDefault="00697FCF" w:rsidP="00697FC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程式開啟時預設會顯示「</w:t>
      </w:r>
      <w:r w:rsidRPr="005F2BDE">
        <w:rPr>
          <w:rFonts w:ascii="標楷體" w:eastAsia="標楷體" w:hAnsi="標楷體"/>
          <w:color w:val="FF0000"/>
          <w:sz w:val="28"/>
          <w:szCs w:val="28"/>
        </w:rPr>
        <w:t>上個月第一天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以後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的</w:t>
      </w:r>
      <w:r w:rsidR="00D32C1F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加班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申請單列表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，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點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選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「詳細資料按鈕」可檢視表單資料，表單尚未確認送出之前都可重覆編輯表單資料</w:t>
      </w: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11090" cy="3958939"/>
            <wp:effectExtent l="38100" t="57150" r="118110" b="98711"/>
            <wp:docPr id="43" name="圖片 41" descr="20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-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3958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97FCF" w:rsidRDefault="00697FCF" w:rsidP="00697FCF">
      <w:pPr>
        <w:pStyle w:val="21"/>
      </w:pPr>
      <w:bookmarkStart w:id="22" w:name="_Toc393284738"/>
      <w:r>
        <w:rPr>
          <w:rFonts w:hint="eastAsia"/>
          <w:highlight w:val="white"/>
        </w:rPr>
        <w:lastRenderedPageBreak/>
        <w:t>1.</w:t>
      </w:r>
      <w:r w:rsidRPr="00D61500">
        <w:rPr>
          <w:rFonts w:hint="eastAsia"/>
          <w:highlight w:val="white"/>
        </w:rPr>
        <w:t>新增</w:t>
      </w:r>
      <w:r>
        <w:rPr>
          <w:rFonts w:hint="eastAsia"/>
          <w:highlight w:val="white"/>
        </w:rPr>
        <w:t>加班</w:t>
      </w:r>
      <w:r w:rsidRPr="00D61500">
        <w:rPr>
          <w:highlight w:val="white"/>
        </w:rPr>
        <w:t>申請</w:t>
      </w:r>
      <w:r>
        <w:rPr>
          <w:rFonts w:hint="eastAsia"/>
        </w:rPr>
        <w:t>單</w:t>
      </w:r>
      <w:bookmarkEnd w:id="22"/>
    </w:p>
    <w:p w:rsidR="00697FCF" w:rsidRPr="00D61500" w:rsidRDefault="00697FCF" w:rsidP="00697FC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點選「新增按鈕」並確認後即可新增</w:t>
      </w:r>
      <w:proofErr w:type="gramStart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一</w:t>
      </w:r>
      <w:proofErr w:type="gramEnd"/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空白申請表</w:t>
      </w:r>
    </w:p>
    <w:p w:rsidR="00697FCF" w:rsidRPr="00D61500" w:rsidRDefault="00697FCF" w:rsidP="00697FCF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248150" cy="3424528"/>
            <wp:effectExtent l="38100" t="57150" r="114300" b="99722"/>
            <wp:docPr id="44" name="圖片 8" descr="D:\DesktopDocuments\線上差勤系統操作說明\20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Documents\線上差勤系統操作說明\201-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24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Pr="00D61500" w:rsidRDefault="00697FCF" w:rsidP="00697FCF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下圖為新增的空白申請單編輯畫面</w:t>
      </w:r>
      <w:r>
        <w:rPr>
          <w:rFonts w:ascii="標楷體" w:eastAsia="標楷體" w:hAnsi="標楷體" w:hint="eastAsia"/>
          <w:color w:val="FF0000"/>
          <w:sz w:val="28"/>
          <w:szCs w:val="28"/>
        </w:rPr>
        <w:t>，請依指示詳細填寫各項欄位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120129" cy="4933574"/>
            <wp:effectExtent l="38100" t="57150" r="109221" b="95626"/>
            <wp:docPr id="47" name="圖片 2" descr="201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4933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Pr="00D61500" w:rsidRDefault="00697FCF" w:rsidP="00697FCF">
      <w:pPr>
        <w:pStyle w:val="3"/>
      </w:pPr>
      <w:bookmarkStart w:id="23" w:name="_Toc393284739"/>
      <w:r>
        <w:rPr>
          <w:rFonts w:hint="eastAsia"/>
          <w:highlight w:val="white"/>
        </w:rPr>
        <w:lastRenderedPageBreak/>
        <w:t>1.1</w:t>
      </w:r>
      <w:r>
        <w:rPr>
          <w:rFonts w:hint="eastAsia"/>
          <w:highlight w:val="white"/>
        </w:rPr>
        <w:t>上傳</w:t>
      </w:r>
      <w:r w:rsidRPr="00D61500">
        <w:rPr>
          <w:highlight w:val="white"/>
        </w:rPr>
        <w:t>附件檔案</w:t>
      </w:r>
      <w:bookmarkEnd w:id="23"/>
    </w:p>
    <w:p w:rsidR="00697FCF" w:rsidRPr="00D61500" w:rsidRDefault="00697FCF" w:rsidP="00697FCF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上傳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附件檔案按鈕」可開啟「附件檔案管理視窗」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，請上傳開會(研習)證明文件、調補課單等檔案，上傳完成後點選「儲存並送出按鈕」。</w:t>
      </w:r>
    </w:p>
    <w:p w:rsidR="00697FCF" w:rsidRPr="00D61500" w:rsidRDefault="00697FCF" w:rsidP="00697FCF">
      <w:pPr>
        <w:autoSpaceDE w:val="0"/>
        <w:autoSpaceDN w:val="0"/>
        <w:adjustRightInd w:val="0"/>
        <w:snapToGrid w:val="0"/>
        <w:ind w:left="420" w:hangingChars="150" w:hanging="42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(2)</w:t>
      </w:r>
      <w:r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表單直到流程結束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（已核准）</w:t>
      </w:r>
      <w:r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之前皆可</w:t>
      </w:r>
      <w:r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上傳附件</w:t>
      </w:r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檔案</w:t>
      </w:r>
    </w:p>
    <w:p w:rsidR="00697FCF" w:rsidRPr="00D61500" w:rsidRDefault="00697FCF" w:rsidP="00697FCF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4252063"/>
            <wp:effectExtent l="38100" t="57150" r="116840" b="91337"/>
            <wp:docPr id="48" name="圖片 5" descr="20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2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Pr="00D61500" w:rsidRDefault="00697FCF" w:rsidP="00697FCF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93086" cy="4267200"/>
            <wp:effectExtent l="38100" t="57150" r="117114" b="95250"/>
            <wp:docPr id="49" name="圖片 6" descr="20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086" cy="426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Default="00697FCF" w:rsidP="00697FCF">
      <w:pPr>
        <w:pStyle w:val="21"/>
        <w:rPr>
          <w:highlight w:val="white"/>
        </w:rPr>
      </w:pPr>
      <w:bookmarkStart w:id="24" w:name="_Toc393284740"/>
      <w:r>
        <w:rPr>
          <w:rFonts w:hint="eastAsia"/>
          <w:highlight w:val="white"/>
        </w:rPr>
        <w:lastRenderedPageBreak/>
        <w:t>2.</w:t>
      </w:r>
      <w:r w:rsidRPr="00D61500">
        <w:rPr>
          <w:rFonts w:hint="eastAsia"/>
          <w:highlight w:val="white"/>
        </w:rPr>
        <w:t>查詢</w:t>
      </w:r>
      <w:r>
        <w:rPr>
          <w:rFonts w:hint="eastAsia"/>
          <w:highlight w:val="white"/>
        </w:rPr>
        <w:t>加班申請單</w:t>
      </w:r>
      <w:bookmarkEnd w:id="24"/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點選「查詢按鈕」開啟「查詢功能視窗」，輸入搜尋條件可查詢個人的歷史資料</w:t>
      </w:r>
    </w:p>
    <w:p w:rsidR="00697FCF" w:rsidRPr="00D61500" w:rsidRDefault="00697FCF" w:rsidP="00697FCF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00649" cy="4192360"/>
            <wp:effectExtent l="38100" t="57150" r="114301" b="93890"/>
            <wp:docPr id="52" name="圖片 7" descr="D:\DesktopDocuments\線上差勤系統操作說明\2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Documents\線上差勤系統操作說明\201-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49" cy="419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Pr="00D61500" w:rsidRDefault="00697FCF" w:rsidP="00697FCF">
      <w:pPr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下圖紅色框為本範例中查詢到的申請單歷史資料</w:t>
      </w:r>
    </w:p>
    <w:p w:rsidR="00697FCF" w:rsidRPr="00D61500" w:rsidRDefault="00697FCF" w:rsidP="00697FCF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00649" cy="4192360"/>
            <wp:effectExtent l="38100" t="57150" r="114301" b="93890"/>
            <wp:docPr id="53" name="圖片 6" descr="20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49" cy="419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Default="00697FCF" w:rsidP="00697FCF">
      <w:pPr>
        <w:pStyle w:val="21"/>
      </w:pPr>
      <w:r w:rsidRPr="00D61500">
        <w:br w:type="page"/>
      </w:r>
      <w:bookmarkStart w:id="25" w:name="_Toc393284741"/>
      <w:r>
        <w:rPr>
          <w:rFonts w:hint="eastAsia"/>
        </w:rPr>
        <w:lastRenderedPageBreak/>
        <w:t>3.</w:t>
      </w:r>
      <w:r w:rsidRPr="00D61500">
        <w:rPr>
          <w:rFonts w:hint="eastAsia"/>
        </w:rPr>
        <w:t>取消</w:t>
      </w:r>
      <w:r>
        <w:rPr>
          <w:rFonts w:hint="eastAsia"/>
        </w:rPr>
        <w:t>加班</w:t>
      </w:r>
      <w:r w:rsidRPr="00D61500">
        <w:rPr>
          <w:rFonts w:hint="eastAsia"/>
        </w:rPr>
        <w:t>申請</w:t>
      </w:r>
      <w:r>
        <w:rPr>
          <w:rFonts w:hint="eastAsia"/>
        </w:rPr>
        <w:t>單</w:t>
      </w:r>
      <w:bookmarkEnd w:id="25"/>
    </w:p>
    <w:p w:rsidR="00697FCF" w:rsidRPr="00D61500" w:rsidRDefault="00697FCF" w:rsidP="00697FCF">
      <w:pPr>
        <w:widowControl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表單確認送出後直到流程結束之前，可按「取消按鈕」表單重置表單流程</w:t>
      </w:r>
    </w:p>
    <w:p w:rsidR="00697FCF" w:rsidRPr="00D61500" w:rsidRDefault="00697FCF" w:rsidP="00697FCF">
      <w:pPr>
        <w:widowControl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若表單已結束流程但因其他原因仍需取消表單時，可聯絡人事室承辦人註銷表單重置表單流程</w:t>
      </w:r>
    </w:p>
    <w:p w:rsidR="00697FCF" w:rsidRPr="00D61500" w:rsidRDefault="00697FCF" w:rsidP="00697FCF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58714" cy="3997331"/>
            <wp:effectExtent l="38100" t="57150" r="108586" b="98419"/>
            <wp:docPr id="54" name="圖片 18" descr="20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4" cy="3997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7FCF" w:rsidRDefault="00697FCF" w:rsidP="00697FCF">
      <w:pPr>
        <w:pStyle w:val="21"/>
      </w:pPr>
      <w:bookmarkStart w:id="26" w:name="_Toc393284742"/>
      <w:r>
        <w:rPr>
          <w:rFonts w:hint="eastAsia"/>
        </w:rPr>
        <w:t>4.</w:t>
      </w:r>
      <w:r w:rsidRPr="00D61500">
        <w:rPr>
          <w:rFonts w:hint="eastAsia"/>
        </w:rPr>
        <w:t>刪除</w:t>
      </w:r>
      <w:r>
        <w:rPr>
          <w:rFonts w:hint="eastAsia"/>
        </w:rPr>
        <w:t>加班</w:t>
      </w:r>
      <w:r w:rsidRPr="00D61500">
        <w:rPr>
          <w:rFonts w:hint="eastAsia"/>
        </w:rPr>
        <w:t>申請</w:t>
      </w:r>
      <w:r>
        <w:rPr>
          <w:rFonts w:hint="eastAsia"/>
        </w:rPr>
        <w:t>單</w:t>
      </w:r>
      <w:bookmarkEnd w:id="26"/>
    </w:p>
    <w:p w:rsidR="00697FCF" w:rsidRPr="00D61500" w:rsidRDefault="00697FCF" w:rsidP="00697FCF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未送出的表單可直接按「刪除按鈕」刪除表單資料</w:t>
      </w:r>
    </w:p>
    <w:p w:rsidR="001F3AC5" w:rsidRDefault="00697FCF" w:rsidP="00697FCF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58714" cy="3997331"/>
            <wp:effectExtent l="38100" t="57150" r="108586" b="98419"/>
            <wp:docPr id="55" name="圖片 15" descr="2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-1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714" cy="3997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6A1E" w:rsidRPr="00D61500" w:rsidRDefault="00697FCF" w:rsidP="003B4A67">
      <w:pPr>
        <w:pStyle w:val="11"/>
      </w:pPr>
      <w:bookmarkStart w:id="27" w:name="_Toc393284743"/>
      <w:r>
        <w:rPr>
          <w:rFonts w:hint="eastAsia"/>
        </w:rPr>
        <w:lastRenderedPageBreak/>
        <w:t>五</w:t>
      </w:r>
      <w:r w:rsidR="00937D8F" w:rsidRPr="00D61500">
        <w:rPr>
          <w:rFonts w:hint="eastAsia"/>
        </w:rPr>
        <w:t>、</w:t>
      </w:r>
      <w:r w:rsidR="00A60FF4" w:rsidRPr="00D61500">
        <w:rPr>
          <w:rFonts w:hint="eastAsia"/>
        </w:rPr>
        <w:t>待簽</w:t>
      </w:r>
      <w:r w:rsidR="00FA7061" w:rsidRPr="00D61500">
        <w:rPr>
          <w:rFonts w:hint="eastAsia"/>
        </w:rPr>
        <w:t>核表單</w:t>
      </w:r>
      <w:bookmarkEnd w:id="27"/>
    </w:p>
    <w:p w:rsidR="0084257F" w:rsidRPr="004D12A9" w:rsidRDefault="0084257F" w:rsidP="0084257F">
      <w:pPr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</w:rPr>
      </w:pPr>
      <w:r w:rsidRPr="004D12A9">
        <w:rPr>
          <w:rFonts w:ascii="標楷體" w:eastAsia="標楷體" w:hAnsi="標楷體" w:cs="細明體" w:hint="eastAsia"/>
          <w:kern w:val="0"/>
          <w:sz w:val="28"/>
          <w:szCs w:val="28"/>
        </w:rPr>
        <w:t>(1)</w:t>
      </w:r>
      <w:r w:rsidR="00EA27AF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本程式為所有類型的差勤表單提供統一的簽核入口</w:t>
      </w:r>
      <w:r w:rsidR="00EA27AF" w:rsidRPr="004D12A9">
        <w:rPr>
          <w:rFonts w:ascii="標楷體" w:eastAsia="標楷體" w:hAnsi="標楷體" w:cs="細明體" w:hint="eastAsia"/>
          <w:kern w:val="0"/>
          <w:sz w:val="28"/>
          <w:szCs w:val="28"/>
        </w:rPr>
        <w:t>，</w:t>
      </w:r>
      <w:r w:rsidR="00317801" w:rsidRPr="004D12A9">
        <w:rPr>
          <w:rFonts w:ascii="標楷體" w:eastAsia="標楷體" w:hAnsi="標楷體" w:cs="細明體" w:hint="eastAsia"/>
          <w:kern w:val="0"/>
          <w:sz w:val="28"/>
          <w:szCs w:val="28"/>
        </w:rPr>
        <w:t>並提供匯出申請單資料</w:t>
      </w:r>
      <w:r w:rsidR="00471960" w:rsidRPr="004D12A9">
        <w:rPr>
          <w:rFonts w:ascii="標楷體" w:eastAsia="標楷體" w:hAnsi="標楷體" w:cs="細明體" w:hint="eastAsia"/>
          <w:kern w:val="0"/>
          <w:sz w:val="28"/>
          <w:szCs w:val="28"/>
        </w:rPr>
        <w:t>及</w:t>
      </w:r>
      <w:r w:rsidR="00317801" w:rsidRPr="004D12A9">
        <w:rPr>
          <w:rFonts w:ascii="標楷體" w:eastAsia="標楷體" w:hAnsi="標楷體" w:cs="細明體" w:hint="eastAsia"/>
          <w:kern w:val="0"/>
          <w:sz w:val="28"/>
          <w:szCs w:val="28"/>
        </w:rPr>
        <w:t>快速查詢</w:t>
      </w:r>
      <w:r w:rsidR="00471960" w:rsidRPr="004D12A9">
        <w:rPr>
          <w:rFonts w:ascii="標楷體" w:eastAsia="標楷體" w:hAnsi="標楷體" w:cs="細明體" w:hint="eastAsia"/>
          <w:kern w:val="0"/>
          <w:sz w:val="28"/>
          <w:szCs w:val="28"/>
        </w:rPr>
        <w:t>申請人通訊錄的功能</w:t>
      </w:r>
    </w:p>
    <w:p w:rsidR="0084257F" w:rsidRPr="004D12A9" w:rsidRDefault="0084257F" w:rsidP="0084257F">
      <w:pPr>
        <w:snapToGrid w:val="0"/>
        <w:ind w:left="420" w:hangingChars="150" w:hanging="420"/>
        <w:rPr>
          <w:rFonts w:ascii="標楷體" w:eastAsia="標楷體" w:hAnsi="標楷體" w:cs="細明體"/>
          <w:kern w:val="0"/>
          <w:sz w:val="28"/>
          <w:szCs w:val="28"/>
          <w:highlight w:val="white"/>
        </w:rPr>
      </w:pPr>
      <w:r w:rsidRPr="004D12A9">
        <w:rPr>
          <w:rFonts w:ascii="標楷體" w:eastAsia="標楷體" w:hAnsi="標楷體" w:cs="細明體" w:hint="eastAsia"/>
          <w:kern w:val="0"/>
          <w:sz w:val="28"/>
          <w:szCs w:val="28"/>
        </w:rPr>
        <w:t>(2)</w:t>
      </w:r>
      <w:r w:rsidR="00EA27AF" w:rsidRPr="004D12A9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程式開啟時預設會顯示目前尚未簽核的流程表單</w:t>
      </w:r>
      <w:r w:rsidR="00EA27AF" w:rsidRPr="004D12A9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，</w:t>
      </w:r>
      <w:r w:rsidR="00A60FF4" w:rsidRPr="004D12A9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每15分鐘或點選「重新整理按鈕」</w:t>
      </w:r>
      <w:r w:rsidR="00EA27AF" w:rsidRPr="004D12A9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也</w:t>
      </w:r>
      <w:r w:rsidR="00471960" w:rsidRPr="004D12A9">
        <w:rPr>
          <w:rFonts w:ascii="標楷體" w:eastAsia="標楷體" w:hAnsi="標楷體" w:cs="細明體"/>
          <w:kern w:val="0"/>
          <w:sz w:val="28"/>
          <w:szCs w:val="28"/>
          <w:highlight w:val="white"/>
        </w:rPr>
        <w:t>會自動更新</w:t>
      </w:r>
      <w:r w:rsidR="00471960" w:rsidRPr="004D12A9">
        <w:rPr>
          <w:rFonts w:ascii="標楷體" w:eastAsia="標楷體" w:hAnsi="標楷體" w:cs="細明體" w:hint="eastAsia"/>
          <w:kern w:val="0"/>
          <w:sz w:val="28"/>
          <w:szCs w:val="28"/>
          <w:highlight w:val="white"/>
        </w:rPr>
        <w:t>列表</w:t>
      </w:r>
    </w:p>
    <w:p w:rsidR="00A60FF4" w:rsidRPr="00D61500" w:rsidRDefault="0084257F" w:rsidP="0084257F">
      <w:pPr>
        <w:snapToGrid w:val="0"/>
        <w:ind w:left="420" w:hangingChars="150" w:hanging="42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(3)</w:t>
      </w:r>
      <w:r w:rsidR="00A60FF4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系統每日早上及下午各</w:t>
      </w:r>
      <w:proofErr w:type="gramStart"/>
      <w:r w:rsidR="00A60FF4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一</w:t>
      </w:r>
      <w:proofErr w:type="gramEnd"/>
      <w:r w:rsidR="00A60FF4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時段以EMAIL通知提醒</w:t>
      </w:r>
      <w:r w:rsidR="00EA27AF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有</w:t>
      </w:r>
      <w:r w:rsidR="00A60FF4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未簽核表單的人員</w:t>
      </w:r>
      <w:r w:rsidR="00EA27AF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，大部分的使用者無需經常開啟檢查</w:t>
      </w:r>
      <w:proofErr w:type="gramStart"/>
      <w:r w:rsidR="00EA27AF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有無未簽</w:t>
      </w:r>
      <w:proofErr w:type="gramEnd"/>
      <w:r w:rsidR="00EA27AF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核的表單</w:t>
      </w:r>
    </w:p>
    <w:p w:rsidR="00A60FF4" w:rsidRPr="00D61500" w:rsidRDefault="00D5035A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317467" cy="4286590"/>
            <wp:effectExtent l="38100" t="57150" r="111783" b="94910"/>
            <wp:docPr id="15" name="圖片 14" descr="2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82" cy="42901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035A" w:rsidRPr="00D61500" w:rsidRDefault="00D5035A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</w:p>
    <w:p w:rsidR="00D5035A" w:rsidRPr="00D61500" w:rsidRDefault="00D5035A" w:rsidP="00B05A09">
      <w:pPr>
        <w:widowControl/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/>
          <w:b/>
          <w:sz w:val="28"/>
          <w:szCs w:val="28"/>
        </w:rPr>
        <w:br w:type="page"/>
      </w:r>
    </w:p>
    <w:p w:rsidR="002C2293" w:rsidRDefault="002C2293" w:rsidP="002C2293">
      <w:pPr>
        <w:pStyle w:val="21"/>
        <w:rPr>
          <w:highlight w:val="white"/>
        </w:rPr>
      </w:pPr>
      <w:bookmarkStart w:id="28" w:name="_Toc393284744"/>
      <w:r>
        <w:rPr>
          <w:rFonts w:hint="eastAsia"/>
          <w:highlight w:val="white"/>
        </w:rPr>
        <w:lastRenderedPageBreak/>
        <w:t>1.</w:t>
      </w:r>
      <w:r w:rsidR="00D5035A" w:rsidRPr="00D61500">
        <w:rPr>
          <w:highlight w:val="white"/>
        </w:rPr>
        <w:t>檢視表單資料</w:t>
      </w:r>
      <w:bookmarkEnd w:id="28"/>
    </w:p>
    <w:p w:rsidR="00D5035A" w:rsidRPr="00D61500" w:rsidRDefault="00C748CD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於流程表單列表直接點</w:t>
      </w:r>
      <w:r w:rsidR="00080C73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選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「表單項目」</w:t>
      </w:r>
      <w:r w:rsidR="00D5035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顯示表單的基本資料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點選「詳細資料按鈕」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可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顯示</w:t>
      </w:r>
      <w:r w:rsidR="00CD36B2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完整的表單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資料</w:t>
      </w:r>
      <w:r w:rsidR="00CD36B2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，顯示更多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如上傳檔案、簽核記錄等</w:t>
      </w:r>
    </w:p>
    <w:p w:rsidR="00D5035A" w:rsidRPr="00D61500" w:rsidRDefault="00C748CD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6079636" cy="4905375"/>
            <wp:effectExtent l="38100" t="57150" r="111614" b="104775"/>
            <wp:docPr id="45" name="圖片 16" descr="D:\DesktopDocuments\線上差勤系統操作說明\2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Documents\線上差勤系統操作說明\202-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36" cy="4905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035A" w:rsidRPr="00D61500" w:rsidRDefault="00D5035A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733925" cy="3816179"/>
            <wp:effectExtent l="38100" t="57150" r="123825" b="89071"/>
            <wp:docPr id="17" name="圖片 16" descr="20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816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7AF" w:rsidRPr="00D61500" w:rsidRDefault="0039539F" w:rsidP="0039539F">
      <w:pPr>
        <w:pStyle w:val="21"/>
      </w:pPr>
      <w:bookmarkStart w:id="29" w:name="_Toc393284745"/>
      <w:r>
        <w:rPr>
          <w:rFonts w:hint="eastAsia"/>
          <w:highlight w:val="white"/>
        </w:rPr>
        <w:lastRenderedPageBreak/>
        <w:t>2.</w:t>
      </w:r>
      <w:r w:rsidR="00EA27AF" w:rsidRPr="00D61500">
        <w:rPr>
          <w:highlight w:val="white"/>
        </w:rPr>
        <w:t>單筆</w:t>
      </w:r>
      <w:r>
        <w:rPr>
          <w:rFonts w:hint="eastAsia"/>
          <w:highlight w:val="white"/>
        </w:rPr>
        <w:t>表單</w:t>
      </w:r>
      <w:r w:rsidR="00EA27AF" w:rsidRPr="00D61500">
        <w:rPr>
          <w:highlight w:val="white"/>
        </w:rPr>
        <w:t>簽核</w:t>
      </w:r>
      <w:r>
        <w:rPr>
          <w:rFonts w:hint="eastAsia"/>
          <w:highlight w:val="white"/>
        </w:rPr>
        <w:t>或</w:t>
      </w:r>
      <w:r w:rsidR="00EA27AF" w:rsidRPr="00D61500">
        <w:rPr>
          <w:highlight w:val="white"/>
        </w:rPr>
        <w:t>退件</w:t>
      </w:r>
      <w:bookmarkEnd w:id="29"/>
    </w:p>
    <w:p w:rsidR="00EA27AF" w:rsidRPr="00D61500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(1)</w:t>
      </w:r>
      <w:r w:rsidR="00C748CD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於</w:t>
      </w:r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「完整的表單資料視窗」點選「</w:t>
      </w:r>
      <w:proofErr w:type="gramStart"/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簽核並送出</w:t>
      </w:r>
      <w:proofErr w:type="gramEnd"/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按鈕」開啟「簽核功能視窗」</w:t>
      </w:r>
    </w:p>
    <w:p w:rsidR="00EA27AF" w:rsidRPr="00D61500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(2)</w:t>
      </w:r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選擇「同意」或「退回」並加</w:t>
      </w:r>
      <w:proofErr w:type="gramStart"/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註</w:t>
      </w:r>
      <w:proofErr w:type="gramEnd"/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簽核</w:t>
      </w:r>
      <w:r w:rsidR="00C748CD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（</w:t>
      </w:r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退件</w:t>
      </w:r>
      <w:r w:rsidR="00C748CD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）</w:t>
      </w:r>
      <w:r w:rsidR="00EA27AF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意見後確認送出即可</w:t>
      </w:r>
    </w:p>
    <w:p w:rsidR="00EA27AF" w:rsidRPr="00D61500" w:rsidRDefault="00C748CD" w:rsidP="00B05A09">
      <w:pPr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（</w:t>
      </w:r>
      <w:r w:rsidR="00EA27AF"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退回表單將清除所有簽核記錄並重置表單流程，若非表單資料錯誤無需退回表單，若附件檔案不齊全只需請申請人補上傳檔案即可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）</w:t>
      </w:r>
    </w:p>
    <w:p w:rsidR="00EA27AF" w:rsidRPr="00D61500" w:rsidRDefault="00C748CD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915535" cy="3966116"/>
            <wp:effectExtent l="38100" t="57150" r="113665" b="91534"/>
            <wp:docPr id="46" name="圖片 17" descr="D:\DesktopDocuments\線上差勤系統操作說明\202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Documents\線上差勤系統操作說明\202-5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966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</w:p>
    <w:p w:rsidR="0039539F" w:rsidRDefault="0039539F" w:rsidP="0039539F">
      <w:pPr>
        <w:pStyle w:val="21"/>
        <w:rPr>
          <w:highlight w:val="white"/>
        </w:rPr>
      </w:pPr>
      <w:bookmarkStart w:id="30" w:name="_Toc393284746"/>
      <w:r>
        <w:rPr>
          <w:rFonts w:hint="eastAsia"/>
          <w:highlight w:val="white"/>
        </w:rPr>
        <w:lastRenderedPageBreak/>
        <w:t>3.</w:t>
      </w:r>
      <w:r w:rsidR="00D5035A" w:rsidRPr="00D61500">
        <w:rPr>
          <w:highlight w:val="white"/>
        </w:rPr>
        <w:t>大批</w:t>
      </w:r>
      <w:r>
        <w:rPr>
          <w:rFonts w:hint="eastAsia"/>
          <w:highlight w:val="white"/>
        </w:rPr>
        <w:t>(</w:t>
      </w:r>
      <w:r>
        <w:rPr>
          <w:rFonts w:hint="eastAsia"/>
          <w:highlight w:val="white"/>
        </w:rPr>
        <w:t>快速</w:t>
      </w:r>
      <w:r>
        <w:rPr>
          <w:rFonts w:hint="eastAsia"/>
          <w:highlight w:val="white"/>
        </w:rPr>
        <w:t>)</w:t>
      </w:r>
      <w:r>
        <w:rPr>
          <w:rFonts w:hint="eastAsia"/>
          <w:highlight w:val="white"/>
        </w:rPr>
        <w:t>表單</w:t>
      </w:r>
      <w:r w:rsidR="00D5035A" w:rsidRPr="00D61500">
        <w:rPr>
          <w:highlight w:val="white"/>
        </w:rPr>
        <w:t>簽核</w:t>
      </w:r>
      <w:bookmarkEnd w:id="30"/>
    </w:p>
    <w:p w:rsidR="00D5035A" w:rsidRPr="00D61500" w:rsidRDefault="00C748CD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於</w:t>
      </w:r>
      <w:r w:rsidR="00D5035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列表勾選要簽核的表單</w:t>
      </w:r>
      <w:r w:rsidR="00080C73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 w:rsidR="00D5035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或點選「選擇全部按鈕」</w:t>
      </w:r>
      <w:r w:rsidR="00A9206F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後，</w:t>
      </w:r>
      <w:r w:rsidR="00D5035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點選「大批簽核按鈕」並確認送出</w:t>
      </w:r>
      <w:r w:rsidR="00986A32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後，</w:t>
      </w:r>
      <w:r w:rsidR="00D5035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即</w:t>
      </w:r>
      <w:r w:rsidR="00A028E2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可一次</w:t>
      </w:r>
      <w:r w:rsidR="00B076DB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同意所</w:t>
      </w:r>
      <w:r w:rsidR="00B076DB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勾選</w:t>
      </w:r>
      <w:r w:rsidR="00B076DB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的表單</w:t>
      </w:r>
    </w:p>
    <w:p w:rsidR="00460B58" w:rsidRDefault="00D5035A" w:rsidP="00460B58">
      <w:pPr>
        <w:snapToGrid w:val="0"/>
        <w:rPr>
          <w:highlight w:val="white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4915310" cy="3962400"/>
            <wp:effectExtent l="38100" t="57150" r="113890" b="95250"/>
            <wp:docPr id="18" name="圖片 17" descr="20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310" cy="396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B58" w:rsidRDefault="00460B58">
      <w:pPr>
        <w:widowControl/>
        <w:rPr>
          <w:rFonts w:asciiTheme="majorHAnsi" w:eastAsia="標楷體" w:hAnsiTheme="majorHAnsi" w:cstheme="majorBidi"/>
          <w:b/>
          <w:bCs/>
          <w:sz w:val="28"/>
          <w:szCs w:val="48"/>
          <w:highlight w:val="white"/>
        </w:rPr>
      </w:pPr>
      <w:r>
        <w:rPr>
          <w:highlight w:val="white"/>
        </w:rPr>
        <w:br w:type="page"/>
      </w:r>
    </w:p>
    <w:p w:rsidR="004A3840" w:rsidRDefault="004A3840" w:rsidP="004A3840">
      <w:pPr>
        <w:pStyle w:val="21"/>
        <w:rPr>
          <w:highlight w:val="white"/>
        </w:rPr>
      </w:pPr>
      <w:bookmarkStart w:id="31" w:name="_Toc393284747"/>
      <w:r>
        <w:rPr>
          <w:rFonts w:hint="eastAsia"/>
          <w:highlight w:val="white"/>
        </w:rPr>
        <w:lastRenderedPageBreak/>
        <w:t>4.</w:t>
      </w:r>
      <w:r w:rsidR="00D5035A" w:rsidRPr="00D61500">
        <w:rPr>
          <w:highlight w:val="white"/>
        </w:rPr>
        <w:t>匯出</w:t>
      </w:r>
      <w:r w:rsidR="0045231A">
        <w:rPr>
          <w:rFonts w:hint="eastAsia"/>
          <w:highlight w:val="white"/>
        </w:rPr>
        <w:t>表</w:t>
      </w:r>
      <w:r w:rsidR="00D5035A" w:rsidRPr="00D61500">
        <w:rPr>
          <w:highlight w:val="white"/>
        </w:rPr>
        <w:t>單資料</w:t>
      </w:r>
      <w:r w:rsidR="00182443" w:rsidRPr="00D61500">
        <w:rPr>
          <w:rFonts w:hint="eastAsia"/>
          <w:highlight w:val="white"/>
        </w:rPr>
        <w:t>（附加功能）</w:t>
      </w:r>
      <w:bookmarkEnd w:id="31"/>
    </w:p>
    <w:p w:rsidR="00D5035A" w:rsidRPr="00D61500" w:rsidRDefault="00CD36B2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於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「完整的表單資料視窗」點選</w:t>
      </w:r>
      <w:r w:rsidR="00D5035A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「儲存表單按鈕」即可匯出該表單</w:t>
      </w:r>
      <w:r w:rsidR="00333048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內容</w:t>
      </w:r>
    </w:p>
    <w:p w:rsidR="00D5035A" w:rsidRPr="00D61500" w:rsidRDefault="001D70D3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317043" cy="4286250"/>
            <wp:effectExtent l="38100" t="57150" r="112207" b="95250"/>
            <wp:docPr id="20" name="圖片 19" descr="20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043" cy="4286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6B2" w:rsidRPr="00D61500" w:rsidRDefault="00471960" w:rsidP="00B05A09">
      <w:pPr>
        <w:snapToGrid w:val="0"/>
        <w:rPr>
          <w:rFonts w:ascii="標楷體" w:eastAsia="標楷體" w:hAnsi="標楷體"/>
          <w:color w:val="FF0000"/>
          <w:sz w:val="28"/>
          <w:szCs w:val="28"/>
        </w:rPr>
      </w:pPr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下圖為匯出的</w:t>
      </w:r>
      <w:proofErr w:type="gramStart"/>
      <w:r w:rsidRPr="00D61500">
        <w:rPr>
          <w:rFonts w:ascii="標楷體" w:eastAsia="標楷體" w:hAnsi="標楷體" w:hint="eastAsia"/>
          <w:color w:val="FF0000"/>
          <w:sz w:val="28"/>
          <w:szCs w:val="28"/>
        </w:rPr>
        <w:t>申請單</w:t>
      </w:r>
      <w:r w:rsidR="00CD36B2" w:rsidRPr="00D61500">
        <w:rPr>
          <w:rFonts w:ascii="標楷體" w:eastAsia="標楷體" w:hAnsi="標楷體" w:hint="eastAsia"/>
          <w:color w:val="FF0000"/>
          <w:sz w:val="28"/>
          <w:szCs w:val="28"/>
        </w:rPr>
        <w:t>明細</w:t>
      </w:r>
      <w:proofErr w:type="gramEnd"/>
      <w:r w:rsidR="00CD36B2" w:rsidRPr="00D61500">
        <w:rPr>
          <w:rFonts w:ascii="標楷體" w:eastAsia="標楷體" w:hAnsi="標楷體" w:hint="eastAsia"/>
          <w:color w:val="FF0000"/>
          <w:sz w:val="28"/>
          <w:szCs w:val="28"/>
        </w:rPr>
        <w:t>資料</w:t>
      </w:r>
      <w:r w:rsidR="00317801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，</w:t>
      </w:r>
      <w:r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格式為</w:t>
      </w:r>
      <w:r w:rsidRPr="00D61500"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  <w:t>網頁檔</w:t>
      </w:r>
      <w:r w:rsidR="00317801" w:rsidRPr="00D61500">
        <w:rPr>
          <w:rFonts w:ascii="標楷體" w:eastAsia="標楷體" w:hAnsi="標楷體" w:cs="細明體" w:hint="eastAsia"/>
          <w:color w:val="FF0000"/>
          <w:kern w:val="0"/>
          <w:sz w:val="28"/>
          <w:szCs w:val="28"/>
        </w:rPr>
        <w:t>案</w:t>
      </w:r>
    </w:p>
    <w:p w:rsidR="001D70D3" w:rsidRPr="00D61500" w:rsidRDefault="001D70D3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305425" cy="3158619"/>
            <wp:effectExtent l="38100" t="57150" r="123825" b="98931"/>
            <wp:docPr id="21" name="圖片 20" descr="202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58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306" w:rsidRPr="00D61500" w:rsidRDefault="001F1306" w:rsidP="00B05A09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1F1306" w:rsidRPr="00D61500" w:rsidRDefault="001F1306" w:rsidP="00B05A09">
      <w:pPr>
        <w:widowControl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br w:type="page"/>
      </w:r>
    </w:p>
    <w:p w:rsidR="00A53B03" w:rsidRDefault="00EB78CB" w:rsidP="007638A6">
      <w:pPr>
        <w:pStyle w:val="21"/>
        <w:rPr>
          <w:highlight w:val="white"/>
        </w:rPr>
      </w:pPr>
      <w:bookmarkStart w:id="32" w:name="_Toc393284748"/>
      <w:r>
        <w:rPr>
          <w:rFonts w:hint="eastAsia"/>
          <w:highlight w:val="white"/>
        </w:rPr>
        <w:lastRenderedPageBreak/>
        <w:t>5.</w:t>
      </w:r>
      <w:r w:rsidR="001D70D3" w:rsidRPr="00D61500">
        <w:rPr>
          <w:highlight w:val="white"/>
        </w:rPr>
        <w:t>查詢申請人通訊錄</w:t>
      </w:r>
      <w:r w:rsidR="00182443" w:rsidRPr="00D61500">
        <w:rPr>
          <w:rFonts w:hint="eastAsia"/>
          <w:highlight w:val="white"/>
        </w:rPr>
        <w:t>（附加功能）</w:t>
      </w:r>
      <w:bookmarkEnd w:id="32"/>
    </w:p>
    <w:p w:rsidR="001D70D3" w:rsidRPr="00D61500" w:rsidRDefault="00CD36B2" w:rsidP="00B05A09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於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「完整的表單資料視窗」點選</w:t>
      </w:r>
      <w:r w:rsidR="001D70D3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「申請人通訊錄</w:t>
      </w:r>
      <w:r w:rsidR="00471960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按鈕</w:t>
      </w:r>
      <w:r w:rsidR="001D70D3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」即</w:t>
      </w:r>
      <w:r w:rsidR="00471960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可</w:t>
      </w:r>
      <w:r w:rsidR="001D70D3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顯示申請人的通訊錄資料</w:t>
      </w:r>
    </w:p>
    <w:p w:rsidR="00FA645C" w:rsidRDefault="001D70D3" w:rsidP="00B05A09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376121" cy="4333875"/>
            <wp:effectExtent l="38100" t="57150" r="110279" b="104775"/>
            <wp:docPr id="22" name="圖片 21" descr="202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-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121" cy="4333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93C" w:rsidRPr="00D61500" w:rsidRDefault="00FA645C" w:rsidP="00A8693C">
      <w:pPr>
        <w:pStyle w:val="1"/>
        <w:snapToGrid w:val="0"/>
        <w:spacing w:before="0" w:after="0" w:line="240" w:lineRule="auto"/>
      </w:pPr>
      <w:r>
        <w:rPr>
          <w:rFonts w:ascii="標楷體" w:hAnsi="標楷體"/>
          <w:b w:val="0"/>
          <w:sz w:val="28"/>
          <w:szCs w:val="28"/>
        </w:rPr>
        <w:br w:type="page"/>
      </w:r>
      <w:bookmarkStart w:id="33" w:name="_Toc393284749"/>
      <w:r w:rsidR="00A8693C">
        <w:rPr>
          <w:rFonts w:hint="eastAsia"/>
        </w:rPr>
        <w:lastRenderedPageBreak/>
        <w:t>六</w:t>
      </w:r>
      <w:r w:rsidR="00A8693C" w:rsidRPr="00D61500">
        <w:rPr>
          <w:rFonts w:hint="eastAsia"/>
        </w:rPr>
        <w:t>、</w:t>
      </w:r>
      <w:r w:rsidR="00A8693C">
        <w:rPr>
          <w:rFonts w:hint="eastAsia"/>
        </w:rPr>
        <w:t>差假自動通知設定</w:t>
      </w:r>
      <w:bookmarkEnd w:id="33"/>
    </w:p>
    <w:p w:rsidR="00A8693C" w:rsidRPr="00D61500" w:rsidRDefault="00A8693C" w:rsidP="00A8693C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本程式提供使用者設定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申請假差時</w:t>
      </w:r>
      <w:proofErr w:type="gramEnd"/>
      <w:r>
        <w:rPr>
          <w:rFonts w:ascii="標楷體" w:eastAsia="標楷體" w:hAnsi="標楷體" w:hint="eastAsia"/>
          <w:sz w:val="28"/>
          <w:szCs w:val="28"/>
        </w:rPr>
        <w:t>需要系統自動通知的人員</w:t>
      </w:r>
    </w:p>
    <w:p w:rsidR="00A8693C" w:rsidRPr="00D61500" w:rsidRDefault="00A8693C" w:rsidP="00A8693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程</w:t>
      </w:r>
      <w:r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式開啟時預設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顯示目前已設定的自動通知email列表</w:t>
      </w:r>
    </w:p>
    <w:p w:rsidR="00A8693C" w:rsidRPr="00D61500" w:rsidRDefault="00A8693C" w:rsidP="00A8693C">
      <w:r w:rsidRPr="00D61500">
        <w:rPr>
          <w:rFonts w:hint="eastAsia"/>
          <w:noProof/>
        </w:rPr>
        <w:drawing>
          <wp:inline distT="0" distB="0" distL="0" distR="0">
            <wp:extent cx="5304109" cy="3978081"/>
            <wp:effectExtent l="38100" t="57150" r="106091" b="98619"/>
            <wp:docPr id="62" name="圖片 0" descr="2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-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09" cy="3978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693C" w:rsidRPr="00A8693C" w:rsidRDefault="00A8693C" w:rsidP="00A8693C">
      <w:pPr>
        <w:pStyle w:val="a9"/>
        <w:numPr>
          <w:ilvl w:val="0"/>
          <w:numId w:val="6"/>
        </w:numPr>
        <w:ind w:leftChars="0"/>
        <w:rPr>
          <w:rFonts w:ascii="標楷體" w:eastAsia="標楷體" w:hAnsi="標楷體" w:hint="eastAsia"/>
          <w:color w:val="FF0000"/>
          <w:sz w:val="28"/>
          <w:szCs w:val="28"/>
        </w:rPr>
      </w:pPr>
      <w:r w:rsidRPr="00A8693C">
        <w:rPr>
          <w:rFonts w:ascii="標楷體" w:eastAsia="標楷體" w:hAnsi="標楷體"/>
          <w:color w:val="FF0000"/>
          <w:sz w:val="28"/>
          <w:szCs w:val="28"/>
        </w:rPr>
        <w:t>差假自動通知功能指使用者申請差假時，自動副本EMAIL通知其他使用者，例如</w:t>
      </w:r>
      <w:proofErr w:type="gramStart"/>
      <w:r w:rsidRPr="00A8693C">
        <w:rPr>
          <w:rFonts w:ascii="標楷體" w:eastAsia="標楷體" w:hAnsi="標楷體"/>
          <w:color w:val="FF0000"/>
          <w:sz w:val="28"/>
          <w:szCs w:val="28"/>
        </w:rPr>
        <w:t>老師請差假</w:t>
      </w:r>
      <w:proofErr w:type="gramEnd"/>
      <w:r w:rsidRPr="00A8693C">
        <w:rPr>
          <w:rFonts w:ascii="標楷體" w:eastAsia="標楷體" w:hAnsi="標楷體"/>
          <w:color w:val="FF0000"/>
          <w:sz w:val="28"/>
          <w:szCs w:val="28"/>
        </w:rPr>
        <w:t>時自動副本通知系辦人員</w:t>
      </w:r>
    </w:p>
    <w:p w:rsidR="00A8693C" w:rsidRPr="00A8693C" w:rsidRDefault="00A8693C" w:rsidP="00A8693C">
      <w:pPr>
        <w:pStyle w:val="a9"/>
        <w:numPr>
          <w:ilvl w:val="0"/>
          <w:numId w:val="6"/>
        </w:numPr>
        <w:ind w:leftChars="0"/>
        <w:rPr>
          <w:rFonts w:ascii="標楷體" w:eastAsia="標楷體" w:hAnsi="標楷體" w:hint="eastAsia"/>
          <w:color w:val="FF0000"/>
          <w:sz w:val="28"/>
          <w:szCs w:val="28"/>
        </w:rPr>
      </w:pPr>
      <w:r w:rsidRPr="00A8693C">
        <w:rPr>
          <w:rFonts w:ascii="標楷體" w:eastAsia="標楷體" w:hAnsi="標楷體"/>
          <w:color w:val="FF0000"/>
          <w:sz w:val="28"/>
          <w:szCs w:val="28"/>
        </w:rPr>
        <w:t>請填入要通知的人員EMAIL，若有兩個人員以上的EMAIL請用「,」符號分隔，例如 email1@mail.ncyu.edu.tw, email2@mail.ncyu.edu.tw</w:t>
      </w:r>
    </w:p>
    <w:p w:rsidR="00FA645C" w:rsidRPr="00A8693C" w:rsidRDefault="00A8693C" w:rsidP="00A8693C">
      <w:pPr>
        <w:pStyle w:val="a9"/>
        <w:numPr>
          <w:ilvl w:val="0"/>
          <w:numId w:val="6"/>
        </w:numPr>
        <w:ind w:leftChars="0"/>
        <w:rPr>
          <w:rFonts w:ascii="標楷體" w:eastAsia="標楷體" w:hAnsi="標楷體" w:hint="eastAsia"/>
          <w:color w:val="FF0000"/>
          <w:sz w:val="28"/>
          <w:szCs w:val="28"/>
        </w:rPr>
      </w:pPr>
      <w:r w:rsidRPr="00A8693C">
        <w:rPr>
          <w:rFonts w:ascii="標楷體" w:eastAsia="標楷體" w:hAnsi="標楷體"/>
          <w:color w:val="FF0000"/>
          <w:sz w:val="28"/>
          <w:szCs w:val="28"/>
        </w:rPr>
        <w:t>若沒有需要自動通知的人員，欄位空白即可</w:t>
      </w:r>
    </w:p>
    <w:p w:rsidR="00A8693C" w:rsidRPr="00A8693C" w:rsidRDefault="00A8693C" w:rsidP="00A8693C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FA645C" w:rsidRPr="00D61500" w:rsidRDefault="00A8693C" w:rsidP="00FA645C">
      <w:pPr>
        <w:pStyle w:val="1"/>
        <w:snapToGrid w:val="0"/>
        <w:spacing w:before="0" w:after="0" w:line="240" w:lineRule="auto"/>
      </w:pPr>
      <w:bookmarkStart w:id="34" w:name="_Toc393284750"/>
      <w:r>
        <w:rPr>
          <w:rFonts w:hint="eastAsia"/>
        </w:rPr>
        <w:lastRenderedPageBreak/>
        <w:t>七</w:t>
      </w:r>
      <w:r w:rsidR="00FA645C" w:rsidRPr="00D61500">
        <w:rPr>
          <w:rFonts w:hint="eastAsia"/>
        </w:rPr>
        <w:t>、</w:t>
      </w:r>
      <w:r w:rsidR="00FA645C">
        <w:rPr>
          <w:rFonts w:hint="eastAsia"/>
        </w:rPr>
        <w:t>個人出勤資料查詢</w:t>
      </w:r>
      <w:bookmarkEnd w:id="34"/>
    </w:p>
    <w:p w:rsidR="00FA645C" w:rsidRPr="00D61500" w:rsidRDefault="00FA645C" w:rsidP="00FA645C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本程式提供使用者查詢、匯出個人出勤資料</w:t>
      </w:r>
    </w:p>
    <w:p w:rsidR="00FA645C" w:rsidRPr="00D61500" w:rsidRDefault="00FA645C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程式開啟時預設會顯示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「當月」的出勤資料</w:t>
      </w:r>
    </w:p>
    <w:p w:rsidR="00FA645C" w:rsidRPr="00D61500" w:rsidRDefault="00FA645C" w:rsidP="00FA645C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304109" cy="4275761"/>
            <wp:effectExtent l="38100" t="57150" r="106091" b="86689"/>
            <wp:docPr id="56" name="圖片 0" descr="2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-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09" cy="4275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5C" w:rsidRPr="00DB7F1D" w:rsidRDefault="00FA645C" w:rsidP="00FA645C">
      <w:pPr>
        <w:pStyle w:val="21"/>
        <w:rPr>
          <w:highlight w:val="white"/>
        </w:rPr>
      </w:pPr>
      <w:r w:rsidRPr="00D61500">
        <w:br w:type="page"/>
      </w:r>
      <w:bookmarkStart w:id="35" w:name="_Toc393284751"/>
      <w:r w:rsidRPr="00DB7F1D">
        <w:rPr>
          <w:rFonts w:hint="eastAsia"/>
        </w:rPr>
        <w:lastRenderedPageBreak/>
        <w:t>1.</w:t>
      </w:r>
      <w:r>
        <w:rPr>
          <w:rFonts w:hint="eastAsia"/>
          <w:highlight w:val="white"/>
        </w:rPr>
        <w:t>查詢出勤資料</w:t>
      </w:r>
      <w:r w:rsidRPr="00DB7F1D">
        <w:rPr>
          <w:rFonts w:hint="eastAsia"/>
          <w:highlight w:val="white"/>
        </w:rPr>
        <w:t>：</w:t>
      </w:r>
      <w:bookmarkEnd w:id="35"/>
    </w:p>
    <w:p w:rsidR="00FA645C" w:rsidRPr="00D61500" w:rsidRDefault="00FA645C" w:rsidP="00FA645C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 w:rsidR="001203F1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按鈕」開啟「</w:t>
      </w:r>
      <w:r w:rsidR="001203F1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視窗」</w:t>
      </w:r>
    </w:p>
    <w:p w:rsidR="00FA645C" w:rsidRPr="00D61500" w:rsidRDefault="00FA645C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4251739"/>
            <wp:effectExtent l="38100" t="57150" r="116840" b="91661"/>
            <wp:docPr id="57" name="圖片 4" descr="D:\DesktopDocuments\線上差勤系統操作說明\2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Documents\線上差勤系統操作說明\203-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1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5C" w:rsidRPr="00D61500" w:rsidRDefault="001203F1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選擇</w:t>
      </w:r>
      <w:r w:rsidR="00FA645C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查詢日期起訖</w:t>
      </w:r>
      <w:r w:rsidR="00FA645C"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」並開始搜尋</w:t>
      </w:r>
      <w:r w:rsidR="00FA645C"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下圖為查詢結果</w:t>
      </w:r>
    </w:p>
    <w:p w:rsidR="00FA645C" w:rsidRPr="001203F1" w:rsidRDefault="00FA645C" w:rsidP="00A8693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94435" cy="4267962"/>
            <wp:effectExtent l="38100" t="57150" r="115765" b="94488"/>
            <wp:docPr id="58" name="圖片 6" descr="D:\DesktopDocuments\線上差勤系統操作說明\20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Documents\線上差勤系統操作說明\203-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35" cy="4267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45C" w:rsidRDefault="00FA645C" w:rsidP="00FA645C">
      <w:pPr>
        <w:pStyle w:val="21"/>
        <w:rPr>
          <w:highlight w:val="white"/>
        </w:rPr>
      </w:pPr>
      <w:bookmarkStart w:id="36" w:name="_Toc393284752"/>
      <w:r>
        <w:rPr>
          <w:rFonts w:hint="eastAsia"/>
          <w:highlight w:val="white"/>
        </w:rPr>
        <w:lastRenderedPageBreak/>
        <w:t>2.</w:t>
      </w:r>
      <w:r>
        <w:rPr>
          <w:rFonts w:hint="eastAsia"/>
          <w:highlight w:val="white"/>
        </w:rPr>
        <w:t>匯出出勤資料</w:t>
      </w:r>
      <w:r w:rsidRPr="00D61500">
        <w:rPr>
          <w:rFonts w:hint="eastAsia"/>
          <w:highlight w:val="white"/>
        </w:rPr>
        <w:t>：</w:t>
      </w:r>
      <w:bookmarkEnd w:id="36"/>
    </w:p>
    <w:p w:rsidR="00FA645C" w:rsidRPr="00D61500" w:rsidRDefault="00FA645C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 w:rsidR="001203F1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匯出刷卡記錄</w:t>
      </w: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按鈕」即可</w:t>
      </w:r>
      <w:r w:rsidR="001203F1"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匯出當前查詢的出勤資料（網頁檔）</w:t>
      </w:r>
    </w:p>
    <w:p w:rsidR="00FA645C" w:rsidRDefault="00FA645C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10" cy="4251739"/>
            <wp:effectExtent l="38100" t="57150" r="116840" b="91661"/>
            <wp:docPr id="60" name="圖片 13" descr="D:\DesktopDocuments\線上差勤系統操作說明\20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Documents\線上差勤系統操作說明\203-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1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3F1" w:rsidRDefault="001203F1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1203F1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下圖為匯出的出勤資料</w:t>
      </w:r>
    </w:p>
    <w:p w:rsidR="001203F1" w:rsidRPr="001203F1" w:rsidRDefault="001203F1" w:rsidP="00FA645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/>
          <w:noProof/>
          <w:color w:val="FF0000"/>
          <w:kern w:val="0"/>
          <w:sz w:val="28"/>
          <w:szCs w:val="28"/>
        </w:rPr>
        <w:drawing>
          <wp:inline distT="0" distB="0" distL="0" distR="0">
            <wp:extent cx="5274310" cy="4251515"/>
            <wp:effectExtent l="38100" t="57150" r="116840" b="91885"/>
            <wp:docPr id="61" name="圖片 60" descr="2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-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32" cy="4250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4CE" w:rsidRPr="008954CE" w:rsidRDefault="00FA645C" w:rsidP="008954CE">
      <w:pPr>
        <w:pStyle w:val="1"/>
        <w:snapToGrid w:val="0"/>
        <w:spacing w:before="0" w:after="0" w:line="240" w:lineRule="auto"/>
      </w:pPr>
      <w:r w:rsidRPr="00D61500">
        <w:br w:type="page"/>
      </w:r>
      <w:bookmarkStart w:id="37" w:name="_Toc393284753"/>
      <w:r w:rsidR="008954CE">
        <w:rPr>
          <w:rFonts w:hint="eastAsia"/>
        </w:rPr>
        <w:lastRenderedPageBreak/>
        <w:t>八</w:t>
      </w:r>
      <w:r w:rsidR="008954CE" w:rsidRPr="00D61500">
        <w:rPr>
          <w:rFonts w:hint="eastAsia"/>
        </w:rPr>
        <w:t>、</w:t>
      </w:r>
      <w:r w:rsidR="008954CE">
        <w:rPr>
          <w:rFonts w:hint="eastAsia"/>
        </w:rPr>
        <w:t>單位出勤資料查詢（限單位主管）</w:t>
      </w:r>
      <w:bookmarkEnd w:id="37"/>
    </w:p>
    <w:p w:rsidR="008954CE" w:rsidRPr="00D61500" w:rsidRDefault="008954CE" w:rsidP="008954CE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本程式提供</w:t>
      </w:r>
      <w:r w:rsidR="001D04AC">
        <w:rPr>
          <w:rFonts w:ascii="標楷體" w:eastAsia="標楷體" w:hAnsi="標楷體" w:hint="eastAsia"/>
          <w:sz w:val="28"/>
          <w:szCs w:val="28"/>
        </w:rPr>
        <w:t>單位主管</w:t>
      </w:r>
      <w:r>
        <w:rPr>
          <w:rFonts w:ascii="標楷體" w:eastAsia="標楷體" w:hAnsi="標楷體" w:hint="eastAsia"/>
          <w:sz w:val="28"/>
          <w:szCs w:val="28"/>
        </w:rPr>
        <w:t>查詢</w:t>
      </w:r>
      <w:r w:rsidR="001D04AC">
        <w:rPr>
          <w:rFonts w:ascii="標楷體" w:eastAsia="標楷體" w:hAnsi="標楷體" w:hint="eastAsia"/>
          <w:sz w:val="28"/>
          <w:szCs w:val="28"/>
        </w:rPr>
        <w:t>所屬單位人員的</w:t>
      </w:r>
      <w:r>
        <w:rPr>
          <w:rFonts w:ascii="標楷體" w:eastAsia="標楷體" w:hAnsi="標楷體" w:hint="eastAsia"/>
          <w:sz w:val="28"/>
          <w:szCs w:val="28"/>
        </w:rPr>
        <w:t>出勤資料</w:t>
      </w:r>
    </w:p>
    <w:p w:rsidR="008954CE" w:rsidRPr="00D61500" w:rsidRDefault="008954CE" w:rsidP="008954CE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</w:t>
      </w:r>
      <w:r w:rsidR="001D04AC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不顯示任何資料</w:t>
      </w:r>
    </w:p>
    <w:p w:rsidR="008954CE" w:rsidRPr="00D61500" w:rsidRDefault="008954CE" w:rsidP="008954CE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304108" cy="4275761"/>
            <wp:effectExtent l="38100" t="57150" r="106092" b="86689"/>
            <wp:docPr id="63" name="圖片 0" descr="2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-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08" cy="4275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4CE" w:rsidRPr="00DB7F1D" w:rsidRDefault="008954CE" w:rsidP="008954CE">
      <w:pPr>
        <w:pStyle w:val="21"/>
        <w:rPr>
          <w:highlight w:val="white"/>
        </w:rPr>
      </w:pPr>
      <w:r w:rsidRPr="00D61500">
        <w:br w:type="page"/>
      </w:r>
      <w:bookmarkStart w:id="38" w:name="_Toc393284754"/>
      <w:r w:rsidRPr="00DB7F1D">
        <w:rPr>
          <w:rFonts w:hint="eastAsia"/>
        </w:rPr>
        <w:lastRenderedPageBreak/>
        <w:t>1.</w:t>
      </w:r>
      <w:r>
        <w:rPr>
          <w:rFonts w:hint="eastAsia"/>
          <w:highlight w:val="white"/>
        </w:rPr>
        <w:t>查詢</w:t>
      </w:r>
      <w:r w:rsidR="001D04AC">
        <w:rPr>
          <w:rFonts w:hint="eastAsia"/>
          <w:highlight w:val="white"/>
        </w:rPr>
        <w:t>單位人員</w:t>
      </w:r>
      <w:r>
        <w:rPr>
          <w:rFonts w:hint="eastAsia"/>
          <w:highlight w:val="white"/>
        </w:rPr>
        <w:t>出勤資料</w:t>
      </w:r>
      <w:r w:rsidRPr="00DB7F1D">
        <w:rPr>
          <w:rFonts w:hint="eastAsia"/>
          <w:highlight w:val="white"/>
        </w:rPr>
        <w:t>：</w:t>
      </w:r>
      <w:bookmarkEnd w:id="38"/>
    </w:p>
    <w:p w:rsidR="008954CE" w:rsidRPr="00D61500" w:rsidRDefault="008954CE" w:rsidP="008954CE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</w:t>
      </w:r>
      <w:r w:rsidR="001D04AC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按鈕」開啟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</w:t>
      </w:r>
      <w:r w:rsidR="001D04AC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視窗</w:t>
      </w:r>
      <w:r w:rsidR="001D04AC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，再點選「選擇人員按鈕」開啟人員選擇視窗，點選要查詢的人員並確認</w:t>
      </w:r>
    </w:p>
    <w:p w:rsidR="008954CE" w:rsidRPr="00D61500" w:rsidRDefault="008954CE" w:rsidP="008954CE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09" cy="4251739"/>
            <wp:effectExtent l="38100" t="57150" r="116841" b="91661"/>
            <wp:docPr id="64" name="圖片 4" descr="D:\DesktopDocuments\線上差勤系統操作說明\2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Documents\線上差勤系統操作說明\203-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4251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4AC" w:rsidRDefault="008954CE" w:rsidP="001D04AC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94434" cy="4267962"/>
            <wp:effectExtent l="38100" t="57150" r="115766" b="94488"/>
            <wp:docPr id="65" name="圖片 6" descr="D:\DesktopDocuments\線上差勤系統操作說明\20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Documents\線上差勤系統操作說明\203-3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34" cy="4267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4AC" w:rsidRDefault="001D04AC" w:rsidP="001D04AC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</w:pPr>
    </w:p>
    <w:p w:rsidR="008954CE" w:rsidRPr="001D04AC" w:rsidRDefault="0060566F" w:rsidP="001D04AC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lastRenderedPageBreak/>
        <w:t>確認要查詢的起訖日期及查詢人員後開始查詢</w:t>
      </w:r>
    </w:p>
    <w:p w:rsidR="008954CE" w:rsidRDefault="008954CE" w:rsidP="008954CE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09" cy="4251739"/>
            <wp:effectExtent l="38100" t="57150" r="116841" b="91661"/>
            <wp:docPr id="66" name="圖片 13" descr="D:\DesktopDocuments\線上差勤系統操作說明\20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Documents\線上差勤系統操作說明\203-5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4251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54CE" w:rsidRDefault="008954CE" w:rsidP="008954CE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1203F1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下圖為</w:t>
      </w:r>
      <w:r w:rsidR="0060566F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查詢的結果</w:t>
      </w:r>
      <w:r w:rsidRPr="001203F1"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  <w:t>資料</w:t>
      </w:r>
    </w:p>
    <w:p w:rsidR="008954CE" w:rsidRPr="001203F1" w:rsidRDefault="008954CE" w:rsidP="008954CE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/>
          <w:noProof/>
          <w:color w:val="FF0000"/>
          <w:kern w:val="0"/>
          <w:sz w:val="28"/>
          <w:szCs w:val="28"/>
        </w:rPr>
        <w:drawing>
          <wp:inline distT="0" distB="0" distL="0" distR="0">
            <wp:extent cx="5273352" cy="4250968"/>
            <wp:effectExtent l="38100" t="57150" r="117798" b="92432"/>
            <wp:docPr id="67" name="圖片 60" descr="2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-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52" cy="4250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6F" w:rsidRPr="00DB7F1D" w:rsidRDefault="008954CE" w:rsidP="0060566F">
      <w:pPr>
        <w:pStyle w:val="21"/>
        <w:rPr>
          <w:highlight w:val="white"/>
        </w:rPr>
      </w:pPr>
      <w:r w:rsidRPr="00D61500">
        <w:br w:type="page"/>
      </w:r>
      <w:bookmarkStart w:id="39" w:name="_Toc393284755"/>
      <w:r w:rsidR="0060566F">
        <w:rPr>
          <w:rFonts w:hint="eastAsia"/>
        </w:rPr>
        <w:lastRenderedPageBreak/>
        <w:t>2</w:t>
      </w:r>
      <w:r w:rsidR="0060566F" w:rsidRPr="00DB7F1D">
        <w:rPr>
          <w:rFonts w:hint="eastAsia"/>
        </w:rPr>
        <w:t>.</w:t>
      </w:r>
      <w:r w:rsidR="0060566F">
        <w:rPr>
          <w:rFonts w:hint="eastAsia"/>
          <w:highlight w:val="white"/>
        </w:rPr>
        <w:t>查詢刷卡明細</w:t>
      </w:r>
      <w:r w:rsidR="0060566F" w:rsidRPr="00DB7F1D">
        <w:rPr>
          <w:rFonts w:hint="eastAsia"/>
          <w:highlight w:val="white"/>
        </w:rPr>
        <w:t>：</w:t>
      </w:r>
      <w:bookmarkEnd w:id="39"/>
    </w:p>
    <w:p w:rsidR="0060566F" w:rsidRPr="00D61500" w:rsidRDefault="006E2F42" w:rsidP="0060566F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點選出勤資料右側的「刷卡明細」按鈕即可顯示當日的刷卡情形</w:t>
      </w:r>
    </w:p>
    <w:p w:rsidR="0060566F" w:rsidRPr="00D61500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09" cy="4251738"/>
            <wp:effectExtent l="38100" t="57150" r="116841" b="91662"/>
            <wp:docPr id="73" name="圖片 4" descr="D:\DesktopDocuments\線上差勤系統操作說明\2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Documents\線上差勤系統操作說明\203-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4251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6F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94434" cy="4267961"/>
            <wp:effectExtent l="38100" t="57150" r="115766" b="94489"/>
            <wp:docPr id="74" name="圖片 6" descr="D:\DesktopDocuments\線上差勤系統操作說明\20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Documents\線上差勤系統操作說明\203-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34" cy="4267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6F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</w:pPr>
    </w:p>
    <w:p w:rsidR="0060566F" w:rsidRPr="001D04AC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</w:p>
    <w:p w:rsidR="0060566F" w:rsidRPr="008954CE" w:rsidRDefault="0060566F" w:rsidP="0060566F">
      <w:pPr>
        <w:pStyle w:val="1"/>
        <w:snapToGrid w:val="0"/>
        <w:spacing w:before="0" w:after="0" w:line="240" w:lineRule="auto"/>
      </w:pPr>
      <w:r w:rsidRPr="00D61500">
        <w:br w:type="page"/>
      </w:r>
      <w:bookmarkStart w:id="40" w:name="_Toc393284756"/>
      <w:r>
        <w:rPr>
          <w:rFonts w:hint="eastAsia"/>
        </w:rPr>
        <w:lastRenderedPageBreak/>
        <w:t>九</w:t>
      </w:r>
      <w:r w:rsidRPr="00D61500">
        <w:rPr>
          <w:rFonts w:hint="eastAsia"/>
        </w:rPr>
        <w:t>、</w:t>
      </w:r>
      <w:r>
        <w:rPr>
          <w:rFonts w:hint="eastAsia"/>
        </w:rPr>
        <w:t>單位差假資料查詢（限單位主管）</w:t>
      </w:r>
      <w:bookmarkEnd w:id="40"/>
    </w:p>
    <w:p w:rsidR="0060566F" w:rsidRPr="00D61500" w:rsidRDefault="0060566F" w:rsidP="0060566F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本程式提供單位主管查詢所屬單位人員的差假資料</w:t>
      </w:r>
    </w:p>
    <w:p w:rsidR="0060566F" w:rsidRPr="00D61500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D61500">
        <w:rPr>
          <w:rFonts w:ascii="標楷體" w:eastAsia="標楷體" w:hAnsi="標楷體" w:cs="細明體"/>
          <w:b/>
          <w:color w:val="000000"/>
          <w:kern w:val="0"/>
          <w:sz w:val="28"/>
          <w:szCs w:val="28"/>
          <w:highlight w:val="white"/>
        </w:rPr>
        <w:t>預設畫面</w:t>
      </w:r>
      <w:r w:rsidRPr="00D6150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：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不顯示任何資料</w:t>
      </w:r>
    </w:p>
    <w:p w:rsidR="0060566F" w:rsidRPr="00D61500" w:rsidRDefault="0060566F" w:rsidP="0060566F">
      <w:pPr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304108" cy="4275760"/>
            <wp:effectExtent l="38100" t="57150" r="106092" b="86690"/>
            <wp:docPr id="68" name="圖片 0" descr="2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-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08" cy="4275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6F" w:rsidRPr="00DB7F1D" w:rsidRDefault="0060566F" w:rsidP="0060566F">
      <w:pPr>
        <w:pStyle w:val="21"/>
        <w:rPr>
          <w:highlight w:val="white"/>
        </w:rPr>
      </w:pPr>
      <w:r w:rsidRPr="00D61500">
        <w:br w:type="page"/>
      </w:r>
      <w:bookmarkStart w:id="41" w:name="_Toc393284757"/>
      <w:r w:rsidRPr="00DB7F1D">
        <w:rPr>
          <w:rFonts w:hint="eastAsia"/>
        </w:rPr>
        <w:lastRenderedPageBreak/>
        <w:t>1.</w:t>
      </w:r>
      <w:r>
        <w:rPr>
          <w:rFonts w:hint="eastAsia"/>
          <w:highlight w:val="white"/>
        </w:rPr>
        <w:t>查詢單位人員</w:t>
      </w:r>
      <w:r w:rsidR="00421EB2">
        <w:rPr>
          <w:rFonts w:hint="eastAsia"/>
          <w:highlight w:val="white"/>
        </w:rPr>
        <w:t>差勤</w:t>
      </w:r>
      <w:r>
        <w:rPr>
          <w:rFonts w:hint="eastAsia"/>
          <w:highlight w:val="white"/>
        </w:rPr>
        <w:t>資料</w:t>
      </w:r>
      <w:r w:rsidRPr="00DB7F1D">
        <w:rPr>
          <w:rFonts w:hint="eastAsia"/>
          <w:highlight w:val="white"/>
        </w:rPr>
        <w:t>：</w:t>
      </w:r>
      <w:bookmarkEnd w:id="41"/>
    </w:p>
    <w:p w:rsidR="0060566F" w:rsidRPr="00D61500" w:rsidRDefault="0060566F" w:rsidP="0060566F">
      <w:pPr>
        <w:widowControl/>
        <w:snapToGrid w:val="0"/>
        <w:rPr>
          <w:rFonts w:ascii="標楷體" w:eastAsia="標楷體" w:hAnsi="標楷體"/>
          <w:sz w:val="28"/>
          <w:szCs w:val="28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點選「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</w:t>
      </w:r>
      <w:r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按鈕」開啟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查詢</w:t>
      </w:r>
      <w:r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視窗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，</w:t>
      </w:r>
      <w:r w:rsidR="006D1B12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輸入要查詢的範圍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並確認</w:t>
      </w:r>
    </w:p>
    <w:p w:rsidR="0060566F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09" cy="4251738"/>
            <wp:effectExtent l="38100" t="57150" r="116841" b="91662"/>
            <wp:docPr id="69" name="圖片 4" descr="D:\DesktopDocuments\線上差勤系統操作說明\20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Documents\線上差勤系統操作說明\203-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4251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1B12" w:rsidRPr="00D61500" w:rsidRDefault="006D1B12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  <w:t>下圖為查詢結果資料</w:t>
      </w:r>
    </w:p>
    <w:p w:rsidR="0060566F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94434" cy="4267961"/>
            <wp:effectExtent l="38100" t="57150" r="115766" b="94489"/>
            <wp:docPr id="70" name="圖片 6" descr="D:\DesktopDocuments\線上差勤系統操作說明\20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Documents\線上差勤系統操作說明\203-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34" cy="4267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1B12" w:rsidRPr="00DB7F1D" w:rsidRDefault="006D1B12" w:rsidP="006D1B12">
      <w:pPr>
        <w:pStyle w:val="21"/>
        <w:rPr>
          <w:highlight w:val="white"/>
        </w:rPr>
      </w:pPr>
      <w:bookmarkStart w:id="42" w:name="_Toc393284758"/>
      <w:r>
        <w:rPr>
          <w:rFonts w:hint="eastAsia"/>
        </w:rPr>
        <w:lastRenderedPageBreak/>
        <w:t>2</w:t>
      </w:r>
      <w:r w:rsidRPr="00DB7F1D">
        <w:rPr>
          <w:rFonts w:hint="eastAsia"/>
        </w:rPr>
        <w:t>.</w:t>
      </w:r>
      <w:r>
        <w:rPr>
          <w:rFonts w:hint="eastAsia"/>
          <w:highlight w:val="white"/>
        </w:rPr>
        <w:t>檢視差勤明細資料</w:t>
      </w:r>
      <w:r w:rsidRPr="00DB7F1D">
        <w:rPr>
          <w:rFonts w:hint="eastAsia"/>
          <w:highlight w:val="white"/>
        </w:rPr>
        <w:t>：</w:t>
      </w:r>
      <w:bookmarkEnd w:id="42"/>
    </w:p>
    <w:p w:rsidR="0060566F" w:rsidRDefault="006D1B12" w:rsidP="006D1B12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b/>
          <w:color w:val="00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資料項目檢視差假基本資料</w:t>
      </w:r>
      <w:r w:rsidR="0060566F" w:rsidRPr="00D61500">
        <w:rPr>
          <w:rFonts w:ascii="標楷體" w:eastAsia="標楷體" w:hAnsi="標楷體" w:cs="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74309" cy="4251738"/>
            <wp:effectExtent l="38100" t="57150" r="116841" b="91662"/>
            <wp:docPr id="71" name="圖片 13" descr="D:\DesktopDocuments\線上差勤系統操作說明\20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Documents\線上差勤系統操作說明\203-5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4251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66F" w:rsidRDefault="006D1B12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 w:hint="eastAsia"/>
          <w:color w:val="FF0000"/>
          <w:kern w:val="0"/>
          <w:sz w:val="28"/>
          <w:szCs w:val="28"/>
          <w:highlight w:val="white"/>
        </w:rPr>
      </w:pPr>
      <w:r w:rsidRPr="00D61500">
        <w:rPr>
          <w:rFonts w:ascii="標楷體" w:eastAsia="標楷體" w:hAnsi="標楷體" w:cs="細明體"/>
          <w:color w:val="000000"/>
          <w:kern w:val="0"/>
          <w:sz w:val="28"/>
          <w:szCs w:val="28"/>
          <w:highlight w:val="white"/>
        </w:rPr>
        <w:t>點選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資料項目右側「詳細資料按鈕」檢</w:t>
      </w:r>
      <w:proofErr w:type="gramStart"/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視差假明細</w:t>
      </w:r>
      <w:proofErr w:type="gramEnd"/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資料</w:t>
      </w:r>
    </w:p>
    <w:p w:rsidR="0060566F" w:rsidRPr="001203F1" w:rsidRDefault="0060566F" w:rsidP="0060566F">
      <w:pPr>
        <w:autoSpaceDE w:val="0"/>
        <w:autoSpaceDN w:val="0"/>
        <w:adjustRightInd w:val="0"/>
        <w:snapToGrid w:val="0"/>
        <w:rPr>
          <w:rFonts w:ascii="標楷體" w:eastAsia="標楷體" w:hAnsi="標楷體" w:cs="細明體"/>
          <w:color w:val="FF0000"/>
          <w:kern w:val="0"/>
          <w:sz w:val="28"/>
          <w:szCs w:val="28"/>
          <w:highlight w:val="white"/>
        </w:rPr>
      </w:pPr>
      <w:r>
        <w:rPr>
          <w:rFonts w:ascii="標楷體" w:eastAsia="標楷體" w:hAnsi="標楷體" w:cs="細明體"/>
          <w:noProof/>
          <w:color w:val="FF0000"/>
          <w:kern w:val="0"/>
          <w:sz w:val="28"/>
          <w:szCs w:val="28"/>
        </w:rPr>
        <w:drawing>
          <wp:inline distT="0" distB="0" distL="0" distR="0">
            <wp:extent cx="5273352" cy="4250967"/>
            <wp:effectExtent l="38100" t="57150" r="117798" b="92433"/>
            <wp:docPr id="72" name="圖片 60" descr="210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-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52" cy="4250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70D3" w:rsidRPr="00D61500" w:rsidRDefault="0060566F" w:rsidP="0060566F">
      <w:pPr>
        <w:snapToGrid w:val="0"/>
        <w:rPr>
          <w:rFonts w:ascii="標楷體" w:eastAsia="標楷體" w:hAnsi="標楷體"/>
          <w:b/>
          <w:sz w:val="28"/>
          <w:szCs w:val="28"/>
        </w:rPr>
      </w:pPr>
      <w:r w:rsidRPr="00D61500">
        <w:br w:type="page"/>
      </w:r>
    </w:p>
    <w:sectPr w:rsidR="001D70D3" w:rsidRPr="00D61500" w:rsidSect="00761ADE">
      <w:pgSz w:w="11906" w:h="16838"/>
      <w:pgMar w:top="720" w:right="1134" w:bottom="720" w:left="1134" w:header="851" w:footer="227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7D2" w:rsidRDefault="00A157D2" w:rsidP="00916A41">
      <w:r>
        <w:separator/>
      </w:r>
    </w:p>
  </w:endnote>
  <w:endnote w:type="continuationSeparator" w:id="0">
    <w:p w:rsidR="00A157D2" w:rsidRDefault="00A157D2" w:rsidP="00916A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ngLi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7234559"/>
      <w:docPartObj>
        <w:docPartGallery w:val="Page Numbers (Bottom of Page)"/>
        <w:docPartUnique/>
      </w:docPartObj>
    </w:sdtPr>
    <w:sdtContent>
      <w:p w:rsidR="001D04AC" w:rsidRDefault="001D04AC">
        <w:pPr>
          <w:pStyle w:val="a5"/>
          <w:jc w:val="center"/>
        </w:pPr>
        <w:fldSimple w:instr="PAGE   \* MERGEFORMAT">
          <w:r w:rsidR="00C1482D" w:rsidRPr="00C1482D">
            <w:rPr>
              <w:noProof/>
              <w:lang w:val="zh-TW"/>
            </w:rPr>
            <w:t>1</w:t>
          </w:r>
        </w:fldSimple>
      </w:p>
    </w:sdtContent>
  </w:sdt>
  <w:p w:rsidR="001D04AC" w:rsidRDefault="001D04A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7D2" w:rsidRDefault="00A157D2" w:rsidP="00916A41">
      <w:r>
        <w:separator/>
      </w:r>
    </w:p>
  </w:footnote>
  <w:footnote w:type="continuationSeparator" w:id="0">
    <w:p w:rsidR="00A157D2" w:rsidRDefault="00A157D2" w:rsidP="00916A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76B8D"/>
    <w:multiLevelType w:val="hybridMultilevel"/>
    <w:tmpl w:val="9BD6D648"/>
    <w:lvl w:ilvl="0" w:tplc="EADEFB5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CE045F"/>
    <w:multiLevelType w:val="hybridMultilevel"/>
    <w:tmpl w:val="DCDA4994"/>
    <w:lvl w:ilvl="0" w:tplc="7744D1F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5CE65A3"/>
    <w:multiLevelType w:val="hybridMultilevel"/>
    <w:tmpl w:val="EC8A0F8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78A4213"/>
    <w:multiLevelType w:val="hybridMultilevel"/>
    <w:tmpl w:val="21AC1A3A"/>
    <w:lvl w:ilvl="0" w:tplc="EADEFB5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C674F46"/>
    <w:multiLevelType w:val="hybridMultilevel"/>
    <w:tmpl w:val="0F163F2A"/>
    <w:lvl w:ilvl="0" w:tplc="EADEFB58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E8B17D1"/>
    <w:multiLevelType w:val="hybridMultilevel"/>
    <w:tmpl w:val="CC7C37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6A41"/>
    <w:rsid w:val="00002501"/>
    <w:rsid w:val="0004054F"/>
    <w:rsid w:val="00060720"/>
    <w:rsid w:val="000621F5"/>
    <w:rsid w:val="00071B8A"/>
    <w:rsid w:val="00080C73"/>
    <w:rsid w:val="00093F31"/>
    <w:rsid w:val="00097E76"/>
    <w:rsid w:val="000B674D"/>
    <w:rsid w:val="000C1E6E"/>
    <w:rsid w:val="000C26D2"/>
    <w:rsid w:val="000F7963"/>
    <w:rsid w:val="00102EE5"/>
    <w:rsid w:val="00110263"/>
    <w:rsid w:val="001200A0"/>
    <w:rsid w:val="001203F1"/>
    <w:rsid w:val="00121BDB"/>
    <w:rsid w:val="001224CB"/>
    <w:rsid w:val="00160BD7"/>
    <w:rsid w:val="00182443"/>
    <w:rsid w:val="00191BF3"/>
    <w:rsid w:val="001D04AC"/>
    <w:rsid w:val="001D45F0"/>
    <w:rsid w:val="001D70D3"/>
    <w:rsid w:val="001E3CB6"/>
    <w:rsid w:val="001E7CF5"/>
    <w:rsid w:val="001F1306"/>
    <w:rsid w:val="001F2957"/>
    <w:rsid w:val="001F3AC5"/>
    <w:rsid w:val="002014FD"/>
    <w:rsid w:val="002019C5"/>
    <w:rsid w:val="00201B63"/>
    <w:rsid w:val="0020323D"/>
    <w:rsid w:val="002059C7"/>
    <w:rsid w:val="00206143"/>
    <w:rsid w:val="00207805"/>
    <w:rsid w:val="00213511"/>
    <w:rsid w:val="00231597"/>
    <w:rsid w:val="002724A1"/>
    <w:rsid w:val="0028087A"/>
    <w:rsid w:val="0029105A"/>
    <w:rsid w:val="002A58DC"/>
    <w:rsid w:val="002A6A1E"/>
    <w:rsid w:val="002B7EA9"/>
    <w:rsid w:val="002C2293"/>
    <w:rsid w:val="002C2AC4"/>
    <w:rsid w:val="002C4497"/>
    <w:rsid w:val="002D055F"/>
    <w:rsid w:val="002D2124"/>
    <w:rsid w:val="002D6349"/>
    <w:rsid w:val="002E429D"/>
    <w:rsid w:val="003146D4"/>
    <w:rsid w:val="00317801"/>
    <w:rsid w:val="00330932"/>
    <w:rsid w:val="00333048"/>
    <w:rsid w:val="00345C28"/>
    <w:rsid w:val="00360FD7"/>
    <w:rsid w:val="00367A5E"/>
    <w:rsid w:val="003942A4"/>
    <w:rsid w:val="0039539F"/>
    <w:rsid w:val="003B4A67"/>
    <w:rsid w:val="003B6930"/>
    <w:rsid w:val="003C008C"/>
    <w:rsid w:val="003E0B0B"/>
    <w:rsid w:val="00401C71"/>
    <w:rsid w:val="0040297C"/>
    <w:rsid w:val="00421EB2"/>
    <w:rsid w:val="004515D3"/>
    <w:rsid w:val="0045231A"/>
    <w:rsid w:val="0045466E"/>
    <w:rsid w:val="00460B58"/>
    <w:rsid w:val="00471960"/>
    <w:rsid w:val="004A3840"/>
    <w:rsid w:val="004A6488"/>
    <w:rsid w:val="004B0D22"/>
    <w:rsid w:val="004B1650"/>
    <w:rsid w:val="004B70ED"/>
    <w:rsid w:val="004C4CF0"/>
    <w:rsid w:val="004C545F"/>
    <w:rsid w:val="004D12A9"/>
    <w:rsid w:val="004D65E6"/>
    <w:rsid w:val="004E3EFB"/>
    <w:rsid w:val="0052093E"/>
    <w:rsid w:val="0052522A"/>
    <w:rsid w:val="00550AB7"/>
    <w:rsid w:val="0055629A"/>
    <w:rsid w:val="0055677D"/>
    <w:rsid w:val="0059431A"/>
    <w:rsid w:val="00597EEE"/>
    <w:rsid w:val="005A51C8"/>
    <w:rsid w:val="005B0D05"/>
    <w:rsid w:val="005B31D7"/>
    <w:rsid w:val="005B4BA7"/>
    <w:rsid w:val="005C50BE"/>
    <w:rsid w:val="005F2BDE"/>
    <w:rsid w:val="006033B4"/>
    <w:rsid w:val="0060566F"/>
    <w:rsid w:val="00611C90"/>
    <w:rsid w:val="006357CE"/>
    <w:rsid w:val="0064305F"/>
    <w:rsid w:val="006431BA"/>
    <w:rsid w:val="00697FCF"/>
    <w:rsid w:val="006D1B12"/>
    <w:rsid w:val="006E2259"/>
    <w:rsid w:val="006E2F42"/>
    <w:rsid w:val="0072102A"/>
    <w:rsid w:val="007228E7"/>
    <w:rsid w:val="00723A64"/>
    <w:rsid w:val="00724E45"/>
    <w:rsid w:val="007379F3"/>
    <w:rsid w:val="007601AD"/>
    <w:rsid w:val="00761ADE"/>
    <w:rsid w:val="007638A6"/>
    <w:rsid w:val="00772720"/>
    <w:rsid w:val="00776BEC"/>
    <w:rsid w:val="00782CB9"/>
    <w:rsid w:val="00793B94"/>
    <w:rsid w:val="0079786E"/>
    <w:rsid w:val="007A21FB"/>
    <w:rsid w:val="007A7BB5"/>
    <w:rsid w:val="007B0E3C"/>
    <w:rsid w:val="007B18D5"/>
    <w:rsid w:val="007B5072"/>
    <w:rsid w:val="007C54DB"/>
    <w:rsid w:val="0080194D"/>
    <w:rsid w:val="00805347"/>
    <w:rsid w:val="00813D27"/>
    <w:rsid w:val="00821070"/>
    <w:rsid w:val="00835363"/>
    <w:rsid w:val="0084257F"/>
    <w:rsid w:val="00852F81"/>
    <w:rsid w:val="00853120"/>
    <w:rsid w:val="0089059C"/>
    <w:rsid w:val="008954CE"/>
    <w:rsid w:val="008C2004"/>
    <w:rsid w:val="008D0484"/>
    <w:rsid w:val="008D1D08"/>
    <w:rsid w:val="008E007D"/>
    <w:rsid w:val="00901C98"/>
    <w:rsid w:val="00913349"/>
    <w:rsid w:val="00916A41"/>
    <w:rsid w:val="009305A3"/>
    <w:rsid w:val="009347F3"/>
    <w:rsid w:val="0093721E"/>
    <w:rsid w:val="00937D8F"/>
    <w:rsid w:val="009427CA"/>
    <w:rsid w:val="00943205"/>
    <w:rsid w:val="009717BF"/>
    <w:rsid w:val="00986A32"/>
    <w:rsid w:val="009A10DB"/>
    <w:rsid w:val="009B007E"/>
    <w:rsid w:val="009C2538"/>
    <w:rsid w:val="009F32BD"/>
    <w:rsid w:val="00A028E2"/>
    <w:rsid w:val="00A05048"/>
    <w:rsid w:val="00A05890"/>
    <w:rsid w:val="00A157D2"/>
    <w:rsid w:val="00A31E9F"/>
    <w:rsid w:val="00A35EF5"/>
    <w:rsid w:val="00A375CF"/>
    <w:rsid w:val="00A53B03"/>
    <w:rsid w:val="00A60FF4"/>
    <w:rsid w:val="00A66563"/>
    <w:rsid w:val="00A7385D"/>
    <w:rsid w:val="00A743CB"/>
    <w:rsid w:val="00A82546"/>
    <w:rsid w:val="00A86043"/>
    <w:rsid w:val="00A8693C"/>
    <w:rsid w:val="00A9206F"/>
    <w:rsid w:val="00A92ABD"/>
    <w:rsid w:val="00AC6BC1"/>
    <w:rsid w:val="00AC7335"/>
    <w:rsid w:val="00AD71D6"/>
    <w:rsid w:val="00AE0020"/>
    <w:rsid w:val="00AE61EF"/>
    <w:rsid w:val="00AF1AD3"/>
    <w:rsid w:val="00B05A09"/>
    <w:rsid w:val="00B076DB"/>
    <w:rsid w:val="00B21C20"/>
    <w:rsid w:val="00B37069"/>
    <w:rsid w:val="00B64162"/>
    <w:rsid w:val="00B814D3"/>
    <w:rsid w:val="00B81D0C"/>
    <w:rsid w:val="00B83423"/>
    <w:rsid w:val="00B84CE8"/>
    <w:rsid w:val="00BA57F3"/>
    <w:rsid w:val="00BA6F77"/>
    <w:rsid w:val="00BB21A5"/>
    <w:rsid w:val="00C10AD9"/>
    <w:rsid w:val="00C1482D"/>
    <w:rsid w:val="00C21935"/>
    <w:rsid w:val="00C330F0"/>
    <w:rsid w:val="00C424E4"/>
    <w:rsid w:val="00C748CD"/>
    <w:rsid w:val="00C770C0"/>
    <w:rsid w:val="00C96886"/>
    <w:rsid w:val="00CA0DAD"/>
    <w:rsid w:val="00CB5B95"/>
    <w:rsid w:val="00CC101D"/>
    <w:rsid w:val="00CD293E"/>
    <w:rsid w:val="00CD36B2"/>
    <w:rsid w:val="00CD586C"/>
    <w:rsid w:val="00CD5EB9"/>
    <w:rsid w:val="00CF281B"/>
    <w:rsid w:val="00D02782"/>
    <w:rsid w:val="00D05628"/>
    <w:rsid w:val="00D1074D"/>
    <w:rsid w:val="00D15ED6"/>
    <w:rsid w:val="00D32C1F"/>
    <w:rsid w:val="00D5035A"/>
    <w:rsid w:val="00D61500"/>
    <w:rsid w:val="00D65A44"/>
    <w:rsid w:val="00D66269"/>
    <w:rsid w:val="00D833EF"/>
    <w:rsid w:val="00DA1D58"/>
    <w:rsid w:val="00DB7F1D"/>
    <w:rsid w:val="00DE3687"/>
    <w:rsid w:val="00DF5419"/>
    <w:rsid w:val="00E04B96"/>
    <w:rsid w:val="00E2058B"/>
    <w:rsid w:val="00E25A0C"/>
    <w:rsid w:val="00E53609"/>
    <w:rsid w:val="00E53848"/>
    <w:rsid w:val="00E65350"/>
    <w:rsid w:val="00E70864"/>
    <w:rsid w:val="00E91DD7"/>
    <w:rsid w:val="00EA27AF"/>
    <w:rsid w:val="00EB5009"/>
    <w:rsid w:val="00EB5ABF"/>
    <w:rsid w:val="00EB78CB"/>
    <w:rsid w:val="00EC2789"/>
    <w:rsid w:val="00EC2BEB"/>
    <w:rsid w:val="00EC7865"/>
    <w:rsid w:val="00ED3C20"/>
    <w:rsid w:val="00ED6838"/>
    <w:rsid w:val="00EF21B7"/>
    <w:rsid w:val="00EF32EE"/>
    <w:rsid w:val="00F05A98"/>
    <w:rsid w:val="00F143DD"/>
    <w:rsid w:val="00F56166"/>
    <w:rsid w:val="00F83A78"/>
    <w:rsid w:val="00F85EEF"/>
    <w:rsid w:val="00F932A8"/>
    <w:rsid w:val="00FA0E61"/>
    <w:rsid w:val="00FA645C"/>
    <w:rsid w:val="00FA6EDF"/>
    <w:rsid w:val="00FA7061"/>
    <w:rsid w:val="00FB0326"/>
    <w:rsid w:val="00FB55BE"/>
    <w:rsid w:val="00FE1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BA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05A09"/>
    <w:pPr>
      <w:keepNext/>
      <w:spacing w:before="180" w:after="180" w:line="720" w:lineRule="auto"/>
      <w:outlineLvl w:val="0"/>
    </w:pPr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B7F1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014FD"/>
    <w:pPr>
      <w:keepNext/>
      <w:snapToGrid w:val="0"/>
      <w:outlineLvl w:val="2"/>
    </w:pPr>
    <w:rPr>
      <w:rFonts w:asciiTheme="majorHAnsi" w:eastAsia="標楷體" w:hAnsiTheme="majorHAnsi" w:cstheme="majorBidi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6A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16A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16A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16A4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16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16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05A09"/>
    <w:rPr>
      <w:rFonts w:asciiTheme="majorHAnsi" w:eastAsia="標楷體" w:hAnsiTheme="majorHAnsi" w:cstheme="majorBidi"/>
      <w:b/>
      <w:bCs/>
      <w:kern w:val="52"/>
      <w:sz w:val="32"/>
      <w:szCs w:val="52"/>
    </w:rPr>
  </w:style>
  <w:style w:type="paragraph" w:styleId="a9">
    <w:name w:val="List Paragraph"/>
    <w:basedOn w:val="a"/>
    <w:uiPriority w:val="34"/>
    <w:qFormat/>
    <w:rsid w:val="00DB7F1D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DB7F1D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11">
    <w:name w:val="樣式1"/>
    <w:basedOn w:val="1"/>
    <w:qFormat/>
    <w:rsid w:val="00DB7F1D"/>
    <w:pPr>
      <w:snapToGrid w:val="0"/>
      <w:spacing w:before="0" w:after="0" w:line="240" w:lineRule="auto"/>
    </w:pPr>
  </w:style>
  <w:style w:type="paragraph" w:customStyle="1" w:styleId="21">
    <w:name w:val="樣式2"/>
    <w:basedOn w:val="2"/>
    <w:qFormat/>
    <w:rsid w:val="00DB7F1D"/>
    <w:pPr>
      <w:snapToGrid w:val="0"/>
      <w:spacing w:line="240" w:lineRule="auto"/>
    </w:pPr>
    <w:rPr>
      <w:rFonts w:eastAsia="標楷體"/>
      <w:sz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2059C7"/>
    <w:pPr>
      <w:keepLines/>
      <w:widowControl/>
      <w:spacing w:before="480" w:after="0" w:line="276" w:lineRule="auto"/>
      <w:outlineLvl w:val="9"/>
    </w:pPr>
    <w:rPr>
      <w:rFonts w:eastAsiaTheme="majorEastAsia"/>
      <w:color w:val="365F91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2059C7"/>
  </w:style>
  <w:style w:type="paragraph" w:styleId="22">
    <w:name w:val="toc 2"/>
    <w:basedOn w:val="a"/>
    <w:next w:val="a"/>
    <w:autoRedefine/>
    <w:uiPriority w:val="39"/>
    <w:unhideWhenUsed/>
    <w:rsid w:val="00D833EF"/>
    <w:pPr>
      <w:tabs>
        <w:tab w:val="right" w:leader="dot" w:pos="9628"/>
      </w:tabs>
      <w:spacing w:line="480" w:lineRule="exact"/>
      <w:ind w:leftChars="200" w:left="480"/>
    </w:pPr>
  </w:style>
  <w:style w:type="character" w:styleId="ab">
    <w:name w:val="Hyperlink"/>
    <w:basedOn w:val="a0"/>
    <w:uiPriority w:val="99"/>
    <w:unhideWhenUsed/>
    <w:rsid w:val="002059C7"/>
    <w:rPr>
      <w:color w:val="0000FF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2014FD"/>
    <w:rPr>
      <w:rFonts w:asciiTheme="majorHAnsi" w:eastAsia="標楷體" w:hAnsiTheme="majorHAnsi" w:cstheme="majorBidi"/>
      <w:b/>
      <w:bCs/>
      <w:sz w:val="28"/>
      <w:szCs w:val="36"/>
    </w:rPr>
  </w:style>
  <w:style w:type="paragraph" w:styleId="31">
    <w:name w:val="toc 3"/>
    <w:basedOn w:val="a"/>
    <w:next w:val="a"/>
    <w:autoRedefine/>
    <w:uiPriority w:val="39"/>
    <w:unhideWhenUsed/>
    <w:rsid w:val="004515D3"/>
    <w:pPr>
      <w:ind w:leftChars="400" w:left="9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3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897A5-F545-4A6B-864C-5C30E16C2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1139</TotalTime>
  <Pages>44</Pages>
  <Words>1196</Words>
  <Characters>6819</Characters>
  <Application>Microsoft Office Word</Application>
  <DocSecurity>0</DocSecurity>
  <Lines>56</Lines>
  <Paragraphs>15</Paragraphs>
  <ScaleCrop>false</ScaleCrop>
  <Company/>
  <LinksUpToDate>false</LinksUpToDate>
  <CharactersWithSpaces>8000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CC9</dc:creator>
  <cp:keywords/>
  <dc:description/>
  <cp:lastModifiedBy>CC9</cp:lastModifiedBy>
  <cp:revision>234</cp:revision>
  <cp:lastPrinted>2014-02-21T02:45:00Z</cp:lastPrinted>
  <dcterms:created xsi:type="dcterms:W3CDTF">2014-01-10T06:50:00Z</dcterms:created>
  <dcterms:modified xsi:type="dcterms:W3CDTF">2014-07-16T06:49:00Z</dcterms:modified>
</cp:coreProperties>
</file>