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500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90"/>
        <w:gridCol w:w="5315"/>
        <w:gridCol w:w="1669"/>
      </w:tblGrid>
      <w:tr w:rsidR="00EF5AF8" w:rsidTr="000D3FC2">
        <w:trPr>
          <w:jc w:val="center"/>
        </w:trPr>
        <w:tc>
          <w:tcPr>
            <w:tcW w:w="16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F5AF8" w:rsidRDefault="00EF5AF8" w:rsidP="000D3FC2">
            <w:pPr>
              <w:pStyle w:val="Web"/>
              <w:spacing w:before="150" w:after="150"/>
              <w:jc w:val="center"/>
            </w:pPr>
            <w:r>
              <w:rPr>
                <w:rFonts w:ascii="細明體" w:eastAsia="細明體" w:hAnsi="細明體"/>
                <w:noProof/>
                <w:sz w:val="20"/>
                <w:szCs w:val="20"/>
              </w:rPr>
              <w:drawing>
                <wp:inline distT="0" distB="0" distL="0" distR="0" wp14:anchorId="7DC1A378" wp14:editId="08A927DC">
                  <wp:extent cx="966977" cy="971998"/>
                  <wp:effectExtent l="0" t="0" r="4573" b="0"/>
                  <wp:docPr id="6" name="圖片 9" descr="C:\Users\user\Pictures\複製 -NCYULogo990325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977" cy="971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F5AF8" w:rsidRDefault="00EF5AF8" w:rsidP="000D3FC2">
            <w:pPr>
              <w:pStyle w:val="Web"/>
              <w:spacing w:before="0" w:after="0"/>
              <w:jc w:val="center"/>
            </w:pPr>
            <w:r>
              <w:rPr>
                <w:rFonts w:ascii="標楷體" w:eastAsia="標楷體" w:hAnsi="標楷體"/>
                <w:b/>
                <w:bCs/>
                <w:color w:val="800000"/>
                <w:sz w:val="40"/>
                <w:szCs w:val="40"/>
              </w:rPr>
              <w:t>國立嘉義大學人事服務簡訊</w:t>
            </w:r>
          </w:p>
        </w:tc>
        <w:tc>
          <w:tcPr>
            <w:tcW w:w="166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F5AF8" w:rsidRDefault="00EF5AF8" w:rsidP="000D3FC2">
            <w:pPr>
              <w:pStyle w:val="Web"/>
              <w:spacing w:before="150" w:after="150"/>
              <w:jc w:val="center"/>
            </w:pPr>
            <w:r>
              <w:rPr>
                <w:rFonts w:ascii="標楷體" w:eastAsia="標楷體" w:hAnsi="標楷體"/>
                <w:b/>
                <w:bCs/>
                <w:sz w:val="27"/>
                <w:szCs w:val="27"/>
              </w:rPr>
              <w:t>106年</w:t>
            </w:r>
            <w:r>
              <w:rPr>
                <w:rFonts w:ascii="標楷體" w:eastAsia="標楷體" w:hAnsi="標楷體" w:hint="eastAsia"/>
                <w:b/>
                <w:bCs/>
                <w:sz w:val="27"/>
                <w:szCs w:val="27"/>
              </w:rPr>
              <w:t>4</w:t>
            </w:r>
            <w:r>
              <w:rPr>
                <w:rFonts w:ascii="標楷體" w:eastAsia="標楷體" w:hAnsi="標楷體"/>
                <w:b/>
                <w:bCs/>
                <w:sz w:val="27"/>
                <w:szCs w:val="27"/>
              </w:rPr>
              <w:t>月</w:t>
            </w:r>
          </w:p>
        </w:tc>
      </w:tr>
    </w:tbl>
    <w:p w:rsidR="00EF5AF8" w:rsidRDefault="00EF5AF8" w:rsidP="00EF5AF8">
      <w:pPr>
        <w:pStyle w:val="Web"/>
        <w:spacing w:before="150" w:after="150"/>
        <w:jc w:val="center"/>
      </w:pPr>
      <w:r>
        <w:rPr>
          <w:rFonts w:ascii="標楷體" w:eastAsia="標楷體" w:hAnsi="標楷體"/>
        </w:rPr>
        <w:t xml:space="preserve">電話：(05)2717192-3(一組) 　電話：(05)2717196-7(二組)     傳真：(05)2717195 </w:t>
      </w:r>
      <w:r>
        <w:rPr>
          <w:rFonts w:ascii="標楷體" w:eastAsia="標楷體" w:hAnsi="標楷體"/>
        </w:rPr>
        <w:br/>
        <w:t> 網址：</w:t>
      </w:r>
      <w:r w:rsidR="00B2760D">
        <w:fldChar w:fldCharType="begin"/>
      </w:r>
      <w:r w:rsidR="00B2760D">
        <w:instrText xml:space="preserve"> HYPERLINK "http://www.ncyu.edu.tw/personnel/gradation.aspx?site_content_sn=962" </w:instrText>
      </w:r>
      <w:r w:rsidR="00B2760D">
        <w:fldChar w:fldCharType="separate"/>
      </w:r>
      <w:r>
        <w:rPr>
          <w:rStyle w:val="a4"/>
          <w:rFonts w:ascii="標楷體" w:eastAsia="標楷體" w:hAnsi="標楷體"/>
        </w:rPr>
        <w:t>http://www.ncyu.edu.tw/perso</w:t>
      </w:r>
      <w:bookmarkStart w:id="0" w:name="_Hlt475544881"/>
      <w:r>
        <w:rPr>
          <w:rStyle w:val="a4"/>
          <w:rFonts w:ascii="標楷體" w:eastAsia="標楷體" w:hAnsi="標楷體"/>
        </w:rPr>
        <w:t>n</w:t>
      </w:r>
      <w:bookmarkEnd w:id="0"/>
      <w:r>
        <w:rPr>
          <w:rStyle w:val="a4"/>
          <w:rFonts w:ascii="標楷體" w:eastAsia="標楷體" w:hAnsi="標楷體"/>
        </w:rPr>
        <w:t>nel/gradation.aspx?site_content_sn=962</w:t>
      </w:r>
      <w:r w:rsidR="00B2760D">
        <w:rPr>
          <w:rStyle w:val="a4"/>
          <w:rFonts w:ascii="標楷體" w:eastAsia="標楷體" w:hAnsi="標楷體"/>
        </w:rPr>
        <w:fldChar w:fldCharType="end"/>
      </w:r>
    </w:p>
    <w:p w:rsidR="00E6192C" w:rsidRPr="000A7AEF" w:rsidRDefault="00E6192C" w:rsidP="001F7AEB">
      <w:pPr>
        <w:pStyle w:val="a3"/>
        <w:ind w:leftChars="0" w:left="360"/>
        <w:rPr>
          <w:rStyle w:val="class63"/>
          <w:rFonts w:ascii="標楷體" w:eastAsia="標楷體" w:hAnsi="標楷體"/>
          <w:color w:val="FFFFFF" w:themeColor="background1"/>
          <w:sz w:val="28"/>
          <w:szCs w:val="28"/>
        </w:rPr>
      </w:pPr>
      <w:r w:rsidRPr="000A7AEF">
        <w:rPr>
          <w:rStyle w:val="class63"/>
          <w:rFonts w:ascii="標楷體" w:eastAsia="標楷體" w:hAnsi="標楷體" w:hint="eastAsia"/>
          <w:color w:val="FFFFFF" w:themeColor="background1"/>
          <w:sz w:val="28"/>
          <w:szCs w:val="28"/>
          <w:highlight w:val="darkBlue"/>
          <w:shd w:val="pct15" w:color="auto" w:fill="FFFFFF"/>
        </w:rPr>
        <w:t>人事法令宣導</w:t>
      </w:r>
    </w:p>
    <w:p w:rsidR="00980B1F" w:rsidRPr="005718CC" w:rsidRDefault="007C450C" w:rsidP="00980B1F">
      <w:pPr>
        <w:pStyle w:val="a3"/>
        <w:numPr>
          <w:ilvl w:val="0"/>
          <w:numId w:val="1"/>
        </w:numPr>
        <w:ind w:leftChars="0"/>
        <w:rPr>
          <w:rStyle w:val="class63"/>
          <w:rFonts w:ascii="標楷體" w:eastAsia="標楷體" w:hAnsi="標楷體"/>
          <w:color w:val="000000"/>
          <w:szCs w:val="24"/>
        </w:rPr>
      </w:pPr>
      <w:r>
        <w:rPr>
          <w:rStyle w:val="class63"/>
          <w:rFonts w:ascii="標楷體" w:eastAsia="標楷體" w:hAnsi="標楷體" w:hint="eastAsia"/>
          <w:color w:val="000000"/>
          <w:szCs w:val="24"/>
        </w:rPr>
        <w:t>國立嘉義大學兼任教師</w:t>
      </w:r>
      <w:r w:rsidR="00980B1F" w:rsidRPr="00DE5D87">
        <w:rPr>
          <w:rStyle w:val="class63"/>
          <w:rFonts w:ascii="標楷體" w:eastAsia="標楷體" w:hAnsi="標楷體" w:hint="eastAsia"/>
          <w:color w:val="000000"/>
          <w:szCs w:val="24"/>
        </w:rPr>
        <w:t>聘任審查要點</w:t>
      </w:r>
      <w:r w:rsidR="00980B1F">
        <w:rPr>
          <w:rStyle w:val="class63"/>
          <w:rFonts w:ascii="標楷體" w:eastAsia="標楷體" w:hAnsi="標楷體" w:hint="eastAsia"/>
          <w:color w:val="000000"/>
          <w:szCs w:val="24"/>
        </w:rPr>
        <w:t>106年2月14日</w:t>
      </w:r>
      <w:r w:rsidR="00980B1F" w:rsidRPr="00DE5D87">
        <w:rPr>
          <w:rStyle w:val="class63"/>
          <w:rFonts w:ascii="標楷體" w:eastAsia="標楷體" w:hAnsi="標楷體" w:hint="eastAsia"/>
          <w:color w:val="000000"/>
          <w:szCs w:val="24"/>
        </w:rPr>
        <w:t>修正，並自106年8月1日生效</w:t>
      </w:r>
      <w:r w:rsidR="00980B1F">
        <w:rPr>
          <w:rStyle w:val="class63"/>
          <w:rFonts w:ascii="標楷體" w:eastAsia="標楷體" w:hAnsi="標楷體" w:hint="eastAsia"/>
          <w:color w:val="000000"/>
          <w:szCs w:val="24"/>
        </w:rPr>
        <w:t>，相關內容請逕至本校人事室網頁/最新消息項下查閱。</w:t>
      </w:r>
    </w:p>
    <w:p w:rsidR="00EB615A" w:rsidRPr="00A36004" w:rsidRDefault="00357E2B" w:rsidP="00A36004">
      <w:pPr>
        <w:pStyle w:val="a3"/>
        <w:numPr>
          <w:ilvl w:val="0"/>
          <w:numId w:val="1"/>
        </w:numPr>
        <w:ind w:leftChars="0"/>
        <w:rPr>
          <w:rStyle w:val="class63"/>
          <w:rFonts w:ascii="標楷體" w:eastAsia="標楷體" w:hAnsi="標楷體"/>
          <w:color w:val="FF0000"/>
          <w:szCs w:val="24"/>
        </w:rPr>
      </w:pPr>
      <w:r w:rsidRPr="00A36004">
        <w:rPr>
          <w:rStyle w:val="class63"/>
          <w:rFonts w:ascii="標楷體" w:eastAsia="標楷體" w:hAnsi="標楷體" w:hint="eastAsia"/>
          <w:color w:val="000000" w:themeColor="text1"/>
          <w:szCs w:val="24"/>
        </w:rPr>
        <w:t>教育部106年2月18日</w:t>
      </w:r>
      <w:r w:rsidR="00EB615A" w:rsidRPr="00A36004">
        <w:rPr>
          <w:rStyle w:val="class63"/>
          <w:rFonts w:ascii="標楷體" w:eastAsia="標楷體" w:hAnsi="標楷體" w:hint="eastAsia"/>
          <w:color w:val="000000" w:themeColor="text1"/>
          <w:szCs w:val="24"/>
        </w:rPr>
        <w:t>臺教人</w:t>
      </w:r>
      <w:r w:rsidR="00EB615A" w:rsidRPr="00A36004">
        <w:rPr>
          <w:rStyle w:val="class63"/>
          <w:rFonts w:ascii="標楷體" w:eastAsia="標楷體" w:hAnsi="標楷體"/>
          <w:color w:val="000000" w:themeColor="text1"/>
          <w:szCs w:val="24"/>
        </w:rPr>
        <w:t>(</w:t>
      </w:r>
      <w:r w:rsidR="00EB615A" w:rsidRPr="00A36004">
        <w:rPr>
          <w:rStyle w:val="class63"/>
          <w:rFonts w:ascii="標楷體" w:eastAsia="標楷體" w:hAnsi="標楷體" w:hint="eastAsia"/>
          <w:color w:val="000000" w:themeColor="text1"/>
          <w:szCs w:val="24"/>
        </w:rPr>
        <w:t>四</w:t>
      </w:r>
      <w:r w:rsidR="00EB615A" w:rsidRPr="00A36004">
        <w:rPr>
          <w:rStyle w:val="class63"/>
          <w:rFonts w:ascii="標楷體" w:eastAsia="標楷體" w:hAnsi="標楷體"/>
          <w:color w:val="000000" w:themeColor="text1"/>
          <w:szCs w:val="24"/>
        </w:rPr>
        <w:t>)</w:t>
      </w:r>
      <w:r w:rsidR="00EB615A" w:rsidRPr="00A36004">
        <w:rPr>
          <w:rStyle w:val="class63"/>
          <w:rFonts w:ascii="標楷體" w:eastAsia="標楷體" w:hAnsi="標楷體" w:hint="eastAsia"/>
          <w:color w:val="000000" w:themeColor="text1"/>
          <w:szCs w:val="24"/>
        </w:rPr>
        <w:t>字第</w:t>
      </w:r>
      <w:r w:rsidR="00EB615A" w:rsidRPr="00A36004">
        <w:rPr>
          <w:rStyle w:val="class63"/>
          <w:rFonts w:ascii="標楷體" w:eastAsia="標楷體" w:hAnsi="標楷體"/>
          <w:color w:val="000000" w:themeColor="text1"/>
          <w:szCs w:val="24"/>
        </w:rPr>
        <w:t>1050182296</w:t>
      </w:r>
      <w:r w:rsidR="00EB615A" w:rsidRPr="00A36004">
        <w:rPr>
          <w:rStyle w:val="class63"/>
          <w:rFonts w:ascii="標楷體" w:eastAsia="標楷體" w:hAnsi="標楷體" w:hint="eastAsia"/>
          <w:color w:val="000000" w:themeColor="text1"/>
          <w:szCs w:val="24"/>
        </w:rPr>
        <w:t>號</w:t>
      </w:r>
      <w:r w:rsidRPr="00A36004">
        <w:rPr>
          <w:rStyle w:val="class63"/>
          <w:rFonts w:ascii="標楷體" w:eastAsia="標楷體" w:hAnsi="標楷體" w:hint="eastAsia"/>
          <w:color w:val="000000" w:themeColor="text1"/>
          <w:szCs w:val="24"/>
        </w:rPr>
        <w:t>函，</w:t>
      </w:r>
      <w:r w:rsidR="00EB615A" w:rsidRPr="00A36004">
        <w:rPr>
          <w:rStyle w:val="class63"/>
          <w:rFonts w:ascii="標楷體" w:eastAsia="標楷體" w:hAnsi="標楷體" w:hint="eastAsia"/>
          <w:color w:val="000000" w:themeColor="text1"/>
          <w:szCs w:val="24"/>
        </w:rPr>
        <w:t xml:space="preserve"> </w:t>
      </w:r>
      <w:r w:rsidR="00255B32">
        <w:rPr>
          <w:rStyle w:val="class63"/>
          <w:rFonts w:ascii="標楷體" w:eastAsia="標楷體" w:hAnsi="標楷體" w:hint="eastAsia"/>
          <w:color w:val="000000" w:themeColor="text1"/>
          <w:szCs w:val="24"/>
        </w:rPr>
        <w:t>轉知</w:t>
      </w:r>
      <w:r w:rsidR="00EB615A" w:rsidRPr="00A36004">
        <w:rPr>
          <w:rStyle w:val="class63"/>
          <w:rFonts w:ascii="標楷體" w:eastAsia="標楷體" w:hAnsi="標楷體" w:hint="eastAsia"/>
          <w:color w:val="000000" w:themeColor="text1"/>
          <w:szCs w:val="24"/>
        </w:rPr>
        <w:t>銓敘部修正「公務人員退撫給與定期發放作業要點」規定一案</w:t>
      </w:r>
      <w:r w:rsidR="00A36004" w:rsidRPr="00A36004">
        <w:rPr>
          <w:rStyle w:val="class63"/>
          <w:rFonts w:ascii="標楷體" w:eastAsia="標楷體" w:hAnsi="標楷體" w:hint="eastAsia"/>
          <w:color w:val="000000" w:themeColor="text1"/>
          <w:szCs w:val="24"/>
        </w:rPr>
        <w:t>，相關</w:t>
      </w:r>
      <w:r w:rsidR="00A36004" w:rsidRPr="00A36004">
        <w:rPr>
          <w:rStyle w:val="class63"/>
          <w:rFonts w:ascii="標楷體" w:eastAsia="標楷體" w:hAnsi="標楷體" w:hint="eastAsia"/>
          <w:color w:val="000000"/>
          <w:szCs w:val="24"/>
        </w:rPr>
        <w:t>內容請逕至本校人事室網頁/最新消息項下查閱。</w:t>
      </w:r>
    </w:p>
    <w:p w:rsidR="00EB615A" w:rsidRPr="005718CC" w:rsidRDefault="00DE5D87" w:rsidP="005718CC">
      <w:pPr>
        <w:pStyle w:val="a3"/>
        <w:numPr>
          <w:ilvl w:val="0"/>
          <w:numId w:val="1"/>
        </w:numPr>
        <w:ind w:leftChars="0"/>
        <w:rPr>
          <w:rStyle w:val="class63"/>
          <w:rFonts w:ascii="標楷體" w:eastAsia="標楷體" w:hAnsi="標楷體"/>
          <w:color w:val="000000"/>
          <w:szCs w:val="24"/>
        </w:rPr>
      </w:pPr>
      <w:r w:rsidRPr="00DE5D87">
        <w:rPr>
          <w:rFonts w:ascii="標楷體" w:eastAsia="標楷體" w:hAnsi="標楷體" w:cs="標楷體"/>
          <w:szCs w:val="24"/>
        </w:rPr>
        <w:t>教</w:t>
      </w:r>
      <w:r w:rsidRPr="00E33D2C">
        <w:rPr>
          <w:rStyle w:val="class63"/>
          <w:rFonts w:ascii="標楷體" w:eastAsia="標楷體" w:hAnsi="標楷體"/>
          <w:color w:val="000000"/>
          <w:szCs w:val="24"/>
        </w:rPr>
        <w:t>育部106</w:t>
      </w:r>
      <w:r w:rsidRPr="00E33D2C">
        <w:rPr>
          <w:rStyle w:val="class63"/>
          <w:rFonts w:ascii="標楷體" w:eastAsia="標楷體" w:hAnsi="標楷體" w:hint="eastAsia"/>
          <w:color w:val="000000"/>
          <w:szCs w:val="24"/>
        </w:rPr>
        <w:t>年2月16日</w:t>
      </w:r>
      <w:proofErr w:type="gramStart"/>
      <w:r w:rsidR="00EB615A" w:rsidRPr="005718CC">
        <w:rPr>
          <w:rStyle w:val="class63"/>
          <w:rFonts w:ascii="標楷體" w:eastAsia="標楷體" w:hAnsi="標楷體"/>
          <w:color w:val="000000"/>
          <w:szCs w:val="24"/>
        </w:rPr>
        <w:t>臺</w:t>
      </w:r>
      <w:proofErr w:type="gramEnd"/>
      <w:r w:rsidR="00EB615A" w:rsidRPr="005718CC">
        <w:rPr>
          <w:rStyle w:val="class63"/>
          <w:rFonts w:ascii="標楷體" w:eastAsia="標楷體" w:hAnsi="標楷體"/>
          <w:color w:val="000000"/>
          <w:szCs w:val="24"/>
        </w:rPr>
        <w:t>教人(三)字第1060018804號</w:t>
      </w:r>
      <w:r w:rsidR="00AD4B0D">
        <w:rPr>
          <w:rStyle w:val="class63"/>
          <w:rFonts w:ascii="標楷體" w:eastAsia="標楷體" w:hAnsi="標楷體" w:hint="eastAsia"/>
          <w:color w:val="000000"/>
          <w:szCs w:val="24"/>
        </w:rPr>
        <w:t>函，</w:t>
      </w:r>
      <w:r w:rsidR="00255B32">
        <w:rPr>
          <w:rStyle w:val="class63"/>
          <w:rFonts w:ascii="標楷體" w:eastAsia="標楷體" w:hAnsi="標楷體" w:hint="eastAsia"/>
          <w:color w:val="000000"/>
          <w:szCs w:val="24"/>
        </w:rPr>
        <w:t>轉知</w:t>
      </w:r>
      <w:r w:rsidR="00EB615A" w:rsidRPr="00E45E3A">
        <w:rPr>
          <w:rStyle w:val="class63"/>
          <w:rFonts w:ascii="標楷體" w:eastAsia="標楷體" w:hAnsi="標楷體"/>
          <w:color w:val="000000"/>
          <w:szCs w:val="24"/>
        </w:rPr>
        <w:t>政院人事行政總處地方行政研習中心函</w:t>
      </w:r>
      <w:proofErr w:type="gramStart"/>
      <w:r w:rsidR="00EB615A" w:rsidRPr="00E45E3A">
        <w:rPr>
          <w:rStyle w:val="class63"/>
          <w:rFonts w:ascii="標楷體" w:eastAsia="標楷體" w:hAnsi="標楷體"/>
          <w:color w:val="000000"/>
          <w:szCs w:val="24"/>
        </w:rPr>
        <w:t>以</w:t>
      </w:r>
      <w:proofErr w:type="gramEnd"/>
      <w:r w:rsidR="00EB615A" w:rsidRPr="00E45E3A">
        <w:rPr>
          <w:rStyle w:val="class63"/>
          <w:rFonts w:ascii="標楷體" w:eastAsia="標楷體" w:hAnsi="標楷體"/>
          <w:color w:val="000000"/>
          <w:szCs w:val="24"/>
        </w:rPr>
        <w:t>，該中心為配合 全新公部門數位學習整合平台轉換作業，「e學中心」數 位學習網站將於106年6月1日起停止服務</w:t>
      </w:r>
      <w:r>
        <w:rPr>
          <w:rStyle w:val="class63"/>
          <w:rFonts w:ascii="標楷體" w:eastAsia="標楷體" w:hAnsi="標楷體" w:hint="eastAsia"/>
          <w:color w:val="000000"/>
          <w:szCs w:val="24"/>
        </w:rPr>
        <w:t>，相關內容請</w:t>
      </w:r>
      <w:proofErr w:type="gramStart"/>
      <w:r>
        <w:rPr>
          <w:rStyle w:val="class63"/>
          <w:rFonts w:ascii="標楷體" w:eastAsia="標楷體" w:hAnsi="標楷體" w:hint="eastAsia"/>
          <w:color w:val="000000"/>
          <w:szCs w:val="24"/>
        </w:rPr>
        <w:t>逕</w:t>
      </w:r>
      <w:proofErr w:type="gramEnd"/>
      <w:r>
        <w:rPr>
          <w:rStyle w:val="class63"/>
          <w:rFonts w:ascii="標楷體" w:eastAsia="標楷體" w:hAnsi="標楷體" w:hint="eastAsia"/>
          <w:color w:val="000000"/>
          <w:szCs w:val="24"/>
        </w:rPr>
        <w:t>至本校人事室網頁/最新消息項下查閱。</w:t>
      </w:r>
    </w:p>
    <w:p w:rsidR="00DE5D87" w:rsidRPr="005718CC" w:rsidRDefault="00D218F3" w:rsidP="00DE5D87">
      <w:pPr>
        <w:pStyle w:val="a3"/>
        <w:numPr>
          <w:ilvl w:val="0"/>
          <w:numId w:val="1"/>
        </w:numPr>
        <w:ind w:leftChars="0"/>
        <w:rPr>
          <w:rStyle w:val="class63"/>
          <w:rFonts w:ascii="標楷體" w:eastAsia="標楷體" w:hAnsi="標楷體"/>
          <w:color w:val="000000"/>
          <w:szCs w:val="24"/>
        </w:rPr>
      </w:pPr>
      <w:r w:rsidRPr="00E33D2C">
        <w:rPr>
          <w:rStyle w:val="class63"/>
          <w:color w:val="000000"/>
        </w:rPr>
        <w:t>教</w:t>
      </w:r>
      <w:r w:rsidRPr="00E33D2C">
        <w:rPr>
          <w:rStyle w:val="class63"/>
          <w:rFonts w:ascii="標楷體" w:eastAsia="標楷體" w:hAnsi="標楷體"/>
          <w:color w:val="000000"/>
          <w:szCs w:val="24"/>
        </w:rPr>
        <w:t>育部106</w:t>
      </w:r>
      <w:r w:rsidRPr="00E33D2C">
        <w:rPr>
          <w:rStyle w:val="class63"/>
          <w:rFonts w:ascii="標楷體" w:eastAsia="標楷體" w:hAnsi="標楷體" w:hint="eastAsia"/>
          <w:color w:val="000000"/>
          <w:szCs w:val="24"/>
        </w:rPr>
        <w:t>年2月16日</w:t>
      </w:r>
      <w:proofErr w:type="gramStart"/>
      <w:r w:rsidR="00EB615A" w:rsidRPr="00DE5D87">
        <w:rPr>
          <w:rStyle w:val="class63"/>
          <w:rFonts w:ascii="標楷體" w:eastAsia="標楷體" w:hAnsi="標楷體"/>
          <w:color w:val="000000"/>
          <w:szCs w:val="24"/>
        </w:rPr>
        <w:t>臺</w:t>
      </w:r>
      <w:proofErr w:type="gramEnd"/>
      <w:r w:rsidR="00EB615A" w:rsidRPr="00DE5D87">
        <w:rPr>
          <w:rStyle w:val="class63"/>
          <w:rFonts w:ascii="標楷體" w:eastAsia="標楷體" w:hAnsi="標楷體"/>
          <w:color w:val="000000"/>
          <w:szCs w:val="24"/>
        </w:rPr>
        <w:t>教人(三)字第1060017547號</w:t>
      </w:r>
      <w:r w:rsidR="00AD4B0D">
        <w:rPr>
          <w:rStyle w:val="class63"/>
          <w:rFonts w:ascii="標楷體" w:eastAsia="標楷體" w:hAnsi="標楷體" w:hint="eastAsia"/>
          <w:color w:val="000000"/>
          <w:szCs w:val="24"/>
        </w:rPr>
        <w:t>函，</w:t>
      </w:r>
      <w:r w:rsidR="00EB615A" w:rsidRPr="00DE5D87">
        <w:rPr>
          <w:rStyle w:val="class63"/>
          <w:rFonts w:ascii="標楷體" w:eastAsia="標楷體" w:hAnsi="標楷體"/>
          <w:color w:val="000000"/>
          <w:szCs w:val="24"/>
        </w:rPr>
        <w:t xml:space="preserve"> </w:t>
      </w:r>
      <w:r w:rsidR="00255B32">
        <w:rPr>
          <w:rStyle w:val="class63"/>
          <w:rFonts w:ascii="標楷體" w:eastAsia="標楷體" w:hAnsi="標楷體" w:hint="eastAsia"/>
          <w:color w:val="000000"/>
          <w:szCs w:val="24"/>
        </w:rPr>
        <w:t>轉知</w:t>
      </w:r>
      <w:r w:rsidR="00EB615A" w:rsidRPr="00DE5D87">
        <w:rPr>
          <w:rStyle w:val="class63"/>
          <w:rFonts w:ascii="標楷體" w:eastAsia="標楷體" w:hAnsi="標楷體"/>
          <w:color w:val="000000"/>
          <w:szCs w:val="24"/>
        </w:rPr>
        <w:t>交通部觀光局函</w:t>
      </w:r>
      <w:proofErr w:type="gramStart"/>
      <w:r w:rsidR="00EB615A" w:rsidRPr="00DE5D87">
        <w:rPr>
          <w:rStyle w:val="class63"/>
          <w:rFonts w:ascii="標楷體" w:eastAsia="標楷體" w:hAnsi="標楷體"/>
          <w:color w:val="000000"/>
          <w:szCs w:val="24"/>
        </w:rPr>
        <w:t>以</w:t>
      </w:r>
      <w:proofErr w:type="gramEnd"/>
      <w:r w:rsidR="00EB615A" w:rsidRPr="00DE5D87">
        <w:rPr>
          <w:rStyle w:val="class63"/>
          <w:rFonts w:ascii="標楷體" w:eastAsia="標楷體" w:hAnsi="標楷體"/>
          <w:color w:val="000000"/>
          <w:szCs w:val="24"/>
        </w:rPr>
        <w:t>，有關配合「國民旅遊卡」新制於106 年1月實施，</w:t>
      </w:r>
      <w:proofErr w:type="gramStart"/>
      <w:r w:rsidR="00EB615A" w:rsidRPr="00DE5D87">
        <w:rPr>
          <w:rStyle w:val="class63"/>
          <w:rFonts w:ascii="標楷體" w:eastAsia="標楷體" w:hAnsi="標楷體"/>
          <w:color w:val="000000"/>
          <w:szCs w:val="24"/>
        </w:rPr>
        <w:t>該局業於</w:t>
      </w:r>
      <w:proofErr w:type="gramEnd"/>
      <w:r w:rsidR="00EB615A" w:rsidRPr="00DE5D87">
        <w:rPr>
          <w:rStyle w:val="class63"/>
          <w:rFonts w:ascii="標楷體" w:eastAsia="標楷體" w:hAnsi="標楷體"/>
          <w:color w:val="000000"/>
          <w:szCs w:val="24"/>
        </w:rPr>
        <w:t>105年12月30日就觀光旅遊部分於「 觀光資訊網」建置「國民旅遊卡」新制專區一案</w:t>
      </w:r>
      <w:r w:rsidR="00DE5D87">
        <w:rPr>
          <w:rStyle w:val="class63"/>
          <w:rFonts w:ascii="標楷體" w:eastAsia="標楷體" w:hAnsi="標楷體" w:hint="eastAsia"/>
          <w:color w:val="000000"/>
          <w:szCs w:val="24"/>
        </w:rPr>
        <w:t>，相關內容請</w:t>
      </w:r>
      <w:proofErr w:type="gramStart"/>
      <w:r w:rsidR="00DE5D87">
        <w:rPr>
          <w:rStyle w:val="class63"/>
          <w:rFonts w:ascii="標楷體" w:eastAsia="標楷體" w:hAnsi="標楷體" w:hint="eastAsia"/>
          <w:color w:val="000000"/>
          <w:szCs w:val="24"/>
        </w:rPr>
        <w:t>逕</w:t>
      </w:r>
      <w:proofErr w:type="gramEnd"/>
      <w:r w:rsidR="00DE5D87">
        <w:rPr>
          <w:rStyle w:val="class63"/>
          <w:rFonts w:ascii="標楷體" w:eastAsia="標楷體" w:hAnsi="標楷體" w:hint="eastAsia"/>
          <w:color w:val="000000"/>
          <w:szCs w:val="24"/>
        </w:rPr>
        <w:t>至本校人事室網頁/</w:t>
      </w:r>
      <w:r w:rsidR="00255B32">
        <w:rPr>
          <w:rStyle w:val="class63"/>
          <w:rFonts w:ascii="標楷體" w:eastAsia="標楷體" w:hAnsi="標楷體" w:hint="eastAsia"/>
          <w:color w:val="000000"/>
          <w:szCs w:val="24"/>
        </w:rPr>
        <w:t>熱門服務/國民旅遊卡專區</w:t>
      </w:r>
      <w:r w:rsidR="00DE5D87">
        <w:rPr>
          <w:rStyle w:val="class63"/>
          <w:rFonts w:ascii="標楷體" w:eastAsia="標楷體" w:hAnsi="標楷體" w:hint="eastAsia"/>
          <w:color w:val="000000"/>
          <w:szCs w:val="24"/>
        </w:rPr>
        <w:t>項下查閱。</w:t>
      </w:r>
    </w:p>
    <w:p w:rsidR="00EB615A" w:rsidRDefault="002B6EEA" w:rsidP="00DE5D87">
      <w:pPr>
        <w:pStyle w:val="a3"/>
        <w:numPr>
          <w:ilvl w:val="0"/>
          <w:numId w:val="1"/>
        </w:numPr>
        <w:ind w:leftChars="0"/>
        <w:rPr>
          <w:rStyle w:val="class63"/>
          <w:rFonts w:ascii="標楷體" w:eastAsia="標楷體" w:hAnsi="標楷體"/>
          <w:color w:val="000000"/>
          <w:szCs w:val="24"/>
        </w:rPr>
      </w:pPr>
      <w:r>
        <w:rPr>
          <w:rStyle w:val="class63"/>
          <w:rFonts w:ascii="標楷體" w:eastAsia="標楷體" w:hAnsi="標楷體" w:hint="eastAsia"/>
          <w:color w:val="000000"/>
          <w:szCs w:val="24"/>
        </w:rPr>
        <w:t>教育部106年2月22日</w:t>
      </w:r>
      <w:proofErr w:type="gramStart"/>
      <w:r w:rsidR="00EB615A" w:rsidRPr="00DE5D87">
        <w:rPr>
          <w:rStyle w:val="class63"/>
          <w:rFonts w:ascii="標楷體" w:eastAsia="標楷體" w:hAnsi="標楷體"/>
          <w:color w:val="000000"/>
          <w:szCs w:val="24"/>
        </w:rPr>
        <w:t>院授人培字</w:t>
      </w:r>
      <w:proofErr w:type="gramEnd"/>
      <w:r w:rsidR="00EB615A" w:rsidRPr="00DE5D87">
        <w:rPr>
          <w:rStyle w:val="class63"/>
          <w:rFonts w:ascii="標楷體" w:eastAsia="標楷體" w:hAnsi="標楷體"/>
          <w:color w:val="000000"/>
          <w:szCs w:val="24"/>
        </w:rPr>
        <w:t>第1060037099號</w:t>
      </w:r>
      <w:r>
        <w:rPr>
          <w:rStyle w:val="class63"/>
          <w:rFonts w:ascii="標楷體" w:eastAsia="標楷體" w:hAnsi="標楷體" w:hint="eastAsia"/>
          <w:color w:val="000000"/>
          <w:szCs w:val="24"/>
        </w:rPr>
        <w:t>函，</w:t>
      </w:r>
      <w:r w:rsidR="00EB615A" w:rsidRPr="00DE5D87">
        <w:rPr>
          <w:rStyle w:val="class63"/>
          <w:rFonts w:ascii="標楷體" w:eastAsia="標楷體" w:hAnsi="標楷體"/>
          <w:color w:val="000000"/>
          <w:szCs w:val="24"/>
        </w:rPr>
        <w:t xml:space="preserve"> </w:t>
      </w:r>
      <w:r w:rsidR="00255B32">
        <w:rPr>
          <w:rStyle w:val="class63"/>
          <w:rFonts w:ascii="標楷體" w:eastAsia="標楷體" w:hAnsi="標楷體" w:hint="eastAsia"/>
          <w:color w:val="000000"/>
          <w:szCs w:val="24"/>
        </w:rPr>
        <w:t>轉知</w:t>
      </w:r>
      <w:r w:rsidR="00EB615A" w:rsidRPr="00DE5D87">
        <w:rPr>
          <w:rStyle w:val="class63"/>
          <w:rFonts w:ascii="標楷體" w:eastAsia="標楷體" w:hAnsi="標楷體"/>
          <w:color w:val="000000"/>
          <w:szCs w:val="24"/>
        </w:rPr>
        <w:t>修正「行政院與所屬中央及地方各機關公務人員休假改進 措施」第三點、第五點、第七點規定，並自中華民國一百 零六年三月一日生效</w:t>
      </w:r>
      <w:r w:rsidR="00DE5D87" w:rsidRPr="00DE5D87">
        <w:rPr>
          <w:rStyle w:val="class63"/>
          <w:rFonts w:ascii="標楷體" w:eastAsia="標楷體" w:hAnsi="標楷體" w:hint="eastAsia"/>
          <w:color w:val="000000"/>
          <w:szCs w:val="24"/>
        </w:rPr>
        <w:t>，相關內容請</w:t>
      </w:r>
      <w:proofErr w:type="gramStart"/>
      <w:r w:rsidR="00DE5D87" w:rsidRPr="00DE5D87">
        <w:rPr>
          <w:rStyle w:val="class63"/>
          <w:rFonts w:ascii="標楷體" w:eastAsia="標楷體" w:hAnsi="標楷體" w:hint="eastAsia"/>
          <w:color w:val="000000"/>
          <w:szCs w:val="24"/>
        </w:rPr>
        <w:t>逕</w:t>
      </w:r>
      <w:proofErr w:type="gramEnd"/>
      <w:r w:rsidR="00DE5D87" w:rsidRPr="00DE5D87">
        <w:rPr>
          <w:rStyle w:val="class63"/>
          <w:rFonts w:ascii="標楷體" w:eastAsia="標楷體" w:hAnsi="標楷體" w:hint="eastAsia"/>
          <w:color w:val="000000"/>
          <w:szCs w:val="24"/>
        </w:rPr>
        <w:t>至本校人事室網頁/</w:t>
      </w:r>
      <w:r w:rsidR="00255B32">
        <w:rPr>
          <w:rStyle w:val="class63"/>
          <w:rFonts w:ascii="標楷體" w:eastAsia="標楷體" w:hAnsi="標楷體" w:hint="eastAsia"/>
          <w:color w:val="000000"/>
          <w:szCs w:val="24"/>
        </w:rPr>
        <w:t>熱門服務/國民旅遊卡專區</w:t>
      </w:r>
      <w:r w:rsidR="00DE5D87" w:rsidRPr="00DE5D87">
        <w:rPr>
          <w:rStyle w:val="class63"/>
          <w:rFonts w:ascii="標楷體" w:eastAsia="標楷體" w:hAnsi="標楷體" w:hint="eastAsia"/>
          <w:color w:val="000000"/>
          <w:szCs w:val="24"/>
        </w:rPr>
        <w:t>項下查閱。</w:t>
      </w:r>
      <w:r w:rsidR="0069362C">
        <w:rPr>
          <w:rStyle w:val="class63"/>
          <w:rFonts w:ascii="標楷體" w:eastAsia="標楷體" w:hAnsi="標楷體"/>
          <w:color w:val="000000"/>
          <w:szCs w:val="24"/>
        </w:rPr>
        <w:t xml:space="preserve">   </w:t>
      </w:r>
    </w:p>
    <w:p w:rsidR="00C30B1D" w:rsidRPr="005718CC" w:rsidRDefault="009601DD" w:rsidP="00C30B1D">
      <w:pPr>
        <w:pStyle w:val="a3"/>
        <w:numPr>
          <w:ilvl w:val="0"/>
          <w:numId w:val="1"/>
        </w:numPr>
        <w:ind w:leftChars="0"/>
        <w:rPr>
          <w:rStyle w:val="class63"/>
          <w:rFonts w:ascii="標楷體" w:eastAsia="標楷體" w:hAnsi="標楷體"/>
          <w:color w:val="000000"/>
          <w:szCs w:val="24"/>
        </w:rPr>
      </w:pPr>
      <w:r>
        <w:rPr>
          <w:rStyle w:val="class63"/>
          <w:rFonts w:ascii="標楷體" w:eastAsia="標楷體" w:hAnsi="標楷體" w:hint="eastAsia"/>
          <w:color w:val="000000"/>
          <w:szCs w:val="24"/>
        </w:rPr>
        <w:t>教育部</w:t>
      </w:r>
      <w:r w:rsidR="00C30B1D" w:rsidRPr="00C30B1D">
        <w:rPr>
          <w:rStyle w:val="class63"/>
          <w:rFonts w:ascii="標楷體" w:eastAsia="標楷體" w:hAnsi="標楷體"/>
          <w:color w:val="000000"/>
          <w:szCs w:val="24"/>
        </w:rPr>
        <w:t>106</w:t>
      </w:r>
      <w:r w:rsidR="00C30B1D" w:rsidRPr="00C30B1D">
        <w:rPr>
          <w:rStyle w:val="class63"/>
          <w:rFonts w:ascii="標楷體" w:eastAsia="標楷體" w:hAnsi="標楷體" w:hint="eastAsia"/>
          <w:color w:val="000000"/>
          <w:szCs w:val="24"/>
        </w:rPr>
        <w:t>年</w:t>
      </w:r>
      <w:r w:rsidR="00C30B1D" w:rsidRPr="00C30B1D">
        <w:rPr>
          <w:rStyle w:val="class63"/>
          <w:rFonts w:ascii="標楷體" w:eastAsia="標楷體" w:hAnsi="標楷體"/>
          <w:color w:val="000000"/>
          <w:szCs w:val="24"/>
        </w:rPr>
        <w:t>3</w:t>
      </w:r>
      <w:r w:rsidR="00C30B1D" w:rsidRPr="00C30B1D">
        <w:rPr>
          <w:rStyle w:val="class63"/>
          <w:rFonts w:ascii="標楷體" w:eastAsia="標楷體" w:hAnsi="標楷體" w:hint="eastAsia"/>
          <w:color w:val="000000"/>
          <w:szCs w:val="24"/>
        </w:rPr>
        <w:t>月</w:t>
      </w:r>
      <w:r w:rsidR="00C30B1D" w:rsidRPr="00C30B1D">
        <w:rPr>
          <w:rStyle w:val="class63"/>
          <w:rFonts w:ascii="標楷體" w:eastAsia="標楷體" w:hAnsi="標楷體"/>
          <w:color w:val="000000"/>
          <w:szCs w:val="24"/>
        </w:rPr>
        <w:t>8</w:t>
      </w:r>
      <w:r w:rsidR="00C30B1D" w:rsidRPr="00C30B1D">
        <w:rPr>
          <w:rStyle w:val="class63"/>
          <w:rFonts w:ascii="標楷體" w:eastAsia="標楷體" w:hAnsi="標楷體" w:hint="eastAsia"/>
          <w:color w:val="000000"/>
          <w:szCs w:val="24"/>
        </w:rPr>
        <w:t>日</w:t>
      </w:r>
      <w:proofErr w:type="gramStart"/>
      <w:r w:rsidR="00C30B1D" w:rsidRPr="00C30B1D">
        <w:rPr>
          <w:rStyle w:val="class63"/>
          <w:rFonts w:ascii="標楷體" w:eastAsia="標楷體" w:hAnsi="標楷體" w:hint="eastAsia"/>
          <w:color w:val="000000"/>
          <w:szCs w:val="24"/>
        </w:rPr>
        <w:t>臺</w:t>
      </w:r>
      <w:proofErr w:type="gramEnd"/>
      <w:r w:rsidR="00C30B1D" w:rsidRPr="00C30B1D">
        <w:rPr>
          <w:rStyle w:val="class63"/>
          <w:rFonts w:ascii="標楷體" w:eastAsia="標楷體" w:hAnsi="標楷體" w:hint="eastAsia"/>
          <w:color w:val="000000"/>
          <w:szCs w:val="24"/>
        </w:rPr>
        <w:t>教人</w:t>
      </w:r>
      <w:r w:rsidR="00C30B1D" w:rsidRPr="00C30B1D">
        <w:rPr>
          <w:rStyle w:val="class63"/>
          <w:rFonts w:ascii="標楷體" w:eastAsia="標楷體" w:hAnsi="標楷體"/>
          <w:color w:val="000000"/>
          <w:szCs w:val="24"/>
        </w:rPr>
        <w:t>(</w:t>
      </w:r>
      <w:r w:rsidR="00C30B1D" w:rsidRPr="00C30B1D">
        <w:rPr>
          <w:rStyle w:val="class63"/>
          <w:rFonts w:ascii="標楷體" w:eastAsia="標楷體" w:hAnsi="標楷體" w:hint="eastAsia"/>
          <w:color w:val="000000"/>
          <w:szCs w:val="24"/>
        </w:rPr>
        <w:t>二</w:t>
      </w:r>
      <w:r w:rsidR="00C30B1D" w:rsidRPr="00C30B1D">
        <w:rPr>
          <w:rStyle w:val="class63"/>
          <w:rFonts w:ascii="標楷體" w:eastAsia="標楷體" w:hAnsi="標楷體"/>
          <w:color w:val="000000"/>
          <w:szCs w:val="24"/>
        </w:rPr>
        <w:t>)</w:t>
      </w:r>
      <w:r w:rsidR="00C30B1D" w:rsidRPr="00C30B1D">
        <w:rPr>
          <w:rStyle w:val="class63"/>
          <w:rFonts w:ascii="標楷體" w:eastAsia="標楷體" w:hAnsi="標楷體" w:hint="eastAsia"/>
          <w:color w:val="000000"/>
          <w:szCs w:val="24"/>
        </w:rPr>
        <w:t>字第</w:t>
      </w:r>
      <w:r w:rsidR="00C30B1D" w:rsidRPr="00C30B1D">
        <w:rPr>
          <w:rStyle w:val="class63"/>
          <w:rFonts w:ascii="標楷體" w:eastAsia="標楷體" w:hAnsi="標楷體"/>
          <w:color w:val="000000"/>
          <w:szCs w:val="24"/>
        </w:rPr>
        <w:t>1060030726</w:t>
      </w:r>
      <w:r w:rsidR="00C30B1D" w:rsidRPr="00C30B1D">
        <w:rPr>
          <w:rStyle w:val="class63"/>
          <w:rFonts w:ascii="標楷體" w:eastAsia="標楷體" w:hAnsi="標楷體" w:hint="eastAsia"/>
          <w:color w:val="000000"/>
          <w:szCs w:val="24"/>
        </w:rPr>
        <w:t>號函，有關各機關應業務需要，於預算員額內依聘用人員聘用條例（以下簡稱聘用條例）以年度契約定期聘用之人員，於因安胎事由請假及請流產</w:t>
      </w:r>
      <w:proofErr w:type="gramStart"/>
      <w:r w:rsidR="00C30B1D" w:rsidRPr="00C30B1D">
        <w:rPr>
          <w:rStyle w:val="class63"/>
          <w:rFonts w:ascii="標楷體" w:eastAsia="標楷體" w:hAnsi="標楷體" w:hint="eastAsia"/>
          <w:color w:val="000000"/>
          <w:szCs w:val="24"/>
        </w:rPr>
        <w:t>假期間所遺</w:t>
      </w:r>
      <w:proofErr w:type="gramEnd"/>
      <w:r w:rsidR="00C30B1D" w:rsidRPr="00C30B1D">
        <w:rPr>
          <w:rStyle w:val="class63"/>
          <w:rFonts w:ascii="標楷體" w:eastAsia="標楷體" w:hAnsi="標楷體" w:hint="eastAsia"/>
          <w:color w:val="000000"/>
          <w:szCs w:val="24"/>
        </w:rPr>
        <w:t>業務，如機關現職人員確實無法代理，同意放寬得再進用聘用人員代理其職務</w:t>
      </w:r>
      <w:r w:rsidR="00C30B1D">
        <w:rPr>
          <w:rStyle w:val="class63"/>
          <w:rFonts w:ascii="標楷體" w:eastAsia="標楷體" w:hAnsi="標楷體" w:hint="eastAsia"/>
          <w:color w:val="000000"/>
          <w:szCs w:val="24"/>
        </w:rPr>
        <w:t>。相關內容請</w:t>
      </w:r>
      <w:proofErr w:type="gramStart"/>
      <w:r w:rsidR="00C30B1D">
        <w:rPr>
          <w:rStyle w:val="class63"/>
          <w:rFonts w:ascii="標楷體" w:eastAsia="標楷體" w:hAnsi="標楷體" w:hint="eastAsia"/>
          <w:color w:val="000000"/>
          <w:szCs w:val="24"/>
        </w:rPr>
        <w:t>逕</w:t>
      </w:r>
      <w:proofErr w:type="gramEnd"/>
      <w:r w:rsidR="00C30B1D">
        <w:rPr>
          <w:rStyle w:val="class63"/>
          <w:rFonts w:ascii="標楷體" w:eastAsia="標楷體" w:hAnsi="標楷體" w:hint="eastAsia"/>
          <w:color w:val="000000"/>
          <w:szCs w:val="24"/>
        </w:rPr>
        <w:t>至本校人事室網頁/最新消息項下查閱。</w:t>
      </w:r>
    </w:p>
    <w:p w:rsidR="006F0C43" w:rsidRPr="005718CC" w:rsidRDefault="009601DD" w:rsidP="006F0C43">
      <w:pPr>
        <w:pStyle w:val="a3"/>
        <w:numPr>
          <w:ilvl w:val="0"/>
          <w:numId w:val="1"/>
        </w:numPr>
        <w:ind w:leftChars="0"/>
        <w:rPr>
          <w:rStyle w:val="class63"/>
          <w:rFonts w:ascii="標楷體" w:eastAsia="標楷體" w:hAnsi="標楷體"/>
          <w:color w:val="000000"/>
          <w:szCs w:val="24"/>
        </w:rPr>
      </w:pPr>
      <w:r>
        <w:rPr>
          <w:rStyle w:val="class63"/>
          <w:rFonts w:ascii="標楷體" w:eastAsia="標楷體" w:hAnsi="標楷體" w:hint="eastAsia"/>
          <w:color w:val="000000"/>
        </w:rPr>
        <w:t>教育部</w:t>
      </w:r>
      <w:r w:rsidR="006F0C43" w:rsidRPr="006F0C43">
        <w:rPr>
          <w:rStyle w:val="class63"/>
          <w:rFonts w:ascii="標楷體" w:eastAsia="標楷體" w:hAnsi="標楷體"/>
          <w:color w:val="000000"/>
        </w:rPr>
        <w:t>106</w:t>
      </w:r>
      <w:r w:rsidR="006F0C43" w:rsidRPr="006F0C43">
        <w:rPr>
          <w:rStyle w:val="class63"/>
          <w:rFonts w:ascii="標楷體" w:eastAsia="標楷體" w:hAnsi="標楷體" w:hint="eastAsia"/>
          <w:color w:val="000000"/>
        </w:rPr>
        <w:t>年</w:t>
      </w:r>
      <w:r w:rsidR="006F0C43" w:rsidRPr="006F0C43">
        <w:rPr>
          <w:rStyle w:val="class63"/>
          <w:rFonts w:ascii="標楷體" w:eastAsia="標楷體" w:hAnsi="標楷體"/>
          <w:color w:val="000000"/>
        </w:rPr>
        <w:t>3</w:t>
      </w:r>
      <w:r w:rsidR="006F0C43" w:rsidRPr="006F0C43">
        <w:rPr>
          <w:rStyle w:val="class63"/>
          <w:rFonts w:ascii="標楷體" w:eastAsia="標楷體" w:hAnsi="標楷體" w:hint="eastAsia"/>
          <w:color w:val="000000"/>
        </w:rPr>
        <w:t>月</w:t>
      </w:r>
      <w:r w:rsidR="006F0C43" w:rsidRPr="006F0C43">
        <w:rPr>
          <w:rStyle w:val="class63"/>
          <w:rFonts w:ascii="標楷體" w:eastAsia="標楷體" w:hAnsi="標楷體"/>
          <w:color w:val="000000"/>
        </w:rPr>
        <w:t>13</w:t>
      </w:r>
      <w:r w:rsidR="006F0C43" w:rsidRPr="006F0C43">
        <w:rPr>
          <w:rStyle w:val="class63"/>
          <w:rFonts w:ascii="標楷體" w:eastAsia="標楷體" w:hAnsi="標楷體" w:hint="eastAsia"/>
          <w:color w:val="000000"/>
        </w:rPr>
        <w:t>日</w:t>
      </w:r>
      <w:proofErr w:type="gramStart"/>
      <w:r w:rsidR="006F0C43" w:rsidRPr="006F0C43">
        <w:rPr>
          <w:rStyle w:val="class63"/>
          <w:rFonts w:ascii="標楷體" w:eastAsia="標楷體" w:hAnsi="標楷體" w:hint="eastAsia"/>
          <w:color w:val="000000"/>
        </w:rPr>
        <w:t>臺</w:t>
      </w:r>
      <w:proofErr w:type="gramEnd"/>
      <w:r w:rsidR="006F0C43" w:rsidRPr="006F0C43">
        <w:rPr>
          <w:rStyle w:val="class63"/>
          <w:rFonts w:ascii="標楷體" w:eastAsia="標楷體" w:hAnsi="標楷體" w:hint="eastAsia"/>
          <w:color w:val="000000"/>
        </w:rPr>
        <w:t>教人</w:t>
      </w:r>
      <w:r w:rsidR="006F0C43" w:rsidRPr="006F0C43">
        <w:rPr>
          <w:rStyle w:val="class63"/>
          <w:rFonts w:ascii="標楷體" w:eastAsia="標楷體" w:hAnsi="標楷體"/>
          <w:color w:val="000000"/>
        </w:rPr>
        <w:t>(</w:t>
      </w:r>
      <w:r w:rsidR="006F0C43" w:rsidRPr="006F0C43">
        <w:rPr>
          <w:rStyle w:val="class63"/>
          <w:rFonts w:ascii="標楷體" w:eastAsia="標楷體" w:hAnsi="標楷體" w:hint="eastAsia"/>
          <w:color w:val="000000"/>
        </w:rPr>
        <w:t>四</w:t>
      </w:r>
      <w:r w:rsidR="006F0C43" w:rsidRPr="006F0C43">
        <w:rPr>
          <w:rStyle w:val="class63"/>
          <w:rFonts w:ascii="標楷體" w:eastAsia="標楷體" w:hAnsi="標楷體"/>
          <w:color w:val="000000"/>
        </w:rPr>
        <w:t>)</w:t>
      </w:r>
      <w:r w:rsidR="006F0C43" w:rsidRPr="006F0C43">
        <w:rPr>
          <w:rStyle w:val="class63"/>
          <w:rFonts w:ascii="標楷體" w:eastAsia="標楷體" w:hAnsi="標楷體" w:hint="eastAsia"/>
          <w:color w:val="000000"/>
        </w:rPr>
        <w:t>字第</w:t>
      </w:r>
      <w:r w:rsidR="006F0C43" w:rsidRPr="006F0C43">
        <w:rPr>
          <w:rStyle w:val="class63"/>
          <w:rFonts w:ascii="標楷體" w:eastAsia="標楷體" w:hAnsi="標楷體"/>
          <w:color w:val="000000"/>
        </w:rPr>
        <w:t>1060034107</w:t>
      </w:r>
      <w:r w:rsidR="006F0C43" w:rsidRPr="006F0C43">
        <w:rPr>
          <w:rStyle w:val="class63"/>
          <w:rFonts w:ascii="標楷體" w:eastAsia="標楷體" w:hAnsi="標楷體" w:hint="eastAsia"/>
          <w:color w:val="000000"/>
        </w:rPr>
        <w:t>號書函，</w:t>
      </w:r>
      <w:r>
        <w:rPr>
          <w:rStyle w:val="class63"/>
          <w:rFonts w:ascii="標楷體" w:eastAsia="標楷體" w:hAnsi="標楷體" w:hint="eastAsia"/>
          <w:color w:val="000000"/>
        </w:rPr>
        <w:t>轉知</w:t>
      </w:r>
      <w:r w:rsidR="006F0C43" w:rsidRPr="006F0C43">
        <w:rPr>
          <w:rStyle w:val="class63"/>
          <w:rFonts w:ascii="標楷體" w:eastAsia="標楷體" w:hAnsi="標楷體" w:hint="eastAsia"/>
          <w:color w:val="000000"/>
        </w:rPr>
        <w:t>行政院人事行政總處函</w:t>
      </w:r>
      <w:proofErr w:type="gramStart"/>
      <w:r w:rsidR="006F0C43" w:rsidRPr="006F0C43">
        <w:rPr>
          <w:rStyle w:val="class63"/>
          <w:rFonts w:ascii="標楷體" w:eastAsia="標楷體" w:hAnsi="標楷體" w:hint="eastAsia"/>
          <w:color w:val="000000"/>
        </w:rPr>
        <w:t>以</w:t>
      </w:r>
      <w:proofErr w:type="gramEnd"/>
      <w:r w:rsidR="006F0C43" w:rsidRPr="006F0C43">
        <w:rPr>
          <w:rStyle w:val="class63"/>
          <w:rFonts w:ascii="標楷體" w:eastAsia="標楷體" w:hAnsi="標楷體" w:hint="eastAsia"/>
          <w:color w:val="000000"/>
        </w:rPr>
        <w:t>，</w:t>
      </w:r>
      <w:r w:rsidR="006F0C43" w:rsidRPr="006F0C43">
        <w:rPr>
          <w:rStyle w:val="class63"/>
          <w:rFonts w:ascii="標楷體" w:eastAsia="標楷體" w:hAnsi="標楷體"/>
          <w:color w:val="000000"/>
        </w:rPr>
        <w:t>106</w:t>
      </w:r>
      <w:r w:rsidR="006F0C43" w:rsidRPr="006F0C43">
        <w:rPr>
          <w:rStyle w:val="class63"/>
          <w:rFonts w:ascii="標楷體" w:eastAsia="標楷體" w:hAnsi="標楷體" w:hint="eastAsia"/>
          <w:color w:val="000000"/>
        </w:rPr>
        <w:t>年至</w:t>
      </w:r>
      <w:r w:rsidR="006F0C43" w:rsidRPr="006F0C43">
        <w:rPr>
          <w:rStyle w:val="class63"/>
          <w:rFonts w:ascii="標楷體" w:eastAsia="標楷體" w:hAnsi="標楷體"/>
          <w:color w:val="000000"/>
        </w:rPr>
        <w:t>108</w:t>
      </w:r>
      <w:r w:rsidR="006F0C43" w:rsidRPr="006F0C43">
        <w:rPr>
          <w:rStyle w:val="class63"/>
          <w:rFonts w:ascii="標楷體" w:eastAsia="標楷體" w:hAnsi="標楷體" w:hint="eastAsia"/>
          <w:color w:val="000000"/>
        </w:rPr>
        <w:t>年「闔家安康」全國公教員工團體意外保險，經公開徵選由中國人壽保險股份有限公司獲選</w:t>
      </w:r>
      <w:proofErr w:type="gramStart"/>
      <w:r w:rsidR="006F0C43" w:rsidRPr="006F0C43">
        <w:rPr>
          <w:rStyle w:val="class63"/>
          <w:rFonts w:ascii="標楷體" w:eastAsia="標楷體" w:hAnsi="標楷體" w:hint="eastAsia"/>
          <w:color w:val="000000"/>
        </w:rPr>
        <w:t>承作</w:t>
      </w:r>
      <w:proofErr w:type="gramEnd"/>
      <w:r w:rsidR="006F0C43">
        <w:rPr>
          <w:rStyle w:val="class63"/>
          <w:rFonts w:ascii="標楷體" w:eastAsia="標楷體" w:hAnsi="標楷體" w:hint="eastAsia"/>
          <w:color w:val="000000"/>
        </w:rPr>
        <w:t>，</w:t>
      </w:r>
      <w:r w:rsidR="006F0C43">
        <w:rPr>
          <w:rStyle w:val="class63"/>
          <w:rFonts w:ascii="標楷體" w:eastAsia="標楷體" w:hAnsi="標楷體" w:hint="eastAsia"/>
          <w:color w:val="000000"/>
          <w:szCs w:val="24"/>
        </w:rPr>
        <w:t>相關內容請</w:t>
      </w:r>
      <w:proofErr w:type="gramStart"/>
      <w:r w:rsidR="006F0C43">
        <w:rPr>
          <w:rStyle w:val="class63"/>
          <w:rFonts w:ascii="標楷體" w:eastAsia="標楷體" w:hAnsi="標楷體" w:hint="eastAsia"/>
          <w:color w:val="000000"/>
          <w:szCs w:val="24"/>
        </w:rPr>
        <w:t>逕</w:t>
      </w:r>
      <w:proofErr w:type="gramEnd"/>
      <w:r w:rsidR="006F0C43">
        <w:rPr>
          <w:rStyle w:val="class63"/>
          <w:rFonts w:ascii="標楷體" w:eastAsia="標楷體" w:hAnsi="標楷體" w:hint="eastAsia"/>
          <w:color w:val="000000"/>
          <w:szCs w:val="24"/>
        </w:rPr>
        <w:t>至本校人事室網頁/最新消息項下查閱。</w:t>
      </w:r>
    </w:p>
    <w:p w:rsidR="00EB615A" w:rsidRPr="00654BE6" w:rsidRDefault="009601DD" w:rsidP="00AF0EC2">
      <w:pPr>
        <w:pStyle w:val="a3"/>
        <w:numPr>
          <w:ilvl w:val="0"/>
          <w:numId w:val="1"/>
        </w:numPr>
        <w:ind w:leftChars="0"/>
        <w:rPr>
          <w:rStyle w:val="class63"/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教育部</w:t>
      </w:r>
      <w:r w:rsidR="00AF0EC2" w:rsidRPr="00654BE6">
        <w:rPr>
          <w:rFonts w:ascii="標楷體" w:eastAsia="標楷體" w:hAnsi="標楷體" w:hint="eastAsia"/>
          <w:szCs w:val="24"/>
        </w:rPr>
        <w:t>106年3月14日</w:t>
      </w:r>
      <w:proofErr w:type="gramStart"/>
      <w:r w:rsidR="00AF0EC2" w:rsidRPr="00654BE6">
        <w:rPr>
          <w:rFonts w:ascii="標楷體" w:eastAsia="標楷體" w:hAnsi="標楷體"/>
          <w:szCs w:val="24"/>
        </w:rPr>
        <w:t>臺</w:t>
      </w:r>
      <w:proofErr w:type="gramEnd"/>
      <w:r w:rsidR="00AF0EC2" w:rsidRPr="00654BE6">
        <w:rPr>
          <w:rFonts w:ascii="標楷體" w:eastAsia="標楷體" w:hAnsi="標楷體"/>
          <w:szCs w:val="24"/>
        </w:rPr>
        <w:t>教人(四)字第</w:t>
      </w:r>
      <w:r>
        <w:rPr>
          <w:rFonts w:ascii="標楷體" w:eastAsia="標楷體" w:hAnsi="標楷體"/>
          <w:szCs w:val="24"/>
        </w:rPr>
        <w:t xml:space="preserve"> 1060019</w:t>
      </w:r>
      <w:r w:rsidR="00AF0EC2" w:rsidRPr="00654BE6">
        <w:rPr>
          <w:rFonts w:ascii="標楷體" w:eastAsia="標楷體" w:hAnsi="標楷體"/>
          <w:szCs w:val="24"/>
        </w:rPr>
        <w:t>898C</w:t>
      </w:r>
      <w:r w:rsidR="00AF0EC2" w:rsidRPr="00654BE6">
        <w:rPr>
          <w:rFonts w:ascii="標楷體" w:eastAsia="標楷體" w:hAnsi="標楷體" w:hint="eastAsia"/>
          <w:szCs w:val="24"/>
        </w:rPr>
        <w:t>函，</w:t>
      </w:r>
      <w:r>
        <w:rPr>
          <w:rFonts w:ascii="標楷體" w:eastAsia="標楷體" w:hAnsi="標楷體" w:hint="eastAsia"/>
          <w:szCs w:val="24"/>
        </w:rPr>
        <w:t>說明</w:t>
      </w:r>
      <w:r w:rsidR="00AF0EC2" w:rsidRPr="00654BE6">
        <w:rPr>
          <w:rFonts w:ascii="標楷體" w:eastAsia="標楷體" w:hAnsi="標楷體"/>
          <w:szCs w:val="24"/>
        </w:rPr>
        <w:t>國立學校社會教育及學術研究機構教育人員退撫給與發</w:t>
      </w:r>
      <w:bookmarkStart w:id="1" w:name="_GoBack"/>
      <w:bookmarkEnd w:id="1"/>
      <w:r w:rsidR="00AF0EC2" w:rsidRPr="00654BE6">
        <w:rPr>
          <w:rFonts w:ascii="標楷體" w:eastAsia="標楷體" w:hAnsi="標楷體"/>
          <w:szCs w:val="24"/>
        </w:rPr>
        <w:t>放作業要點</w:t>
      </w:r>
      <w:r w:rsidR="00AF0EC2" w:rsidRPr="00654BE6">
        <w:rPr>
          <w:rStyle w:val="class63"/>
          <w:rFonts w:ascii="標楷體" w:eastAsia="標楷體" w:hAnsi="標楷體" w:hint="eastAsia"/>
          <w:szCs w:val="24"/>
        </w:rPr>
        <w:t>，相關內容請</w:t>
      </w:r>
      <w:proofErr w:type="gramStart"/>
      <w:r w:rsidR="00AF0EC2" w:rsidRPr="00654BE6">
        <w:rPr>
          <w:rStyle w:val="class63"/>
          <w:rFonts w:ascii="標楷體" w:eastAsia="標楷體" w:hAnsi="標楷體" w:hint="eastAsia"/>
          <w:szCs w:val="24"/>
        </w:rPr>
        <w:t>逕</w:t>
      </w:r>
      <w:proofErr w:type="gramEnd"/>
      <w:r w:rsidR="00AF0EC2" w:rsidRPr="00654BE6">
        <w:rPr>
          <w:rStyle w:val="class63"/>
          <w:rFonts w:ascii="標楷體" w:eastAsia="標楷體" w:hAnsi="標楷體" w:hint="eastAsia"/>
          <w:szCs w:val="24"/>
        </w:rPr>
        <w:t>至本校人事室網頁/最新消息項下查閱。</w:t>
      </w:r>
    </w:p>
    <w:p w:rsidR="00AF0EC2" w:rsidRPr="00654BE6" w:rsidRDefault="009601DD" w:rsidP="00AF0EC2">
      <w:pPr>
        <w:pStyle w:val="a3"/>
        <w:numPr>
          <w:ilvl w:val="0"/>
          <w:numId w:val="1"/>
        </w:numPr>
        <w:ind w:leftChars="0"/>
        <w:rPr>
          <w:rStyle w:val="class63"/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教育部</w:t>
      </w:r>
      <w:r w:rsidR="00AF0EC2" w:rsidRPr="00654BE6">
        <w:rPr>
          <w:rFonts w:ascii="標楷體" w:eastAsia="標楷體" w:hAnsi="標楷體" w:hint="eastAsia"/>
          <w:szCs w:val="24"/>
        </w:rPr>
        <w:t>106年3月14日</w:t>
      </w:r>
      <w:proofErr w:type="gramStart"/>
      <w:r w:rsidR="00AF0EC2" w:rsidRPr="00654BE6">
        <w:rPr>
          <w:rFonts w:ascii="標楷體" w:eastAsia="標楷體" w:hAnsi="標楷體"/>
          <w:szCs w:val="24"/>
        </w:rPr>
        <w:t>臺</w:t>
      </w:r>
      <w:proofErr w:type="gramEnd"/>
      <w:r w:rsidR="00AF0EC2" w:rsidRPr="00654BE6">
        <w:rPr>
          <w:rFonts w:ascii="標楷體" w:eastAsia="標楷體" w:hAnsi="標楷體"/>
          <w:szCs w:val="24"/>
        </w:rPr>
        <w:t>教人(</w:t>
      </w:r>
      <w:r w:rsidR="00AF0EC2" w:rsidRPr="00654BE6">
        <w:rPr>
          <w:rFonts w:ascii="標楷體" w:eastAsia="標楷體" w:hAnsi="標楷體" w:hint="eastAsia"/>
          <w:szCs w:val="24"/>
        </w:rPr>
        <w:t>三</w:t>
      </w:r>
      <w:r w:rsidR="00AF0EC2" w:rsidRPr="00654BE6">
        <w:rPr>
          <w:rFonts w:ascii="標楷體" w:eastAsia="標楷體" w:hAnsi="標楷體"/>
          <w:szCs w:val="24"/>
        </w:rPr>
        <w:t>)字第 10600</w:t>
      </w:r>
      <w:r w:rsidR="00AF0EC2" w:rsidRPr="00654BE6">
        <w:rPr>
          <w:rFonts w:ascii="標楷體" w:eastAsia="標楷體" w:hAnsi="標楷體" w:hint="eastAsia"/>
          <w:szCs w:val="24"/>
        </w:rPr>
        <w:t>34757函，</w:t>
      </w:r>
      <w:r>
        <w:rPr>
          <w:rFonts w:ascii="標楷體" w:eastAsia="標楷體" w:hAnsi="標楷體" w:hint="eastAsia"/>
          <w:szCs w:val="24"/>
        </w:rPr>
        <w:t>轉知</w:t>
      </w:r>
      <w:r w:rsidR="00AF0EC2" w:rsidRPr="00654BE6">
        <w:rPr>
          <w:rStyle w:val="a7"/>
          <w:rFonts w:ascii="標楷體" w:eastAsia="標楷體" w:hAnsi="標楷體"/>
          <w:b w:val="0"/>
          <w:szCs w:val="24"/>
        </w:rPr>
        <w:t>公務人員保訓會說明有關公務人員考績考列丙等人員之原因，如係考績年度內請延長病假超過6個月以上者，倘非</w:t>
      </w:r>
      <w:r w:rsidR="00AF0EC2" w:rsidRPr="00654BE6">
        <w:rPr>
          <w:rStyle w:val="a7"/>
          <w:rFonts w:ascii="標楷體" w:eastAsia="標楷體" w:hAnsi="標楷體"/>
          <w:b w:val="0"/>
          <w:szCs w:val="24"/>
        </w:rPr>
        <w:lastRenderedPageBreak/>
        <w:t>因工作績效不佳所致，得免實施輔導訓練。</w:t>
      </w:r>
      <w:r w:rsidR="00AF0EC2" w:rsidRPr="00654BE6">
        <w:rPr>
          <w:rStyle w:val="class63"/>
          <w:rFonts w:ascii="標楷體" w:eastAsia="標楷體" w:hAnsi="標楷體" w:hint="eastAsia"/>
          <w:szCs w:val="24"/>
        </w:rPr>
        <w:t>相關內容請</w:t>
      </w:r>
      <w:proofErr w:type="gramStart"/>
      <w:r w:rsidR="00AF0EC2" w:rsidRPr="00654BE6">
        <w:rPr>
          <w:rStyle w:val="class63"/>
          <w:rFonts w:ascii="標楷體" w:eastAsia="標楷體" w:hAnsi="標楷體" w:hint="eastAsia"/>
          <w:szCs w:val="24"/>
        </w:rPr>
        <w:t>逕</w:t>
      </w:r>
      <w:proofErr w:type="gramEnd"/>
      <w:r w:rsidR="00AF0EC2" w:rsidRPr="00654BE6">
        <w:rPr>
          <w:rStyle w:val="class63"/>
          <w:rFonts w:ascii="標楷體" w:eastAsia="標楷體" w:hAnsi="標楷體" w:hint="eastAsia"/>
          <w:szCs w:val="24"/>
        </w:rPr>
        <w:t>至本校人事室網頁/最新消息項下查閱。</w:t>
      </w:r>
    </w:p>
    <w:p w:rsidR="00E45E3A" w:rsidRPr="00DE5D87" w:rsidRDefault="00E33D2C" w:rsidP="00DE5D87">
      <w:pPr>
        <w:pStyle w:val="a3"/>
        <w:numPr>
          <w:ilvl w:val="0"/>
          <w:numId w:val="1"/>
        </w:numPr>
        <w:ind w:leftChars="0"/>
        <w:rPr>
          <w:rStyle w:val="class63"/>
          <w:rFonts w:ascii="標楷體" w:eastAsia="標楷體" w:hAnsi="標楷體"/>
          <w:color w:val="000000"/>
          <w:szCs w:val="24"/>
        </w:rPr>
      </w:pPr>
      <w:r w:rsidRPr="00E33D2C">
        <w:rPr>
          <w:rStyle w:val="class63"/>
          <w:rFonts w:ascii="標楷體" w:eastAsia="標楷體" w:hAnsi="標楷體"/>
          <w:color w:val="000000"/>
          <w:szCs w:val="24"/>
        </w:rPr>
        <w:t>行政院大陸委員會106</w:t>
      </w:r>
      <w:r w:rsidRPr="00E33D2C">
        <w:rPr>
          <w:rStyle w:val="class63"/>
          <w:rFonts w:ascii="標楷體" w:eastAsia="標楷體" w:hAnsi="標楷體" w:hint="eastAsia"/>
          <w:color w:val="000000"/>
          <w:szCs w:val="24"/>
        </w:rPr>
        <w:t>年1月26日</w:t>
      </w:r>
      <w:r w:rsidRPr="00E33D2C">
        <w:rPr>
          <w:rStyle w:val="class63"/>
          <w:rFonts w:ascii="標楷體" w:eastAsia="標楷體" w:hAnsi="標楷體"/>
          <w:color w:val="000000"/>
          <w:szCs w:val="24"/>
        </w:rPr>
        <w:t xml:space="preserve"> </w:t>
      </w:r>
      <w:proofErr w:type="gramStart"/>
      <w:r w:rsidR="00E45E3A" w:rsidRPr="00DE5D87">
        <w:rPr>
          <w:rStyle w:val="class63"/>
          <w:rFonts w:ascii="標楷體" w:eastAsia="標楷體" w:hAnsi="標楷體"/>
          <w:color w:val="000000"/>
          <w:szCs w:val="24"/>
        </w:rPr>
        <w:t>陸法字</w:t>
      </w:r>
      <w:proofErr w:type="gramEnd"/>
      <w:r w:rsidR="00E45E3A" w:rsidRPr="00DE5D87">
        <w:rPr>
          <w:rStyle w:val="class63"/>
          <w:rFonts w:ascii="標楷體" w:eastAsia="標楷體" w:hAnsi="標楷體"/>
          <w:color w:val="000000"/>
          <w:szCs w:val="24"/>
        </w:rPr>
        <w:t>第1050401010號</w:t>
      </w:r>
      <w:r>
        <w:rPr>
          <w:rStyle w:val="class63"/>
          <w:rFonts w:ascii="標楷體" w:eastAsia="標楷體" w:hAnsi="標楷體" w:hint="eastAsia"/>
          <w:color w:val="000000"/>
          <w:szCs w:val="24"/>
        </w:rPr>
        <w:t>函，</w:t>
      </w:r>
      <w:r w:rsidR="00E45E3A" w:rsidRPr="00DE5D87">
        <w:rPr>
          <w:rStyle w:val="class63"/>
          <w:rFonts w:ascii="標楷體" w:eastAsia="標楷體" w:hAnsi="標楷體"/>
          <w:color w:val="000000"/>
          <w:szCs w:val="24"/>
        </w:rPr>
        <w:t xml:space="preserve"> </w:t>
      </w:r>
      <w:r w:rsidR="009601DD">
        <w:rPr>
          <w:rStyle w:val="class63"/>
          <w:rFonts w:ascii="標楷體" w:eastAsia="標楷體" w:hAnsi="標楷體" w:hint="eastAsia"/>
          <w:color w:val="000000"/>
          <w:szCs w:val="24"/>
        </w:rPr>
        <w:t>轉知</w:t>
      </w:r>
      <w:r w:rsidR="00E45E3A" w:rsidRPr="00DE5D87">
        <w:rPr>
          <w:rStyle w:val="class63"/>
          <w:rFonts w:ascii="標楷體" w:eastAsia="標楷體" w:hAnsi="標楷體"/>
          <w:color w:val="000000"/>
          <w:szCs w:val="24"/>
        </w:rPr>
        <w:t xml:space="preserve">有關公務員及特定身分人員赴中國大陸機場轉機至其他國 家或地區，無論屬入境轉機或不入境之過境轉機，自即日 </w:t>
      </w:r>
      <w:proofErr w:type="gramStart"/>
      <w:r w:rsidR="00E45E3A" w:rsidRPr="00DE5D87">
        <w:rPr>
          <w:rStyle w:val="class63"/>
          <w:rFonts w:ascii="標楷體" w:eastAsia="標楷體" w:hAnsi="標楷體"/>
          <w:color w:val="000000"/>
          <w:szCs w:val="24"/>
        </w:rPr>
        <w:t>起均須於</w:t>
      </w:r>
      <w:proofErr w:type="gramEnd"/>
      <w:r w:rsidR="00E45E3A" w:rsidRPr="00DE5D87">
        <w:rPr>
          <w:rStyle w:val="class63"/>
          <w:rFonts w:ascii="標楷體" w:eastAsia="標楷體" w:hAnsi="標楷體"/>
          <w:color w:val="000000"/>
          <w:szCs w:val="24"/>
        </w:rPr>
        <w:t>赴陸前申請許可或報准，敬請轉知所屬(轄)機關 及公務員(暨特定身分人員)遵循</w:t>
      </w:r>
      <w:r w:rsidR="00DE5D87" w:rsidRPr="00DE5D87">
        <w:rPr>
          <w:rStyle w:val="class63"/>
          <w:rFonts w:ascii="標楷體" w:eastAsia="標楷體" w:hAnsi="標楷體" w:hint="eastAsia"/>
          <w:color w:val="000000"/>
          <w:szCs w:val="24"/>
        </w:rPr>
        <w:t>，相關內容請</w:t>
      </w:r>
      <w:proofErr w:type="gramStart"/>
      <w:r w:rsidR="00DE5D87" w:rsidRPr="00DE5D87">
        <w:rPr>
          <w:rStyle w:val="class63"/>
          <w:rFonts w:ascii="標楷體" w:eastAsia="標楷體" w:hAnsi="標楷體" w:hint="eastAsia"/>
          <w:color w:val="000000"/>
          <w:szCs w:val="24"/>
        </w:rPr>
        <w:t>逕</w:t>
      </w:r>
      <w:proofErr w:type="gramEnd"/>
      <w:r w:rsidR="00DE5D87" w:rsidRPr="00DE5D87">
        <w:rPr>
          <w:rStyle w:val="class63"/>
          <w:rFonts w:ascii="標楷體" w:eastAsia="標楷體" w:hAnsi="標楷體" w:hint="eastAsia"/>
          <w:color w:val="000000"/>
          <w:szCs w:val="24"/>
        </w:rPr>
        <w:t>至本校人事室網頁/人事法規</w:t>
      </w:r>
      <w:proofErr w:type="gramStart"/>
      <w:r w:rsidR="00DE5D87" w:rsidRPr="00DE5D87">
        <w:rPr>
          <w:rStyle w:val="class63"/>
          <w:rFonts w:ascii="標楷體" w:eastAsia="標楷體" w:hAnsi="標楷體" w:hint="eastAsia"/>
          <w:color w:val="000000"/>
          <w:szCs w:val="24"/>
        </w:rPr>
        <w:t>釋例項</w:t>
      </w:r>
      <w:proofErr w:type="gramEnd"/>
      <w:r w:rsidR="00DE5D87" w:rsidRPr="00DE5D87">
        <w:rPr>
          <w:rStyle w:val="class63"/>
          <w:rFonts w:ascii="標楷體" w:eastAsia="標楷體" w:hAnsi="標楷體" w:hint="eastAsia"/>
          <w:color w:val="000000"/>
          <w:szCs w:val="24"/>
        </w:rPr>
        <w:t>下查閱。</w:t>
      </w:r>
    </w:p>
    <w:p w:rsidR="00E45E3A" w:rsidRPr="00E33D2C" w:rsidRDefault="00E33D2C" w:rsidP="00DE5D87">
      <w:pPr>
        <w:pStyle w:val="a3"/>
        <w:numPr>
          <w:ilvl w:val="0"/>
          <w:numId w:val="1"/>
        </w:numPr>
        <w:ind w:leftChars="0"/>
        <w:rPr>
          <w:rStyle w:val="class63"/>
          <w:rFonts w:ascii="標楷體" w:eastAsia="標楷體" w:hAnsi="標楷體"/>
          <w:color w:val="000000"/>
          <w:szCs w:val="24"/>
        </w:rPr>
      </w:pPr>
      <w:r w:rsidRPr="00E33D2C">
        <w:rPr>
          <w:rStyle w:val="class63"/>
          <w:rFonts w:ascii="標楷體" w:eastAsia="標楷體" w:hAnsi="標楷體" w:hint="eastAsia"/>
          <w:color w:val="000000"/>
          <w:szCs w:val="24"/>
        </w:rPr>
        <w:t>教育部106年2月17日</w:t>
      </w:r>
      <w:proofErr w:type="gramStart"/>
      <w:r w:rsidR="00E45E3A" w:rsidRPr="00E33D2C">
        <w:rPr>
          <w:rStyle w:val="class63"/>
          <w:rFonts w:ascii="標楷體" w:eastAsia="標楷體" w:hAnsi="標楷體" w:hint="eastAsia"/>
          <w:color w:val="000000"/>
          <w:szCs w:val="24"/>
        </w:rPr>
        <w:t>臺</w:t>
      </w:r>
      <w:proofErr w:type="gramEnd"/>
      <w:r w:rsidR="00E45E3A" w:rsidRPr="00E33D2C">
        <w:rPr>
          <w:rStyle w:val="class63"/>
          <w:rFonts w:ascii="標楷體" w:eastAsia="標楷體" w:hAnsi="標楷體" w:hint="eastAsia"/>
          <w:color w:val="000000"/>
          <w:szCs w:val="24"/>
        </w:rPr>
        <w:t>教人</w:t>
      </w:r>
      <w:r w:rsidR="00E45E3A" w:rsidRPr="00E33D2C">
        <w:rPr>
          <w:rStyle w:val="class63"/>
          <w:rFonts w:ascii="標楷體" w:eastAsia="標楷體" w:hAnsi="標楷體"/>
          <w:color w:val="000000"/>
          <w:szCs w:val="24"/>
        </w:rPr>
        <w:t>(</w:t>
      </w:r>
      <w:r w:rsidR="00E45E3A" w:rsidRPr="00E33D2C">
        <w:rPr>
          <w:rStyle w:val="class63"/>
          <w:rFonts w:ascii="標楷體" w:eastAsia="標楷體" w:hAnsi="標楷體" w:hint="eastAsia"/>
          <w:color w:val="000000"/>
          <w:szCs w:val="24"/>
        </w:rPr>
        <w:t>二</w:t>
      </w:r>
      <w:r w:rsidR="00E45E3A" w:rsidRPr="00E33D2C">
        <w:rPr>
          <w:rStyle w:val="class63"/>
          <w:rFonts w:ascii="標楷體" w:eastAsia="標楷體" w:hAnsi="標楷體"/>
          <w:color w:val="000000"/>
          <w:szCs w:val="24"/>
        </w:rPr>
        <w:t>)</w:t>
      </w:r>
      <w:r w:rsidR="00E45E3A" w:rsidRPr="00E33D2C">
        <w:rPr>
          <w:rStyle w:val="class63"/>
          <w:rFonts w:ascii="標楷體" w:eastAsia="標楷體" w:hAnsi="標楷體" w:hint="eastAsia"/>
          <w:color w:val="000000"/>
          <w:szCs w:val="24"/>
        </w:rPr>
        <w:t>字第</w:t>
      </w:r>
      <w:r w:rsidR="00E45E3A" w:rsidRPr="00E33D2C">
        <w:rPr>
          <w:rStyle w:val="class63"/>
          <w:rFonts w:ascii="標楷體" w:eastAsia="標楷體" w:hAnsi="標楷體"/>
          <w:color w:val="000000"/>
          <w:szCs w:val="24"/>
        </w:rPr>
        <w:t>1050174135</w:t>
      </w:r>
      <w:r w:rsidR="00E45E3A" w:rsidRPr="00E33D2C">
        <w:rPr>
          <w:rStyle w:val="class63"/>
          <w:rFonts w:ascii="標楷體" w:eastAsia="標楷體" w:hAnsi="標楷體" w:hint="eastAsia"/>
          <w:color w:val="000000"/>
          <w:szCs w:val="24"/>
        </w:rPr>
        <w:t>號</w:t>
      </w:r>
      <w:r w:rsidRPr="00E33D2C">
        <w:rPr>
          <w:rStyle w:val="class63"/>
          <w:rFonts w:ascii="標楷體" w:eastAsia="標楷體" w:hAnsi="標楷體" w:hint="eastAsia"/>
          <w:color w:val="000000"/>
          <w:szCs w:val="24"/>
        </w:rPr>
        <w:t>函，</w:t>
      </w:r>
      <w:r w:rsidR="00E45E3A" w:rsidRPr="00E33D2C">
        <w:rPr>
          <w:rStyle w:val="class63"/>
          <w:rFonts w:ascii="標楷體" w:eastAsia="標楷體" w:hAnsi="標楷體" w:hint="eastAsia"/>
          <w:color w:val="000000"/>
          <w:szCs w:val="24"/>
        </w:rPr>
        <w:t xml:space="preserve"> 所</w:t>
      </w:r>
      <w:proofErr w:type="gramStart"/>
      <w:r w:rsidR="00E45E3A" w:rsidRPr="00E33D2C">
        <w:rPr>
          <w:rStyle w:val="class63"/>
          <w:rFonts w:ascii="標楷體" w:eastAsia="標楷體" w:hAnsi="標楷體" w:hint="eastAsia"/>
          <w:color w:val="000000"/>
          <w:szCs w:val="24"/>
        </w:rPr>
        <w:t>詢</w:t>
      </w:r>
      <w:proofErr w:type="gramEnd"/>
      <w:r w:rsidR="00E45E3A" w:rsidRPr="00E33D2C">
        <w:rPr>
          <w:rStyle w:val="class63"/>
          <w:rFonts w:ascii="標楷體" w:eastAsia="標楷體" w:hAnsi="標楷體" w:hint="eastAsia"/>
          <w:color w:val="000000"/>
          <w:szCs w:val="24"/>
        </w:rPr>
        <w:t>公立國民小學教師職前曾任公務人員年資</w:t>
      </w:r>
      <w:proofErr w:type="gramStart"/>
      <w:r w:rsidR="00E45E3A" w:rsidRPr="00E33D2C">
        <w:rPr>
          <w:rStyle w:val="class63"/>
          <w:rFonts w:ascii="標楷體" w:eastAsia="標楷體" w:hAnsi="標楷體" w:hint="eastAsia"/>
          <w:color w:val="000000"/>
          <w:szCs w:val="24"/>
        </w:rPr>
        <w:t>採</w:t>
      </w:r>
      <w:proofErr w:type="gramEnd"/>
      <w:r w:rsidR="00E45E3A" w:rsidRPr="00E33D2C">
        <w:rPr>
          <w:rStyle w:val="class63"/>
          <w:rFonts w:ascii="標楷體" w:eastAsia="標楷體" w:hAnsi="標楷體" w:hint="eastAsia"/>
          <w:color w:val="000000"/>
          <w:szCs w:val="24"/>
        </w:rPr>
        <w:t>計提敘相關疑義一案</w:t>
      </w:r>
      <w:r w:rsidR="00DE5D87" w:rsidRPr="00E33D2C">
        <w:rPr>
          <w:rStyle w:val="class63"/>
          <w:rFonts w:ascii="標楷體" w:eastAsia="標楷體" w:hAnsi="標楷體" w:hint="eastAsia"/>
          <w:color w:val="000000"/>
          <w:szCs w:val="24"/>
        </w:rPr>
        <w:t>，相關內容請</w:t>
      </w:r>
      <w:proofErr w:type="gramStart"/>
      <w:r w:rsidR="00DE5D87" w:rsidRPr="00E33D2C">
        <w:rPr>
          <w:rStyle w:val="class63"/>
          <w:rFonts w:ascii="標楷體" w:eastAsia="標楷體" w:hAnsi="標楷體" w:hint="eastAsia"/>
          <w:color w:val="000000"/>
          <w:szCs w:val="24"/>
        </w:rPr>
        <w:t>逕</w:t>
      </w:r>
      <w:proofErr w:type="gramEnd"/>
      <w:r w:rsidR="00DE5D87" w:rsidRPr="00E33D2C">
        <w:rPr>
          <w:rStyle w:val="class63"/>
          <w:rFonts w:ascii="標楷體" w:eastAsia="標楷體" w:hAnsi="標楷體" w:hint="eastAsia"/>
          <w:color w:val="000000"/>
          <w:szCs w:val="24"/>
        </w:rPr>
        <w:t>至本校人事室網頁/人事法規</w:t>
      </w:r>
      <w:proofErr w:type="gramStart"/>
      <w:r w:rsidR="00DE5D87" w:rsidRPr="00E33D2C">
        <w:rPr>
          <w:rStyle w:val="class63"/>
          <w:rFonts w:ascii="標楷體" w:eastAsia="標楷體" w:hAnsi="標楷體" w:hint="eastAsia"/>
          <w:color w:val="000000"/>
          <w:szCs w:val="24"/>
        </w:rPr>
        <w:t>釋例項</w:t>
      </w:r>
      <w:proofErr w:type="gramEnd"/>
      <w:r w:rsidR="00DE5D87" w:rsidRPr="00E33D2C">
        <w:rPr>
          <w:rStyle w:val="class63"/>
          <w:rFonts w:ascii="標楷體" w:eastAsia="標楷體" w:hAnsi="標楷體" w:hint="eastAsia"/>
          <w:color w:val="000000"/>
          <w:szCs w:val="24"/>
        </w:rPr>
        <w:t>下查閱。</w:t>
      </w:r>
    </w:p>
    <w:p w:rsidR="00FC0D33" w:rsidRDefault="00E33D2C" w:rsidP="00FC0D33">
      <w:pPr>
        <w:pStyle w:val="a3"/>
        <w:numPr>
          <w:ilvl w:val="0"/>
          <w:numId w:val="1"/>
        </w:numPr>
        <w:autoSpaceDE w:val="0"/>
        <w:autoSpaceDN w:val="0"/>
        <w:adjustRightInd w:val="0"/>
        <w:ind w:leftChars="0"/>
        <w:rPr>
          <w:rStyle w:val="class63"/>
          <w:rFonts w:ascii="標楷體" w:eastAsia="標楷體" w:hAnsi="標楷體"/>
          <w:color w:val="000000"/>
          <w:szCs w:val="24"/>
        </w:rPr>
      </w:pPr>
      <w:r w:rsidRPr="00FC0D33">
        <w:rPr>
          <w:rStyle w:val="class63"/>
          <w:rFonts w:ascii="標楷體" w:eastAsia="標楷體" w:hAnsi="標楷體" w:hint="eastAsia"/>
          <w:color w:val="000000"/>
          <w:szCs w:val="24"/>
        </w:rPr>
        <w:t>教育部106年3月1日</w:t>
      </w:r>
      <w:proofErr w:type="gramStart"/>
      <w:r w:rsidR="00E45E3A" w:rsidRPr="00FC0D33">
        <w:rPr>
          <w:rStyle w:val="class63"/>
          <w:rFonts w:ascii="標楷體" w:eastAsia="標楷體" w:hAnsi="標楷體" w:hint="eastAsia"/>
          <w:color w:val="000000"/>
          <w:szCs w:val="24"/>
        </w:rPr>
        <w:t>臺</w:t>
      </w:r>
      <w:proofErr w:type="gramEnd"/>
      <w:r w:rsidR="00E45E3A" w:rsidRPr="00FC0D33">
        <w:rPr>
          <w:rStyle w:val="class63"/>
          <w:rFonts w:ascii="標楷體" w:eastAsia="標楷體" w:hAnsi="標楷體" w:hint="eastAsia"/>
          <w:color w:val="000000"/>
          <w:szCs w:val="24"/>
        </w:rPr>
        <w:t>教人</w:t>
      </w:r>
      <w:r w:rsidR="00E45E3A" w:rsidRPr="00FC0D33">
        <w:rPr>
          <w:rStyle w:val="class63"/>
          <w:rFonts w:ascii="標楷體" w:eastAsia="標楷體" w:hAnsi="標楷體"/>
          <w:color w:val="000000"/>
          <w:szCs w:val="24"/>
        </w:rPr>
        <w:t>(</w:t>
      </w:r>
      <w:r w:rsidR="00E45E3A" w:rsidRPr="00FC0D33">
        <w:rPr>
          <w:rStyle w:val="class63"/>
          <w:rFonts w:ascii="標楷體" w:eastAsia="標楷體" w:hAnsi="標楷體" w:hint="eastAsia"/>
          <w:color w:val="000000"/>
          <w:szCs w:val="24"/>
        </w:rPr>
        <w:t>三</w:t>
      </w:r>
      <w:r w:rsidR="00E45E3A" w:rsidRPr="00FC0D33">
        <w:rPr>
          <w:rStyle w:val="class63"/>
          <w:rFonts w:ascii="標楷體" w:eastAsia="標楷體" w:hAnsi="標楷體"/>
          <w:color w:val="000000"/>
          <w:szCs w:val="24"/>
        </w:rPr>
        <w:t>)</w:t>
      </w:r>
      <w:r w:rsidR="00E45E3A" w:rsidRPr="00FC0D33">
        <w:rPr>
          <w:rStyle w:val="class63"/>
          <w:rFonts w:ascii="標楷體" w:eastAsia="標楷體" w:hAnsi="標楷體" w:hint="eastAsia"/>
          <w:color w:val="000000"/>
          <w:szCs w:val="24"/>
        </w:rPr>
        <w:t>字第</w:t>
      </w:r>
      <w:r w:rsidR="00E45E3A" w:rsidRPr="00FC0D33">
        <w:rPr>
          <w:rStyle w:val="class63"/>
          <w:rFonts w:ascii="標楷體" w:eastAsia="標楷體" w:hAnsi="標楷體"/>
          <w:color w:val="000000"/>
          <w:szCs w:val="24"/>
        </w:rPr>
        <w:t>1050180679</w:t>
      </w:r>
      <w:r w:rsidR="00E45E3A" w:rsidRPr="00FC0D33">
        <w:rPr>
          <w:rStyle w:val="class63"/>
          <w:rFonts w:ascii="標楷體" w:eastAsia="標楷體" w:hAnsi="標楷體" w:hint="eastAsia"/>
          <w:color w:val="000000"/>
          <w:szCs w:val="24"/>
        </w:rPr>
        <w:t>號</w:t>
      </w:r>
      <w:r w:rsidRPr="00FC0D33">
        <w:rPr>
          <w:rStyle w:val="class63"/>
          <w:rFonts w:ascii="標楷體" w:eastAsia="標楷體" w:hAnsi="標楷體" w:hint="eastAsia"/>
          <w:color w:val="000000"/>
          <w:szCs w:val="24"/>
        </w:rPr>
        <w:t>函，</w:t>
      </w:r>
      <w:r w:rsidR="00E45E3A" w:rsidRPr="00FC0D33">
        <w:rPr>
          <w:rStyle w:val="class63"/>
          <w:rFonts w:ascii="標楷體" w:eastAsia="標楷體" w:hAnsi="標楷體" w:hint="eastAsia"/>
          <w:color w:val="000000"/>
          <w:szCs w:val="24"/>
        </w:rPr>
        <w:t>有關教育人員依教育人員留職停薪辦法第</w:t>
      </w:r>
      <w:r w:rsidR="00E45E3A" w:rsidRPr="00FC0D33">
        <w:rPr>
          <w:rStyle w:val="class63"/>
          <w:rFonts w:ascii="標楷體" w:eastAsia="標楷體" w:hAnsi="標楷體"/>
          <w:color w:val="000000"/>
          <w:szCs w:val="24"/>
        </w:rPr>
        <w:t>4</w:t>
      </w:r>
      <w:r w:rsidR="00E45E3A" w:rsidRPr="00FC0D33">
        <w:rPr>
          <w:rStyle w:val="class63"/>
          <w:rFonts w:ascii="標楷體" w:eastAsia="標楷體" w:hAnsi="標楷體" w:hint="eastAsia"/>
          <w:color w:val="000000"/>
          <w:szCs w:val="24"/>
        </w:rPr>
        <w:t>條第</w:t>
      </w:r>
      <w:r w:rsidR="00E45E3A" w:rsidRPr="00FC0D33">
        <w:rPr>
          <w:rStyle w:val="class63"/>
          <w:rFonts w:ascii="標楷體" w:eastAsia="標楷體" w:hAnsi="標楷體"/>
          <w:color w:val="000000"/>
          <w:szCs w:val="24"/>
        </w:rPr>
        <w:t>2</w:t>
      </w:r>
      <w:r w:rsidR="00E45E3A" w:rsidRPr="00FC0D33">
        <w:rPr>
          <w:rStyle w:val="class63"/>
          <w:rFonts w:ascii="標楷體" w:eastAsia="標楷體" w:hAnsi="標楷體" w:hint="eastAsia"/>
          <w:color w:val="000000"/>
          <w:szCs w:val="24"/>
        </w:rPr>
        <w:t>項第</w:t>
      </w:r>
      <w:r w:rsidR="00E45E3A" w:rsidRPr="00FC0D33">
        <w:rPr>
          <w:rStyle w:val="class63"/>
          <w:rFonts w:ascii="標楷體" w:eastAsia="標楷體" w:hAnsi="標楷體"/>
          <w:color w:val="000000"/>
          <w:szCs w:val="24"/>
        </w:rPr>
        <w:t>4</w:t>
      </w:r>
      <w:r w:rsidR="00E45E3A" w:rsidRPr="00FC0D33">
        <w:rPr>
          <w:rStyle w:val="class63"/>
          <w:rFonts w:ascii="標楷體" w:eastAsia="標楷體" w:hAnsi="標楷體" w:hint="eastAsia"/>
          <w:color w:val="000000"/>
          <w:szCs w:val="24"/>
        </w:rPr>
        <w:t>款辦理借調而申請留職停薪</w:t>
      </w:r>
      <w:proofErr w:type="gramStart"/>
      <w:r w:rsidR="00E45E3A" w:rsidRPr="00FC0D33">
        <w:rPr>
          <w:rStyle w:val="class63"/>
          <w:rFonts w:ascii="標楷體" w:eastAsia="標楷體" w:hAnsi="標楷體" w:hint="eastAsia"/>
          <w:color w:val="000000"/>
          <w:szCs w:val="24"/>
        </w:rPr>
        <w:t>期間，</w:t>
      </w:r>
      <w:proofErr w:type="gramEnd"/>
      <w:r w:rsidR="00E45E3A" w:rsidRPr="00FC0D33">
        <w:rPr>
          <w:rStyle w:val="class63"/>
          <w:rFonts w:ascii="標楷體" w:eastAsia="標楷體" w:hAnsi="標楷體" w:hint="eastAsia"/>
          <w:color w:val="000000"/>
          <w:szCs w:val="24"/>
        </w:rPr>
        <w:t>得否</w:t>
      </w:r>
      <w:proofErr w:type="gramStart"/>
      <w:r w:rsidR="00E45E3A" w:rsidRPr="00FC0D33">
        <w:rPr>
          <w:rStyle w:val="class63"/>
          <w:rFonts w:ascii="標楷體" w:eastAsia="標楷體" w:hAnsi="標楷體" w:hint="eastAsia"/>
          <w:color w:val="000000"/>
          <w:szCs w:val="24"/>
        </w:rPr>
        <w:t>採</w:t>
      </w:r>
      <w:proofErr w:type="gramEnd"/>
      <w:r w:rsidR="00E45E3A" w:rsidRPr="00FC0D33">
        <w:rPr>
          <w:rStyle w:val="class63"/>
          <w:rFonts w:ascii="標楷體" w:eastAsia="標楷體" w:hAnsi="標楷體" w:hint="eastAsia"/>
          <w:color w:val="000000"/>
          <w:szCs w:val="24"/>
        </w:rPr>
        <w:t>計服務獎章年資及是否適用獎章條例施行細則第</w:t>
      </w:r>
      <w:r w:rsidR="00E45E3A" w:rsidRPr="00FC0D33">
        <w:rPr>
          <w:rStyle w:val="class63"/>
          <w:rFonts w:ascii="標楷體" w:eastAsia="標楷體" w:hAnsi="標楷體"/>
          <w:color w:val="000000"/>
          <w:szCs w:val="24"/>
        </w:rPr>
        <w:t>5</w:t>
      </w:r>
      <w:r w:rsidR="00E45E3A" w:rsidRPr="00FC0D33">
        <w:rPr>
          <w:rStyle w:val="class63"/>
          <w:rFonts w:ascii="標楷體" w:eastAsia="標楷體" w:hAnsi="標楷體" w:hint="eastAsia"/>
          <w:color w:val="000000"/>
          <w:szCs w:val="24"/>
        </w:rPr>
        <w:t>條第</w:t>
      </w:r>
      <w:r w:rsidR="00E45E3A" w:rsidRPr="00FC0D33">
        <w:rPr>
          <w:rStyle w:val="class63"/>
          <w:rFonts w:ascii="標楷體" w:eastAsia="標楷體" w:hAnsi="標楷體"/>
          <w:color w:val="000000"/>
          <w:szCs w:val="24"/>
        </w:rPr>
        <w:t>1</w:t>
      </w:r>
      <w:r w:rsidR="00E45E3A" w:rsidRPr="00FC0D33">
        <w:rPr>
          <w:rStyle w:val="class63"/>
          <w:rFonts w:ascii="標楷體" w:eastAsia="標楷體" w:hAnsi="標楷體" w:hint="eastAsia"/>
          <w:color w:val="000000"/>
          <w:szCs w:val="24"/>
        </w:rPr>
        <w:t>項規定一案</w:t>
      </w:r>
      <w:r w:rsidR="00DE5D87" w:rsidRPr="00FC0D33">
        <w:rPr>
          <w:rStyle w:val="class63"/>
          <w:rFonts w:ascii="標楷體" w:eastAsia="標楷體" w:hAnsi="標楷體" w:hint="eastAsia"/>
          <w:color w:val="000000"/>
          <w:szCs w:val="24"/>
        </w:rPr>
        <w:t>，相關內容請</w:t>
      </w:r>
      <w:proofErr w:type="gramStart"/>
      <w:r w:rsidR="00DE5D87" w:rsidRPr="00FC0D33">
        <w:rPr>
          <w:rStyle w:val="class63"/>
          <w:rFonts w:ascii="標楷體" w:eastAsia="標楷體" w:hAnsi="標楷體" w:hint="eastAsia"/>
          <w:color w:val="000000"/>
          <w:szCs w:val="24"/>
        </w:rPr>
        <w:t>逕</w:t>
      </w:r>
      <w:proofErr w:type="gramEnd"/>
      <w:r w:rsidR="00DE5D87" w:rsidRPr="00FC0D33">
        <w:rPr>
          <w:rStyle w:val="class63"/>
          <w:rFonts w:ascii="標楷體" w:eastAsia="標楷體" w:hAnsi="標楷體" w:hint="eastAsia"/>
          <w:color w:val="000000"/>
          <w:szCs w:val="24"/>
        </w:rPr>
        <w:t>至本校人事室網頁/人事法規</w:t>
      </w:r>
      <w:proofErr w:type="gramStart"/>
      <w:r w:rsidR="00DE5D87" w:rsidRPr="00FC0D33">
        <w:rPr>
          <w:rStyle w:val="class63"/>
          <w:rFonts w:ascii="標楷體" w:eastAsia="標楷體" w:hAnsi="標楷體" w:hint="eastAsia"/>
          <w:color w:val="000000"/>
          <w:szCs w:val="24"/>
        </w:rPr>
        <w:t>釋例項</w:t>
      </w:r>
      <w:proofErr w:type="gramEnd"/>
      <w:r w:rsidR="00DE5D87" w:rsidRPr="00FC0D33">
        <w:rPr>
          <w:rStyle w:val="class63"/>
          <w:rFonts w:ascii="標楷體" w:eastAsia="標楷體" w:hAnsi="標楷體" w:hint="eastAsia"/>
          <w:color w:val="000000"/>
          <w:szCs w:val="24"/>
        </w:rPr>
        <w:t>下查閱。</w:t>
      </w:r>
      <w:r w:rsidR="00E45E3A" w:rsidRPr="00FC0D33">
        <w:rPr>
          <w:rStyle w:val="class63"/>
          <w:rFonts w:ascii="標楷體" w:eastAsia="標楷體" w:hAnsi="標楷體" w:hint="eastAsia"/>
          <w:color w:val="000000"/>
          <w:szCs w:val="24"/>
        </w:rPr>
        <w:t xml:space="preserve">    </w:t>
      </w:r>
    </w:p>
    <w:p w:rsidR="00F071D5" w:rsidRPr="00FC0D33" w:rsidRDefault="00FC0D33" w:rsidP="00FC0D33">
      <w:pPr>
        <w:pStyle w:val="a3"/>
        <w:numPr>
          <w:ilvl w:val="0"/>
          <w:numId w:val="1"/>
        </w:numPr>
        <w:autoSpaceDE w:val="0"/>
        <w:autoSpaceDN w:val="0"/>
        <w:adjustRightInd w:val="0"/>
        <w:ind w:leftChars="0"/>
        <w:rPr>
          <w:rStyle w:val="class63"/>
          <w:rFonts w:ascii="標楷體" w:eastAsia="標楷體" w:hAnsi="標楷體"/>
          <w:color w:val="000000"/>
          <w:szCs w:val="24"/>
        </w:rPr>
      </w:pPr>
      <w:r w:rsidRPr="00FC0D33">
        <w:rPr>
          <w:rStyle w:val="class63"/>
          <w:rFonts w:ascii="標楷體" w:eastAsia="標楷體" w:hAnsi="標楷體" w:hint="eastAsia"/>
          <w:color w:val="000000"/>
          <w:szCs w:val="24"/>
        </w:rPr>
        <w:t>教育部106年3月14日</w:t>
      </w:r>
      <w:r w:rsidRPr="00FC0D33">
        <w:rPr>
          <w:rFonts w:ascii="標楷體" w:eastAsia="標楷體" w:hAnsi="標楷體" w:cs="DFKaiShu-SB-Estd-BF" w:hint="eastAsia"/>
          <w:kern w:val="0"/>
          <w:szCs w:val="24"/>
        </w:rPr>
        <w:t>臺教人</w:t>
      </w:r>
      <w:r w:rsidRPr="00FC0D33">
        <w:rPr>
          <w:rFonts w:ascii="標楷體" w:eastAsia="標楷體" w:hAnsi="標楷體" w:cs="DFKaiShu-SB-Estd-BF"/>
          <w:kern w:val="0"/>
          <w:szCs w:val="24"/>
        </w:rPr>
        <w:t>(</w:t>
      </w:r>
      <w:r w:rsidRPr="00FC0D33">
        <w:rPr>
          <w:rFonts w:ascii="標楷體" w:eastAsia="標楷體" w:hAnsi="標楷體" w:cs="DFKaiShu-SB-Estd-BF" w:hint="eastAsia"/>
          <w:kern w:val="0"/>
          <w:szCs w:val="24"/>
        </w:rPr>
        <w:t>三</w:t>
      </w:r>
      <w:r w:rsidRPr="00FC0D33">
        <w:rPr>
          <w:rFonts w:ascii="標楷體" w:eastAsia="標楷體" w:hAnsi="標楷體" w:cs="DFKaiShu-SB-Estd-BF"/>
          <w:kern w:val="0"/>
          <w:szCs w:val="24"/>
        </w:rPr>
        <w:t>)</w:t>
      </w:r>
      <w:r w:rsidRPr="00FC0D33">
        <w:rPr>
          <w:rFonts w:ascii="標楷體" w:eastAsia="標楷體" w:hAnsi="標楷體" w:cs="DFKaiShu-SB-Estd-BF" w:hint="eastAsia"/>
          <w:kern w:val="0"/>
          <w:szCs w:val="24"/>
        </w:rPr>
        <w:t>字第</w:t>
      </w:r>
      <w:r w:rsidRPr="00FC0D33">
        <w:rPr>
          <w:rFonts w:ascii="標楷體" w:eastAsia="標楷體" w:hAnsi="標楷體" w:cs="DFKaiShu-SB-Estd-BF"/>
          <w:kern w:val="0"/>
          <w:szCs w:val="24"/>
        </w:rPr>
        <w:t>1060034757</w:t>
      </w:r>
      <w:r w:rsidR="009601DD">
        <w:rPr>
          <w:rFonts w:ascii="標楷體" w:eastAsia="標楷體" w:hAnsi="標楷體" w:cs="DFKaiShu-SB-Estd-BF" w:hint="eastAsia"/>
          <w:kern w:val="0"/>
          <w:szCs w:val="24"/>
        </w:rPr>
        <w:t>號</w:t>
      </w:r>
      <w:r w:rsidRPr="00FC0D33">
        <w:rPr>
          <w:rFonts w:ascii="標楷體" w:eastAsia="標楷體" w:hAnsi="標楷體" w:cs="DFKaiShu-SB-Estd-BF" w:hint="eastAsia"/>
          <w:kern w:val="0"/>
          <w:szCs w:val="24"/>
        </w:rPr>
        <w:t>函，</w:t>
      </w:r>
      <w:r w:rsidR="009601DD">
        <w:rPr>
          <w:rFonts w:ascii="標楷體" w:eastAsia="標楷體" w:hAnsi="標楷體" w:cs="DFKaiShu-SB-Estd-BF" w:hint="eastAsia"/>
          <w:kern w:val="0"/>
          <w:szCs w:val="24"/>
        </w:rPr>
        <w:t>轉知</w:t>
      </w:r>
      <w:r w:rsidRPr="00FC0D33">
        <w:rPr>
          <w:rFonts w:ascii="標楷體" w:eastAsia="標楷體" w:hAnsi="標楷體" w:cs="DFKaiShu-SB-Estd-BF" w:hint="eastAsia"/>
          <w:kern w:val="0"/>
          <w:szCs w:val="24"/>
        </w:rPr>
        <w:t>「公務人員考績考列丙等人員輔導訓練實施計畫」適用對象一案</w:t>
      </w:r>
      <w:r w:rsidRPr="00FC0D33">
        <w:rPr>
          <w:rStyle w:val="class63"/>
          <w:rFonts w:ascii="標楷體" w:eastAsia="標楷體" w:hAnsi="標楷體" w:hint="eastAsia"/>
          <w:color w:val="000000"/>
          <w:szCs w:val="24"/>
        </w:rPr>
        <w:t>，相關內容請逕至本校人事室網頁/人事法規釋例項下查閱。</w:t>
      </w:r>
    </w:p>
    <w:p w:rsidR="00E45E3A" w:rsidRDefault="00E45E3A" w:rsidP="00F071D5">
      <w:pPr>
        <w:rPr>
          <w:rStyle w:val="class63"/>
          <w:rFonts w:ascii="標楷體" w:eastAsia="標楷體" w:hAnsi="標楷體"/>
          <w:color w:val="000000"/>
          <w:szCs w:val="24"/>
        </w:rPr>
      </w:pPr>
    </w:p>
    <w:p w:rsidR="00F071D5" w:rsidRPr="000A7AEF" w:rsidRDefault="00C071D8" w:rsidP="00F071D5">
      <w:pPr>
        <w:rPr>
          <w:rStyle w:val="class63"/>
          <w:rFonts w:ascii="標楷體" w:eastAsia="標楷體" w:hAnsi="標楷體"/>
          <w:color w:val="FFFFFF" w:themeColor="background1"/>
          <w:sz w:val="28"/>
          <w:szCs w:val="28"/>
          <w:shd w:val="pct15" w:color="auto" w:fill="FFFFFF"/>
        </w:rPr>
      </w:pPr>
      <w:r w:rsidRPr="000A7AEF">
        <w:rPr>
          <w:rStyle w:val="class63"/>
          <w:rFonts w:ascii="標楷體" w:eastAsia="標楷體" w:hAnsi="標楷體" w:hint="eastAsia"/>
          <w:color w:val="FFFFFF" w:themeColor="background1"/>
          <w:sz w:val="28"/>
          <w:szCs w:val="28"/>
          <w:highlight w:val="darkBlue"/>
          <w:shd w:val="pct15" w:color="auto" w:fill="FFFFFF"/>
        </w:rPr>
        <w:t>人事業務</w:t>
      </w:r>
      <w:proofErr w:type="gramStart"/>
      <w:r w:rsidRPr="000A7AEF">
        <w:rPr>
          <w:rStyle w:val="class63"/>
          <w:rFonts w:ascii="標楷體" w:eastAsia="標楷體" w:hAnsi="標楷體"/>
          <w:color w:val="FFFFFF" w:themeColor="background1"/>
          <w:sz w:val="28"/>
          <w:szCs w:val="28"/>
          <w:highlight w:val="darkBlue"/>
          <w:shd w:val="pct15" w:color="auto" w:fill="FFFFFF"/>
        </w:rPr>
        <w:t>—</w:t>
      </w:r>
      <w:proofErr w:type="gramEnd"/>
      <w:r w:rsidRPr="000A7AEF">
        <w:rPr>
          <w:rStyle w:val="class63"/>
          <w:rFonts w:ascii="標楷體" w:eastAsia="標楷體" w:hAnsi="標楷體" w:hint="eastAsia"/>
          <w:color w:val="FFFFFF" w:themeColor="background1"/>
          <w:sz w:val="28"/>
          <w:szCs w:val="28"/>
          <w:highlight w:val="darkBlue"/>
          <w:shd w:val="pct15" w:color="auto" w:fill="FFFFFF"/>
        </w:rPr>
        <w:t>工作報告</w:t>
      </w:r>
    </w:p>
    <w:p w:rsidR="003F0995" w:rsidRPr="002E0055" w:rsidRDefault="003F0995" w:rsidP="002E0055">
      <w:pPr>
        <w:snapToGrid w:val="0"/>
        <w:ind w:rightChars="127" w:right="305"/>
        <w:jc w:val="both"/>
        <w:rPr>
          <w:sz w:val="28"/>
          <w:szCs w:val="28"/>
        </w:rPr>
      </w:pPr>
    </w:p>
    <w:p w:rsidR="009D0CA0" w:rsidRPr="009D0CA0" w:rsidRDefault="0062772C" w:rsidP="009D0CA0">
      <w:pPr>
        <w:pStyle w:val="a3"/>
        <w:numPr>
          <w:ilvl w:val="0"/>
          <w:numId w:val="6"/>
        </w:numPr>
        <w:snapToGrid w:val="0"/>
        <w:ind w:leftChars="0" w:rightChars="127" w:right="305"/>
        <w:jc w:val="both"/>
        <w:rPr>
          <w:rFonts w:ascii="標楷體" w:eastAsia="標楷體" w:hAnsi="標楷體"/>
          <w:szCs w:val="24"/>
        </w:rPr>
      </w:pPr>
      <w:r w:rsidRPr="009D0CA0">
        <w:rPr>
          <w:rFonts w:ascii="標楷體" w:eastAsia="標楷體" w:hAnsi="標楷體" w:hint="eastAsia"/>
          <w:szCs w:val="24"/>
        </w:rPr>
        <w:t>預計106年4月12日(星期三)</w:t>
      </w:r>
      <w:r w:rsidR="009D0CA0" w:rsidRPr="009D0CA0">
        <w:rPr>
          <w:rFonts w:ascii="標楷體" w:eastAsia="標楷體" w:hAnsi="標楷體" w:hint="eastAsia"/>
          <w:szCs w:val="24"/>
        </w:rPr>
        <w:t>12:00-14:00，</w:t>
      </w:r>
      <w:r w:rsidRPr="009D0CA0">
        <w:rPr>
          <w:rFonts w:ascii="標楷體" w:eastAsia="標楷體" w:hAnsi="標楷體" w:hint="eastAsia"/>
          <w:szCs w:val="24"/>
        </w:rPr>
        <w:t>於民雄校區</w:t>
      </w:r>
      <w:r w:rsidR="009D0CA0" w:rsidRPr="009D0CA0">
        <w:rPr>
          <w:rFonts w:ascii="標楷體" w:eastAsia="標楷體" w:hAnsi="標楷體" w:hint="eastAsia"/>
          <w:szCs w:val="24"/>
        </w:rPr>
        <w:t>教育館4F B03-413教室</w:t>
      </w:r>
      <w:r w:rsidRPr="009D0CA0">
        <w:rPr>
          <w:rFonts w:ascii="標楷體" w:eastAsia="標楷體" w:hAnsi="標楷體" w:hint="eastAsia"/>
          <w:szCs w:val="24"/>
        </w:rPr>
        <w:t>辦理</w:t>
      </w:r>
      <w:r w:rsidR="009D0CA0" w:rsidRPr="009D0CA0">
        <w:rPr>
          <w:rFonts w:ascii="標楷體" w:eastAsia="標楷體" w:hAnsi="標楷體" w:hint="eastAsia"/>
          <w:szCs w:val="24"/>
        </w:rPr>
        <w:t xml:space="preserve"> </w:t>
      </w:r>
    </w:p>
    <w:p w:rsidR="0062772C" w:rsidRPr="009D0CA0" w:rsidRDefault="0062772C" w:rsidP="009D0CA0">
      <w:pPr>
        <w:pStyle w:val="a3"/>
        <w:snapToGrid w:val="0"/>
        <w:ind w:leftChars="0" w:left="360" w:rightChars="127" w:right="305"/>
        <w:jc w:val="both"/>
        <w:rPr>
          <w:rFonts w:ascii="標楷體" w:eastAsia="標楷體" w:hAnsi="標楷體"/>
          <w:szCs w:val="24"/>
        </w:rPr>
      </w:pPr>
      <w:r w:rsidRPr="009D0CA0">
        <w:rPr>
          <w:rFonts w:ascii="標楷體" w:eastAsia="標楷體" w:hAnsi="標楷體" w:hint="eastAsia"/>
          <w:szCs w:val="24"/>
        </w:rPr>
        <w:t>「教學著作升等經驗分享座談會」</w:t>
      </w:r>
      <w:r w:rsidR="009D0CA0" w:rsidRPr="009D0CA0">
        <w:rPr>
          <w:rFonts w:ascii="標楷體" w:eastAsia="標楷體" w:hAnsi="標楷體" w:hint="eastAsia"/>
          <w:szCs w:val="24"/>
        </w:rPr>
        <w:t>，請同仁踴躍參加</w:t>
      </w:r>
      <w:r w:rsidRPr="009D0CA0">
        <w:rPr>
          <w:rFonts w:ascii="標楷體" w:eastAsia="標楷體" w:hAnsi="標楷體" w:hint="eastAsia"/>
          <w:szCs w:val="24"/>
        </w:rPr>
        <w:t>。</w:t>
      </w:r>
    </w:p>
    <w:p w:rsidR="00456E87" w:rsidRPr="00A529F8" w:rsidRDefault="00456E87" w:rsidP="00F071D5">
      <w:pPr>
        <w:rPr>
          <w:rStyle w:val="class63"/>
          <w:rFonts w:ascii="標楷體" w:eastAsia="標楷體" w:hAnsi="標楷體"/>
          <w:b/>
          <w:color w:val="000000"/>
          <w:sz w:val="30"/>
          <w:szCs w:val="30"/>
        </w:rPr>
      </w:pPr>
    </w:p>
    <w:p w:rsidR="00F071D5" w:rsidRPr="00EC6680" w:rsidRDefault="00F071D5" w:rsidP="00DF2D26">
      <w:pPr>
        <w:spacing w:line="360" w:lineRule="exact"/>
        <w:rPr>
          <w:rStyle w:val="class63"/>
          <w:rFonts w:ascii="標楷體" w:eastAsia="標楷體" w:hAnsi="標楷體"/>
          <w:b/>
          <w:color w:val="365F91" w:themeColor="accent1" w:themeShade="BF"/>
          <w:sz w:val="30"/>
          <w:szCs w:val="30"/>
        </w:rPr>
      </w:pPr>
      <w:r w:rsidRPr="00EC6680">
        <w:rPr>
          <w:rStyle w:val="class63"/>
          <w:rFonts w:ascii="標楷體" w:eastAsia="標楷體" w:hAnsi="標楷體" w:hint="eastAsia"/>
          <w:b/>
          <w:color w:val="365F91" w:themeColor="accent1" w:themeShade="BF"/>
          <w:sz w:val="30"/>
          <w:szCs w:val="30"/>
        </w:rPr>
        <w:t>『性別平等專欄』</w:t>
      </w:r>
    </w:p>
    <w:p w:rsidR="00456E87" w:rsidRPr="00456E87" w:rsidRDefault="00456E87" w:rsidP="003D55CE">
      <w:pPr>
        <w:rPr>
          <w:rFonts w:ascii="Bernard MT Condensed" w:eastAsia="新細明體" w:hAnsi="Bernard MT Condensed" w:cs="Helvetica"/>
          <w:b/>
          <w:bCs/>
          <w:color w:val="3F3F41"/>
          <w:kern w:val="36"/>
          <w:sz w:val="36"/>
          <w:szCs w:val="36"/>
        </w:rPr>
      </w:pPr>
      <w:proofErr w:type="gramStart"/>
      <w:r w:rsidRPr="00DF2D26">
        <w:rPr>
          <w:rFonts w:ascii="標楷體" w:eastAsia="標楷體" w:hAnsi="標楷體" w:cs="Helvetica"/>
          <w:b/>
          <w:bCs/>
          <w:color w:val="E36C0A" w:themeColor="accent6" w:themeShade="BF"/>
          <w:kern w:val="36"/>
          <w:sz w:val="30"/>
          <w:szCs w:val="30"/>
        </w:rPr>
        <w:t>父拒牽</w:t>
      </w:r>
      <w:proofErr w:type="gramEnd"/>
      <w:r w:rsidRPr="00DF2D26">
        <w:rPr>
          <w:rFonts w:ascii="標楷體" w:eastAsia="標楷體" w:hAnsi="標楷體" w:cs="Helvetica"/>
          <w:b/>
          <w:bCs/>
          <w:color w:val="E36C0A" w:themeColor="accent6" w:themeShade="BF"/>
          <w:kern w:val="36"/>
          <w:sz w:val="30"/>
          <w:szCs w:val="30"/>
        </w:rPr>
        <w:t>同志女兒走紅</w:t>
      </w:r>
      <w:proofErr w:type="gramStart"/>
      <w:r w:rsidRPr="00DF2D26">
        <w:rPr>
          <w:rFonts w:ascii="標楷體" w:eastAsia="標楷體" w:hAnsi="標楷體" w:cs="Helvetica"/>
          <w:b/>
          <w:bCs/>
          <w:color w:val="E36C0A" w:themeColor="accent6" w:themeShade="BF"/>
          <w:kern w:val="36"/>
          <w:sz w:val="30"/>
          <w:szCs w:val="30"/>
        </w:rPr>
        <w:t>毯</w:t>
      </w:r>
      <w:proofErr w:type="gramEnd"/>
      <w:r w:rsidRPr="00DF2D26">
        <w:rPr>
          <w:rFonts w:ascii="標楷體" w:eastAsia="標楷體" w:hAnsi="標楷體" w:cs="Helvetica"/>
          <w:b/>
          <w:bCs/>
          <w:color w:val="E36C0A" w:themeColor="accent6" w:themeShade="BF"/>
          <w:kern w:val="36"/>
          <w:sz w:val="30"/>
          <w:szCs w:val="30"/>
        </w:rPr>
        <w:t xml:space="preserve">　CEO帶她完成婚禮</w:t>
      </w:r>
      <w:r w:rsidR="003D55CE">
        <w:rPr>
          <w:rFonts w:ascii="標楷體" w:eastAsia="標楷體" w:hAnsi="標楷體" w:cs="Helvetica" w:hint="eastAsia"/>
          <w:b/>
          <w:bCs/>
          <w:color w:val="E36C0A" w:themeColor="accent6" w:themeShade="BF"/>
          <w:kern w:val="36"/>
          <w:sz w:val="30"/>
          <w:szCs w:val="30"/>
        </w:rPr>
        <w:t xml:space="preserve">   </w:t>
      </w:r>
      <w:hyperlink r:id="rId10" w:history="1">
        <w:r w:rsidR="00E31357" w:rsidRPr="009A01A0">
          <w:rPr>
            <w:rStyle w:val="a4"/>
            <w:rFonts w:ascii="標楷體" w:eastAsia="標楷體" w:hAnsi="標楷體" w:cs="Helvetica" w:hint="eastAsia"/>
            <w:sz w:val="18"/>
            <w:szCs w:val="18"/>
            <w:shd w:val="clear" w:color="auto" w:fill="FFFFFF"/>
          </w:rPr>
          <w:t>【本文摘錄自蘋果</w:t>
        </w:r>
        <w:r w:rsidR="00E31357" w:rsidRPr="009A01A0">
          <w:rPr>
            <w:rStyle w:val="a4"/>
            <w:rFonts w:ascii="標楷體" w:eastAsia="標楷體" w:hAnsi="標楷體" w:cs="Helvetica"/>
            <w:sz w:val="18"/>
            <w:szCs w:val="18"/>
            <w:shd w:val="clear" w:color="auto" w:fill="FFFFFF"/>
          </w:rPr>
          <w:t>即時新聞中心／綜合報導</w:t>
        </w:r>
        <w:r w:rsidR="00E31357" w:rsidRPr="009A01A0">
          <w:rPr>
            <w:rStyle w:val="a4"/>
            <w:rFonts w:ascii="標楷體" w:eastAsia="標楷體" w:hAnsi="標楷體" w:cs="Helvetica" w:hint="eastAsia"/>
            <w:sz w:val="18"/>
            <w:szCs w:val="18"/>
            <w:shd w:val="clear" w:color="auto" w:fill="FFFFFF"/>
          </w:rPr>
          <w:t>】</w:t>
        </w:r>
      </w:hyperlink>
    </w:p>
    <w:p w:rsidR="008401E5" w:rsidRDefault="00F071D5" w:rsidP="00BE3C49">
      <w:pPr>
        <w:spacing w:line="400" w:lineRule="exact"/>
        <w:rPr>
          <w:rFonts w:ascii="標楷體" w:eastAsia="標楷體" w:hAnsi="標楷體" w:cs="Helvetica"/>
          <w:color w:val="000000"/>
          <w:szCs w:val="24"/>
          <w:shd w:val="clear" w:color="auto" w:fill="FFFFFF"/>
        </w:rPr>
      </w:pPr>
      <w:r w:rsidRPr="00F071D5">
        <w:rPr>
          <w:rFonts w:ascii="標楷體" w:eastAsia="標楷體" w:hAnsi="標楷體" w:cs="Helvetica"/>
          <w:color w:val="000000"/>
          <w:szCs w:val="24"/>
          <w:shd w:val="clear" w:color="auto" w:fill="FFFFFF"/>
        </w:rPr>
        <w:t>「從來沒有想過我一輩子可以辦婚禮」，台灣滙豐銀行的女員工張怡貞（Jennifer）和同志情侶邱于珊（Sam），相戀11年，去年11月終於舉辦婚禮，滙豐銀行上月情人節時在《YouTube》頻道分享她們愛情紀錄的影片，Jennifer感謝又感傷，因為到如今，她的父母仍然不願意跟她這名同志女兒往來。</w:t>
      </w:r>
    </w:p>
    <w:p w:rsidR="00046F80" w:rsidRDefault="00046F80" w:rsidP="00BE3C49">
      <w:pPr>
        <w:spacing w:line="400" w:lineRule="exact"/>
        <w:rPr>
          <w:rFonts w:ascii="標楷體" w:eastAsia="標楷體" w:hAnsi="標楷體" w:cs="Helvetica"/>
          <w:color w:val="000000"/>
          <w:szCs w:val="24"/>
          <w:shd w:val="clear" w:color="auto" w:fill="FFFFFF"/>
        </w:rPr>
      </w:pPr>
    </w:p>
    <w:p w:rsidR="008401E5" w:rsidRDefault="00F071D5" w:rsidP="00BE3C49">
      <w:pPr>
        <w:spacing w:line="400" w:lineRule="exact"/>
        <w:rPr>
          <w:rFonts w:ascii="標楷體" w:eastAsia="標楷體" w:hAnsi="標楷體" w:cs="Helvetica"/>
          <w:color w:val="000000"/>
          <w:szCs w:val="24"/>
          <w:shd w:val="clear" w:color="auto" w:fill="FFFFFF"/>
        </w:rPr>
      </w:pPr>
      <w:r w:rsidRPr="00F071D5">
        <w:rPr>
          <w:rFonts w:ascii="標楷體" w:eastAsia="標楷體" w:hAnsi="標楷體" w:cs="Helvetica"/>
          <w:color w:val="000000"/>
          <w:szCs w:val="24"/>
          <w:shd w:val="clear" w:color="auto" w:fill="FFFFFF"/>
        </w:rPr>
        <w:t>Jennifer在影片中表示，自己和Sam同年同月同日生，而且還同血型，兩人交往11年，卻仍然無法改變父母的態度，父母極度、強烈地反對她和Sam交往，「父親只要看到Sam，他就把她轟出去，二話不說叫她滾」，她甚至一度為了父親而嘗試跟男生交往，甚至想要假結婚給父親看。而父母至今仍然不願意與她有所往來，更不用說出席她的婚禮。</w:t>
      </w:r>
    </w:p>
    <w:p w:rsidR="00046F80" w:rsidRDefault="00046F80" w:rsidP="00BE3C49">
      <w:pPr>
        <w:spacing w:line="400" w:lineRule="exact"/>
        <w:rPr>
          <w:rFonts w:ascii="標楷體" w:eastAsia="標楷體" w:hAnsi="標楷體" w:cs="Helvetica"/>
          <w:color w:val="000000"/>
          <w:szCs w:val="24"/>
          <w:shd w:val="clear" w:color="auto" w:fill="FFFFFF"/>
        </w:rPr>
      </w:pPr>
    </w:p>
    <w:p w:rsidR="008401E5" w:rsidRDefault="00F071D5" w:rsidP="00BE3C49">
      <w:pPr>
        <w:spacing w:line="400" w:lineRule="exact"/>
        <w:rPr>
          <w:rFonts w:ascii="標楷體" w:eastAsia="標楷體" w:hAnsi="標楷體" w:cs="Helvetica"/>
          <w:color w:val="000000"/>
          <w:szCs w:val="24"/>
          <w:shd w:val="clear" w:color="auto" w:fill="FFFFFF"/>
        </w:rPr>
      </w:pPr>
      <w:r w:rsidRPr="00F071D5">
        <w:rPr>
          <w:rFonts w:ascii="標楷體" w:eastAsia="標楷體" w:hAnsi="標楷體" w:cs="Helvetica"/>
          <w:color w:val="000000"/>
          <w:szCs w:val="24"/>
          <w:shd w:val="clear" w:color="auto" w:fill="FFFFFF"/>
        </w:rPr>
        <w:t>後來公司的CEO John代替Jennifer的父親牽著她走紅</w:t>
      </w:r>
      <w:proofErr w:type="gramStart"/>
      <w:r w:rsidRPr="00F071D5">
        <w:rPr>
          <w:rFonts w:ascii="標楷體" w:eastAsia="標楷體" w:hAnsi="標楷體" w:cs="Helvetica"/>
          <w:color w:val="000000"/>
          <w:szCs w:val="24"/>
          <w:shd w:val="clear" w:color="auto" w:fill="FFFFFF"/>
        </w:rPr>
        <w:t>毯</w:t>
      </w:r>
      <w:proofErr w:type="gramEnd"/>
      <w:r w:rsidRPr="00F071D5">
        <w:rPr>
          <w:rFonts w:ascii="標楷體" w:eastAsia="標楷體" w:hAnsi="標楷體" w:cs="Helvetica"/>
          <w:color w:val="000000"/>
          <w:szCs w:val="24"/>
          <w:shd w:val="clear" w:color="auto" w:fill="FFFFFF"/>
        </w:rPr>
        <w:t>，Jennifer表示自己和Sam「真的沒有想過會走到這段路，真的很感動，太讓我們百感交集了」，雖然她和Sam還沒有辦法在身</w:t>
      </w:r>
      <w:r w:rsidRPr="00F071D5">
        <w:rPr>
          <w:rFonts w:ascii="標楷體" w:eastAsia="標楷體" w:hAnsi="標楷體" w:cs="Helvetica"/>
          <w:color w:val="000000"/>
          <w:szCs w:val="24"/>
          <w:shd w:val="clear" w:color="auto" w:fill="FFFFFF"/>
        </w:rPr>
        <w:lastRenderedPageBreak/>
        <w:t>分證上登記，台灣的歧視也仍然存在，但她們希望藉由這場婚禮、藉由她們勇敢站出來，讓更多人可以得到鼓勵，讓大家更尊重彼此。</w:t>
      </w:r>
    </w:p>
    <w:p w:rsidR="00046F80" w:rsidRDefault="00046F80" w:rsidP="00BE3C49">
      <w:pPr>
        <w:spacing w:line="400" w:lineRule="exact"/>
        <w:rPr>
          <w:rFonts w:ascii="標楷體" w:eastAsia="標楷體" w:hAnsi="標楷體" w:cs="Helvetica"/>
          <w:color w:val="000000"/>
          <w:szCs w:val="24"/>
          <w:shd w:val="clear" w:color="auto" w:fill="FFFFFF"/>
        </w:rPr>
      </w:pPr>
    </w:p>
    <w:p w:rsidR="00046F80" w:rsidRDefault="00F071D5" w:rsidP="00BE3C49">
      <w:pPr>
        <w:spacing w:line="400" w:lineRule="exact"/>
        <w:jc w:val="right"/>
        <w:rPr>
          <w:rFonts w:ascii="標楷體" w:eastAsia="標楷體" w:hAnsi="標楷體" w:cs="Helvetica"/>
          <w:color w:val="000000"/>
          <w:szCs w:val="24"/>
          <w:shd w:val="clear" w:color="auto" w:fill="FFFFFF"/>
        </w:rPr>
      </w:pPr>
      <w:r w:rsidRPr="00F071D5">
        <w:rPr>
          <w:rFonts w:ascii="標楷體" w:eastAsia="標楷體" w:hAnsi="標楷體" w:cs="Helvetica"/>
          <w:color w:val="000000"/>
          <w:szCs w:val="24"/>
          <w:shd w:val="clear" w:color="auto" w:fill="FFFFFF"/>
        </w:rPr>
        <w:t>兩人勇敢而動人的婚宴影片，也參與天</w:t>
      </w:r>
      <w:proofErr w:type="gramStart"/>
      <w:r w:rsidRPr="00F071D5">
        <w:rPr>
          <w:rFonts w:ascii="標楷體" w:eastAsia="標楷體" w:hAnsi="標楷體" w:cs="Helvetica"/>
          <w:color w:val="000000"/>
          <w:szCs w:val="24"/>
          <w:shd w:val="clear" w:color="auto" w:fill="FFFFFF"/>
        </w:rPr>
        <w:t>后</w:t>
      </w:r>
      <w:proofErr w:type="gramEnd"/>
      <w:r w:rsidRPr="00F071D5">
        <w:rPr>
          <w:rFonts w:ascii="標楷體" w:eastAsia="標楷體" w:hAnsi="標楷體" w:cs="Helvetica"/>
          <w:color w:val="000000"/>
          <w:szCs w:val="24"/>
          <w:shd w:val="clear" w:color="auto" w:fill="FFFFFF"/>
        </w:rPr>
        <w:t>藝人張惠妹發起的同志愛情故事募集，這段影片以Sam喜愛的旅遊為主，分享兩人一起到處旅遊的照片。影片中表示，兩人從2005年夏天相遇，中間一度因為距離而分開，後來又再度在一起，雖然相戀多年，但</w:t>
      </w:r>
      <w:proofErr w:type="gramStart"/>
      <w:r w:rsidRPr="00F071D5">
        <w:rPr>
          <w:rFonts w:ascii="標楷體" w:eastAsia="標楷體" w:hAnsi="標楷體" w:cs="Helvetica"/>
          <w:color w:val="000000"/>
          <w:szCs w:val="24"/>
          <w:shd w:val="clear" w:color="auto" w:fill="FFFFFF"/>
        </w:rPr>
        <w:t>一</w:t>
      </w:r>
      <w:proofErr w:type="gramEnd"/>
      <w:r w:rsidRPr="00F071D5">
        <w:rPr>
          <w:rFonts w:ascii="標楷體" w:eastAsia="標楷體" w:hAnsi="標楷體" w:cs="Helvetica"/>
          <w:color w:val="000000"/>
          <w:szCs w:val="24"/>
          <w:shd w:val="clear" w:color="auto" w:fill="FFFFFF"/>
        </w:rPr>
        <w:t>直到去年才公開戀情。</w:t>
      </w:r>
    </w:p>
    <w:p w:rsidR="00046F80" w:rsidRDefault="00F071D5" w:rsidP="00BE3C49">
      <w:pPr>
        <w:spacing w:line="400" w:lineRule="exact"/>
        <w:ind w:right="960"/>
        <w:rPr>
          <w:rFonts w:ascii="標楷體" w:eastAsia="標楷體" w:hAnsi="標楷體" w:cs="Helvetica"/>
          <w:color w:val="000000"/>
          <w:szCs w:val="24"/>
          <w:shd w:val="clear" w:color="auto" w:fill="FFFFFF"/>
        </w:rPr>
      </w:pPr>
      <w:r w:rsidRPr="00F071D5">
        <w:rPr>
          <w:rFonts w:ascii="標楷體" w:eastAsia="標楷體" w:hAnsi="標楷體" w:cs="Helvetica"/>
          <w:color w:val="000000"/>
          <w:szCs w:val="24"/>
          <w:shd w:val="clear" w:color="auto" w:fill="FFFFFF"/>
        </w:rPr>
        <w:t>新聞曝光後，引起許多網友討論，「加油！幸福給大家看！」、「這11年走來不容易，</w:t>
      </w:r>
    </w:p>
    <w:p w:rsidR="00046F80" w:rsidRDefault="00F071D5" w:rsidP="00BE3C49">
      <w:pPr>
        <w:spacing w:line="400" w:lineRule="exact"/>
        <w:ind w:right="960"/>
        <w:rPr>
          <w:rFonts w:ascii="標楷體" w:eastAsia="標楷體" w:hAnsi="標楷體" w:cs="Helvetica"/>
          <w:color w:val="000000"/>
          <w:szCs w:val="24"/>
          <w:shd w:val="clear" w:color="auto" w:fill="FFFFFF"/>
        </w:rPr>
      </w:pPr>
      <w:r w:rsidRPr="00F071D5">
        <w:rPr>
          <w:rFonts w:ascii="標楷體" w:eastAsia="標楷體" w:hAnsi="標楷體" w:cs="Helvetica"/>
          <w:color w:val="000000"/>
          <w:szCs w:val="24"/>
          <w:shd w:val="clear" w:color="auto" w:fill="FFFFFF"/>
        </w:rPr>
        <w:t>結婚也只是人生的轉折點，請一定要幸福給他們看！！」、「只要是真心的愛，都值</w:t>
      </w:r>
    </w:p>
    <w:p w:rsidR="008401E5" w:rsidRDefault="00BE3C49" w:rsidP="00B70CFE">
      <w:pPr>
        <w:spacing w:line="400" w:lineRule="exact"/>
        <w:ind w:right="960"/>
        <w:rPr>
          <w:rFonts w:ascii="標楷體" w:eastAsia="標楷體" w:hAnsi="標楷體" w:cs="Helvetica"/>
          <w:color w:val="000000"/>
          <w:szCs w:val="24"/>
          <w:shd w:val="clear" w:color="auto" w:fill="FFFFFF"/>
        </w:rPr>
      </w:pPr>
      <w:r>
        <w:rPr>
          <w:rFonts w:ascii="標楷體" w:eastAsia="標楷體" w:hAnsi="標楷體"/>
          <w:noProof/>
          <w:color w:val="000000"/>
          <w:szCs w:val="24"/>
        </w:rPr>
        <w:drawing>
          <wp:anchor distT="0" distB="0" distL="114300" distR="114300" simplePos="0" relativeHeight="251658240" behindDoc="0" locked="0" layoutInCell="1" allowOverlap="1" wp14:anchorId="3232B6E3" wp14:editId="5E9EE7B2">
            <wp:simplePos x="0" y="0"/>
            <wp:positionH relativeFrom="column">
              <wp:posOffset>3221990</wp:posOffset>
            </wp:positionH>
            <wp:positionV relativeFrom="paragraph">
              <wp:posOffset>225425</wp:posOffset>
            </wp:positionV>
            <wp:extent cx="2895600" cy="2286000"/>
            <wp:effectExtent l="0" t="0" r="0" b="0"/>
            <wp:wrapSquare wrapText="bothSides"/>
            <wp:docPr id="2" name="圖片 2" descr="C:\Users\user\Desktop\擷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擷取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71D5" w:rsidRPr="00F071D5">
        <w:rPr>
          <w:rFonts w:ascii="標楷體" w:eastAsia="標楷體" w:hAnsi="標楷體" w:cs="Helvetica"/>
          <w:color w:val="000000"/>
          <w:szCs w:val="24"/>
          <w:shd w:val="clear" w:color="auto" w:fill="FFFFFF"/>
        </w:rPr>
        <w:t>得被尊重與被祝福！」、「你們CEO真的</w:t>
      </w:r>
      <w:proofErr w:type="gramStart"/>
      <w:r w:rsidR="00F071D5" w:rsidRPr="00F071D5">
        <w:rPr>
          <w:rFonts w:ascii="標楷體" w:eastAsia="標楷體" w:hAnsi="標楷體" w:cs="Helvetica"/>
          <w:color w:val="000000"/>
          <w:szCs w:val="24"/>
          <w:shd w:val="clear" w:color="auto" w:fill="FFFFFF"/>
        </w:rPr>
        <w:t>很</w:t>
      </w:r>
      <w:proofErr w:type="gramEnd"/>
      <w:r w:rsidR="00F071D5" w:rsidRPr="00F071D5">
        <w:rPr>
          <w:rFonts w:ascii="標楷體" w:eastAsia="標楷體" w:hAnsi="標楷體" w:cs="Helvetica"/>
          <w:color w:val="000000"/>
          <w:szCs w:val="24"/>
          <w:shd w:val="clear" w:color="auto" w:fill="FFFFFF"/>
        </w:rPr>
        <w:t>棒！你們也</w:t>
      </w:r>
      <w:proofErr w:type="gramStart"/>
      <w:r w:rsidR="00F071D5" w:rsidRPr="00F071D5">
        <w:rPr>
          <w:rFonts w:ascii="標楷體" w:eastAsia="標楷體" w:hAnsi="標楷體" w:cs="Helvetica"/>
          <w:color w:val="000000"/>
          <w:szCs w:val="24"/>
          <w:shd w:val="clear" w:color="auto" w:fill="FFFFFF"/>
        </w:rPr>
        <w:t>很</w:t>
      </w:r>
      <w:proofErr w:type="gramEnd"/>
      <w:r w:rsidR="00F071D5" w:rsidRPr="00F071D5">
        <w:rPr>
          <w:rFonts w:ascii="標楷體" w:eastAsia="標楷體" w:hAnsi="標楷體" w:cs="Helvetica"/>
          <w:color w:val="000000"/>
          <w:szCs w:val="24"/>
          <w:shd w:val="clear" w:color="auto" w:fill="FFFFFF"/>
        </w:rPr>
        <w:t>棒！很勇敢」、「試問又有多少戀情撐得過11年？」、「就連異性戀都很少可以有這麼久的」、「祝福兩位互敬、互愛到白頭」。</w:t>
      </w:r>
    </w:p>
    <w:p w:rsidR="00046F80" w:rsidRDefault="00046F80" w:rsidP="00BE3C49">
      <w:pPr>
        <w:spacing w:line="400" w:lineRule="exact"/>
        <w:rPr>
          <w:rFonts w:ascii="標楷體" w:eastAsia="標楷體" w:hAnsi="標楷體" w:cs="Helvetica"/>
          <w:color w:val="000000"/>
          <w:szCs w:val="24"/>
          <w:shd w:val="clear" w:color="auto" w:fill="FFFFFF"/>
        </w:rPr>
      </w:pPr>
    </w:p>
    <w:p w:rsidR="008401E5" w:rsidRDefault="00F071D5" w:rsidP="00BE3C49">
      <w:pPr>
        <w:spacing w:line="400" w:lineRule="exact"/>
        <w:rPr>
          <w:rFonts w:ascii="標楷體" w:eastAsia="標楷體" w:hAnsi="標楷體" w:cs="Helvetica"/>
          <w:color w:val="000000"/>
          <w:szCs w:val="24"/>
          <w:shd w:val="clear" w:color="auto" w:fill="FFFFFF"/>
        </w:rPr>
      </w:pPr>
      <w:r w:rsidRPr="00F071D5">
        <w:rPr>
          <w:rFonts w:ascii="標楷體" w:eastAsia="標楷體" w:hAnsi="標楷體" w:cs="Helvetica"/>
          <w:color w:val="000000"/>
          <w:szCs w:val="24"/>
          <w:shd w:val="clear" w:color="auto" w:fill="FFFFFF"/>
        </w:rPr>
        <w:t>這則新聞貼上《臉書》「蘋果日報即時新聞」粉絲團後，也有許多網友留言，有網友說「很感動！祝福她們」，「同年同月同日生，應該是上輩子就有的姻緣，只是投胎成同性別，歷經了更多的磨難，終於有情人終成眷屬」，「我跟我老公也是同天生也是同血型啊」，也有網友感同身受說，「愛上異性未必會比同性來的幸福」，「如果是我的女兒。我的想法是我多了一個女兒。我也跟兒子</w:t>
      </w:r>
      <w:r w:rsidR="00E31357">
        <w:rPr>
          <w:rFonts w:ascii="標楷體" w:eastAsia="標楷體" w:hAnsi="標楷體" w:cs="Helvetica"/>
          <w:color w:val="000000"/>
          <w:szCs w:val="24"/>
          <w:shd w:val="clear" w:color="auto" w:fill="FFFFFF"/>
        </w:rPr>
        <w:t>說，如果你喜歡男生。我會當作多了一個兒子。畢竟幸福比較重要」。</w:t>
      </w:r>
    </w:p>
    <w:p w:rsidR="003D55CE" w:rsidRDefault="003D55CE" w:rsidP="00BE3C49">
      <w:pPr>
        <w:spacing w:line="400" w:lineRule="exact"/>
        <w:rPr>
          <w:rStyle w:val="class63"/>
          <w:rFonts w:ascii="標楷體" w:eastAsia="標楷體" w:hAnsi="標楷體"/>
          <w:color w:val="000000"/>
          <w:szCs w:val="24"/>
        </w:rPr>
      </w:pPr>
    </w:p>
    <w:p w:rsidR="00FE0674" w:rsidRPr="007C3187" w:rsidRDefault="00FE0674" w:rsidP="00FE0674">
      <w:pPr>
        <w:spacing w:line="800" w:lineRule="exact"/>
        <w:jc w:val="both"/>
        <w:rPr>
          <w:rStyle w:val="class63"/>
          <w:rFonts w:ascii="標楷體" w:eastAsia="標楷體" w:hAnsi="標楷體"/>
          <w:b/>
          <w:color w:val="365F91" w:themeColor="accent1" w:themeShade="BF"/>
          <w:sz w:val="30"/>
          <w:szCs w:val="30"/>
        </w:rPr>
      </w:pPr>
      <w:r w:rsidRPr="007C3187">
        <w:rPr>
          <w:rStyle w:val="class63"/>
          <w:rFonts w:ascii="標楷體" w:eastAsia="標楷體" w:hAnsi="標楷體" w:hint="eastAsia"/>
          <w:b/>
          <w:color w:val="365F91" w:themeColor="accent1" w:themeShade="BF"/>
          <w:sz w:val="30"/>
          <w:szCs w:val="30"/>
        </w:rPr>
        <w:t>『日常生活新政策』</w:t>
      </w:r>
    </w:p>
    <w:p w:rsidR="00BE3C49" w:rsidRPr="00532AD8" w:rsidRDefault="00DF2D26" w:rsidP="00DF2D26">
      <w:pPr>
        <w:spacing w:line="400" w:lineRule="exact"/>
        <w:ind w:right="900"/>
        <w:jc w:val="right"/>
        <w:rPr>
          <w:rStyle w:val="a4"/>
          <w:rFonts w:ascii="標楷體" w:eastAsia="標楷體" w:hAnsi="標楷體"/>
          <w:sz w:val="18"/>
          <w:szCs w:val="18"/>
        </w:rPr>
      </w:pPr>
      <w:r w:rsidRPr="007C3187">
        <w:rPr>
          <w:rFonts w:ascii="標楷體" w:eastAsia="標楷體" w:hAnsi="標楷體" w:hint="eastAsia"/>
          <w:b/>
          <w:color w:val="E36C0A" w:themeColor="accent6" w:themeShade="BF"/>
          <w:sz w:val="30"/>
          <w:szCs w:val="30"/>
        </w:rPr>
        <w:t xml:space="preserve"> </w:t>
      </w:r>
      <w:r w:rsidR="00A74827" w:rsidRPr="007C3187">
        <w:rPr>
          <w:rFonts w:ascii="標楷體" w:eastAsia="標楷體" w:hAnsi="標楷體" w:hint="eastAsia"/>
          <w:b/>
          <w:color w:val="E36C0A" w:themeColor="accent6" w:themeShade="BF"/>
          <w:sz w:val="30"/>
          <w:szCs w:val="30"/>
        </w:rPr>
        <w:t>如廁衛生紙丟馬桶 政策6月正式上路</w:t>
      </w:r>
      <w:r w:rsidR="00FE0674" w:rsidRPr="00DF2D26">
        <w:rPr>
          <w:rFonts w:ascii="標楷體" w:eastAsia="標楷體" w:hAnsi="標楷體" w:hint="eastAsia"/>
          <w:sz w:val="30"/>
          <w:szCs w:val="30"/>
        </w:rPr>
        <w:t xml:space="preserve">  </w:t>
      </w:r>
      <w:r w:rsidR="00FE0674">
        <w:rPr>
          <w:rFonts w:ascii="標楷體" w:eastAsia="標楷體" w:hAnsi="標楷體" w:hint="eastAsia"/>
          <w:sz w:val="36"/>
          <w:szCs w:val="36"/>
        </w:rPr>
        <w:t xml:space="preserve"> </w:t>
      </w:r>
      <w:r>
        <w:rPr>
          <w:rFonts w:ascii="標楷體" w:eastAsia="標楷體" w:hAnsi="標楷體" w:hint="eastAsia"/>
          <w:sz w:val="36"/>
          <w:szCs w:val="36"/>
        </w:rPr>
        <w:t xml:space="preserve">   </w:t>
      </w:r>
      <w:r w:rsidR="00FE0674">
        <w:rPr>
          <w:rFonts w:ascii="標楷體" w:eastAsia="標楷體" w:hAnsi="標楷體" w:hint="eastAsia"/>
          <w:sz w:val="36"/>
          <w:szCs w:val="36"/>
        </w:rPr>
        <w:t xml:space="preserve">  </w:t>
      </w:r>
      <w:r w:rsidR="00532AD8">
        <w:rPr>
          <w:rFonts w:ascii="標楷體" w:eastAsia="標楷體" w:hAnsi="標楷體"/>
          <w:sz w:val="36"/>
          <w:szCs w:val="36"/>
        </w:rPr>
        <w:fldChar w:fldCharType="begin"/>
      </w:r>
      <w:r w:rsidR="00532AD8">
        <w:rPr>
          <w:rFonts w:ascii="標楷體" w:eastAsia="標楷體" w:hAnsi="標楷體"/>
          <w:sz w:val="36"/>
          <w:szCs w:val="36"/>
        </w:rPr>
        <w:instrText xml:space="preserve"> HYPERLINK "https://tw.news.yahoo.com/%E5%A6%82%E5%BB%81%E8%A1%9B%E7%94%9F%E7%B4%99%E4%B8%9F%E9%A6%AC%E6%A1%B6-%E6%94%BF%E7%AD%966%E6%9C%88%E6%AD%A3%E5%BC%8F%E4%B8%8A%E8%B7%AF-043829028.html" </w:instrText>
      </w:r>
      <w:r w:rsidR="00532AD8">
        <w:rPr>
          <w:rFonts w:ascii="標楷體" w:eastAsia="標楷體" w:hAnsi="標楷體"/>
          <w:sz w:val="36"/>
          <w:szCs w:val="36"/>
        </w:rPr>
        <w:fldChar w:fldCharType="separate"/>
      </w:r>
      <w:r w:rsidR="00FE0674" w:rsidRPr="00532AD8">
        <w:rPr>
          <w:rStyle w:val="a4"/>
          <w:rFonts w:ascii="標楷體" w:eastAsia="標楷體" w:hAnsi="標楷體" w:hint="eastAsia"/>
          <w:sz w:val="18"/>
          <w:szCs w:val="18"/>
        </w:rPr>
        <w:t>【台灣醒報/記者林亭妤報導】</w:t>
      </w:r>
    </w:p>
    <w:p w:rsidR="00A74827" w:rsidRPr="00FE0674" w:rsidRDefault="00532AD8" w:rsidP="00A74827">
      <w:pPr>
        <w:pStyle w:val="canvas-atom"/>
        <w:rPr>
          <w:rFonts w:ascii="標楷體" w:eastAsia="標楷體" w:hAnsi="標楷體"/>
        </w:rPr>
      </w:pPr>
      <w:r>
        <w:rPr>
          <w:rFonts w:ascii="標楷體" w:eastAsia="標楷體" w:hAnsi="標楷體" w:cstheme="minorBidi"/>
          <w:kern w:val="2"/>
          <w:sz w:val="36"/>
          <w:szCs w:val="36"/>
        </w:rPr>
        <w:fldChar w:fldCharType="end"/>
      </w:r>
      <w:r w:rsidR="00A74827" w:rsidRPr="00FE0674">
        <w:rPr>
          <w:rFonts w:ascii="標楷體" w:eastAsia="標楷體" w:hAnsi="標楷體" w:hint="eastAsia"/>
        </w:rPr>
        <w:t>「衛生紙丟馬桶」政策將推動！環保署</w:t>
      </w:r>
      <w:r w:rsidR="00FE0674">
        <w:rPr>
          <w:rFonts w:ascii="標楷體" w:eastAsia="標楷體" w:hAnsi="標楷體" w:hint="eastAsia"/>
        </w:rPr>
        <w:t>3/</w:t>
      </w:r>
      <w:r w:rsidR="00A74827" w:rsidRPr="00FE0674">
        <w:rPr>
          <w:rFonts w:ascii="標楷體" w:eastAsia="標楷體" w:hAnsi="標楷體" w:hint="eastAsia"/>
        </w:rPr>
        <w:t>14日指出，衛生紙的結構較面紙來得鬆散、纖維短，遇水可快速分散，民眾可不用擔心引發馬桶堵塞。環保署長李應元也宣布，今</w:t>
      </w:r>
      <w:r w:rsidR="00FE0674">
        <w:rPr>
          <w:rFonts w:ascii="標楷體" w:eastAsia="標楷體" w:hAnsi="標楷體" w:hint="eastAsia"/>
        </w:rPr>
        <w:t>(106)</w:t>
      </w:r>
      <w:r w:rsidR="00A74827" w:rsidRPr="00FE0674">
        <w:rPr>
          <w:rFonts w:ascii="標楷體" w:eastAsia="標楷體" w:hAnsi="標楷體" w:hint="eastAsia"/>
        </w:rPr>
        <w:t>年6月起全國7萬8千處被列管的公廁都將正式實施此政策，相關配套如：面紙販賣機改為衛生紙販賣機等措施也會與時跟進。</w:t>
      </w:r>
    </w:p>
    <w:p w:rsidR="00A74827" w:rsidRPr="00FE0674" w:rsidRDefault="00677912" w:rsidP="00A74827">
      <w:pPr>
        <w:pStyle w:val="canvas-atom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63360" behindDoc="0" locked="0" layoutInCell="1" allowOverlap="1" wp14:anchorId="7FF3A27D" wp14:editId="40AD8A13">
            <wp:simplePos x="0" y="0"/>
            <wp:positionH relativeFrom="column">
              <wp:posOffset>4187825</wp:posOffset>
            </wp:positionH>
            <wp:positionV relativeFrom="paragraph">
              <wp:posOffset>548640</wp:posOffset>
            </wp:positionV>
            <wp:extent cx="1932305" cy="1250315"/>
            <wp:effectExtent l="0" t="0" r="0" b="6985"/>
            <wp:wrapSquare wrapText="bothSides"/>
            <wp:docPr id="1" name="圖片 1" descr="C:\Users\user\Desktop\擷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擷取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827" w:rsidRPr="00FE0674">
        <w:rPr>
          <w:rFonts w:ascii="標楷體" w:eastAsia="標楷體" w:hAnsi="標楷體" w:hint="eastAsia"/>
        </w:rPr>
        <w:t>國人習慣將如廁衛生紙另外丟入垃圾桶，但這種做法不僅積久會產生異味，還引來蚊蠅、</w:t>
      </w:r>
      <w:proofErr w:type="gramStart"/>
      <w:r w:rsidR="00A74827" w:rsidRPr="00FE0674">
        <w:rPr>
          <w:rFonts w:ascii="標楷體" w:eastAsia="標楷體" w:hAnsi="標楷體" w:hint="eastAsia"/>
        </w:rPr>
        <w:t>細菌孽生</w:t>
      </w:r>
      <w:proofErr w:type="gramEnd"/>
      <w:r w:rsidR="00A74827" w:rsidRPr="00FE0674">
        <w:rPr>
          <w:rFonts w:ascii="標楷體" w:eastAsia="標楷體" w:hAnsi="標楷體" w:hint="eastAsia"/>
        </w:rPr>
        <w:t>。環保署14日召開記者會，邀集交通部觀光局、台灣鐵路管理局、民航局、高鐵、捷運、中油、台糖、飯店、衛生紙及衛浴設備業者等，共同簽署「願配合衛生紙丟馬桶政策」。</w:t>
      </w:r>
    </w:p>
    <w:p w:rsidR="00FE0674" w:rsidRDefault="00A74827" w:rsidP="00FE0674">
      <w:pPr>
        <w:pStyle w:val="canvas-atom"/>
        <w:spacing w:line="400" w:lineRule="exact"/>
        <w:rPr>
          <w:rFonts w:ascii="標楷體" w:eastAsia="標楷體" w:hAnsi="標楷體"/>
        </w:rPr>
      </w:pPr>
      <w:r w:rsidRPr="00FE0674">
        <w:rPr>
          <w:rFonts w:ascii="標楷體" w:eastAsia="標楷體" w:hAnsi="標楷體" w:hint="eastAsia"/>
        </w:rPr>
        <w:t>「世界先進國家『將衛生紙丟馬桶』的政策早已實施多年。」李應元指出，將衛生紙直接丟入馬桶不但減少垃圾、室內異味，</w:t>
      </w:r>
      <w:r w:rsidRPr="00FE0674">
        <w:rPr>
          <w:rFonts w:ascii="標楷體" w:eastAsia="標楷體" w:hAnsi="標楷體" w:hint="eastAsia"/>
        </w:rPr>
        <w:lastRenderedPageBreak/>
        <w:t>還能提高如廁舒適度、良善公廁管理，是一個國家生活水準進步的重要指標。</w:t>
      </w:r>
    </w:p>
    <w:p w:rsidR="00A74827" w:rsidRPr="00FE0674" w:rsidRDefault="00A74827" w:rsidP="00A74827">
      <w:pPr>
        <w:pStyle w:val="canvas-atom"/>
        <w:rPr>
          <w:rFonts w:ascii="標楷體" w:eastAsia="標楷體" w:hAnsi="標楷體"/>
        </w:rPr>
      </w:pPr>
      <w:r w:rsidRPr="00FE0674">
        <w:rPr>
          <w:rFonts w:ascii="標楷體" w:eastAsia="標楷體" w:hAnsi="標楷體" w:hint="eastAsia"/>
        </w:rPr>
        <w:t>環保署強調，衛生紙結構較面紙來得鬆散、纖維較短，且未添加</w:t>
      </w:r>
      <w:proofErr w:type="gramStart"/>
      <w:r w:rsidRPr="00FE0674">
        <w:rPr>
          <w:rFonts w:ascii="標楷體" w:eastAsia="標楷體" w:hAnsi="標楷體" w:hint="eastAsia"/>
        </w:rPr>
        <w:t>濕強劑</w:t>
      </w:r>
      <w:proofErr w:type="gramEnd"/>
      <w:r w:rsidRPr="00FE0674">
        <w:rPr>
          <w:rFonts w:ascii="標楷體" w:eastAsia="標楷體" w:hAnsi="標楷體" w:hint="eastAsia"/>
        </w:rPr>
        <w:t>，所以遇水可快速分散，並不會出現民眾舊有「會造成堵塞」的認知，環保署人員亦在現場實測，證明市售衛生紙的確可溶於水、不會堵塞水管。</w:t>
      </w:r>
    </w:p>
    <w:p w:rsidR="00A74827" w:rsidRPr="00FE0674" w:rsidRDefault="00A74827" w:rsidP="00A74827">
      <w:pPr>
        <w:pStyle w:val="canvas-atom"/>
        <w:rPr>
          <w:rFonts w:ascii="標楷體" w:eastAsia="標楷體" w:hAnsi="標楷體"/>
        </w:rPr>
      </w:pPr>
      <w:r w:rsidRPr="00FE0674">
        <w:rPr>
          <w:rFonts w:ascii="標楷體" w:eastAsia="標楷體" w:hAnsi="標楷體" w:hint="eastAsia"/>
        </w:rPr>
        <w:t>「目前市面上所有品牌的衛生紙遇水都會分散，民眾可以放心使用。」不過環保署提醒，若是添加</w:t>
      </w:r>
      <w:proofErr w:type="gramStart"/>
      <w:r w:rsidRPr="00FE0674">
        <w:rPr>
          <w:rFonts w:ascii="標楷體" w:eastAsia="標楷體" w:hAnsi="標楷體" w:hint="eastAsia"/>
        </w:rPr>
        <w:t>濕強劑</w:t>
      </w:r>
      <w:proofErr w:type="gramEnd"/>
      <w:r w:rsidRPr="00FE0674">
        <w:rPr>
          <w:rFonts w:ascii="標楷體" w:eastAsia="標楷體" w:hAnsi="標楷體" w:hint="eastAsia"/>
        </w:rPr>
        <w:t>及纖維較長的「面紙、紙巾」，則「千萬不能丟入馬桶，」且民眾若自行更改廁間位置，污水排放管線未妥善配置，也會造成馬桶管線堵塞。</w:t>
      </w:r>
    </w:p>
    <w:p w:rsidR="00A74827" w:rsidRDefault="00A74827" w:rsidP="00A74827">
      <w:pPr>
        <w:pStyle w:val="canvas-atom"/>
        <w:rPr>
          <w:rFonts w:ascii="標楷體" w:eastAsia="標楷體" w:hAnsi="標楷體"/>
        </w:rPr>
      </w:pPr>
      <w:r w:rsidRPr="00FE0674">
        <w:rPr>
          <w:rFonts w:ascii="標楷體" w:eastAsia="標楷體" w:hAnsi="標楷體" w:hint="eastAsia"/>
        </w:rPr>
        <w:t>李應元最後指出，衛生紙丟馬桶政策的相關配套也會督促業者配合，包括面紙販賣機一律改成衛生紙販賣機等。</w:t>
      </w:r>
    </w:p>
    <w:p w:rsidR="00BE3C49" w:rsidRPr="00EC6680" w:rsidRDefault="00BE3C49" w:rsidP="00BE3C49">
      <w:pPr>
        <w:pStyle w:val="1"/>
        <w:shd w:val="clear" w:color="auto" w:fill="FFFFFF"/>
        <w:spacing w:before="0" w:beforeAutospacing="0" w:after="0" w:afterAutospacing="0"/>
        <w:rPr>
          <w:rFonts w:ascii="標楷體" w:eastAsia="標楷體" w:hAnsi="標楷體" w:cs="Helvetica"/>
          <w:color w:val="365F91" w:themeColor="accent1" w:themeShade="BF"/>
          <w:sz w:val="30"/>
          <w:szCs w:val="30"/>
        </w:rPr>
      </w:pPr>
      <w:r w:rsidRPr="00EC6680">
        <w:rPr>
          <w:rFonts w:ascii="標楷體" w:eastAsia="標楷體" w:hAnsi="標楷體" w:cs="Helvetica" w:hint="eastAsia"/>
          <w:color w:val="365F91" w:themeColor="accent1" w:themeShade="BF"/>
          <w:sz w:val="30"/>
          <w:szCs w:val="30"/>
        </w:rPr>
        <w:t>『健康生活專區』</w:t>
      </w:r>
    </w:p>
    <w:p w:rsidR="00BE3C49" w:rsidRPr="00DF2D26" w:rsidRDefault="00BE3C49" w:rsidP="00BE3C49">
      <w:pPr>
        <w:pStyle w:val="1"/>
        <w:shd w:val="clear" w:color="auto" w:fill="FFFFFF"/>
        <w:spacing w:before="0" w:beforeAutospacing="0" w:after="0" w:afterAutospacing="0" w:line="300" w:lineRule="exact"/>
        <w:rPr>
          <w:rFonts w:ascii="標楷體" w:eastAsia="標楷體" w:hAnsi="標楷體" w:cs="Helvetica"/>
          <w:color w:val="E36C0A" w:themeColor="accent6" w:themeShade="BF"/>
          <w:sz w:val="30"/>
          <w:szCs w:val="30"/>
        </w:rPr>
      </w:pPr>
      <w:r w:rsidRPr="00DF2D26">
        <w:rPr>
          <w:rFonts w:ascii="標楷體" w:eastAsia="標楷體" w:hAnsi="標楷體" w:cs="Helvetica"/>
          <w:color w:val="E36C0A" w:themeColor="accent6" w:themeShade="BF"/>
          <w:sz w:val="30"/>
          <w:szCs w:val="30"/>
        </w:rPr>
        <w:t>浪費！花椰菜</w:t>
      </w:r>
      <w:r w:rsidRPr="00DF2D26">
        <w:rPr>
          <w:rFonts w:ascii="標楷體" w:eastAsia="標楷體" w:hAnsi="標楷體" w:cs="Helvetica" w:hint="eastAsia"/>
          <w:color w:val="E36C0A" w:themeColor="accent6" w:themeShade="BF"/>
          <w:sz w:val="30"/>
          <w:szCs w:val="30"/>
        </w:rPr>
        <w:t>.</w:t>
      </w:r>
      <w:r w:rsidRPr="00DF2D26">
        <w:rPr>
          <w:rFonts w:ascii="標楷體" w:eastAsia="標楷體" w:hAnsi="標楷體" w:cs="Helvetica"/>
          <w:color w:val="E36C0A" w:themeColor="accent6" w:themeShade="BF"/>
          <w:sz w:val="30"/>
          <w:szCs w:val="30"/>
        </w:rPr>
        <w:t>用水煮</w:t>
      </w:r>
      <w:r w:rsidRPr="00DF2D26">
        <w:rPr>
          <w:rFonts w:ascii="標楷體" w:eastAsia="標楷體" w:hAnsi="標楷體" w:cs="Helvetica" w:hint="eastAsia"/>
          <w:color w:val="E36C0A" w:themeColor="accent6" w:themeShade="BF"/>
          <w:sz w:val="30"/>
          <w:szCs w:val="30"/>
        </w:rPr>
        <w:t>.</w:t>
      </w:r>
      <w:r w:rsidRPr="00DF2D26">
        <w:rPr>
          <w:rFonts w:ascii="標楷體" w:eastAsia="標楷體" w:hAnsi="標楷體" w:cs="Helvetica"/>
          <w:color w:val="E36C0A" w:themeColor="accent6" w:themeShade="BF"/>
          <w:sz w:val="30"/>
          <w:szCs w:val="30"/>
        </w:rPr>
        <w:t>抗癌成份</w:t>
      </w:r>
      <w:r w:rsidRPr="00DF2D26">
        <w:rPr>
          <w:rFonts w:ascii="標楷體" w:eastAsia="標楷體" w:hAnsi="標楷體" w:cs="Helvetica" w:hint="eastAsia"/>
          <w:color w:val="E36C0A" w:themeColor="accent6" w:themeShade="BF"/>
          <w:sz w:val="30"/>
          <w:szCs w:val="30"/>
        </w:rPr>
        <w:t>.</w:t>
      </w:r>
      <w:r w:rsidRPr="00DF2D26">
        <w:rPr>
          <w:rFonts w:ascii="標楷體" w:eastAsia="標楷體" w:hAnsi="標楷體" w:cs="Helvetica"/>
          <w:color w:val="E36C0A" w:themeColor="accent6" w:themeShade="BF"/>
          <w:sz w:val="30"/>
          <w:szCs w:val="30"/>
        </w:rPr>
        <w:t>減</w:t>
      </w:r>
      <w:proofErr w:type="gramStart"/>
      <w:r w:rsidRPr="00DF2D26">
        <w:rPr>
          <w:rFonts w:ascii="標楷體" w:eastAsia="標楷體" w:hAnsi="標楷體" w:cs="Helvetica"/>
          <w:color w:val="E36C0A" w:themeColor="accent6" w:themeShade="BF"/>
          <w:sz w:val="30"/>
          <w:szCs w:val="30"/>
        </w:rPr>
        <w:t>8成</w:t>
      </w:r>
      <w:proofErr w:type="gramEnd"/>
      <w:r w:rsidRPr="00DF2D26">
        <w:rPr>
          <w:rFonts w:ascii="標楷體" w:eastAsia="標楷體" w:hAnsi="標楷體" w:cs="Helvetica"/>
          <w:color w:val="E36C0A" w:themeColor="accent6" w:themeShade="BF"/>
          <w:sz w:val="30"/>
          <w:szCs w:val="30"/>
        </w:rPr>
        <w:t>！一秒看懂正確煮法</w:t>
      </w:r>
    </w:p>
    <w:p w:rsidR="00BE3C49" w:rsidRPr="009A01A0" w:rsidRDefault="0090501B" w:rsidP="00BE3C49">
      <w:pPr>
        <w:jc w:val="right"/>
        <w:rPr>
          <w:rFonts w:ascii="標楷體" w:eastAsia="標楷體" w:hAnsi="標楷體" w:cs="Helvetica"/>
          <w:b/>
          <w:bCs/>
          <w:color w:val="000000" w:themeColor="text1"/>
          <w:kern w:val="36"/>
          <w:sz w:val="18"/>
          <w:szCs w:val="18"/>
        </w:rPr>
      </w:pPr>
      <w:hyperlink r:id="rId13" w:history="1">
        <w:proofErr w:type="gramStart"/>
        <w:r w:rsidR="00BE3C49" w:rsidRPr="00E65779">
          <w:rPr>
            <w:rStyle w:val="a4"/>
            <w:rFonts w:ascii="標楷體" w:eastAsia="標楷體" w:hAnsi="標楷體" w:cs="Helvetica" w:hint="eastAsia"/>
            <w:sz w:val="18"/>
            <w:szCs w:val="18"/>
            <w:shd w:val="clear" w:color="auto" w:fill="FFFFFF"/>
          </w:rPr>
          <w:t>【</w:t>
        </w:r>
        <w:proofErr w:type="gramEnd"/>
        <w:r w:rsidR="00BE3C49" w:rsidRPr="00E65779">
          <w:rPr>
            <w:rStyle w:val="a4"/>
            <w:rFonts w:ascii="標楷體" w:eastAsia="標楷體" w:hAnsi="標楷體" w:cs="Helvetica" w:hint="eastAsia"/>
            <w:sz w:val="18"/>
            <w:szCs w:val="18"/>
            <w:shd w:val="clear" w:color="auto" w:fill="FFFFFF"/>
          </w:rPr>
          <w:t>本文摘錄自生活文摘</w:t>
        </w:r>
        <w:r w:rsidR="009A01A0" w:rsidRPr="00E65779">
          <w:rPr>
            <w:rStyle w:val="a4"/>
            <w:rFonts w:ascii="標楷體" w:eastAsia="標楷體" w:hAnsi="標楷體" w:cs="Helvetica" w:hint="eastAsia"/>
            <w:sz w:val="18"/>
            <w:szCs w:val="18"/>
            <w:shd w:val="clear" w:color="auto" w:fill="FFFFFF"/>
          </w:rPr>
          <w:t>/</w:t>
        </w:r>
        <w:r w:rsidR="009A01A0" w:rsidRPr="00E65779">
          <w:rPr>
            <w:rStyle w:val="a4"/>
            <w:rFonts w:ascii="標楷體" w:eastAsia="標楷體" w:hAnsi="標楷體" w:hint="eastAsia"/>
            <w:sz w:val="18"/>
            <w:szCs w:val="18"/>
          </w:rPr>
          <w:t>郭家和編輯 </w:t>
        </w:r>
        <w:r w:rsidR="00BE3C49" w:rsidRPr="00E65779">
          <w:rPr>
            <w:rStyle w:val="a4"/>
            <w:rFonts w:ascii="標楷體" w:eastAsia="標楷體" w:hAnsi="標楷體" w:cs="Helvetica" w:hint="eastAsia"/>
            <w:sz w:val="18"/>
            <w:szCs w:val="18"/>
            <w:shd w:val="clear" w:color="auto" w:fill="FFFFFF"/>
          </w:rPr>
          <w:t>】</w:t>
        </w:r>
      </w:hyperlink>
    </w:p>
    <w:p w:rsidR="00BE3C49" w:rsidRPr="00E31357" w:rsidRDefault="00BE3C49" w:rsidP="00BE3C49">
      <w:pPr>
        <w:pStyle w:val="Web"/>
        <w:shd w:val="clear" w:color="auto" w:fill="FFFFFF"/>
        <w:spacing w:before="0" w:beforeAutospacing="0" w:afterLines="100" w:after="360" w:afterAutospacing="0" w:line="400" w:lineRule="exact"/>
        <w:rPr>
          <w:rFonts w:ascii="標楷體" w:eastAsia="標楷體" w:hAnsi="標楷體" w:cs="Helvetica"/>
          <w:color w:val="000000"/>
          <w:kern w:val="2"/>
          <w:shd w:val="clear" w:color="auto" w:fill="FFFFFF"/>
        </w:rPr>
      </w:pPr>
      <w:r>
        <w:rPr>
          <w:rFonts w:ascii="標楷體" w:eastAsia="標楷體" w:hAnsi="標楷體" w:cs="Helvetica"/>
          <w:b/>
          <w:noProof/>
          <w:color w:val="000000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7B8059B5" wp14:editId="05FE7D5A">
            <wp:simplePos x="0" y="0"/>
            <wp:positionH relativeFrom="column">
              <wp:posOffset>3248025</wp:posOffset>
            </wp:positionH>
            <wp:positionV relativeFrom="paragraph">
              <wp:posOffset>421640</wp:posOffset>
            </wp:positionV>
            <wp:extent cx="2854960" cy="1837055"/>
            <wp:effectExtent l="0" t="0" r="2540" b="0"/>
            <wp:wrapSquare wrapText="bothSides"/>
            <wp:docPr id="3" name="圖片 3" descr="C:\Users\user\Desktop\擷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擷取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1357">
        <w:rPr>
          <w:rFonts w:ascii="標楷體" w:eastAsia="標楷體" w:hAnsi="標楷體" w:cs="Helvetica"/>
          <w:color w:val="333333"/>
        </w:rPr>
        <w:t>有</w:t>
      </w:r>
      <w:r w:rsidRPr="00E31357">
        <w:rPr>
          <w:rFonts w:ascii="標楷體" w:eastAsia="標楷體" w:hAnsi="標楷體" w:cs="Helvetica"/>
          <w:color w:val="000000"/>
          <w:kern w:val="2"/>
          <w:shd w:val="clear" w:color="auto" w:fill="FFFFFF"/>
        </w:rPr>
        <w:t>十字花科之王稱號的「花椰菜」，是冬季盛產的蔬菜之</w:t>
      </w:r>
      <w:proofErr w:type="gramStart"/>
      <w:r w:rsidRPr="00E31357">
        <w:rPr>
          <w:rFonts w:ascii="標楷體" w:eastAsia="標楷體" w:hAnsi="標楷體" w:cs="Helvetica"/>
          <w:color w:val="000000"/>
          <w:kern w:val="2"/>
          <w:shd w:val="clear" w:color="auto" w:fill="FFFFFF"/>
        </w:rPr>
        <w:t>一</w:t>
      </w:r>
      <w:proofErr w:type="gramEnd"/>
      <w:r w:rsidRPr="00E31357">
        <w:rPr>
          <w:rFonts w:ascii="標楷體" w:eastAsia="標楷體" w:hAnsi="標楷體" w:cs="Helvetica"/>
          <w:color w:val="000000"/>
          <w:kern w:val="2"/>
          <w:shd w:val="clear" w:color="auto" w:fill="FFFFFF"/>
        </w:rPr>
        <w:t>它含有豐富的維生素C、K、葉酸、以及各種抗氧化劑，是保護心臟、抗老化、防止胃潰瘍、抗癌等</w:t>
      </w:r>
      <w:proofErr w:type="gramStart"/>
      <w:r w:rsidRPr="00E31357">
        <w:rPr>
          <w:rFonts w:ascii="標楷體" w:eastAsia="標楷體" w:hAnsi="標楷體" w:cs="Helvetica"/>
          <w:color w:val="000000"/>
          <w:kern w:val="2"/>
          <w:shd w:val="clear" w:color="auto" w:fill="FFFFFF"/>
        </w:rPr>
        <w:t>最佳排毒食</w:t>
      </w:r>
      <w:proofErr w:type="gramEnd"/>
      <w:r w:rsidRPr="00E31357">
        <w:rPr>
          <w:rFonts w:ascii="標楷體" w:eastAsia="標楷體" w:hAnsi="標楷體" w:cs="Helvetica"/>
          <w:color w:val="000000"/>
          <w:kern w:val="2"/>
          <w:shd w:val="clear" w:color="auto" w:fill="FFFFFF"/>
        </w:rPr>
        <w:t>材，美國研究更指出，花椰菜可減少脂肪肝和肝癌風險。</w:t>
      </w:r>
    </w:p>
    <w:p w:rsidR="00BE3C49" w:rsidRPr="00E31357" w:rsidRDefault="00BE3C49" w:rsidP="00BE3C49">
      <w:pPr>
        <w:pStyle w:val="Web"/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 w:cs="Helvetica"/>
          <w:b/>
          <w:color w:val="000000"/>
          <w:kern w:val="2"/>
          <w:shd w:val="clear" w:color="auto" w:fill="FFFFFF"/>
        </w:rPr>
      </w:pPr>
      <w:r w:rsidRPr="00E31357">
        <w:rPr>
          <w:rFonts w:ascii="標楷體" w:eastAsia="標楷體" w:hAnsi="標楷體" w:cs="Helvetica"/>
          <w:b/>
          <w:color w:val="000000"/>
          <w:shd w:val="clear" w:color="auto" w:fill="FFFFFF"/>
        </w:rPr>
        <w:t>煮超過五分鐘，抗癌效果減少八成</w:t>
      </w:r>
    </w:p>
    <w:p w:rsidR="00BE3C49" w:rsidRPr="00E31357" w:rsidRDefault="00BE3C49" w:rsidP="00BE3C49">
      <w:pPr>
        <w:pStyle w:val="Web"/>
        <w:spacing w:before="0" w:beforeAutospacing="0" w:afterLines="100" w:after="360" w:afterAutospacing="0" w:line="400" w:lineRule="exact"/>
        <w:rPr>
          <w:rFonts w:ascii="標楷體" w:eastAsia="標楷體" w:hAnsi="標楷體" w:cs="Helvetica"/>
          <w:color w:val="000000"/>
          <w:kern w:val="2"/>
          <w:shd w:val="clear" w:color="auto" w:fill="FFFFFF"/>
        </w:rPr>
      </w:pPr>
      <w:r w:rsidRPr="00E31357">
        <w:rPr>
          <w:rFonts w:ascii="標楷體" w:eastAsia="標楷體" w:hAnsi="標楷體" w:cs="Helvetica"/>
          <w:color w:val="000000"/>
          <w:kern w:val="2"/>
          <w:shd w:val="clear" w:color="auto" w:fill="FFFFFF"/>
        </w:rPr>
        <w:t>花椰菜的抗癌效果，來自它的「</w:t>
      </w:r>
      <w:proofErr w:type="gramStart"/>
      <w:r w:rsidRPr="00E31357">
        <w:rPr>
          <w:rFonts w:ascii="標楷體" w:eastAsia="標楷體" w:hAnsi="標楷體" w:cs="Helvetica"/>
          <w:color w:val="000000"/>
          <w:kern w:val="2"/>
          <w:shd w:val="clear" w:color="auto" w:fill="FFFFFF"/>
        </w:rPr>
        <w:t>硫代葡萄糖</w:t>
      </w:r>
      <w:proofErr w:type="gramEnd"/>
      <w:r w:rsidRPr="00E31357">
        <w:rPr>
          <w:rFonts w:ascii="標楷體" w:eastAsia="標楷體" w:hAnsi="標楷體" w:cs="Helvetica"/>
          <w:color w:val="000000"/>
          <w:kern w:val="2"/>
          <w:shd w:val="clear" w:color="auto" w:fill="FFFFFF"/>
        </w:rPr>
        <w:t>苷」，其中最強效的抗癌化合物「</w:t>
      </w:r>
      <w:r w:rsidRPr="00E31357">
        <w:rPr>
          <w:rFonts w:ascii="標楷體" w:eastAsia="標楷體" w:hAnsi="標楷體" w:cs="Helvetica"/>
          <w:bCs/>
          <w:color w:val="000000"/>
          <w:kern w:val="2"/>
          <w:shd w:val="clear" w:color="auto" w:fill="FFFFFF"/>
        </w:rPr>
        <w:t>蘿蔔硫素</w:t>
      </w:r>
      <w:r w:rsidRPr="00E31357">
        <w:rPr>
          <w:rFonts w:ascii="標楷體" w:eastAsia="標楷體" w:hAnsi="標楷體" w:cs="Helvetica"/>
          <w:color w:val="000000"/>
          <w:kern w:val="2"/>
          <w:shd w:val="clear" w:color="auto" w:fill="FFFFFF"/>
        </w:rPr>
        <w:t>」、「異硫氰酸酯」等，有對抗雌激素、預防肺癌、膀胱癌、乳癌、攝護腺癌、卵巢癌、子宮頸癌等細胞癌變的效果。但是，花椰菜只要煮超過五分鐘，活化</w:t>
      </w:r>
      <w:proofErr w:type="gramStart"/>
      <w:r w:rsidRPr="00E31357">
        <w:rPr>
          <w:rFonts w:ascii="標楷體" w:eastAsia="標楷體" w:hAnsi="標楷體" w:cs="Helvetica"/>
          <w:color w:val="000000"/>
          <w:kern w:val="2"/>
          <w:shd w:val="clear" w:color="auto" w:fill="FFFFFF"/>
        </w:rPr>
        <w:t>蘿蔔硫素的</w:t>
      </w:r>
      <w:proofErr w:type="gramEnd"/>
      <w:r w:rsidRPr="00E31357">
        <w:rPr>
          <w:rFonts w:ascii="標楷體" w:eastAsia="標楷體" w:hAnsi="標楷體" w:cs="Helvetica"/>
          <w:color w:val="000000"/>
          <w:kern w:val="2"/>
          <w:shd w:val="clear" w:color="auto" w:fill="FFFFFF"/>
        </w:rPr>
        <w:t>「黑芥子酶」就會遭受到破壞，導致花椰菜的蘿蔔硫烷含量只剩下12%，抗癌效果大大減少。</w:t>
      </w:r>
    </w:p>
    <w:p w:rsidR="00BE3C49" w:rsidRPr="00473FA3" w:rsidRDefault="00BE3C49" w:rsidP="00BE3C49">
      <w:pPr>
        <w:pStyle w:val="Web"/>
        <w:spacing w:before="0" w:beforeAutospacing="0" w:after="0" w:afterAutospacing="0" w:line="400" w:lineRule="exact"/>
        <w:rPr>
          <w:rFonts w:ascii="標楷體" w:eastAsia="標楷體" w:hAnsi="標楷體" w:cs="Helvetica"/>
          <w:b/>
          <w:bCs/>
          <w:color w:val="000000"/>
          <w:shd w:val="clear" w:color="auto" w:fill="FFFFFF"/>
        </w:rPr>
      </w:pPr>
      <w:r w:rsidRPr="00E31357">
        <w:rPr>
          <w:rFonts w:ascii="標楷體" w:eastAsia="標楷體" w:hAnsi="標楷體" w:cs="Helvetica"/>
          <w:b/>
          <w:color w:val="000000"/>
          <w:shd w:val="clear" w:color="auto" w:fill="FFFFFF"/>
        </w:rPr>
        <w:t>花椰菜這樣煮，抗癌效果最佳</w:t>
      </w:r>
    </w:p>
    <w:p w:rsidR="00BE3C49" w:rsidRPr="00E31357" w:rsidRDefault="00BE3C49" w:rsidP="00BE3C49">
      <w:pPr>
        <w:pStyle w:val="Web"/>
        <w:spacing w:before="0" w:beforeAutospacing="0" w:afterLines="100" w:after="360" w:afterAutospacing="0" w:line="400" w:lineRule="exact"/>
        <w:rPr>
          <w:rFonts w:ascii="標楷體" w:eastAsia="標楷體" w:hAnsi="標楷體" w:cs="Helvetica"/>
          <w:bCs/>
          <w:color w:val="000000"/>
          <w:kern w:val="2"/>
          <w:shd w:val="clear" w:color="auto" w:fill="FFFFFF"/>
        </w:rPr>
      </w:pPr>
      <w:r w:rsidRPr="00E31357">
        <w:rPr>
          <w:rFonts w:ascii="標楷體" w:eastAsia="標楷體" w:hAnsi="標楷體" w:cs="Helvetica"/>
          <w:color w:val="000000"/>
          <w:kern w:val="2"/>
          <w:shd w:val="clear" w:color="auto" w:fill="FFFFFF"/>
        </w:rPr>
        <w:t>究竟該如何烹調花椰菜，抗癌效果最好呢？根據《</w:t>
      </w:r>
      <w:proofErr w:type="spellStart"/>
      <w:r w:rsidRPr="00E31357">
        <w:rPr>
          <w:rFonts w:ascii="標楷體" w:eastAsia="標楷體" w:hAnsi="標楷體" w:cs="Helvetica"/>
          <w:color w:val="000000"/>
          <w:kern w:val="2"/>
          <w:shd w:val="clear" w:color="auto" w:fill="FFFFFF"/>
        </w:rPr>
        <w:t>Mercola</w:t>
      </w:r>
      <w:proofErr w:type="spellEnd"/>
      <w:r w:rsidRPr="00E31357">
        <w:rPr>
          <w:rFonts w:ascii="標楷體" w:eastAsia="標楷體" w:hAnsi="標楷體" w:cs="Helvetica"/>
          <w:color w:val="000000"/>
          <w:kern w:val="2"/>
          <w:shd w:val="clear" w:color="auto" w:fill="FFFFFF"/>
        </w:rPr>
        <w:t>》報導，食品科學教授Elizabeth Jeffery 博士指出，</w:t>
      </w:r>
      <w:r w:rsidRPr="00E31357">
        <w:rPr>
          <w:rFonts w:ascii="標楷體" w:eastAsia="標楷體" w:hAnsi="標楷體" w:cs="Helvetica"/>
          <w:bCs/>
          <w:color w:val="000000"/>
          <w:kern w:val="2"/>
          <w:shd w:val="clear" w:color="auto" w:fill="FFFFFF"/>
        </w:rPr>
        <w:t>將花椰菜「水蒸3-4分鐘」，是最佳的處理方式，</w:t>
      </w:r>
      <w:proofErr w:type="gramStart"/>
      <w:r w:rsidRPr="00E31357">
        <w:rPr>
          <w:rFonts w:ascii="標楷體" w:eastAsia="標楷體" w:hAnsi="標楷體" w:cs="Helvetica"/>
          <w:bCs/>
          <w:color w:val="000000"/>
          <w:kern w:val="2"/>
          <w:shd w:val="clear" w:color="auto" w:fill="FFFFFF"/>
        </w:rPr>
        <w:t>這個蒸</w:t>
      </w:r>
      <w:proofErr w:type="gramEnd"/>
      <w:r w:rsidRPr="00E31357">
        <w:rPr>
          <w:rFonts w:ascii="標楷體" w:eastAsia="標楷體" w:hAnsi="標楷體" w:cs="Helvetica"/>
          <w:bCs/>
          <w:color w:val="000000"/>
          <w:kern w:val="2"/>
          <w:shd w:val="clear" w:color="auto" w:fill="FFFFFF"/>
        </w:rPr>
        <w:t>煮過程可以將蘿蔔苷轉化為蘿蔔硫素。</w:t>
      </w:r>
    </w:p>
    <w:p w:rsidR="00BE3C49" w:rsidRPr="00E31357" w:rsidRDefault="00BE3C49" w:rsidP="00BE3C49">
      <w:pPr>
        <w:pStyle w:val="Web"/>
        <w:spacing w:before="0" w:beforeAutospacing="0" w:after="0" w:afterAutospacing="0" w:line="400" w:lineRule="exact"/>
        <w:rPr>
          <w:rFonts w:ascii="標楷體" w:eastAsia="標楷體" w:hAnsi="標楷體" w:cs="Helvetica"/>
          <w:b/>
          <w:bCs/>
          <w:color w:val="000000"/>
          <w:shd w:val="clear" w:color="auto" w:fill="FFFFFF"/>
        </w:rPr>
      </w:pPr>
      <w:proofErr w:type="gramStart"/>
      <w:r w:rsidRPr="00E31357">
        <w:rPr>
          <w:rFonts w:ascii="標楷體" w:eastAsia="標楷體" w:hAnsi="標楷體"/>
          <w:b/>
          <w:color w:val="000000"/>
          <w:shd w:val="clear" w:color="auto" w:fill="FFFFFF"/>
        </w:rPr>
        <w:t>微坡</w:t>
      </w:r>
      <w:proofErr w:type="gramEnd"/>
      <w:r w:rsidRPr="00E31357">
        <w:rPr>
          <w:rFonts w:ascii="標楷體" w:eastAsia="標楷體" w:hAnsi="標楷體"/>
          <w:b/>
          <w:color w:val="000000"/>
          <w:shd w:val="clear" w:color="auto" w:fill="FFFFFF"/>
        </w:rPr>
        <w:t>、烘烤破壞營養，沸水煮熟不可超過30秒</w:t>
      </w:r>
    </w:p>
    <w:p w:rsidR="00BE3C49" w:rsidRDefault="00BE3C49" w:rsidP="00BE3C49">
      <w:pPr>
        <w:pStyle w:val="Web"/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 w:cs="Helvetica"/>
          <w:color w:val="000000"/>
          <w:kern w:val="2"/>
          <w:shd w:val="clear" w:color="auto" w:fill="FFFFFF"/>
        </w:rPr>
      </w:pPr>
      <w:r w:rsidRPr="00E31357">
        <w:rPr>
          <w:rFonts w:ascii="標楷體" w:eastAsia="標楷體" w:hAnsi="標楷體" w:cs="Helvetica"/>
          <w:color w:val="000000"/>
          <w:kern w:val="2"/>
          <w:shd w:val="clear" w:color="auto" w:fill="FFFFFF"/>
        </w:rPr>
        <w:t>至於微波或以烤爐烘烤花椰菜，只要超過一分鐘就會破壞大多數的黑芥子酶，因此並不建議民眾這樣烹調。如果要用沸水煮滾，不能超過20-30秒，然後再將它泡在冷水中，即可食用。</w:t>
      </w:r>
    </w:p>
    <w:p w:rsidR="00BE3C49" w:rsidRPr="00E31357" w:rsidRDefault="00BE3C49" w:rsidP="00BE3C49">
      <w:pPr>
        <w:pStyle w:val="Web"/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 w:cs="Helvetica"/>
          <w:color w:val="000000"/>
          <w:kern w:val="2"/>
          <w:shd w:val="clear" w:color="auto" w:fill="FFFFFF"/>
        </w:rPr>
      </w:pPr>
    </w:p>
    <w:p w:rsidR="00BE3C49" w:rsidRPr="00E31357" w:rsidRDefault="00BE3C49" w:rsidP="00BE3C49">
      <w:pPr>
        <w:pStyle w:val="Web"/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 w:cs="Helvetica"/>
          <w:b/>
          <w:bCs/>
          <w:color w:val="000000"/>
          <w:shd w:val="clear" w:color="auto" w:fill="FFFFFF"/>
        </w:rPr>
      </w:pPr>
      <w:r w:rsidRPr="00E31357">
        <w:rPr>
          <w:rFonts w:ascii="標楷體" w:eastAsia="標楷體" w:hAnsi="標楷體"/>
          <w:b/>
          <w:color w:val="000000"/>
          <w:shd w:val="clear" w:color="auto" w:fill="FFFFFF"/>
        </w:rPr>
        <w:lastRenderedPageBreak/>
        <w:t>花椰菜加</w:t>
      </w:r>
      <w:proofErr w:type="gramStart"/>
      <w:r w:rsidRPr="00E31357">
        <w:rPr>
          <w:rFonts w:ascii="標楷體" w:eastAsia="標楷體" w:hAnsi="標楷體"/>
          <w:b/>
          <w:color w:val="000000"/>
          <w:shd w:val="clear" w:color="auto" w:fill="FFFFFF"/>
        </w:rPr>
        <w:t>這一物吃</w:t>
      </w:r>
      <w:proofErr w:type="gramEnd"/>
      <w:r w:rsidRPr="00E31357">
        <w:rPr>
          <w:rFonts w:ascii="標楷體" w:eastAsia="標楷體" w:hAnsi="標楷體"/>
          <w:b/>
          <w:color w:val="000000"/>
          <w:shd w:val="clear" w:color="auto" w:fill="FFFFFF"/>
        </w:rPr>
        <w:t>，抗癌效果更好</w:t>
      </w:r>
    </w:p>
    <w:p w:rsidR="00BE3C49" w:rsidRPr="00E31357" w:rsidRDefault="00BE3C49" w:rsidP="00BE3C49">
      <w:pPr>
        <w:pStyle w:val="Web"/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 w:cs="Helvetica"/>
          <w:color w:val="000000"/>
          <w:kern w:val="2"/>
          <w:shd w:val="clear" w:color="auto" w:fill="FFFFFF"/>
        </w:rPr>
      </w:pPr>
      <w:r w:rsidRPr="00E31357">
        <w:rPr>
          <w:rFonts w:ascii="標楷體" w:eastAsia="標楷體" w:hAnsi="標楷體" w:cs="Helvetica"/>
          <w:color w:val="000000"/>
          <w:kern w:val="2"/>
          <w:shd w:val="clear" w:color="auto" w:fill="FFFFFF"/>
        </w:rPr>
        <w:t>Jeffery教授特別提到，花椰菜在運送過程中會經過漂白及冷藏，黑芥子酶的數量會減少，因此破壞了它原先的抗癌營養素，這時可以與含有「黑芥子酶」的食材一同食用，就曾促進蘿蔔硫素的形成，這些食物包括</w:t>
      </w:r>
      <w:r w:rsidRPr="00E31357">
        <w:rPr>
          <w:rFonts w:ascii="標楷體" w:eastAsia="標楷體" w:hAnsi="標楷體"/>
          <w:bCs/>
          <w:color w:val="000000"/>
          <w:kern w:val="2"/>
          <w:shd w:val="clear" w:color="auto" w:fill="FFFFFF"/>
        </w:rPr>
        <w:t>芥菜籽、白蘿蔔、芥末、芝麻菜、涼拌捲心菜</w:t>
      </w:r>
      <w:r w:rsidRPr="00E31357">
        <w:rPr>
          <w:rFonts w:ascii="標楷體" w:eastAsia="標楷體" w:hAnsi="標楷體" w:cs="Helvetica"/>
          <w:color w:val="000000"/>
          <w:kern w:val="2"/>
          <w:shd w:val="clear" w:color="auto" w:fill="FFFFFF"/>
        </w:rPr>
        <w:t>。</w:t>
      </w:r>
    </w:p>
    <w:p w:rsidR="00BE3C49" w:rsidRDefault="00BE3C49" w:rsidP="00BE3C49">
      <w:pPr>
        <w:spacing w:line="400" w:lineRule="exact"/>
        <w:rPr>
          <w:rStyle w:val="class63"/>
          <w:rFonts w:ascii="標楷體" w:eastAsia="標楷體" w:hAnsi="標楷體"/>
          <w:color w:val="000000"/>
          <w:sz w:val="36"/>
          <w:szCs w:val="36"/>
        </w:rPr>
      </w:pPr>
    </w:p>
    <w:p w:rsidR="00DF2D26" w:rsidRPr="007C3187" w:rsidRDefault="00397706" w:rsidP="00DF2D26">
      <w:pPr>
        <w:spacing w:line="400" w:lineRule="exact"/>
        <w:rPr>
          <w:rStyle w:val="class63"/>
          <w:rFonts w:ascii="標楷體" w:eastAsia="標楷體" w:hAnsi="標楷體"/>
          <w:b/>
          <w:color w:val="365F91" w:themeColor="accent1" w:themeShade="BF"/>
          <w:sz w:val="30"/>
          <w:szCs w:val="30"/>
        </w:rPr>
      </w:pPr>
      <w:r w:rsidRPr="007C3187">
        <w:rPr>
          <w:rStyle w:val="class63"/>
          <w:rFonts w:ascii="標楷體" w:eastAsia="標楷體" w:hAnsi="標楷體" w:hint="eastAsia"/>
          <w:b/>
          <w:color w:val="365F91" w:themeColor="accent1" w:themeShade="BF"/>
          <w:sz w:val="30"/>
          <w:szCs w:val="30"/>
        </w:rPr>
        <w:t>『</w:t>
      </w:r>
      <w:r w:rsidR="00F314CA" w:rsidRPr="007C3187">
        <w:rPr>
          <w:rStyle w:val="class63"/>
          <w:rFonts w:ascii="標楷體" w:eastAsia="標楷體" w:hAnsi="標楷體" w:hint="eastAsia"/>
          <w:b/>
          <w:color w:val="365F91" w:themeColor="accent1" w:themeShade="BF"/>
          <w:sz w:val="30"/>
          <w:szCs w:val="30"/>
        </w:rPr>
        <w:t>員工協助方案--</w:t>
      </w:r>
      <w:proofErr w:type="gramStart"/>
      <w:r w:rsidRPr="007C3187">
        <w:rPr>
          <w:rStyle w:val="class63"/>
          <w:rFonts w:ascii="標楷體" w:eastAsia="標楷體" w:hAnsi="標楷體" w:hint="eastAsia"/>
          <w:b/>
          <w:color w:val="365F91" w:themeColor="accent1" w:themeShade="BF"/>
          <w:sz w:val="30"/>
          <w:szCs w:val="30"/>
        </w:rPr>
        <w:t>好文欣賞</w:t>
      </w:r>
      <w:proofErr w:type="gramEnd"/>
      <w:r w:rsidRPr="007C3187">
        <w:rPr>
          <w:rStyle w:val="class63"/>
          <w:rFonts w:ascii="標楷體" w:eastAsia="標楷體" w:hAnsi="標楷體" w:hint="eastAsia"/>
          <w:b/>
          <w:color w:val="365F91" w:themeColor="accent1" w:themeShade="BF"/>
          <w:sz w:val="30"/>
          <w:szCs w:val="30"/>
        </w:rPr>
        <w:t>』</w:t>
      </w:r>
    </w:p>
    <w:p w:rsidR="00397706" w:rsidRDefault="00DF2D26" w:rsidP="00DF2D26">
      <w:pPr>
        <w:spacing w:line="400" w:lineRule="exact"/>
        <w:rPr>
          <w:rFonts w:ascii="標楷體" w:eastAsia="標楷體" w:hAnsi="標楷體" w:cs="Helvetica"/>
          <w:color w:val="000000"/>
          <w:sz w:val="18"/>
          <w:szCs w:val="18"/>
          <w:shd w:val="clear" w:color="auto" w:fill="FFFFFF"/>
        </w:rPr>
      </w:pPr>
      <w:r w:rsidRPr="007C3187">
        <w:rPr>
          <w:rStyle w:val="class63"/>
          <w:rFonts w:ascii="標楷體" w:eastAsia="標楷體" w:hAnsi="標楷體" w:hint="eastAsia"/>
          <w:b/>
          <w:color w:val="4F81BD" w:themeColor="accent1"/>
          <w:sz w:val="30"/>
          <w:szCs w:val="30"/>
        </w:rPr>
        <w:t xml:space="preserve">  </w:t>
      </w:r>
      <w:r w:rsidR="00576089" w:rsidRPr="007C3187">
        <w:rPr>
          <w:rFonts w:ascii="標楷體" w:eastAsia="標楷體" w:hAnsi="標楷體" w:cs="Arial"/>
          <w:b/>
          <w:color w:val="E36C0A" w:themeColor="accent6" w:themeShade="BF"/>
          <w:kern w:val="0"/>
          <w:sz w:val="30"/>
          <w:szCs w:val="30"/>
        </w:rPr>
        <w:t>機會</w:t>
      </w:r>
      <w:proofErr w:type="gramStart"/>
      <w:r w:rsidR="00576089" w:rsidRPr="007C3187">
        <w:rPr>
          <w:rFonts w:ascii="標楷體" w:eastAsia="標楷體" w:hAnsi="標楷體" w:cs="Arial"/>
          <w:b/>
          <w:color w:val="E36C0A" w:themeColor="accent6" w:themeShade="BF"/>
          <w:kern w:val="0"/>
          <w:sz w:val="30"/>
          <w:szCs w:val="30"/>
        </w:rPr>
        <w:t>ㄧ</w:t>
      </w:r>
      <w:proofErr w:type="gramEnd"/>
      <w:r w:rsidR="00576089" w:rsidRPr="007C3187">
        <w:rPr>
          <w:rFonts w:ascii="標楷體" w:eastAsia="標楷體" w:hAnsi="標楷體" w:cs="Arial"/>
          <w:b/>
          <w:color w:val="E36C0A" w:themeColor="accent6" w:themeShade="BF"/>
          <w:kern w:val="0"/>
          <w:sz w:val="30"/>
          <w:szCs w:val="30"/>
        </w:rPr>
        <w:t>直在身邊</w:t>
      </w:r>
      <w:r w:rsidR="00397706" w:rsidRPr="007C3187">
        <w:rPr>
          <w:rStyle w:val="class63"/>
          <w:rFonts w:ascii="標楷體" w:eastAsia="標楷體" w:hAnsi="標楷體" w:hint="eastAsia"/>
          <w:b/>
          <w:color w:val="E36C0A" w:themeColor="accent6" w:themeShade="BF"/>
          <w:sz w:val="36"/>
          <w:szCs w:val="36"/>
        </w:rPr>
        <w:t xml:space="preserve"> </w:t>
      </w:r>
      <w:r w:rsidR="00397706">
        <w:rPr>
          <w:rStyle w:val="class63"/>
          <w:rFonts w:ascii="標楷體" w:eastAsia="標楷體" w:hAnsi="標楷體" w:hint="eastAsia"/>
          <w:color w:val="E36C0A" w:themeColor="accent6" w:themeShade="BF"/>
          <w:sz w:val="36"/>
          <w:szCs w:val="36"/>
        </w:rPr>
        <w:t xml:space="preserve">         </w:t>
      </w:r>
      <w:r w:rsidR="00576089">
        <w:rPr>
          <w:rStyle w:val="class63"/>
          <w:rFonts w:ascii="標楷體" w:eastAsia="標楷體" w:hAnsi="標楷體" w:hint="eastAsia"/>
          <w:color w:val="E36C0A" w:themeColor="accent6" w:themeShade="BF"/>
          <w:sz w:val="36"/>
          <w:szCs w:val="36"/>
        </w:rPr>
        <w:t xml:space="preserve">           </w:t>
      </w:r>
      <w:hyperlink r:id="rId15" w:history="1">
        <w:proofErr w:type="gramStart"/>
        <w:r w:rsidR="00397706" w:rsidRPr="00730A89">
          <w:rPr>
            <w:rStyle w:val="a4"/>
            <w:rFonts w:ascii="標楷體" w:eastAsia="標楷體" w:hAnsi="標楷體" w:cs="Helvetica" w:hint="eastAsia"/>
            <w:sz w:val="18"/>
            <w:szCs w:val="18"/>
            <w:shd w:val="clear" w:color="auto" w:fill="FFFFFF"/>
          </w:rPr>
          <w:t>【</w:t>
        </w:r>
        <w:proofErr w:type="gramEnd"/>
        <w:r w:rsidR="00397706" w:rsidRPr="00730A89">
          <w:rPr>
            <w:rStyle w:val="a4"/>
            <w:rFonts w:ascii="標楷體" w:eastAsia="標楷體" w:hAnsi="標楷體" w:cs="Helvetica" w:hint="eastAsia"/>
            <w:sz w:val="18"/>
            <w:szCs w:val="18"/>
            <w:shd w:val="clear" w:color="auto" w:fill="FFFFFF"/>
          </w:rPr>
          <w:t>本文摘錄自</w:t>
        </w:r>
        <w:r w:rsidR="00576089" w:rsidRPr="00730A89">
          <w:rPr>
            <w:rStyle w:val="a4"/>
            <w:rFonts w:ascii="標楷體" w:eastAsia="標楷體" w:hAnsi="標楷體" w:cs="Helvetica" w:hint="eastAsia"/>
            <w:sz w:val="18"/>
            <w:szCs w:val="18"/>
            <w:shd w:val="clear" w:color="auto" w:fill="FFFFFF"/>
          </w:rPr>
          <w:t>勵志網站</w:t>
        </w:r>
        <w:r w:rsidR="00397706" w:rsidRPr="00730A89">
          <w:rPr>
            <w:rStyle w:val="a4"/>
            <w:rFonts w:ascii="標楷體" w:eastAsia="標楷體" w:hAnsi="標楷體" w:cs="Helvetica" w:hint="eastAsia"/>
            <w:sz w:val="18"/>
            <w:szCs w:val="18"/>
            <w:shd w:val="clear" w:color="auto" w:fill="FFFFFF"/>
          </w:rPr>
          <w:t>/作者:</w:t>
        </w:r>
        <w:r w:rsidR="00576089" w:rsidRPr="00730A89">
          <w:rPr>
            <w:rStyle w:val="a4"/>
            <w:rFonts w:ascii="標楷體" w:eastAsia="標楷體" w:hAnsi="標楷體" w:cs="Helvetica" w:hint="eastAsia"/>
            <w:sz w:val="18"/>
            <w:szCs w:val="18"/>
            <w:shd w:val="clear" w:color="auto" w:fill="FFFFFF"/>
          </w:rPr>
          <w:t>Tung</w:t>
        </w:r>
        <w:proofErr w:type="gramStart"/>
        <w:r w:rsidR="00397706" w:rsidRPr="00730A89">
          <w:rPr>
            <w:rStyle w:val="a4"/>
            <w:rFonts w:ascii="標楷體" w:eastAsia="標楷體" w:hAnsi="標楷體" w:cs="Helvetica" w:hint="eastAsia"/>
            <w:sz w:val="18"/>
            <w:szCs w:val="18"/>
            <w:shd w:val="clear" w:color="auto" w:fill="FFFFFF"/>
          </w:rPr>
          <w:t>】</w:t>
        </w:r>
        <w:proofErr w:type="gramEnd"/>
      </w:hyperlink>
    </w:p>
    <w:tbl>
      <w:tblPr>
        <w:tblW w:w="11330" w:type="dxa"/>
        <w:jc w:val="center"/>
        <w:tblInd w:w="181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30"/>
      </w:tblGrid>
      <w:tr w:rsidR="00576089" w:rsidRPr="00576089" w:rsidTr="000C60A0">
        <w:trPr>
          <w:trHeight w:val="9651"/>
          <w:jc w:val="center"/>
        </w:trPr>
        <w:tc>
          <w:tcPr>
            <w:tcW w:w="1133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7032" w:rsidRDefault="00627032" w:rsidP="00C071D8">
            <w:pPr>
              <w:widowControl/>
              <w:spacing w:line="400" w:lineRule="exact"/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Helvetica" w:hint="eastAsia"/>
                <w:color w:val="000000"/>
                <w:szCs w:val="24"/>
                <w:shd w:val="clear" w:color="auto" w:fill="FFFFFF"/>
              </w:rPr>
              <w:t xml:space="preserve">         </w:t>
            </w:r>
            <w:r w:rsidR="00576089" w:rsidRPr="00576089"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  <w:t>有一個人，有天晚上碰到一個天使，這個天使告訴他說，有大事要發生在他身上了，他有</w:t>
            </w:r>
          </w:p>
          <w:p w:rsidR="00576089" w:rsidRDefault="00627032" w:rsidP="00C071D8">
            <w:pPr>
              <w:widowControl/>
              <w:spacing w:line="400" w:lineRule="exact"/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Helvetica" w:hint="eastAsia"/>
                <w:color w:val="000000"/>
                <w:szCs w:val="24"/>
                <w:shd w:val="clear" w:color="auto" w:fill="FFFFFF"/>
              </w:rPr>
              <w:t xml:space="preserve">         </w:t>
            </w:r>
            <w:r w:rsidR="00576089" w:rsidRPr="00576089"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  <w:t>機會得到很大的財富，在社會上獲得卓越的地位，並且娶到一個漂亮的妻子。</w:t>
            </w:r>
          </w:p>
          <w:p w:rsidR="00627032" w:rsidRDefault="00627032" w:rsidP="00C071D8">
            <w:pPr>
              <w:widowControl/>
              <w:spacing w:line="400" w:lineRule="exact"/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Helvetica" w:hint="eastAsia"/>
                <w:color w:val="000000"/>
                <w:szCs w:val="24"/>
                <w:shd w:val="clear" w:color="auto" w:fill="FFFFFF"/>
              </w:rPr>
              <w:t xml:space="preserve">         </w:t>
            </w:r>
            <w:r w:rsidR="00576089" w:rsidRPr="00576089"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  <w:t>這個人終其一生都在等待這個奇蹟的承諾，可是甚麼事也沒發生。這個人窮困地渡過了他的</w:t>
            </w:r>
          </w:p>
          <w:p w:rsidR="00576089" w:rsidRDefault="00627032" w:rsidP="00C071D8">
            <w:pPr>
              <w:widowControl/>
              <w:spacing w:line="400" w:lineRule="exact"/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Helvetica" w:hint="eastAsia"/>
                <w:color w:val="000000"/>
                <w:szCs w:val="24"/>
                <w:shd w:val="clear" w:color="auto" w:fill="FFFFFF"/>
              </w:rPr>
              <w:t xml:space="preserve">         </w:t>
            </w:r>
            <w:r w:rsidR="00576089" w:rsidRPr="00576089"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  <w:t>一生，最後孤獨的老死了。</w:t>
            </w:r>
          </w:p>
          <w:p w:rsidR="00576089" w:rsidRPr="00576089" w:rsidRDefault="00576089" w:rsidP="00C071D8">
            <w:pPr>
              <w:widowControl/>
              <w:spacing w:line="400" w:lineRule="exact"/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</w:pPr>
          </w:p>
          <w:p w:rsidR="00627032" w:rsidRDefault="00627032" w:rsidP="00C071D8">
            <w:pPr>
              <w:widowControl/>
              <w:spacing w:line="400" w:lineRule="exact"/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Helvetica" w:hint="eastAsia"/>
                <w:color w:val="000000"/>
                <w:szCs w:val="24"/>
                <w:shd w:val="clear" w:color="auto" w:fill="FFFFFF"/>
              </w:rPr>
              <w:t xml:space="preserve">         </w:t>
            </w:r>
            <w:r w:rsidR="00576089" w:rsidRPr="00576089"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  <w:t>當他上了天堂，他又看到了那個天使，他對天使說：「你</w:t>
            </w:r>
            <w:r>
              <w:rPr>
                <w:rFonts w:ascii="標楷體" w:eastAsia="標楷體" w:hAnsi="標楷體" w:cs="Helvetica" w:hint="eastAsia"/>
                <w:color w:val="000000"/>
                <w:szCs w:val="24"/>
                <w:shd w:val="clear" w:color="auto" w:fill="FFFFFF"/>
              </w:rPr>
              <w:t xml:space="preserve">  </w:t>
            </w:r>
          </w:p>
          <w:p w:rsidR="00627032" w:rsidRDefault="00627032" w:rsidP="00C071D8">
            <w:pPr>
              <w:widowControl/>
              <w:spacing w:line="400" w:lineRule="exact"/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Helvetica" w:hint="eastAsia"/>
                <w:color w:val="000000"/>
                <w:szCs w:val="24"/>
                <w:shd w:val="clear" w:color="auto" w:fill="FFFFFF"/>
              </w:rPr>
              <w:t xml:space="preserve">         </w:t>
            </w:r>
            <w:proofErr w:type="gramStart"/>
            <w:r w:rsidR="00576089" w:rsidRPr="00576089"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  <w:t>說過要</w:t>
            </w:r>
            <w:proofErr w:type="gramEnd"/>
            <w:r w:rsidR="00576089" w:rsidRPr="00576089"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  <w:t>給我財富，很高的社會地位</w:t>
            </w:r>
          </w:p>
          <w:p w:rsidR="00576089" w:rsidRPr="00576089" w:rsidRDefault="00627032" w:rsidP="00C071D8">
            <w:pPr>
              <w:widowControl/>
              <w:spacing w:line="400" w:lineRule="exact"/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Helvetica" w:hint="eastAsia"/>
                <w:color w:val="000000"/>
                <w:szCs w:val="24"/>
                <w:shd w:val="clear" w:color="auto" w:fill="FFFFFF"/>
              </w:rPr>
              <w:t xml:space="preserve">         </w:t>
            </w:r>
            <w:r w:rsidR="00576089" w:rsidRPr="00576089"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  <w:t>和漂亮的妻子的，我等了一輩子，卻甚麼也沒有。」</w:t>
            </w:r>
          </w:p>
          <w:p w:rsidR="00627032" w:rsidRDefault="00627032" w:rsidP="00C071D8">
            <w:pPr>
              <w:widowControl/>
              <w:spacing w:line="400" w:lineRule="exact"/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Helvetica" w:hint="eastAsia"/>
                <w:color w:val="000000"/>
                <w:szCs w:val="24"/>
                <w:shd w:val="clear" w:color="auto" w:fill="FFFFFF"/>
              </w:rPr>
              <w:t xml:space="preserve">         </w:t>
            </w:r>
            <w:r w:rsidR="00576089" w:rsidRPr="00576089"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  <w:t>天使回答他：「我</w:t>
            </w:r>
            <w:proofErr w:type="gramStart"/>
            <w:r w:rsidR="00576089" w:rsidRPr="00576089"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  <w:t>沒說過那</w:t>
            </w:r>
            <w:proofErr w:type="gramEnd"/>
            <w:r w:rsidR="00576089" w:rsidRPr="00576089"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  <w:t>種話。我只承諾過要給你機會</w:t>
            </w:r>
            <w:r>
              <w:rPr>
                <w:rFonts w:ascii="標楷體" w:eastAsia="標楷體" w:hAnsi="標楷體" w:cs="Helvetica" w:hint="eastAsia"/>
                <w:color w:val="000000"/>
                <w:szCs w:val="24"/>
                <w:shd w:val="clear" w:color="auto" w:fill="FFFFFF"/>
              </w:rPr>
              <w:t xml:space="preserve">  </w:t>
            </w:r>
          </w:p>
          <w:p w:rsidR="00627032" w:rsidRDefault="00627032" w:rsidP="00C071D8">
            <w:pPr>
              <w:widowControl/>
              <w:spacing w:line="400" w:lineRule="exact"/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Helvetica" w:hint="eastAsia"/>
                <w:color w:val="000000"/>
                <w:szCs w:val="24"/>
                <w:shd w:val="clear" w:color="auto" w:fill="FFFFFF"/>
              </w:rPr>
              <w:t xml:space="preserve">         </w:t>
            </w:r>
            <w:r w:rsidR="00576089" w:rsidRPr="00576089"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  <w:t>得到財富，一個受人尊重的社會地位和一個漂亮的妻</w:t>
            </w:r>
            <w:r>
              <w:rPr>
                <w:rFonts w:ascii="標楷體" w:eastAsia="標楷體" w:hAnsi="標楷體" w:cs="Helvetica" w:hint="eastAsia"/>
                <w:color w:val="000000"/>
                <w:szCs w:val="24"/>
                <w:shd w:val="clear" w:color="auto" w:fill="FFFFFF"/>
              </w:rPr>
              <w:t xml:space="preserve">子  </w:t>
            </w:r>
          </w:p>
          <w:p w:rsidR="00576089" w:rsidRPr="00576089" w:rsidRDefault="00627032" w:rsidP="00C071D8">
            <w:pPr>
              <w:widowControl/>
              <w:spacing w:line="400" w:lineRule="exact"/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Helvetica" w:hint="eastAsia"/>
                <w:color w:val="000000"/>
                <w:szCs w:val="24"/>
                <w:shd w:val="clear" w:color="auto" w:fill="FFFFFF"/>
              </w:rPr>
              <w:t xml:space="preserve">         </w:t>
            </w:r>
            <w:r w:rsidR="00576089" w:rsidRPr="00576089"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  <w:t>可是你卻讓這些從你身邊溜走了。」</w:t>
            </w:r>
          </w:p>
          <w:p w:rsidR="00576089" w:rsidRDefault="00627032" w:rsidP="00C071D8">
            <w:pPr>
              <w:widowControl/>
              <w:spacing w:line="400" w:lineRule="exact"/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Helvetica" w:hint="eastAsia"/>
                <w:color w:val="000000"/>
                <w:szCs w:val="24"/>
                <w:shd w:val="clear" w:color="auto" w:fill="FFFFFF"/>
              </w:rPr>
              <w:t xml:space="preserve">         </w:t>
            </w:r>
            <w:r w:rsidR="00576089" w:rsidRPr="00576089"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  <w:t>這個人迷惑了，他說：「我不明白你的意思。」</w:t>
            </w:r>
          </w:p>
          <w:p w:rsidR="00576089" w:rsidRPr="00576089" w:rsidRDefault="0031186D" w:rsidP="00C071D8">
            <w:pPr>
              <w:widowControl/>
              <w:spacing w:line="400" w:lineRule="exact"/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Helvetica" w:hint="eastAsia"/>
                <w:noProof/>
                <w:color w:val="000000"/>
                <w:szCs w:val="24"/>
                <w:shd w:val="clear" w:color="auto" w:fill="FFFFFF"/>
              </w:rPr>
              <w:drawing>
                <wp:anchor distT="0" distB="0" distL="114300" distR="114300" simplePos="0" relativeHeight="251664384" behindDoc="0" locked="0" layoutInCell="1" allowOverlap="1" wp14:anchorId="2231C378" wp14:editId="6A249248">
                  <wp:simplePos x="0" y="0"/>
                  <wp:positionH relativeFrom="column">
                    <wp:posOffset>4515485</wp:posOffset>
                  </wp:positionH>
                  <wp:positionV relativeFrom="paragraph">
                    <wp:posOffset>-2029460</wp:posOffset>
                  </wp:positionV>
                  <wp:extent cx="2363470" cy="1965960"/>
                  <wp:effectExtent l="0" t="0" r="0" b="0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擷取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470" cy="196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50EE" w:rsidRDefault="00627032" w:rsidP="00C071D8">
            <w:pPr>
              <w:widowControl/>
              <w:spacing w:line="400" w:lineRule="exact"/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Helvetica" w:hint="eastAsia"/>
                <w:color w:val="000000"/>
                <w:szCs w:val="24"/>
                <w:shd w:val="clear" w:color="auto" w:fill="FFFFFF"/>
              </w:rPr>
              <w:t xml:space="preserve">         </w:t>
            </w:r>
            <w:r w:rsidR="00576089" w:rsidRPr="00576089"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  <w:t>天使回答道：「你記得你曾經有一次想到一個好點子，可是你沒有行動，因為你怕失敗而</w:t>
            </w:r>
          </w:p>
          <w:p w:rsidR="00576089" w:rsidRPr="00576089" w:rsidRDefault="009B50EE" w:rsidP="00C071D8">
            <w:pPr>
              <w:widowControl/>
              <w:spacing w:line="400" w:lineRule="exact"/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Helvetica" w:hint="eastAsia"/>
                <w:color w:val="000000"/>
                <w:szCs w:val="24"/>
                <w:shd w:val="clear" w:color="auto" w:fill="FFFFFF"/>
              </w:rPr>
              <w:t xml:space="preserve">         </w:t>
            </w:r>
            <w:r w:rsidR="00576089" w:rsidRPr="00576089"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  <w:t>不敢去嘗試。」</w:t>
            </w:r>
          </w:p>
          <w:p w:rsidR="009B50EE" w:rsidRDefault="00627032" w:rsidP="00C071D8">
            <w:pPr>
              <w:widowControl/>
              <w:spacing w:line="400" w:lineRule="exact"/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Helvetica" w:hint="eastAsia"/>
                <w:color w:val="000000"/>
                <w:szCs w:val="24"/>
                <w:shd w:val="clear" w:color="auto" w:fill="FFFFFF"/>
              </w:rPr>
              <w:t xml:space="preserve">         </w:t>
            </w:r>
            <w:r w:rsidR="00576089" w:rsidRPr="00576089"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  <w:t>這個人點點頭。天使繼續說：「因為你沒有去行動，這個點子幾年後被給了另外</w:t>
            </w:r>
            <w:proofErr w:type="gramStart"/>
            <w:r w:rsidR="00576089" w:rsidRPr="00576089"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  <w:t>一</w:t>
            </w:r>
            <w:proofErr w:type="gramEnd"/>
            <w:r w:rsidR="00576089" w:rsidRPr="00576089"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  <w:t>個人，那</w:t>
            </w:r>
          </w:p>
          <w:p w:rsidR="00576089" w:rsidRPr="00576089" w:rsidRDefault="009B50EE" w:rsidP="00C071D8">
            <w:pPr>
              <w:widowControl/>
              <w:spacing w:line="400" w:lineRule="exact"/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Helvetica" w:hint="eastAsia"/>
                <w:color w:val="000000"/>
                <w:szCs w:val="24"/>
                <w:shd w:val="clear" w:color="auto" w:fill="FFFFFF"/>
              </w:rPr>
              <w:t xml:space="preserve">         </w:t>
            </w:r>
            <w:r w:rsidR="00576089" w:rsidRPr="00576089"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  <w:t>個人一點也不害怕地去做了，你可能記得那個人，他就是後來變成全國最有錢的那個人。</w:t>
            </w:r>
          </w:p>
          <w:p w:rsidR="009B50EE" w:rsidRDefault="009B50EE" w:rsidP="00C071D8">
            <w:pPr>
              <w:widowControl/>
              <w:spacing w:line="400" w:lineRule="exact"/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Helvetica" w:hint="eastAsia"/>
                <w:color w:val="000000"/>
                <w:szCs w:val="24"/>
                <w:shd w:val="clear" w:color="auto" w:fill="FFFFFF"/>
              </w:rPr>
              <w:t xml:space="preserve">         </w:t>
            </w:r>
            <w:r w:rsidR="00576089" w:rsidRPr="00576089"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  <w:t>還有，你應該還記得，有一次城裡發生了大地震，城裡大半的房子都毀了，好幾千人被困</w:t>
            </w:r>
          </w:p>
          <w:p w:rsidR="009B50EE" w:rsidRDefault="009B50EE" w:rsidP="00C071D8">
            <w:pPr>
              <w:widowControl/>
              <w:spacing w:line="400" w:lineRule="exact"/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Helvetica" w:hint="eastAsia"/>
                <w:color w:val="000000"/>
                <w:szCs w:val="24"/>
                <w:shd w:val="clear" w:color="auto" w:fill="FFFFFF"/>
              </w:rPr>
              <w:t xml:space="preserve">         </w:t>
            </w:r>
            <w:r w:rsidR="00576089" w:rsidRPr="00576089"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  <w:t>在倒塌的房子裡，你有機會去幫忙拯救那些存活的人，可是你卻怕小偷會趁你不在家的時</w:t>
            </w:r>
          </w:p>
          <w:p w:rsidR="009B50EE" w:rsidRDefault="009B50EE" w:rsidP="00C071D8">
            <w:pPr>
              <w:widowControl/>
              <w:spacing w:line="400" w:lineRule="exact"/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Helvetica" w:hint="eastAsia"/>
                <w:color w:val="000000"/>
                <w:szCs w:val="24"/>
                <w:shd w:val="clear" w:color="auto" w:fill="FFFFFF"/>
              </w:rPr>
              <w:t xml:space="preserve">         </w:t>
            </w:r>
            <w:r w:rsidR="00576089" w:rsidRPr="00576089"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  <w:t>候，到你家裡去打劫，偷東西，你以這作為藉口，故意忽視那些需要你幫助的人，而只是</w:t>
            </w:r>
          </w:p>
          <w:p w:rsidR="00576089" w:rsidRPr="00576089" w:rsidRDefault="009B50EE" w:rsidP="00C071D8">
            <w:pPr>
              <w:widowControl/>
              <w:spacing w:line="400" w:lineRule="exact"/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Helvetica" w:hint="eastAsia"/>
                <w:color w:val="000000"/>
                <w:szCs w:val="24"/>
                <w:shd w:val="clear" w:color="auto" w:fill="FFFFFF"/>
              </w:rPr>
              <w:t xml:space="preserve">         </w:t>
            </w:r>
            <w:r w:rsidR="00576089" w:rsidRPr="00576089"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  <w:t>守著自己的房子。」</w:t>
            </w:r>
          </w:p>
          <w:p w:rsidR="009B50EE" w:rsidRDefault="009B50EE" w:rsidP="00C071D8">
            <w:pPr>
              <w:widowControl/>
              <w:spacing w:line="400" w:lineRule="exact"/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Helvetica" w:hint="eastAsia"/>
                <w:color w:val="000000"/>
                <w:szCs w:val="24"/>
                <w:shd w:val="clear" w:color="auto" w:fill="FFFFFF"/>
              </w:rPr>
              <w:t xml:space="preserve">         </w:t>
            </w:r>
            <w:r w:rsidR="00576089" w:rsidRPr="00576089"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  <w:t>這個人不好意思地點點頭。天使說：「那是你的好機會去拯救幾百個人，而那個機構可以</w:t>
            </w:r>
          </w:p>
          <w:p w:rsidR="00576089" w:rsidRPr="00576089" w:rsidRDefault="009B50EE" w:rsidP="00C071D8">
            <w:pPr>
              <w:widowControl/>
              <w:spacing w:line="400" w:lineRule="exact"/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Helvetica" w:hint="eastAsia"/>
                <w:color w:val="000000"/>
                <w:szCs w:val="24"/>
                <w:shd w:val="clear" w:color="auto" w:fill="FFFFFF"/>
              </w:rPr>
              <w:t xml:space="preserve">         </w:t>
            </w:r>
            <w:r w:rsidR="00576089" w:rsidRPr="00576089"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  <w:t>使你在城裡得到多大的尊榮和榮耀啊！</w:t>
            </w:r>
          </w:p>
          <w:p w:rsidR="009B50EE" w:rsidRDefault="009B50EE" w:rsidP="00C071D8">
            <w:pPr>
              <w:widowControl/>
              <w:spacing w:line="400" w:lineRule="exact"/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Helvetica" w:hint="eastAsia"/>
                <w:color w:val="000000"/>
                <w:szCs w:val="24"/>
                <w:shd w:val="clear" w:color="auto" w:fill="FFFFFF"/>
              </w:rPr>
              <w:t xml:space="preserve">         </w:t>
            </w:r>
            <w:r w:rsidR="00576089" w:rsidRPr="00576089"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  <w:t>天使繼續說：「你記不記得有一個頭髮烏黑的漂亮女子，那個你曾經非常強烈地被吸引的，</w:t>
            </w:r>
          </w:p>
          <w:p w:rsidR="00576089" w:rsidRPr="00576089" w:rsidRDefault="009B50EE" w:rsidP="00C071D8">
            <w:pPr>
              <w:widowControl/>
              <w:spacing w:line="400" w:lineRule="exact"/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Helvetica" w:hint="eastAsia"/>
                <w:color w:val="000000"/>
                <w:szCs w:val="24"/>
                <w:shd w:val="clear" w:color="auto" w:fill="FFFFFF"/>
              </w:rPr>
              <w:t xml:space="preserve">         </w:t>
            </w:r>
            <w:r w:rsidR="00576089" w:rsidRPr="00576089"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  <w:t>你從來不曾這麼喜歡過一個女人，之後也沒有再碰到過像她這麼好的女人。</w:t>
            </w:r>
          </w:p>
          <w:p w:rsidR="009B50EE" w:rsidRDefault="009B50EE" w:rsidP="00C071D8">
            <w:pPr>
              <w:widowControl/>
              <w:spacing w:line="400" w:lineRule="exact"/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Helvetica" w:hint="eastAsia"/>
                <w:color w:val="000000"/>
                <w:szCs w:val="24"/>
                <w:shd w:val="clear" w:color="auto" w:fill="FFFFFF"/>
              </w:rPr>
              <w:t xml:space="preserve">         </w:t>
            </w:r>
            <w:r w:rsidR="00576089" w:rsidRPr="00576089"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  <w:t>可是你想她不可能會喜歡你，更不可能會答應跟你結婚，你因為害怕被拒絕，就讓她從你</w:t>
            </w:r>
          </w:p>
          <w:p w:rsidR="00576089" w:rsidRPr="00576089" w:rsidRDefault="009B50EE" w:rsidP="00C071D8">
            <w:pPr>
              <w:widowControl/>
              <w:spacing w:line="400" w:lineRule="exact"/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Helvetica" w:hint="eastAsia"/>
                <w:color w:val="000000"/>
                <w:szCs w:val="24"/>
                <w:shd w:val="clear" w:color="auto" w:fill="FFFFFF"/>
              </w:rPr>
              <w:t xml:space="preserve">         </w:t>
            </w:r>
            <w:r w:rsidR="00576089" w:rsidRPr="00576089"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  <w:t>身旁溜走了。」</w:t>
            </w:r>
          </w:p>
          <w:p w:rsidR="00576089" w:rsidRDefault="009B50EE" w:rsidP="00C071D8">
            <w:pPr>
              <w:widowControl/>
              <w:spacing w:line="400" w:lineRule="exact"/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Helvetica" w:hint="eastAsia"/>
                <w:color w:val="000000"/>
                <w:szCs w:val="24"/>
                <w:shd w:val="clear" w:color="auto" w:fill="FFFFFF"/>
              </w:rPr>
              <w:t xml:space="preserve">         </w:t>
            </w:r>
            <w:r w:rsidR="00576089" w:rsidRPr="00576089"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  <w:t>這個人又點點頭，可是這次他流下了眼淚。</w:t>
            </w:r>
          </w:p>
          <w:p w:rsidR="009B50EE" w:rsidRDefault="009B50EE" w:rsidP="00C071D8">
            <w:pPr>
              <w:widowControl/>
              <w:spacing w:line="400" w:lineRule="exact"/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Helvetica" w:hint="eastAsia"/>
                <w:color w:val="000000"/>
                <w:szCs w:val="24"/>
                <w:shd w:val="clear" w:color="auto" w:fill="FFFFFF"/>
              </w:rPr>
              <w:t xml:space="preserve">        </w:t>
            </w:r>
            <w:r w:rsidR="005E4CBA">
              <w:rPr>
                <w:rFonts w:ascii="標楷體" w:eastAsia="標楷體" w:hAnsi="標楷體" w:cs="Helvetica" w:hint="eastAsia"/>
                <w:color w:val="000000"/>
                <w:szCs w:val="24"/>
                <w:shd w:val="clear" w:color="auto" w:fill="FFFFFF"/>
              </w:rPr>
              <w:t xml:space="preserve"> </w:t>
            </w:r>
            <w:r w:rsidR="00576089" w:rsidRPr="00576089"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  <w:t>天使說：「我的朋友啊！就是她！她本來應是你的妻子，你們會有好幾個漂亮的小孩，而且</w:t>
            </w:r>
          </w:p>
          <w:p w:rsidR="00576089" w:rsidRDefault="009B50EE" w:rsidP="00C071D8">
            <w:pPr>
              <w:widowControl/>
              <w:spacing w:line="400" w:lineRule="exact"/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Helvetica" w:hint="eastAsia"/>
                <w:color w:val="000000"/>
                <w:szCs w:val="24"/>
                <w:shd w:val="clear" w:color="auto" w:fill="FFFFFF"/>
              </w:rPr>
              <w:lastRenderedPageBreak/>
              <w:t xml:space="preserve">        </w:t>
            </w:r>
            <w:r w:rsidR="00576089" w:rsidRPr="00576089"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  <w:t>跟</w:t>
            </w:r>
            <w:r>
              <w:rPr>
                <w:rFonts w:ascii="標楷體" w:eastAsia="標楷體" w:hAnsi="標楷體" w:cs="Helvetica" w:hint="eastAsia"/>
                <w:color w:val="000000"/>
                <w:szCs w:val="24"/>
                <w:shd w:val="clear" w:color="auto" w:fill="FFFFFF"/>
              </w:rPr>
              <w:t>她</w:t>
            </w:r>
            <w:r w:rsidR="00576089" w:rsidRPr="00576089"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  <w:t>在一起，你的人生將會有許許多多的快樂。」</w:t>
            </w:r>
          </w:p>
          <w:p w:rsidR="000F1523" w:rsidRPr="00576089" w:rsidRDefault="000F1523" w:rsidP="00C071D8">
            <w:pPr>
              <w:widowControl/>
              <w:spacing w:line="400" w:lineRule="exact"/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</w:pPr>
          </w:p>
          <w:p w:rsidR="009B50EE" w:rsidRDefault="009B50EE" w:rsidP="00C071D8">
            <w:pPr>
              <w:widowControl/>
              <w:spacing w:line="400" w:lineRule="exact"/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Helvetica" w:hint="eastAsia"/>
                <w:color w:val="000000"/>
                <w:szCs w:val="24"/>
                <w:shd w:val="clear" w:color="auto" w:fill="FFFFFF"/>
              </w:rPr>
              <w:t xml:space="preserve">        </w:t>
            </w:r>
            <w:r w:rsidR="00576089" w:rsidRPr="00576089"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  <w:t>我們每天身邊都會圍繞著很多的機會，包括愛的機會。可是我們經常像故事裡的那個人一樣</w:t>
            </w:r>
          </w:p>
          <w:p w:rsidR="00576089" w:rsidRPr="00576089" w:rsidRDefault="009B50EE" w:rsidP="00C071D8">
            <w:pPr>
              <w:widowControl/>
              <w:spacing w:line="400" w:lineRule="exact"/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Helvetica" w:hint="eastAsia"/>
                <w:color w:val="000000"/>
                <w:szCs w:val="24"/>
                <w:shd w:val="clear" w:color="auto" w:fill="FFFFFF"/>
              </w:rPr>
              <w:t xml:space="preserve">        </w:t>
            </w:r>
            <w:r w:rsidR="00576089" w:rsidRPr="00576089"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  <w:t>，總是因為害怕而停止了腳步，結果機會就溜走了。</w:t>
            </w:r>
          </w:p>
          <w:p w:rsidR="009B50EE" w:rsidRDefault="009B50EE" w:rsidP="00C071D8">
            <w:pPr>
              <w:widowControl/>
              <w:spacing w:line="400" w:lineRule="exact"/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Helvetica" w:hint="eastAsia"/>
                <w:color w:val="000000"/>
                <w:szCs w:val="24"/>
                <w:shd w:val="clear" w:color="auto" w:fill="FFFFFF"/>
              </w:rPr>
              <w:t xml:space="preserve">        </w:t>
            </w:r>
            <w:r w:rsidR="00576089" w:rsidRPr="00576089"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  <w:t>我們因為害怕被拒絕而不敢跟人們接觸；我們因為害怕被嘲笑而不敢跟人們溝通情感；我們</w:t>
            </w:r>
          </w:p>
          <w:p w:rsidR="00576089" w:rsidRPr="00576089" w:rsidRDefault="009B50EE" w:rsidP="00C071D8">
            <w:pPr>
              <w:widowControl/>
              <w:spacing w:line="400" w:lineRule="exact"/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Helvetica" w:hint="eastAsia"/>
                <w:color w:val="000000"/>
                <w:szCs w:val="24"/>
                <w:shd w:val="clear" w:color="auto" w:fill="FFFFFF"/>
              </w:rPr>
              <w:t xml:space="preserve">        </w:t>
            </w:r>
            <w:r w:rsidR="00576089" w:rsidRPr="00576089"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  <w:t>因為害怕失落的痛苦而不敢對別人付出承諾。</w:t>
            </w:r>
          </w:p>
          <w:p w:rsidR="009B50EE" w:rsidRDefault="009B50EE" w:rsidP="00C87B26">
            <w:pPr>
              <w:widowControl/>
              <w:spacing w:line="400" w:lineRule="exact"/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Helvetica" w:hint="eastAsia"/>
                <w:color w:val="000000"/>
                <w:szCs w:val="24"/>
                <w:shd w:val="clear" w:color="auto" w:fill="FFFFFF"/>
              </w:rPr>
              <w:t xml:space="preserve">        </w:t>
            </w:r>
            <w:r w:rsidR="00576089" w:rsidRPr="00576089"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  <w:t>不過，我們比故事裡的那個人多了一個優勢。那就是我們還活著，我們可以從現在起抓住那</w:t>
            </w:r>
          </w:p>
          <w:p w:rsidR="002357F1" w:rsidRDefault="009B50EE" w:rsidP="00C87B26">
            <w:pPr>
              <w:widowControl/>
              <w:spacing w:line="400" w:lineRule="exact"/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Helvetica" w:hint="eastAsia"/>
                <w:color w:val="000000"/>
                <w:szCs w:val="24"/>
                <w:shd w:val="clear" w:color="auto" w:fill="FFFFFF"/>
              </w:rPr>
              <w:t xml:space="preserve">        </w:t>
            </w:r>
            <w:r w:rsidR="00576089" w:rsidRPr="00576089">
              <w:rPr>
                <w:rFonts w:ascii="標楷體" w:eastAsia="標楷體" w:hAnsi="標楷體" w:cs="Helvetica"/>
                <w:color w:val="000000"/>
                <w:szCs w:val="24"/>
                <w:shd w:val="clear" w:color="auto" w:fill="FFFFFF"/>
              </w:rPr>
              <w:t>些機會。</w:t>
            </w:r>
          </w:p>
          <w:tbl>
            <w:tblPr>
              <w:tblW w:w="8832" w:type="dxa"/>
              <w:jc w:val="center"/>
              <w:tblInd w:w="653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155"/>
              <w:gridCol w:w="4677"/>
            </w:tblGrid>
            <w:tr w:rsidR="00452E17" w:rsidTr="00452E17">
              <w:trPr>
                <w:jc w:val="center"/>
              </w:trPr>
              <w:tc>
                <w:tcPr>
                  <w:tcW w:w="8832" w:type="dxa"/>
                  <w:gridSpan w:val="2"/>
                  <w:tcBorders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52E17" w:rsidRDefault="00452E17" w:rsidP="000D3FC2">
                  <w:pPr>
                    <w:ind w:right="301"/>
                    <w:jc w:val="center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</w:p>
                <w:p w:rsidR="00452E17" w:rsidRDefault="00452E17" w:rsidP="000D3FC2">
                  <w:pPr>
                    <w:ind w:right="301"/>
                    <w:jc w:val="center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</w:p>
                <w:p w:rsidR="00452E17" w:rsidRDefault="00452E17" w:rsidP="000D3FC2">
                  <w:pPr>
                    <w:ind w:right="301"/>
                    <w:jc w:val="center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>
                    <w:rPr>
                      <w:rFonts w:ascii="標楷體" w:eastAsia="標楷體" w:hAnsi="標楷體"/>
                      <w:sz w:val="26"/>
                      <w:szCs w:val="26"/>
                    </w:rPr>
                    <w:t>對抗壓力有管道</w:t>
                  </w:r>
                </w:p>
              </w:tc>
            </w:tr>
            <w:tr w:rsidR="00452E17" w:rsidTr="00452E17">
              <w:trPr>
                <w:jc w:val="center"/>
              </w:trPr>
              <w:tc>
                <w:tcPr>
                  <w:tcW w:w="41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52E17" w:rsidRDefault="00452E17" w:rsidP="000D3FC2">
                  <w:pPr>
                    <w:ind w:right="301"/>
                    <w:jc w:val="both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proofErr w:type="gramStart"/>
                  <w:r>
                    <w:rPr>
                      <w:rFonts w:ascii="標楷體" w:eastAsia="標楷體" w:hAnsi="標楷體"/>
                      <w:sz w:val="26"/>
                      <w:szCs w:val="26"/>
                    </w:rPr>
                    <w:t>衛福部</w:t>
                  </w:r>
                  <w:proofErr w:type="gramEnd"/>
                  <w:r>
                    <w:rPr>
                      <w:rFonts w:ascii="標楷體" w:eastAsia="標楷體" w:hAnsi="標楷體"/>
                      <w:sz w:val="26"/>
                      <w:szCs w:val="26"/>
                    </w:rPr>
                    <w:t>安心專線</w:t>
                  </w:r>
                </w:p>
              </w:tc>
              <w:tc>
                <w:tcPr>
                  <w:tcW w:w="46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52E17" w:rsidRDefault="00452E17" w:rsidP="000D3FC2">
                  <w:pPr>
                    <w:ind w:right="301"/>
                    <w:jc w:val="both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>
                    <w:rPr>
                      <w:rFonts w:ascii="標楷體" w:eastAsia="標楷體" w:hAnsi="標楷體"/>
                      <w:sz w:val="26"/>
                      <w:szCs w:val="26"/>
                    </w:rPr>
                    <w:t>0800-788-955(請幫幫、救救我)</w:t>
                  </w:r>
                </w:p>
              </w:tc>
            </w:tr>
            <w:tr w:rsidR="00452E17" w:rsidTr="00452E17">
              <w:trPr>
                <w:jc w:val="center"/>
              </w:trPr>
              <w:tc>
                <w:tcPr>
                  <w:tcW w:w="41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52E17" w:rsidRDefault="00452E17" w:rsidP="000D3FC2">
                  <w:pPr>
                    <w:ind w:right="301"/>
                    <w:jc w:val="both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>
                    <w:rPr>
                      <w:rFonts w:ascii="標楷體" w:eastAsia="標楷體" w:hAnsi="標楷體"/>
                      <w:sz w:val="26"/>
                      <w:szCs w:val="26"/>
                    </w:rPr>
                    <w:t>生命線專線</w:t>
                  </w:r>
                </w:p>
              </w:tc>
              <w:tc>
                <w:tcPr>
                  <w:tcW w:w="46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52E17" w:rsidRDefault="00452E17" w:rsidP="000D3FC2">
                  <w:pPr>
                    <w:ind w:right="301"/>
                    <w:jc w:val="both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>
                    <w:rPr>
                      <w:rFonts w:ascii="標楷體" w:eastAsia="標楷體" w:hAnsi="標楷體"/>
                      <w:sz w:val="26"/>
                      <w:szCs w:val="26"/>
                    </w:rPr>
                    <w:t>1995</w:t>
                  </w:r>
                </w:p>
              </w:tc>
            </w:tr>
            <w:tr w:rsidR="00452E17" w:rsidTr="00452E17">
              <w:trPr>
                <w:jc w:val="center"/>
              </w:trPr>
              <w:tc>
                <w:tcPr>
                  <w:tcW w:w="41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52E17" w:rsidRDefault="00452E17" w:rsidP="000D3FC2">
                  <w:pPr>
                    <w:ind w:right="301"/>
                    <w:jc w:val="both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>
                    <w:rPr>
                      <w:rFonts w:ascii="標楷體" w:eastAsia="標楷體" w:hAnsi="標楷體"/>
                      <w:sz w:val="26"/>
                      <w:szCs w:val="26"/>
                    </w:rPr>
                    <w:t>張老師專線</w:t>
                  </w:r>
                </w:p>
              </w:tc>
              <w:tc>
                <w:tcPr>
                  <w:tcW w:w="46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52E17" w:rsidRDefault="00452E17" w:rsidP="000D3FC2">
                  <w:pPr>
                    <w:ind w:right="301"/>
                    <w:jc w:val="both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>
                    <w:rPr>
                      <w:rFonts w:ascii="標楷體" w:eastAsia="標楷體" w:hAnsi="標楷體"/>
                      <w:sz w:val="26"/>
                      <w:szCs w:val="26"/>
                    </w:rPr>
                    <w:t>1980</w:t>
                  </w:r>
                </w:p>
              </w:tc>
            </w:tr>
            <w:tr w:rsidR="00452E17" w:rsidTr="00452E17">
              <w:trPr>
                <w:jc w:val="center"/>
              </w:trPr>
              <w:tc>
                <w:tcPr>
                  <w:tcW w:w="41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52E17" w:rsidRDefault="00452E17" w:rsidP="000D3FC2">
                  <w:pPr>
                    <w:ind w:right="301"/>
                    <w:jc w:val="both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>
                    <w:rPr>
                      <w:rFonts w:ascii="標楷體" w:eastAsia="標楷體" w:hAnsi="標楷體"/>
                      <w:sz w:val="26"/>
                      <w:szCs w:val="26"/>
                    </w:rPr>
                    <w:t>本校家庭與社區諮商中心</w:t>
                  </w:r>
                </w:p>
              </w:tc>
              <w:tc>
                <w:tcPr>
                  <w:tcW w:w="46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52E17" w:rsidRDefault="00452E17" w:rsidP="000D3FC2">
                  <w:pPr>
                    <w:ind w:right="301"/>
                    <w:jc w:val="both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>
                    <w:rPr>
                      <w:rFonts w:ascii="標楷體" w:eastAsia="標楷體" w:hAnsi="標楷體"/>
                      <w:sz w:val="26"/>
                      <w:szCs w:val="26"/>
                    </w:rPr>
                    <w:t>05-2732439</w:t>
                  </w:r>
                </w:p>
              </w:tc>
            </w:tr>
          </w:tbl>
          <w:p w:rsidR="00452E17" w:rsidRDefault="00452E17" w:rsidP="00452E17">
            <w:pPr>
              <w:spacing w:line="360" w:lineRule="exact"/>
              <w:jc w:val="both"/>
              <w:rPr>
                <w:rFonts w:ascii="標楷體" w:eastAsia="標楷體" w:hAnsi="標楷體"/>
                <w:b/>
                <w:bCs/>
                <w:color w:val="0000FF"/>
                <w:sz w:val="30"/>
                <w:szCs w:val="30"/>
              </w:rPr>
            </w:pPr>
          </w:p>
          <w:p w:rsidR="00452E17" w:rsidRDefault="009B50EE" w:rsidP="00452E17">
            <w:pPr>
              <w:spacing w:line="360" w:lineRule="exact"/>
              <w:jc w:val="both"/>
              <w:rPr>
                <w:rFonts w:ascii="標楷體" w:eastAsia="標楷體" w:hAnsi="標楷體"/>
                <w:b/>
                <w:bCs/>
                <w:color w:val="0000FF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FF"/>
                <w:sz w:val="30"/>
                <w:szCs w:val="30"/>
              </w:rPr>
              <w:t xml:space="preserve">      </w:t>
            </w:r>
            <w:r w:rsidR="00452E17">
              <w:rPr>
                <w:rFonts w:ascii="標楷體" w:eastAsia="標楷體" w:hAnsi="標楷體"/>
                <w:b/>
                <w:bCs/>
                <w:color w:val="0000FF"/>
                <w:sz w:val="30"/>
                <w:szCs w:val="30"/>
              </w:rPr>
              <w:t>※請多使用本校高鐵企業會員編號：66019206※</w:t>
            </w:r>
          </w:p>
          <w:p w:rsidR="00C97DE5" w:rsidRDefault="009B50EE" w:rsidP="00452E17">
            <w:pPr>
              <w:spacing w:line="360" w:lineRule="exact"/>
              <w:jc w:val="both"/>
              <w:rPr>
                <w:rFonts w:ascii="標楷體" w:eastAsia="標楷體" w:hAnsi="標楷體"/>
                <w:b/>
                <w:bCs/>
                <w:color w:val="0000FF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FF"/>
                <w:sz w:val="30"/>
                <w:szCs w:val="30"/>
              </w:rPr>
              <w:t xml:space="preserve">      </w:t>
            </w:r>
            <w:r w:rsidR="00C97DE5">
              <w:rPr>
                <w:rFonts w:ascii="標楷體" w:eastAsia="標楷體" w:hAnsi="標楷體" w:hint="eastAsia"/>
                <w:b/>
                <w:bCs/>
                <w:color w:val="0000FF"/>
                <w:sz w:val="30"/>
                <w:szCs w:val="30"/>
              </w:rPr>
              <w:t>~人事室關心您~</w:t>
            </w:r>
          </w:p>
          <w:p w:rsidR="00682446" w:rsidRDefault="00682446" w:rsidP="00452E17">
            <w:pPr>
              <w:spacing w:line="360" w:lineRule="exact"/>
              <w:jc w:val="both"/>
              <w:rPr>
                <w:rFonts w:ascii="標楷體" w:eastAsia="標楷體" w:hAnsi="標楷體"/>
                <w:b/>
                <w:bCs/>
                <w:color w:val="0000FF"/>
                <w:sz w:val="30"/>
                <w:szCs w:val="30"/>
              </w:rPr>
            </w:pPr>
          </w:p>
          <w:p w:rsidR="00682446" w:rsidRDefault="00682446" w:rsidP="00452E17">
            <w:pPr>
              <w:spacing w:line="360" w:lineRule="exact"/>
              <w:jc w:val="both"/>
              <w:rPr>
                <w:rFonts w:ascii="標楷體" w:eastAsia="標楷體" w:hAnsi="標楷體"/>
                <w:b/>
                <w:bCs/>
                <w:color w:val="0000FF"/>
                <w:sz w:val="30"/>
                <w:szCs w:val="30"/>
              </w:rPr>
            </w:pPr>
          </w:p>
          <w:p w:rsidR="009B50EE" w:rsidRDefault="009B50EE" w:rsidP="009B50EE">
            <w:pPr>
              <w:spacing w:afterLines="100" w:after="360" w:line="400" w:lineRule="exact"/>
              <w:jc w:val="both"/>
              <w:rPr>
                <w:rFonts w:ascii="標楷體" w:eastAsia="標楷體" w:hAnsi="標楷體"/>
                <w:b/>
                <w:bCs/>
                <w:color w:val="0000FF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FF"/>
                <w:sz w:val="30"/>
                <w:szCs w:val="30"/>
              </w:rPr>
              <w:t xml:space="preserve">       </w:t>
            </w:r>
            <w:r w:rsidRPr="009B50EE">
              <w:rPr>
                <w:rFonts w:ascii="標楷體" w:eastAsia="標楷體" w:hAnsi="標楷體" w:hint="eastAsia"/>
                <w:b/>
                <w:bCs/>
                <w:color w:val="FFFFFF" w:themeColor="background1"/>
                <w:sz w:val="30"/>
                <w:szCs w:val="30"/>
                <w:highlight w:val="blue"/>
                <w:shd w:val="pct15" w:color="auto" w:fill="FFFFFF"/>
              </w:rPr>
              <w:t>人事動態</w:t>
            </w:r>
          </w:p>
          <w:p w:rsidR="005E4CBA" w:rsidRDefault="009B50EE" w:rsidP="00307ABB">
            <w:pPr>
              <w:widowControl/>
              <w:suppressAutoHyphens/>
              <w:autoSpaceDN w:val="0"/>
              <w:spacing w:line="240" w:lineRule="exact"/>
              <w:jc w:val="both"/>
              <w:textAlignment w:val="baseline"/>
              <w:rPr>
                <w:rFonts w:ascii="標楷體" w:eastAsia="標楷體" w:hAnsi="標楷體" w:cs="新細明體"/>
                <w:b/>
                <w:color w:val="C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color w:val="C00000"/>
                <w:kern w:val="0"/>
                <w:sz w:val="28"/>
                <w:szCs w:val="28"/>
              </w:rPr>
              <w:t xml:space="preserve">       </w:t>
            </w:r>
            <w:r w:rsidR="00C97DE5" w:rsidRPr="00DF2D26">
              <w:rPr>
                <w:rFonts w:ascii="標楷體" w:eastAsia="標楷體" w:hAnsi="標楷體" w:cs="新細明體"/>
                <w:b/>
                <w:color w:val="C00000"/>
                <w:kern w:val="0"/>
                <w:sz w:val="28"/>
                <w:szCs w:val="28"/>
              </w:rPr>
              <w:t>人員異動名單</w:t>
            </w:r>
            <w:r w:rsidR="00C97DE5" w:rsidRPr="00DF2D26">
              <w:rPr>
                <w:rFonts w:ascii="標楷體" w:eastAsia="標楷體" w:hAnsi="標楷體" w:cs="新細明體" w:hint="eastAsia"/>
                <w:b/>
                <w:color w:val="C00000"/>
                <w:kern w:val="0"/>
                <w:sz w:val="28"/>
                <w:szCs w:val="28"/>
              </w:rPr>
              <w:t>:</w:t>
            </w:r>
            <w:r w:rsidR="00307ABB">
              <w:rPr>
                <w:rFonts w:ascii="標楷體" w:eastAsia="標楷體" w:hAnsi="標楷體" w:cs="新細明體" w:hint="eastAsia"/>
                <w:b/>
                <w:color w:val="C00000"/>
                <w:kern w:val="0"/>
                <w:sz w:val="28"/>
                <w:szCs w:val="28"/>
              </w:rPr>
              <w:t xml:space="preserve">    </w:t>
            </w:r>
          </w:p>
          <w:p w:rsidR="00682446" w:rsidRPr="00307ABB" w:rsidRDefault="00307ABB" w:rsidP="00307ABB">
            <w:pPr>
              <w:widowControl/>
              <w:suppressAutoHyphens/>
              <w:autoSpaceDN w:val="0"/>
              <w:spacing w:line="240" w:lineRule="exact"/>
              <w:jc w:val="both"/>
              <w:textAlignment w:val="baseline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color w:val="C00000"/>
                <w:kern w:val="0"/>
                <w:sz w:val="28"/>
                <w:szCs w:val="28"/>
              </w:rPr>
              <w:t xml:space="preserve">  </w:t>
            </w:r>
          </w:p>
          <w:tbl>
            <w:tblPr>
              <w:tblStyle w:val="ae"/>
              <w:tblW w:w="0" w:type="auto"/>
              <w:tblInd w:w="699" w:type="dxa"/>
              <w:tblLook w:val="04A0" w:firstRow="1" w:lastRow="0" w:firstColumn="1" w:lastColumn="0" w:noHBand="0" w:noVBand="1"/>
            </w:tblPr>
            <w:tblGrid>
              <w:gridCol w:w="3544"/>
              <w:gridCol w:w="1418"/>
              <w:gridCol w:w="1417"/>
              <w:gridCol w:w="2127"/>
              <w:gridCol w:w="1275"/>
            </w:tblGrid>
            <w:tr w:rsidR="000C60A0" w:rsidRPr="00682446" w:rsidTr="000C60A0">
              <w:tc>
                <w:tcPr>
                  <w:tcW w:w="3544" w:type="dxa"/>
                  <w:vAlign w:val="center"/>
                </w:tcPr>
                <w:p w:rsidR="00682446" w:rsidRPr="000C60A0" w:rsidRDefault="00682446" w:rsidP="000C60A0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b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b/>
                      <w:kern w:val="0"/>
                      <w:sz w:val="22"/>
                    </w:rPr>
                    <w:t>單位</w:t>
                  </w:r>
                </w:p>
              </w:tc>
              <w:tc>
                <w:tcPr>
                  <w:tcW w:w="1418" w:type="dxa"/>
                  <w:vAlign w:val="center"/>
                </w:tcPr>
                <w:p w:rsidR="00682446" w:rsidRPr="000C60A0" w:rsidRDefault="00682446" w:rsidP="000C60A0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b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b/>
                      <w:kern w:val="0"/>
                      <w:sz w:val="22"/>
                    </w:rPr>
                    <w:t>職稱</w:t>
                  </w:r>
                </w:p>
              </w:tc>
              <w:tc>
                <w:tcPr>
                  <w:tcW w:w="1417" w:type="dxa"/>
                  <w:vAlign w:val="center"/>
                </w:tcPr>
                <w:p w:rsidR="00682446" w:rsidRPr="000C60A0" w:rsidRDefault="00682446" w:rsidP="000C60A0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b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b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2127" w:type="dxa"/>
                  <w:vAlign w:val="center"/>
                </w:tcPr>
                <w:p w:rsidR="00682446" w:rsidRPr="000C60A0" w:rsidRDefault="00682446" w:rsidP="000C60A0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b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b/>
                      <w:kern w:val="0"/>
                      <w:sz w:val="22"/>
                    </w:rPr>
                    <w:t>異動情形</w:t>
                  </w:r>
                </w:p>
              </w:tc>
              <w:tc>
                <w:tcPr>
                  <w:tcW w:w="1275" w:type="dxa"/>
                  <w:vAlign w:val="center"/>
                </w:tcPr>
                <w:p w:rsidR="00682446" w:rsidRPr="000C60A0" w:rsidRDefault="00682446" w:rsidP="000C60A0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b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b/>
                      <w:kern w:val="0"/>
                      <w:sz w:val="22"/>
                    </w:rPr>
                    <w:t>生效日期</w:t>
                  </w:r>
                </w:p>
              </w:tc>
            </w:tr>
            <w:tr w:rsidR="000C60A0" w:rsidRPr="00682446" w:rsidTr="000C60A0">
              <w:tc>
                <w:tcPr>
                  <w:tcW w:w="3544" w:type="dxa"/>
                  <w:vAlign w:val="center"/>
                </w:tcPr>
                <w:p w:rsidR="00682446" w:rsidRPr="000C60A0" w:rsidRDefault="00682446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學生事務處軍訓組</w:t>
                  </w:r>
                </w:p>
              </w:tc>
              <w:tc>
                <w:tcPr>
                  <w:tcW w:w="1418" w:type="dxa"/>
                  <w:vAlign w:val="center"/>
                </w:tcPr>
                <w:p w:rsidR="00682446" w:rsidRPr="000C60A0" w:rsidRDefault="00682446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中校教官</w:t>
                  </w:r>
                </w:p>
              </w:tc>
              <w:tc>
                <w:tcPr>
                  <w:tcW w:w="1417" w:type="dxa"/>
                  <w:vAlign w:val="center"/>
                </w:tcPr>
                <w:p w:rsidR="00682446" w:rsidRPr="000C60A0" w:rsidRDefault="00682446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陳三元</w:t>
                  </w:r>
                </w:p>
              </w:tc>
              <w:tc>
                <w:tcPr>
                  <w:tcW w:w="2127" w:type="dxa"/>
                  <w:vAlign w:val="center"/>
                </w:tcPr>
                <w:p w:rsidR="00682446" w:rsidRPr="000C60A0" w:rsidRDefault="00682446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退伍</w:t>
                  </w:r>
                </w:p>
              </w:tc>
              <w:tc>
                <w:tcPr>
                  <w:tcW w:w="1275" w:type="dxa"/>
                  <w:vAlign w:val="center"/>
                </w:tcPr>
                <w:p w:rsidR="00682446" w:rsidRPr="000C60A0" w:rsidRDefault="00682446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1060301</w:t>
                  </w:r>
                </w:p>
              </w:tc>
            </w:tr>
            <w:tr w:rsidR="000C60A0" w:rsidRPr="00682446" w:rsidTr="000C60A0">
              <w:tc>
                <w:tcPr>
                  <w:tcW w:w="3544" w:type="dxa"/>
                  <w:vAlign w:val="center"/>
                </w:tcPr>
                <w:p w:rsidR="00682446" w:rsidRPr="000C60A0" w:rsidRDefault="00682446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校務研究辦公室</w:t>
                  </w:r>
                </w:p>
              </w:tc>
              <w:tc>
                <w:tcPr>
                  <w:tcW w:w="1418" w:type="dxa"/>
                  <w:vAlign w:val="center"/>
                </w:tcPr>
                <w:p w:rsidR="00682446" w:rsidRPr="000C60A0" w:rsidRDefault="00682446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專案書記</w:t>
                  </w:r>
                </w:p>
              </w:tc>
              <w:tc>
                <w:tcPr>
                  <w:tcW w:w="1417" w:type="dxa"/>
                  <w:vAlign w:val="center"/>
                </w:tcPr>
                <w:p w:rsidR="00682446" w:rsidRPr="000C60A0" w:rsidRDefault="00682446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王妙音</w:t>
                  </w:r>
                </w:p>
              </w:tc>
              <w:tc>
                <w:tcPr>
                  <w:tcW w:w="2127" w:type="dxa"/>
                  <w:vAlign w:val="center"/>
                </w:tcPr>
                <w:p w:rsidR="00682446" w:rsidRPr="000C60A0" w:rsidRDefault="00682446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新進</w:t>
                  </w:r>
                </w:p>
              </w:tc>
              <w:tc>
                <w:tcPr>
                  <w:tcW w:w="1275" w:type="dxa"/>
                  <w:vAlign w:val="center"/>
                </w:tcPr>
                <w:p w:rsidR="00682446" w:rsidRPr="000C60A0" w:rsidRDefault="00682446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1060301</w:t>
                  </w:r>
                </w:p>
              </w:tc>
            </w:tr>
            <w:tr w:rsidR="000C60A0" w:rsidRPr="00682446" w:rsidTr="000C60A0">
              <w:tc>
                <w:tcPr>
                  <w:tcW w:w="3544" w:type="dxa"/>
                  <w:vAlign w:val="center"/>
                </w:tcPr>
                <w:p w:rsidR="00682446" w:rsidRPr="000C60A0" w:rsidRDefault="00682446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台灣原住民族教育及產業發展中心</w:t>
                  </w:r>
                </w:p>
              </w:tc>
              <w:tc>
                <w:tcPr>
                  <w:tcW w:w="1418" w:type="dxa"/>
                  <w:vAlign w:val="center"/>
                </w:tcPr>
                <w:p w:rsidR="00682446" w:rsidRPr="000C60A0" w:rsidRDefault="00682446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專案技佐</w:t>
                  </w:r>
                </w:p>
              </w:tc>
              <w:tc>
                <w:tcPr>
                  <w:tcW w:w="1417" w:type="dxa"/>
                  <w:vAlign w:val="center"/>
                </w:tcPr>
                <w:p w:rsidR="00682446" w:rsidRPr="000C60A0" w:rsidRDefault="00682446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楊</w:t>
                  </w:r>
                  <w:proofErr w:type="gramStart"/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荐</w:t>
                  </w:r>
                  <w:proofErr w:type="gramEnd"/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翔</w:t>
                  </w:r>
                </w:p>
              </w:tc>
              <w:tc>
                <w:tcPr>
                  <w:tcW w:w="2127" w:type="dxa"/>
                  <w:vAlign w:val="center"/>
                </w:tcPr>
                <w:p w:rsidR="00682446" w:rsidRPr="000C60A0" w:rsidRDefault="00682446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離職</w:t>
                  </w:r>
                </w:p>
              </w:tc>
              <w:tc>
                <w:tcPr>
                  <w:tcW w:w="1275" w:type="dxa"/>
                  <w:vAlign w:val="center"/>
                </w:tcPr>
                <w:p w:rsidR="00682446" w:rsidRPr="000C60A0" w:rsidRDefault="00682446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1060301</w:t>
                  </w:r>
                </w:p>
              </w:tc>
            </w:tr>
            <w:tr w:rsidR="000C60A0" w:rsidRPr="00682446" w:rsidTr="000C60A0">
              <w:tc>
                <w:tcPr>
                  <w:tcW w:w="3544" w:type="dxa"/>
                  <w:vAlign w:val="center"/>
                </w:tcPr>
                <w:p w:rsidR="00682446" w:rsidRPr="000C60A0" w:rsidRDefault="00682446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學生事務處課外活動指導組</w:t>
                  </w:r>
                </w:p>
              </w:tc>
              <w:tc>
                <w:tcPr>
                  <w:tcW w:w="1418" w:type="dxa"/>
                  <w:vAlign w:val="center"/>
                </w:tcPr>
                <w:p w:rsidR="00682446" w:rsidRPr="000C60A0" w:rsidRDefault="00682446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專案輔導員</w:t>
                  </w:r>
                </w:p>
              </w:tc>
              <w:tc>
                <w:tcPr>
                  <w:tcW w:w="1417" w:type="dxa"/>
                  <w:vAlign w:val="center"/>
                </w:tcPr>
                <w:p w:rsidR="00682446" w:rsidRPr="000C60A0" w:rsidRDefault="00682446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proofErr w:type="gramStart"/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江汶儒</w:t>
                  </w:r>
                  <w:proofErr w:type="gramEnd"/>
                </w:p>
              </w:tc>
              <w:tc>
                <w:tcPr>
                  <w:tcW w:w="2127" w:type="dxa"/>
                  <w:vAlign w:val="center"/>
                </w:tcPr>
                <w:p w:rsidR="00682446" w:rsidRPr="000C60A0" w:rsidRDefault="00682446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離職</w:t>
                  </w:r>
                </w:p>
              </w:tc>
              <w:tc>
                <w:tcPr>
                  <w:tcW w:w="1275" w:type="dxa"/>
                  <w:vAlign w:val="center"/>
                </w:tcPr>
                <w:p w:rsidR="00682446" w:rsidRPr="000C60A0" w:rsidRDefault="00682446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1060301</w:t>
                  </w:r>
                </w:p>
              </w:tc>
            </w:tr>
            <w:tr w:rsidR="000C60A0" w:rsidRPr="00682446" w:rsidTr="000C60A0">
              <w:tc>
                <w:tcPr>
                  <w:tcW w:w="3544" w:type="dxa"/>
                  <w:vAlign w:val="center"/>
                </w:tcPr>
                <w:p w:rsidR="00682446" w:rsidRPr="000C60A0" w:rsidRDefault="00682446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資訊管理學系</w:t>
                  </w:r>
                </w:p>
              </w:tc>
              <w:tc>
                <w:tcPr>
                  <w:tcW w:w="1418" w:type="dxa"/>
                  <w:vAlign w:val="center"/>
                </w:tcPr>
                <w:p w:rsidR="00682446" w:rsidRPr="000C60A0" w:rsidRDefault="00682446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助理教授</w:t>
                  </w:r>
                </w:p>
              </w:tc>
              <w:tc>
                <w:tcPr>
                  <w:tcW w:w="1417" w:type="dxa"/>
                  <w:vAlign w:val="center"/>
                </w:tcPr>
                <w:p w:rsidR="00682446" w:rsidRPr="000C60A0" w:rsidRDefault="00682446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林彣珊</w:t>
                  </w:r>
                </w:p>
              </w:tc>
              <w:tc>
                <w:tcPr>
                  <w:tcW w:w="2127" w:type="dxa"/>
                  <w:vAlign w:val="center"/>
                </w:tcPr>
                <w:p w:rsidR="00682446" w:rsidRPr="000C60A0" w:rsidRDefault="00682446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借調留職停薪</w:t>
                  </w:r>
                </w:p>
              </w:tc>
              <w:tc>
                <w:tcPr>
                  <w:tcW w:w="1275" w:type="dxa"/>
                  <w:vAlign w:val="center"/>
                </w:tcPr>
                <w:p w:rsidR="00682446" w:rsidRPr="000C60A0" w:rsidRDefault="00682446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/>
                      <w:kern w:val="0"/>
                      <w:sz w:val="22"/>
                    </w:rPr>
                    <w:t>1060301</w:t>
                  </w:r>
                </w:p>
              </w:tc>
            </w:tr>
            <w:tr w:rsidR="000C60A0" w:rsidRPr="00682446" w:rsidTr="000C60A0">
              <w:tc>
                <w:tcPr>
                  <w:tcW w:w="3544" w:type="dxa"/>
                  <w:vAlign w:val="center"/>
                </w:tcPr>
                <w:p w:rsidR="00682446" w:rsidRPr="000C60A0" w:rsidRDefault="00682446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學</w:t>
                  </w:r>
                  <w:proofErr w:type="gramStart"/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務</w:t>
                  </w:r>
                  <w:proofErr w:type="gramEnd"/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處課外活動指導組</w:t>
                  </w:r>
                </w:p>
              </w:tc>
              <w:tc>
                <w:tcPr>
                  <w:tcW w:w="1418" w:type="dxa"/>
                  <w:vAlign w:val="center"/>
                </w:tcPr>
                <w:p w:rsidR="00682446" w:rsidRPr="000C60A0" w:rsidRDefault="00682446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專案輔導員</w:t>
                  </w:r>
                </w:p>
              </w:tc>
              <w:tc>
                <w:tcPr>
                  <w:tcW w:w="1417" w:type="dxa"/>
                  <w:vAlign w:val="center"/>
                </w:tcPr>
                <w:p w:rsidR="00682446" w:rsidRPr="000C60A0" w:rsidRDefault="00682446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郭佳惠</w:t>
                  </w:r>
                </w:p>
              </w:tc>
              <w:tc>
                <w:tcPr>
                  <w:tcW w:w="2127" w:type="dxa"/>
                  <w:vAlign w:val="center"/>
                </w:tcPr>
                <w:p w:rsidR="00682446" w:rsidRPr="000C60A0" w:rsidRDefault="00682446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新進</w:t>
                  </w:r>
                </w:p>
              </w:tc>
              <w:tc>
                <w:tcPr>
                  <w:tcW w:w="1275" w:type="dxa"/>
                  <w:vAlign w:val="center"/>
                </w:tcPr>
                <w:p w:rsidR="00682446" w:rsidRPr="000C60A0" w:rsidRDefault="00682446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1060302</w:t>
                  </w:r>
                </w:p>
              </w:tc>
            </w:tr>
            <w:tr w:rsidR="000C60A0" w:rsidRPr="00682446" w:rsidTr="000C60A0">
              <w:tc>
                <w:tcPr>
                  <w:tcW w:w="3544" w:type="dxa"/>
                  <w:vAlign w:val="center"/>
                </w:tcPr>
                <w:p w:rsidR="00682446" w:rsidRPr="000C60A0" w:rsidRDefault="00682446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副校長室(學術)</w:t>
                  </w:r>
                </w:p>
              </w:tc>
              <w:tc>
                <w:tcPr>
                  <w:tcW w:w="1418" w:type="dxa"/>
                  <w:vAlign w:val="center"/>
                </w:tcPr>
                <w:p w:rsidR="00682446" w:rsidRPr="000C60A0" w:rsidRDefault="00682446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工友</w:t>
                  </w:r>
                </w:p>
              </w:tc>
              <w:tc>
                <w:tcPr>
                  <w:tcW w:w="1417" w:type="dxa"/>
                  <w:vAlign w:val="center"/>
                </w:tcPr>
                <w:p w:rsidR="00682446" w:rsidRPr="000C60A0" w:rsidRDefault="00682446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宋聖玲</w:t>
                  </w:r>
                </w:p>
              </w:tc>
              <w:tc>
                <w:tcPr>
                  <w:tcW w:w="2127" w:type="dxa"/>
                  <w:vAlign w:val="center"/>
                </w:tcPr>
                <w:p w:rsidR="00682446" w:rsidRPr="000C60A0" w:rsidRDefault="00682446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退休</w:t>
                  </w:r>
                </w:p>
              </w:tc>
              <w:tc>
                <w:tcPr>
                  <w:tcW w:w="1275" w:type="dxa"/>
                  <w:vAlign w:val="center"/>
                </w:tcPr>
                <w:p w:rsidR="00682446" w:rsidRPr="000C60A0" w:rsidRDefault="00682446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1060310</w:t>
                  </w:r>
                </w:p>
              </w:tc>
            </w:tr>
            <w:tr w:rsidR="000C60A0" w:rsidRPr="00682446" w:rsidTr="000C60A0">
              <w:tc>
                <w:tcPr>
                  <w:tcW w:w="3544" w:type="dxa"/>
                  <w:vAlign w:val="center"/>
                </w:tcPr>
                <w:p w:rsidR="00682446" w:rsidRPr="000C60A0" w:rsidRDefault="00682446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校園環境安全管理中心環境保護組</w:t>
                  </w:r>
                </w:p>
              </w:tc>
              <w:tc>
                <w:tcPr>
                  <w:tcW w:w="1418" w:type="dxa"/>
                  <w:vAlign w:val="center"/>
                </w:tcPr>
                <w:p w:rsidR="00682446" w:rsidRPr="000C60A0" w:rsidRDefault="00682446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工友</w:t>
                  </w:r>
                </w:p>
              </w:tc>
              <w:tc>
                <w:tcPr>
                  <w:tcW w:w="1417" w:type="dxa"/>
                  <w:vAlign w:val="center"/>
                </w:tcPr>
                <w:p w:rsidR="00682446" w:rsidRPr="000C60A0" w:rsidRDefault="00682446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羅美華</w:t>
                  </w:r>
                </w:p>
              </w:tc>
              <w:tc>
                <w:tcPr>
                  <w:tcW w:w="2127" w:type="dxa"/>
                  <w:vAlign w:val="center"/>
                </w:tcPr>
                <w:p w:rsidR="00682446" w:rsidRPr="000C60A0" w:rsidRDefault="00682446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退休</w:t>
                  </w:r>
                </w:p>
              </w:tc>
              <w:tc>
                <w:tcPr>
                  <w:tcW w:w="1275" w:type="dxa"/>
                  <w:vAlign w:val="center"/>
                </w:tcPr>
                <w:p w:rsidR="00682446" w:rsidRPr="000C60A0" w:rsidRDefault="00682446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1060310</w:t>
                  </w:r>
                </w:p>
              </w:tc>
            </w:tr>
            <w:tr w:rsidR="000C60A0" w:rsidRPr="00682446" w:rsidTr="000C60A0">
              <w:tc>
                <w:tcPr>
                  <w:tcW w:w="3544" w:type="dxa"/>
                  <w:vAlign w:val="center"/>
                </w:tcPr>
                <w:p w:rsidR="00682446" w:rsidRPr="000C60A0" w:rsidRDefault="00682446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民雄圖書館</w:t>
                  </w:r>
                </w:p>
              </w:tc>
              <w:tc>
                <w:tcPr>
                  <w:tcW w:w="1418" w:type="dxa"/>
                  <w:vAlign w:val="center"/>
                </w:tcPr>
                <w:p w:rsidR="00682446" w:rsidRPr="000C60A0" w:rsidRDefault="00682446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專員</w:t>
                  </w:r>
                </w:p>
              </w:tc>
              <w:tc>
                <w:tcPr>
                  <w:tcW w:w="1417" w:type="dxa"/>
                  <w:vAlign w:val="center"/>
                </w:tcPr>
                <w:p w:rsidR="00682446" w:rsidRPr="000C60A0" w:rsidRDefault="00682446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林以薰</w:t>
                  </w:r>
                </w:p>
              </w:tc>
              <w:tc>
                <w:tcPr>
                  <w:tcW w:w="2127" w:type="dxa"/>
                  <w:vAlign w:val="center"/>
                </w:tcPr>
                <w:p w:rsidR="00682446" w:rsidRPr="000C60A0" w:rsidRDefault="00682446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proofErr w:type="gramStart"/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陞</w:t>
                  </w:r>
                  <w:proofErr w:type="gramEnd"/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遷</w:t>
                  </w:r>
                </w:p>
              </w:tc>
              <w:tc>
                <w:tcPr>
                  <w:tcW w:w="1275" w:type="dxa"/>
                  <w:vAlign w:val="center"/>
                </w:tcPr>
                <w:p w:rsidR="00682446" w:rsidRPr="000C60A0" w:rsidRDefault="00682446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1060310</w:t>
                  </w:r>
                </w:p>
              </w:tc>
            </w:tr>
            <w:tr w:rsidR="000C60A0" w:rsidRPr="00682446" w:rsidTr="000C60A0">
              <w:tc>
                <w:tcPr>
                  <w:tcW w:w="3544" w:type="dxa"/>
                  <w:vAlign w:val="center"/>
                </w:tcPr>
                <w:p w:rsidR="00682446" w:rsidRPr="000C60A0" w:rsidRDefault="00682446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管理學院</w:t>
                  </w:r>
                </w:p>
              </w:tc>
              <w:tc>
                <w:tcPr>
                  <w:tcW w:w="1418" w:type="dxa"/>
                  <w:vAlign w:val="center"/>
                </w:tcPr>
                <w:p w:rsidR="00682446" w:rsidRPr="000C60A0" w:rsidRDefault="00682446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專案組員</w:t>
                  </w:r>
                </w:p>
              </w:tc>
              <w:tc>
                <w:tcPr>
                  <w:tcW w:w="1417" w:type="dxa"/>
                  <w:vAlign w:val="center"/>
                </w:tcPr>
                <w:p w:rsidR="00682446" w:rsidRPr="000C60A0" w:rsidRDefault="00682446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邱語嫻</w:t>
                  </w:r>
                </w:p>
              </w:tc>
              <w:tc>
                <w:tcPr>
                  <w:tcW w:w="2127" w:type="dxa"/>
                  <w:vAlign w:val="center"/>
                </w:tcPr>
                <w:p w:rsidR="00682446" w:rsidRPr="000C60A0" w:rsidRDefault="00682446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更名</w:t>
                  </w:r>
                  <w:r w:rsidRPr="000C60A0">
                    <w:rPr>
                      <w:rFonts w:ascii="標楷體" w:eastAsia="標楷體" w:hAnsi="標楷體" w:cs="新細明體"/>
                      <w:kern w:val="0"/>
                      <w:sz w:val="22"/>
                    </w:rPr>
                    <w:t>(</w:t>
                  </w: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原名</w:t>
                  </w:r>
                  <w:r w:rsidRPr="000C60A0">
                    <w:rPr>
                      <w:rFonts w:ascii="標楷體" w:eastAsia="標楷體" w:hAnsi="標楷體" w:cs="新細明體"/>
                      <w:kern w:val="0"/>
                      <w:sz w:val="22"/>
                    </w:rPr>
                    <w:t>:</w:t>
                  </w: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邱瀚</w:t>
                  </w:r>
                  <w:r w:rsidRPr="000C60A0">
                    <w:rPr>
                      <w:rFonts w:ascii="新細明體" w:eastAsia="新細明體" w:hAnsi="新細明體" w:cs="新細明體" w:hint="eastAsia"/>
                      <w:kern w:val="0"/>
                      <w:sz w:val="22"/>
                    </w:rPr>
                    <w:t>䅰</w:t>
                  </w:r>
                  <w:r w:rsidRPr="000C60A0">
                    <w:rPr>
                      <w:rFonts w:ascii="標楷體" w:eastAsia="標楷體" w:hAnsi="標楷體" w:cs="新細明體"/>
                      <w:kern w:val="0"/>
                      <w:sz w:val="22"/>
                    </w:rPr>
                    <w:t>)</w:t>
                  </w:r>
                </w:p>
              </w:tc>
              <w:tc>
                <w:tcPr>
                  <w:tcW w:w="1275" w:type="dxa"/>
                  <w:vAlign w:val="center"/>
                </w:tcPr>
                <w:p w:rsidR="00682446" w:rsidRPr="000C60A0" w:rsidRDefault="00682446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/>
                      <w:kern w:val="0"/>
                      <w:sz w:val="22"/>
                    </w:rPr>
                    <w:t>1060310</w:t>
                  </w:r>
                </w:p>
              </w:tc>
            </w:tr>
            <w:tr w:rsidR="000C60A0" w:rsidRPr="00C97DE5" w:rsidTr="000C60A0">
              <w:tc>
                <w:tcPr>
                  <w:tcW w:w="3544" w:type="dxa"/>
                  <w:vAlign w:val="center"/>
                </w:tcPr>
                <w:p w:rsidR="00682446" w:rsidRPr="000C60A0" w:rsidRDefault="00572842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總務處</w:t>
                  </w:r>
                </w:p>
              </w:tc>
              <w:tc>
                <w:tcPr>
                  <w:tcW w:w="1418" w:type="dxa"/>
                  <w:vAlign w:val="center"/>
                </w:tcPr>
                <w:p w:rsidR="00682446" w:rsidRPr="000C60A0" w:rsidRDefault="00572842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技工</w:t>
                  </w:r>
                </w:p>
              </w:tc>
              <w:tc>
                <w:tcPr>
                  <w:tcW w:w="1417" w:type="dxa"/>
                  <w:vAlign w:val="center"/>
                </w:tcPr>
                <w:p w:rsidR="00682446" w:rsidRPr="000C60A0" w:rsidRDefault="00572842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江錦炫</w:t>
                  </w:r>
                </w:p>
              </w:tc>
              <w:tc>
                <w:tcPr>
                  <w:tcW w:w="2127" w:type="dxa"/>
                  <w:vAlign w:val="center"/>
                </w:tcPr>
                <w:p w:rsidR="00682446" w:rsidRPr="000C60A0" w:rsidRDefault="00572842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proofErr w:type="gramStart"/>
                  <w:r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陞</w:t>
                  </w:r>
                  <w:proofErr w:type="gramEnd"/>
                  <w:r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遷</w:t>
                  </w:r>
                </w:p>
              </w:tc>
              <w:tc>
                <w:tcPr>
                  <w:tcW w:w="1275" w:type="dxa"/>
                  <w:vAlign w:val="center"/>
                </w:tcPr>
                <w:p w:rsidR="00AC6A58" w:rsidRPr="00AC6A58" w:rsidRDefault="00572842" w:rsidP="00682446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1060316</w:t>
                  </w:r>
                </w:p>
              </w:tc>
            </w:tr>
            <w:tr w:rsidR="00AC6A58" w:rsidRPr="00C97DE5" w:rsidTr="000C60A0">
              <w:tc>
                <w:tcPr>
                  <w:tcW w:w="3544" w:type="dxa"/>
                  <w:vAlign w:val="center"/>
                </w:tcPr>
                <w:p w:rsidR="00AC6A58" w:rsidRPr="000C60A0" w:rsidRDefault="00AC6A58" w:rsidP="0046283A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教務處綜合行政組</w:t>
                  </w:r>
                </w:p>
              </w:tc>
              <w:tc>
                <w:tcPr>
                  <w:tcW w:w="1418" w:type="dxa"/>
                  <w:vAlign w:val="center"/>
                </w:tcPr>
                <w:p w:rsidR="00AC6A58" w:rsidRPr="000C60A0" w:rsidRDefault="00AC6A58" w:rsidP="0046283A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專案辦事員</w:t>
                  </w:r>
                </w:p>
              </w:tc>
              <w:tc>
                <w:tcPr>
                  <w:tcW w:w="1417" w:type="dxa"/>
                  <w:vAlign w:val="center"/>
                </w:tcPr>
                <w:p w:rsidR="00AC6A58" w:rsidRPr="000C60A0" w:rsidRDefault="00AC6A58" w:rsidP="0046283A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羅煜傑</w:t>
                  </w:r>
                </w:p>
              </w:tc>
              <w:tc>
                <w:tcPr>
                  <w:tcW w:w="2127" w:type="dxa"/>
                  <w:vAlign w:val="center"/>
                </w:tcPr>
                <w:p w:rsidR="00AC6A58" w:rsidRPr="000C60A0" w:rsidRDefault="00AC6A58" w:rsidP="0046283A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離職</w:t>
                  </w:r>
                </w:p>
              </w:tc>
              <w:tc>
                <w:tcPr>
                  <w:tcW w:w="1275" w:type="dxa"/>
                  <w:vAlign w:val="center"/>
                </w:tcPr>
                <w:p w:rsidR="00AC6A58" w:rsidRPr="00AC6A58" w:rsidRDefault="00AC6A58" w:rsidP="0046283A">
                  <w:pPr>
                    <w:widowControl/>
                    <w:suppressAutoHyphens/>
                    <w:autoSpaceDN w:val="0"/>
                    <w:textAlignment w:val="baseline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0C60A0">
                    <w:rPr>
                      <w:rFonts w:ascii="標楷體" w:eastAsia="標楷體" w:hAnsi="標楷體" w:cs="新細明體" w:hint="eastAsia"/>
                      <w:kern w:val="0"/>
                      <w:sz w:val="22"/>
                    </w:rPr>
                    <w:t>1060327</w:t>
                  </w:r>
                </w:p>
              </w:tc>
            </w:tr>
          </w:tbl>
          <w:p w:rsidR="00DF2D26" w:rsidRPr="00C97DE5" w:rsidRDefault="00DF2D26" w:rsidP="00307ABB">
            <w:pPr>
              <w:widowControl/>
              <w:suppressAutoHyphens/>
              <w:autoSpaceDN w:val="0"/>
              <w:spacing w:line="240" w:lineRule="exact"/>
              <w:jc w:val="both"/>
              <w:textAlignment w:val="baseline"/>
              <w:rPr>
                <w:rFonts w:ascii="標楷體" w:eastAsia="標楷體" w:hAnsi="標楷體" w:cs="新細明體"/>
                <w:b/>
                <w:color w:val="C00000"/>
                <w:kern w:val="0"/>
                <w:sz w:val="28"/>
                <w:szCs w:val="28"/>
              </w:rPr>
            </w:pPr>
          </w:p>
        </w:tc>
      </w:tr>
    </w:tbl>
    <w:p w:rsidR="00682446" w:rsidRDefault="00682446" w:rsidP="0062450D">
      <w:pPr>
        <w:rPr>
          <w:rFonts w:ascii="標楷體" w:eastAsia="標楷體" w:hAnsi="標楷體" w:cs="Helvetica"/>
          <w:b/>
          <w:bCs/>
          <w:color w:val="FFFFFF" w:themeColor="background1"/>
          <w:kern w:val="36"/>
          <w:sz w:val="30"/>
          <w:szCs w:val="30"/>
          <w:highlight w:val="darkBlue"/>
          <w:shd w:val="pct15" w:color="auto" w:fill="FFFFFF"/>
        </w:rPr>
      </w:pPr>
    </w:p>
    <w:p w:rsidR="00874751" w:rsidRDefault="00383F1A" w:rsidP="0062450D">
      <w:pPr>
        <w:rPr>
          <w:rFonts w:ascii="Bernard MT Condensed" w:eastAsia="新細明體" w:hAnsi="Bernard MT Condensed" w:cs="Helvetica"/>
          <w:b/>
          <w:bCs/>
          <w:color w:val="3F3F41"/>
          <w:kern w:val="36"/>
          <w:sz w:val="36"/>
          <w:szCs w:val="36"/>
        </w:rPr>
      </w:pPr>
      <w:r>
        <w:rPr>
          <w:rFonts w:ascii="標楷體" w:eastAsia="標楷體" w:hAnsi="標楷體" w:cs="Helvetica" w:hint="eastAsia"/>
          <w:b/>
          <w:bCs/>
          <w:color w:val="FFFFFF" w:themeColor="background1"/>
          <w:kern w:val="36"/>
          <w:sz w:val="30"/>
          <w:szCs w:val="30"/>
          <w:highlight w:val="darkBlue"/>
          <w:shd w:val="pct15" w:color="auto" w:fill="FFFFFF"/>
        </w:rPr>
        <w:lastRenderedPageBreak/>
        <w:t>4</w:t>
      </w:r>
      <w:r w:rsidR="00277FCA" w:rsidRPr="00DF2D26">
        <w:rPr>
          <w:rFonts w:ascii="標楷體" w:eastAsia="標楷體" w:hAnsi="標楷體" w:cs="Helvetica" w:hint="eastAsia"/>
          <w:b/>
          <w:bCs/>
          <w:color w:val="FFFFFF" w:themeColor="background1"/>
          <w:kern w:val="36"/>
          <w:sz w:val="30"/>
          <w:szCs w:val="30"/>
          <w:highlight w:val="darkBlue"/>
          <w:shd w:val="pct15" w:color="auto" w:fill="FFFFFF"/>
        </w:rPr>
        <w:t xml:space="preserve">月份壽星 </w:t>
      </w:r>
      <w:r w:rsidR="00277FCA" w:rsidRPr="00DF2D26">
        <w:rPr>
          <w:rFonts w:ascii="標楷體" w:eastAsia="標楷體" w:hAnsi="標楷體" w:cs="Helvetica" w:hint="eastAsia"/>
          <w:b/>
          <w:bCs/>
          <w:color w:val="FFFFFF" w:themeColor="background1"/>
          <w:kern w:val="36"/>
          <w:sz w:val="30"/>
          <w:szCs w:val="30"/>
        </w:rPr>
        <w:t xml:space="preserve"> </w:t>
      </w:r>
      <w:r w:rsidR="00277FCA" w:rsidRPr="006F38D6">
        <w:rPr>
          <w:rFonts w:ascii="Academy Engraved LET" w:eastAsia="標楷體" w:hAnsi="Academy Engraved LET" w:cs="Helvetica"/>
          <w:b/>
          <w:bCs/>
          <w:color w:val="FF0000"/>
          <w:kern w:val="36"/>
          <w:sz w:val="36"/>
          <w:szCs w:val="36"/>
        </w:rPr>
        <w:t>h</w:t>
      </w:r>
      <w:r w:rsidR="00277FCA" w:rsidRPr="006F38D6">
        <w:rPr>
          <w:rFonts w:ascii="Academy Engraved LET" w:eastAsia="標楷體" w:hAnsi="Academy Engraved LET" w:cs="Helvetica"/>
          <w:b/>
          <w:bCs/>
          <w:color w:val="FFC000"/>
          <w:kern w:val="36"/>
          <w:sz w:val="36"/>
          <w:szCs w:val="36"/>
        </w:rPr>
        <w:t>a</w:t>
      </w:r>
      <w:r w:rsidR="00277FCA" w:rsidRPr="006F38D6">
        <w:rPr>
          <w:rFonts w:ascii="Academy Engraved LET" w:eastAsia="標楷體" w:hAnsi="Academy Engraved LET" w:cs="Helvetica"/>
          <w:b/>
          <w:bCs/>
          <w:color w:val="00B050"/>
          <w:kern w:val="36"/>
          <w:sz w:val="36"/>
          <w:szCs w:val="36"/>
        </w:rPr>
        <w:t>p</w:t>
      </w:r>
      <w:r w:rsidR="00277FCA" w:rsidRPr="006F38D6">
        <w:rPr>
          <w:rFonts w:ascii="Academy Engraved LET" w:eastAsia="標楷體" w:hAnsi="Academy Engraved LET" w:cs="Helvetica"/>
          <w:b/>
          <w:bCs/>
          <w:color w:val="0070C0"/>
          <w:kern w:val="36"/>
          <w:sz w:val="36"/>
          <w:szCs w:val="36"/>
        </w:rPr>
        <w:t>p</w:t>
      </w:r>
      <w:r w:rsidR="00277FCA" w:rsidRPr="006F38D6">
        <w:rPr>
          <w:rFonts w:ascii="Academy Engraved LET" w:eastAsia="標楷體" w:hAnsi="Academy Engraved LET" w:cs="Helvetica"/>
          <w:b/>
          <w:bCs/>
          <w:color w:val="D99594" w:themeColor="accent2" w:themeTint="99"/>
          <w:kern w:val="36"/>
          <w:sz w:val="36"/>
          <w:szCs w:val="36"/>
        </w:rPr>
        <w:t>y</w:t>
      </w:r>
      <w:r w:rsidR="00277FCA" w:rsidRPr="006F38D6">
        <w:rPr>
          <w:rFonts w:ascii="Academy Engraved LET" w:eastAsia="標楷體" w:hAnsi="Academy Engraved LET" w:cs="Helvetica"/>
          <w:b/>
          <w:bCs/>
          <w:color w:val="646464"/>
          <w:kern w:val="36"/>
          <w:sz w:val="36"/>
          <w:szCs w:val="36"/>
        </w:rPr>
        <w:t xml:space="preserve"> </w:t>
      </w:r>
      <w:r w:rsidR="00277FCA" w:rsidRPr="006F38D6">
        <w:rPr>
          <w:rFonts w:ascii="Academy Engraved LET" w:eastAsia="標楷體" w:hAnsi="Academy Engraved LET" w:cs="Helvetica"/>
          <w:b/>
          <w:bCs/>
          <w:color w:val="FF0000"/>
          <w:kern w:val="36"/>
          <w:sz w:val="36"/>
          <w:szCs w:val="36"/>
        </w:rPr>
        <w:t>b</w:t>
      </w:r>
      <w:r w:rsidR="00277FCA" w:rsidRPr="006F38D6">
        <w:rPr>
          <w:rFonts w:ascii="Academy Engraved LET" w:eastAsia="標楷體" w:hAnsi="Academy Engraved LET" w:cs="Helvetica"/>
          <w:b/>
          <w:bCs/>
          <w:color w:val="FFC000"/>
          <w:kern w:val="36"/>
          <w:sz w:val="36"/>
          <w:szCs w:val="36"/>
        </w:rPr>
        <w:t>i</w:t>
      </w:r>
      <w:r w:rsidR="00277FCA" w:rsidRPr="006F38D6">
        <w:rPr>
          <w:rFonts w:ascii="Academy Engraved LET" w:eastAsia="標楷體" w:hAnsi="Academy Engraved LET" w:cs="Helvetica"/>
          <w:b/>
          <w:bCs/>
          <w:color w:val="00B050"/>
          <w:kern w:val="36"/>
          <w:sz w:val="36"/>
          <w:szCs w:val="36"/>
        </w:rPr>
        <w:t>r</w:t>
      </w:r>
      <w:r w:rsidR="00277FCA" w:rsidRPr="006F38D6">
        <w:rPr>
          <w:rFonts w:ascii="Academy Engraved LET" w:eastAsia="標楷體" w:hAnsi="Academy Engraved LET" w:cs="Helvetica"/>
          <w:b/>
          <w:bCs/>
          <w:color w:val="0070C0"/>
          <w:kern w:val="36"/>
          <w:sz w:val="36"/>
          <w:szCs w:val="36"/>
        </w:rPr>
        <w:t>t</w:t>
      </w:r>
      <w:r w:rsidR="00277FCA" w:rsidRPr="006F38D6">
        <w:rPr>
          <w:rFonts w:ascii="Academy Engraved LET" w:eastAsia="標楷體" w:hAnsi="Academy Engraved LET" w:cs="Helvetica"/>
          <w:b/>
          <w:bCs/>
          <w:color w:val="B2A1C7" w:themeColor="accent4" w:themeTint="99"/>
          <w:kern w:val="36"/>
          <w:sz w:val="36"/>
          <w:szCs w:val="36"/>
        </w:rPr>
        <w:t>h</w:t>
      </w:r>
      <w:r w:rsidR="00277FCA" w:rsidRPr="006F38D6">
        <w:rPr>
          <w:rFonts w:ascii="Academy Engraved LET" w:eastAsia="標楷體" w:hAnsi="Academy Engraved LET" w:cs="Helvetica"/>
          <w:b/>
          <w:bCs/>
          <w:color w:val="00B0F0"/>
          <w:kern w:val="36"/>
          <w:sz w:val="36"/>
          <w:szCs w:val="36"/>
        </w:rPr>
        <w:t>d</w:t>
      </w:r>
      <w:r w:rsidR="00277FCA" w:rsidRPr="006F38D6">
        <w:rPr>
          <w:rFonts w:ascii="Academy Engraved LET" w:eastAsia="標楷體" w:hAnsi="Academy Engraved LET" w:cs="Helvetica"/>
          <w:b/>
          <w:bCs/>
          <w:color w:val="D99594" w:themeColor="accent2" w:themeTint="99"/>
          <w:kern w:val="36"/>
          <w:sz w:val="36"/>
          <w:szCs w:val="36"/>
        </w:rPr>
        <w:t>a</w:t>
      </w:r>
      <w:r w:rsidR="00277FCA" w:rsidRPr="006F38D6">
        <w:rPr>
          <w:rFonts w:ascii="Academy Engraved LET" w:eastAsia="標楷體" w:hAnsi="Academy Engraved LET" w:cs="Helvetica"/>
          <w:b/>
          <w:bCs/>
          <w:color w:val="E36C0A" w:themeColor="accent6" w:themeShade="BF"/>
          <w:kern w:val="36"/>
          <w:sz w:val="36"/>
          <w:szCs w:val="36"/>
        </w:rPr>
        <w:t>y</w:t>
      </w:r>
      <w:r w:rsidR="0062450D" w:rsidRPr="00DF2D26">
        <w:rPr>
          <w:rFonts w:ascii="Academy Engraved LET" w:eastAsia="標楷體" w:hAnsi="Academy Engraved LET" w:cs="Helvetica"/>
          <w:b/>
          <w:bCs/>
          <w:color w:val="E36C0A" w:themeColor="accent6" w:themeShade="BF"/>
          <w:kern w:val="36"/>
          <w:sz w:val="30"/>
          <w:szCs w:val="30"/>
        </w:rPr>
        <w:t xml:space="preserve"> </w:t>
      </w:r>
      <w:r w:rsidR="0062450D" w:rsidRPr="00DF2D26">
        <w:rPr>
          <w:rFonts w:ascii="Britannic Bold" w:eastAsia="標楷體" w:hAnsi="Britannic Bold" w:cs="Helvetica" w:hint="eastAsia"/>
          <w:b/>
          <w:bCs/>
          <w:color w:val="E36C0A" w:themeColor="accent6" w:themeShade="BF"/>
          <w:kern w:val="36"/>
          <w:sz w:val="30"/>
          <w:szCs w:val="30"/>
        </w:rPr>
        <w:t xml:space="preserve"> </w:t>
      </w:r>
      <w:r w:rsidR="0062450D">
        <w:rPr>
          <w:rFonts w:ascii="Britannic Bold" w:eastAsia="標楷體" w:hAnsi="Britannic Bold" w:cs="Helvetica"/>
          <w:b/>
          <w:bCs/>
          <w:noProof/>
          <w:color w:val="F79646" w:themeColor="accent6"/>
          <w:kern w:val="36"/>
          <w:sz w:val="36"/>
          <w:szCs w:val="36"/>
        </w:rPr>
        <w:drawing>
          <wp:inline distT="0" distB="0" distL="0" distR="0" wp14:anchorId="1DA3BE8B" wp14:editId="2DD1ADF8">
            <wp:extent cx="721026" cy="500332"/>
            <wp:effectExtent l="0" t="0" r="3175" b="0"/>
            <wp:docPr id="4" name="圖片 4" descr="C:\Users\user\AppData\Local\Microsoft\Windows\INetCache\IE\P210TZ8D\2005641149243728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IE\P210TZ8D\20056411492437289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47" cy="52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781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8"/>
        <w:gridCol w:w="2410"/>
        <w:gridCol w:w="2410"/>
        <w:gridCol w:w="2693"/>
      </w:tblGrid>
      <w:tr w:rsidR="00874751" w:rsidTr="009D61E5">
        <w:trPr>
          <w:trHeight w:val="405"/>
        </w:trPr>
        <w:tc>
          <w:tcPr>
            <w:tcW w:w="2268" w:type="dxa"/>
          </w:tcPr>
          <w:p w:rsidR="00874751" w:rsidRPr="005C411A" w:rsidRDefault="00874751" w:rsidP="00DA00CC">
            <w:pPr>
              <w:ind w:left="45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專案書記王妙音</w:t>
            </w:r>
          </w:p>
        </w:tc>
        <w:tc>
          <w:tcPr>
            <w:tcW w:w="2410" w:type="dxa"/>
          </w:tcPr>
          <w:p w:rsidR="00874751" w:rsidRPr="005C411A" w:rsidRDefault="00874751" w:rsidP="00DA00CC">
            <w:pPr>
              <w:ind w:left="197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館長丁志權</w:t>
            </w:r>
          </w:p>
        </w:tc>
        <w:tc>
          <w:tcPr>
            <w:tcW w:w="2410" w:type="dxa"/>
          </w:tcPr>
          <w:p w:rsidR="00874751" w:rsidRPr="005C411A" w:rsidRDefault="00874751" w:rsidP="00DA00CC">
            <w:pPr>
              <w:ind w:left="259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教授李俊彥</w:t>
            </w:r>
          </w:p>
        </w:tc>
        <w:tc>
          <w:tcPr>
            <w:tcW w:w="2693" w:type="dxa"/>
          </w:tcPr>
          <w:p w:rsidR="00874751" w:rsidRPr="005C411A" w:rsidRDefault="00874751" w:rsidP="00DA00CC">
            <w:pPr>
              <w:ind w:left="276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副教授沈德欽</w:t>
            </w:r>
          </w:p>
        </w:tc>
      </w:tr>
      <w:tr w:rsidR="00874751" w:rsidTr="009D61E5">
        <w:trPr>
          <w:trHeight w:val="315"/>
        </w:trPr>
        <w:tc>
          <w:tcPr>
            <w:tcW w:w="2268" w:type="dxa"/>
          </w:tcPr>
          <w:p w:rsidR="00874751" w:rsidRPr="005C411A" w:rsidRDefault="00874751" w:rsidP="00DA00CC">
            <w:pPr>
              <w:ind w:left="45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副教授郭娟玉</w:t>
            </w:r>
          </w:p>
        </w:tc>
        <w:tc>
          <w:tcPr>
            <w:tcW w:w="2410" w:type="dxa"/>
          </w:tcPr>
          <w:p w:rsidR="00874751" w:rsidRPr="005C411A" w:rsidRDefault="00874751" w:rsidP="00DA00CC">
            <w:pPr>
              <w:ind w:left="197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助理教授吳建昇</w:t>
            </w:r>
          </w:p>
        </w:tc>
        <w:tc>
          <w:tcPr>
            <w:tcW w:w="2410" w:type="dxa"/>
          </w:tcPr>
          <w:p w:rsidR="00874751" w:rsidRPr="005C411A" w:rsidRDefault="00874751" w:rsidP="00DA00CC">
            <w:pPr>
              <w:ind w:left="259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組員李采珠</w:t>
            </w:r>
          </w:p>
        </w:tc>
        <w:tc>
          <w:tcPr>
            <w:tcW w:w="2693" w:type="dxa"/>
          </w:tcPr>
          <w:p w:rsidR="00874751" w:rsidRPr="005C411A" w:rsidRDefault="00874751" w:rsidP="00DA00CC">
            <w:pPr>
              <w:ind w:left="276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專案助理教授</w:t>
            </w:r>
            <w:proofErr w:type="gramStart"/>
            <w:r w:rsidRPr="005C411A">
              <w:rPr>
                <w:rFonts w:ascii="標楷體" w:eastAsia="標楷體" w:hAnsi="標楷體" w:hint="eastAsia"/>
                <w:szCs w:val="24"/>
              </w:rPr>
              <w:t>鍾</w:t>
            </w:r>
            <w:proofErr w:type="gramEnd"/>
            <w:r w:rsidRPr="005C411A">
              <w:rPr>
                <w:rFonts w:ascii="標楷體" w:eastAsia="標楷體" w:hAnsi="標楷體" w:hint="eastAsia"/>
                <w:szCs w:val="24"/>
              </w:rPr>
              <w:t xml:space="preserve">暳陵 </w:t>
            </w:r>
          </w:p>
        </w:tc>
      </w:tr>
      <w:tr w:rsidR="00874751" w:rsidTr="009D61E5">
        <w:trPr>
          <w:trHeight w:val="360"/>
        </w:trPr>
        <w:tc>
          <w:tcPr>
            <w:tcW w:w="2268" w:type="dxa"/>
          </w:tcPr>
          <w:p w:rsidR="00874751" w:rsidRPr="005C411A" w:rsidRDefault="00874751" w:rsidP="00DA00CC">
            <w:pPr>
              <w:ind w:left="45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主任蘇耀期</w:t>
            </w:r>
          </w:p>
        </w:tc>
        <w:tc>
          <w:tcPr>
            <w:tcW w:w="2410" w:type="dxa"/>
          </w:tcPr>
          <w:p w:rsidR="00874751" w:rsidRPr="005C411A" w:rsidRDefault="00874751" w:rsidP="00DA00CC">
            <w:pPr>
              <w:ind w:left="197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教授洪進雄</w:t>
            </w:r>
          </w:p>
        </w:tc>
        <w:tc>
          <w:tcPr>
            <w:tcW w:w="2410" w:type="dxa"/>
          </w:tcPr>
          <w:p w:rsidR="00874751" w:rsidRPr="005C411A" w:rsidRDefault="00874751" w:rsidP="00DA00CC">
            <w:pPr>
              <w:ind w:left="259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副教授周良勳</w:t>
            </w:r>
          </w:p>
        </w:tc>
        <w:tc>
          <w:tcPr>
            <w:tcW w:w="2693" w:type="dxa"/>
          </w:tcPr>
          <w:p w:rsidR="00874751" w:rsidRPr="005C411A" w:rsidRDefault="00874751" w:rsidP="00DA00CC">
            <w:pPr>
              <w:ind w:left="276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助理教授陳挺煒</w:t>
            </w:r>
          </w:p>
        </w:tc>
      </w:tr>
      <w:tr w:rsidR="00874751" w:rsidTr="009D61E5">
        <w:trPr>
          <w:trHeight w:val="330"/>
        </w:trPr>
        <w:tc>
          <w:tcPr>
            <w:tcW w:w="2268" w:type="dxa"/>
          </w:tcPr>
          <w:p w:rsidR="00874751" w:rsidRPr="005C411A" w:rsidRDefault="00874751" w:rsidP="00DA00CC">
            <w:pPr>
              <w:ind w:left="45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助理教授方引平</w:t>
            </w:r>
          </w:p>
        </w:tc>
        <w:tc>
          <w:tcPr>
            <w:tcW w:w="2410" w:type="dxa"/>
          </w:tcPr>
          <w:p w:rsidR="00874751" w:rsidRPr="005C411A" w:rsidRDefault="00874751" w:rsidP="00DA00CC">
            <w:pPr>
              <w:ind w:left="197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講師張山蔚</w:t>
            </w:r>
          </w:p>
        </w:tc>
        <w:tc>
          <w:tcPr>
            <w:tcW w:w="2410" w:type="dxa"/>
          </w:tcPr>
          <w:p w:rsidR="00874751" w:rsidRPr="005C411A" w:rsidRDefault="00874751" w:rsidP="00DA00CC">
            <w:pPr>
              <w:ind w:left="259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專案組員邱瓊儀</w:t>
            </w:r>
          </w:p>
        </w:tc>
        <w:tc>
          <w:tcPr>
            <w:tcW w:w="2693" w:type="dxa"/>
          </w:tcPr>
          <w:p w:rsidR="00874751" w:rsidRPr="005C411A" w:rsidRDefault="00874751" w:rsidP="00DA00CC">
            <w:pPr>
              <w:ind w:left="276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 xml:space="preserve">副教授何祥如 </w:t>
            </w:r>
          </w:p>
        </w:tc>
      </w:tr>
      <w:tr w:rsidR="00874751" w:rsidTr="009D61E5">
        <w:trPr>
          <w:trHeight w:val="365"/>
        </w:trPr>
        <w:tc>
          <w:tcPr>
            <w:tcW w:w="2268" w:type="dxa"/>
          </w:tcPr>
          <w:p w:rsidR="00874751" w:rsidRPr="005C411A" w:rsidRDefault="00874751" w:rsidP="00DA00CC">
            <w:pPr>
              <w:ind w:left="45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組長陳希宜</w:t>
            </w:r>
          </w:p>
        </w:tc>
        <w:tc>
          <w:tcPr>
            <w:tcW w:w="2410" w:type="dxa"/>
          </w:tcPr>
          <w:p w:rsidR="00874751" w:rsidRPr="005C411A" w:rsidRDefault="00874751" w:rsidP="00DA00CC">
            <w:pPr>
              <w:ind w:left="197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教授蔡進發</w:t>
            </w:r>
          </w:p>
        </w:tc>
        <w:tc>
          <w:tcPr>
            <w:tcW w:w="2410" w:type="dxa"/>
          </w:tcPr>
          <w:p w:rsidR="00874751" w:rsidRPr="005C411A" w:rsidRDefault="00874751" w:rsidP="00DA00CC">
            <w:pPr>
              <w:ind w:left="259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副教授翁頂升</w:t>
            </w:r>
          </w:p>
        </w:tc>
        <w:tc>
          <w:tcPr>
            <w:tcW w:w="2693" w:type="dxa"/>
          </w:tcPr>
          <w:p w:rsidR="00874751" w:rsidRPr="005C411A" w:rsidRDefault="00874751" w:rsidP="00DA00CC">
            <w:pPr>
              <w:ind w:left="276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專任臨時組員劉麗雲</w:t>
            </w:r>
          </w:p>
        </w:tc>
      </w:tr>
      <w:tr w:rsidR="00874751" w:rsidTr="009D61E5">
        <w:trPr>
          <w:trHeight w:val="315"/>
        </w:trPr>
        <w:tc>
          <w:tcPr>
            <w:tcW w:w="2268" w:type="dxa"/>
          </w:tcPr>
          <w:p w:rsidR="00874751" w:rsidRPr="005C411A" w:rsidRDefault="00874751" w:rsidP="00DA00CC">
            <w:pPr>
              <w:ind w:left="45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專員凃凱珍</w:t>
            </w:r>
          </w:p>
        </w:tc>
        <w:tc>
          <w:tcPr>
            <w:tcW w:w="2410" w:type="dxa"/>
          </w:tcPr>
          <w:p w:rsidR="00874751" w:rsidRPr="005C411A" w:rsidRDefault="00874751" w:rsidP="00DA00CC">
            <w:pPr>
              <w:ind w:left="197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副教授王玫珍</w:t>
            </w:r>
          </w:p>
        </w:tc>
        <w:tc>
          <w:tcPr>
            <w:tcW w:w="2410" w:type="dxa"/>
          </w:tcPr>
          <w:p w:rsidR="00874751" w:rsidRPr="005C411A" w:rsidRDefault="00874751" w:rsidP="00DA00CC">
            <w:pPr>
              <w:ind w:left="259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副教授顏玉雲</w:t>
            </w:r>
          </w:p>
        </w:tc>
        <w:tc>
          <w:tcPr>
            <w:tcW w:w="2693" w:type="dxa"/>
          </w:tcPr>
          <w:p w:rsidR="00874751" w:rsidRPr="005C411A" w:rsidRDefault="00874751" w:rsidP="00DA00CC">
            <w:pPr>
              <w:ind w:left="276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助理教授謝欣潔</w:t>
            </w:r>
          </w:p>
        </w:tc>
      </w:tr>
      <w:tr w:rsidR="00874751" w:rsidTr="009D61E5">
        <w:trPr>
          <w:trHeight w:val="285"/>
        </w:trPr>
        <w:tc>
          <w:tcPr>
            <w:tcW w:w="2268" w:type="dxa"/>
          </w:tcPr>
          <w:p w:rsidR="00874751" w:rsidRPr="005C411A" w:rsidRDefault="00874751" w:rsidP="00DA00CC">
            <w:pPr>
              <w:ind w:left="45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助理教授沈永祺</w:t>
            </w:r>
          </w:p>
        </w:tc>
        <w:tc>
          <w:tcPr>
            <w:tcW w:w="2410" w:type="dxa"/>
          </w:tcPr>
          <w:p w:rsidR="00874751" w:rsidRPr="005C411A" w:rsidRDefault="00874751" w:rsidP="00DA00CC">
            <w:pPr>
              <w:ind w:left="197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教授陳國隆</w:t>
            </w:r>
          </w:p>
        </w:tc>
        <w:tc>
          <w:tcPr>
            <w:tcW w:w="2410" w:type="dxa"/>
          </w:tcPr>
          <w:p w:rsidR="00874751" w:rsidRPr="005C411A" w:rsidRDefault="00874751" w:rsidP="00DA00CC">
            <w:pPr>
              <w:ind w:left="259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工友翁川欽</w:t>
            </w:r>
          </w:p>
        </w:tc>
        <w:tc>
          <w:tcPr>
            <w:tcW w:w="2693" w:type="dxa"/>
          </w:tcPr>
          <w:p w:rsidR="00874751" w:rsidRPr="005C411A" w:rsidRDefault="00874751" w:rsidP="00DA00CC">
            <w:pPr>
              <w:ind w:left="276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程式設計師沈意清</w:t>
            </w:r>
          </w:p>
        </w:tc>
      </w:tr>
      <w:tr w:rsidR="00874751" w:rsidTr="009D61E5">
        <w:trPr>
          <w:trHeight w:val="405"/>
        </w:trPr>
        <w:tc>
          <w:tcPr>
            <w:tcW w:w="2268" w:type="dxa"/>
          </w:tcPr>
          <w:p w:rsidR="00874751" w:rsidRPr="005C411A" w:rsidRDefault="00874751" w:rsidP="00DA00CC">
            <w:pPr>
              <w:ind w:left="45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副教授汪天成</w:t>
            </w:r>
          </w:p>
        </w:tc>
        <w:tc>
          <w:tcPr>
            <w:tcW w:w="2410" w:type="dxa"/>
          </w:tcPr>
          <w:p w:rsidR="00874751" w:rsidRPr="005C411A" w:rsidRDefault="00874751" w:rsidP="00DA00CC">
            <w:pPr>
              <w:ind w:left="197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專案組員史雅芳</w:t>
            </w:r>
          </w:p>
        </w:tc>
        <w:tc>
          <w:tcPr>
            <w:tcW w:w="2410" w:type="dxa"/>
          </w:tcPr>
          <w:p w:rsidR="00874751" w:rsidRPr="005C411A" w:rsidRDefault="00874751" w:rsidP="00DA00CC">
            <w:pPr>
              <w:ind w:left="259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副教授李世豪</w:t>
            </w:r>
          </w:p>
        </w:tc>
        <w:tc>
          <w:tcPr>
            <w:tcW w:w="2693" w:type="dxa"/>
          </w:tcPr>
          <w:p w:rsidR="00874751" w:rsidRPr="005C411A" w:rsidRDefault="00874751" w:rsidP="00DA00CC">
            <w:pPr>
              <w:ind w:left="276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專案辦事員盧泳聰</w:t>
            </w:r>
          </w:p>
        </w:tc>
      </w:tr>
      <w:tr w:rsidR="00874751" w:rsidTr="009D61E5">
        <w:trPr>
          <w:trHeight w:val="330"/>
        </w:trPr>
        <w:tc>
          <w:tcPr>
            <w:tcW w:w="2268" w:type="dxa"/>
          </w:tcPr>
          <w:p w:rsidR="00874751" w:rsidRPr="005C411A" w:rsidRDefault="00874751" w:rsidP="00DA00CC">
            <w:pPr>
              <w:ind w:left="45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副教授林若慧</w:t>
            </w:r>
          </w:p>
        </w:tc>
        <w:tc>
          <w:tcPr>
            <w:tcW w:w="2410" w:type="dxa"/>
          </w:tcPr>
          <w:p w:rsidR="00874751" w:rsidRPr="005C411A" w:rsidRDefault="00874751" w:rsidP="00DA00CC">
            <w:pPr>
              <w:ind w:left="197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助教林昭慧</w:t>
            </w:r>
          </w:p>
        </w:tc>
        <w:tc>
          <w:tcPr>
            <w:tcW w:w="2410" w:type="dxa"/>
          </w:tcPr>
          <w:p w:rsidR="00874751" w:rsidRPr="005C411A" w:rsidRDefault="00874751" w:rsidP="00DA00CC">
            <w:pPr>
              <w:ind w:left="259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專案辦事員李姿青</w:t>
            </w:r>
          </w:p>
        </w:tc>
        <w:tc>
          <w:tcPr>
            <w:tcW w:w="2693" w:type="dxa"/>
          </w:tcPr>
          <w:p w:rsidR="00874751" w:rsidRPr="005C411A" w:rsidRDefault="00874751" w:rsidP="00DA00CC">
            <w:pPr>
              <w:ind w:left="276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專案助理教授倪瑛蓮</w:t>
            </w:r>
          </w:p>
        </w:tc>
      </w:tr>
      <w:tr w:rsidR="00874751" w:rsidTr="009D61E5">
        <w:trPr>
          <w:trHeight w:val="307"/>
        </w:trPr>
        <w:tc>
          <w:tcPr>
            <w:tcW w:w="2268" w:type="dxa"/>
          </w:tcPr>
          <w:p w:rsidR="00874751" w:rsidRPr="005C411A" w:rsidRDefault="00874751" w:rsidP="00DA00CC">
            <w:pPr>
              <w:ind w:left="45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教授張立言</w:t>
            </w:r>
          </w:p>
        </w:tc>
        <w:tc>
          <w:tcPr>
            <w:tcW w:w="2410" w:type="dxa"/>
          </w:tcPr>
          <w:p w:rsidR="00874751" w:rsidRPr="005C411A" w:rsidRDefault="00874751" w:rsidP="00DA00CC">
            <w:pPr>
              <w:ind w:left="197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工友黃獻宗</w:t>
            </w:r>
          </w:p>
        </w:tc>
        <w:tc>
          <w:tcPr>
            <w:tcW w:w="2410" w:type="dxa"/>
          </w:tcPr>
          <w:p w:rsidR="00874751" w:rsidRPr="005C411A" w:rsidRDefault="00874751" w:rsidP="00DA00CC">
            <w:pPr>
              <w:ind w:left="259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專案組員呂乃迪</w:t>
            </w:r>
          </w:p>
        </w:tc>
        <w:tc>
          <w:tcPr>
            <w:tcW w:w="2693" w:type="dxa"/>
          </w:tcPr>
          <w:p w:rsidR="00874751" w:rsidRPr="005C411A" w:rsidRDefault="00874751" w:rsidP="00DA00CC">
            <w:pPr>
              <w:ind w:left="276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研發長陳榮洪</w:t>
            </w:r>
          </w:p>
        </w:tc>
      </w:tr>
      <w:tr w:rsidR="00874751" w:rsidTr="009D61E5">
        <w:trPr>
          <w:trHeight w:val="330"/>
        </w:trPr>
        <w:tc>
          <w:tcPr>
            <w:tcW w:w="2268" w:type="dxa"/>
          </w:tcPr>
          <w:p w:rsidR="00874751" w:rsidRPr="005C411A" w:rsidRDefault="00874751" w:rsidP="00DA00CC">
            <w:pPr>
              <w:ind w:left="45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專案辦事員吳宛儒</w:t>
            </w:r>
          </w:p>
        </w:tc>
        <w:tc>
          <w:tcPr>
            <w:tcW w:w="2410" w:type="dxa"/>
          </w:tcPr>
          <w:p w:rsidR="00874751" w:rsidRPr="005C411A" w:rsidRDefault="00874751" w:rsidP="00DA00CC">
            <w:pPr>
              <w:ind w:left="197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講師</w:t>
            </w:r>
            <w:proofErr w:type="gramStart"/>
            <w:r w:rsidRPr="005C411A">
              <w:rPr>
                <w:rFonts w:ascii="標楷體" w:eastAsia="標楷體" w:hAnsi="標楷體" w:hint="eastAsia"/>
                <w:szCs w:val="24"/>
              </w:rPr>
              <w:t>薛</w:t>
            </w:r>
            <w:proofErr w:type="gramEnd"/>
            <w:r w:rsidRPr="005C411A">
              <w:rPr>
                <w:rFonts w:ascii="標楷體" w:eastAsia="標楷體" w:hAnsi="標楷體" w:hint="eastAsia"/>
                <w:szCs w:val="24"/>
              </w:rPr>
              <w:t>堯舜</w:t>
            </w:r>
          </w:p>
        </w:tc>
        <w:tc>
          <w:tcPr>
            <w:tcW w:w="2410" w:type="dxa"/>
          </w:tcPr>
          <w:p w:rsidR="00874751" w:rsidRPr="005C411A" w:rsidRDefault="00874751" w:rsidP="00DA00CC">
            <w:pPr>
              <w:ind w:left="259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助理教授陳俊</w:t>
            </w:r>
            <w:proofErr w:type="gramStart"/>
            <w:r w:rsidRPr="005C411A">
              <w:rPr>
                <w:rFonts w:ascii="標楷體" w:eastAsia="標楷體" w:hAnsi="標楷體" w:hint="eastAsia"/>
                <w:szCs w:val="24"/>
              </w:rPr>
              <w:t>汕</w:t>
            </w:r>
            <w:proofErr w:type="gramEnd"/>
          </w:p>
        </w:tc>
        <w:tc>
          <w:tcPr>
            <w:tcW w:w="2693" w:type="dxa"/>
          </w:tcPr>
          <w:p w:rsidR="00874751" w:rsidRPr="009D61E5" w:rsidRDefault="00874751" w:rsidP="00DA00CC">
            <w:pPr>
              <w:ind w:left="276"/>
              <w:rPr>
                <w:rFonts w:ascii="標楷體" w:eastAsia="標楷體" w:hAnsi="標楷體"/>
                <w:sz w:val="22"/>
              </w:rPr>
            </w:pPr>
            <w:r w:rsidRPr="009D61E5">
              <w:rPr>
                <w:rFonts w:ascii="標楷體" w:eastAsia="標楷體" w:hAnsi="標楷體" w:hint="eastAsia"/>
                <w:sz w:val="22"/>
              </w:rPr>
              <w:t>專案</w:t>
            </w:r>
            <w:proofErr w:type="gramStart"/>
            <w:r w:rsidRPr="009D61E5">
              <w:rPr>
                <w:rFonts w:ascii="標楷體" w:eastAsia="標楷體" w:hAnsi="標楷體" w:hint="eastAsia"/>
                <w:sz w:val="22"/>
              </w:rPr>
              <w:t>辦事員羽希</w:t>
            </w:r>
            <w:proofErr w:type="gramEnd"/>
            <w:r w:rsidRPr="009D61E5">
              <w:rPr>
                <w:rFonts w:ascii="標楷體" w:eastAsia="標楷體" w:hAnsi="標楷體" w:hint="eastAsia"/>
                <w:sz w:val="22"/>
              </w:rPr>
              <w:t>.</w:t>
            </w:r>
            <w:proofErr w:type="gramStart"/>
            <w:r w:rsidRPr="009D61E5">
              <w:rPr>
                <w:rFonts w:ascii="標楷體" w:eastAsia="標楷體" w:hAnsi="標楷體" w:hint="eastAsia"/>
                <w:sz w:val="22"/>
              </w:rPr>
              <w:t>哈魯斯</w:t>
            </w:r>
            <w:proofErr w:type="gramEnd"/>
          </w:p>
        </w:tc>
      </w:tr>
      <w:tr w:rsidR="00874751" w:rsidTr="009D61E5">
        <w:trPr>
          <w:trHeight w:val="270"/>
        </w:trPr>
        <w:tc>
          <w:tcPr>
            <w:tcW w:w="2268" w:type="dxa"/>
          </w:tcPr>
          <w:p w:rsidR="00874751" w:rsidRPr="005C411A" w:rsidRDefault="00874751" w:rsidP="00DA00CC">
            <w:pPr>
              <w:ind w:left="45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教授何宣甫</w:t>
            </w:r>
          </w:p>
        </w:tc>
        <w:tc>
          <w:tcPr>
            <w:tcW w:w="2410" w:type="dxa"/>
          </w:tcPr>
          <w:p w:rsidR="00874751" w:rsidRPr="005C411A" w:rsidRDefault="00874751" w:rsidP="00DA00CC">
            <w:pPr>
              <w:ind w:left="197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教授陳秋麟</w:t>
            </w:r>
          </w:p>
        </w:tc>
        <w:tc>
          <w:tcPr>
            <w:tcW w:w="2410" w:type="dxa"/>
          </w:tcPr>
          <w:p w:rsidR="00874751" w:rsidRPr="005C411A" w:rsidRDefault="00874751" w:rsidP="00DA00CC">
            <w:pPr>
              <w:ind w:left="259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助理教授陳智明</w:t>
            </w:r>
          </w:p>
        </w:tc>
        <w:tc>
          <w:tcPr>
            <w:tcW w:w="2693" w:type="dxa"/>
          </w:tcPr>
          <w:p w:rsidR="00874751" w:rsidRPr="005C411A" w:rsidRDefault="00874751" w:rsidP="00DA00CC">
            <w:pPr>
              <w:ind w:left="276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助理教授沈玉培</w:t>
            </w:r>
          </w:p>
        </w:tc>
      </w:tr>
      <w:tr w:rsidR="00874751" w:rsidTr="009D61E5">
        <w:trPr>
          <w:trHeight w:val="375"/>
        </w:trPr>
        <w:tc>
          <w:tcPr>
            <w:tcW w:w="2268" w:type="dxa"/>
          </w:tcPr>
          <w:p w:rsidR="00874751" w:rsidRPr="005C411A" w:rsidRDefault="00874751" w:rsidP="00DA00CC">
            <w:pPr>
              <w:ind w:left="45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助理教授劉建男</w:t>
            </w:r>
          </w:p>
        </w:tc>
        <w:tc>
          <w:tcPr>
            <w:tcW w:w="2410" w:type="dxa"/>
          </w:tcPr>
          <w:p w:rsidR="00874751" w:rsidRPr="005C411A" w:rsidRDefault="00874751" w:rsidP="00DA00CC">
            <w:pPr>
              <w:ind w:left="197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助理教授林明瑩</w:t>
            </w:r>
          </w:p>
        </w:tc>
        <w:tc>
          <w:tcPr>
            <w:tcW w:w="2410" w:type="dxa"/>
          </w:tcPr>
          <w:p w:rsidR="00874751" w:rsidRPr="005C411A" w:rsidRDefault="00874751" w:rsidP="00DA00CC">
            <w:pPr>
              <w:ind w:left="259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技工張麗明</w:t>
            </w:r>
          </w:p>
        </w:tc>
        <w:tc>
          <w:tcPr>
            <w:tcW w:w="2693" w:type="dxa"/>
          </w:tcPr>
          <w:p w:rsidR="00874751" w:rsidRPr="005C411A" w:rsidRDefault="00874751" w:rsidP="00DA00CC">
            <w:pPr>
              <w:ind w:left="276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副教授曾信嘉</w:t>
            </w:r>
          </w:p>
        </w:tc>
      </w:tr>
      <w:tr w:rsidR="00874751" w:rsidTr="009D61E5">
        <w:trPr>
          <w:trHeight w:val="345"/>
        </w:trPr>
        <w:tc>
          <w:tcPr>
            <w:tcW w:w="2268" w:type="dxa"/>
          </w:tcPr>
          <w:p w:rsidR="00874751" w:rsidRPr="005C411A" w:rsidRDefault="00874751" w:rsidP="00DA00CC">
            <w:pPr>
              <w:ind w:left="45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教授吳樎椒</w:t>
            </w:r>
          </w:p>
        </w:tc>
        <w:tc>
          <w:tcPr>
            <w:tcW w:w="2410" w:type="dxa"/>
          </w:tcPr>
          <w:p w:rsidR="00874751" w:rsidRPr="005C411A" w:rsidRDefault="00874751" w:rsidP="00DA00CC">
            <w:pPr>
              <w:ind w:left="197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教授朱興中</w:t>
            </w:r>
          </w:p>
        </w:tc>
        <w:tc>
          <w:tcPr>
            <w:tcW w:w="2410" w:type="dxa"/>
          </w:tcPr>
          <w:p w:rsidR="00874751" w:rsidRPr="005C411A" w:rsidRDefault="00874751" w:rsidP="00DA00CC">
            <w:pPr>
              <w:ind w:left="259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副教授林志鴻</w:t>
            </w:r>
          </w:p>
        </w:tc>
        <w:tc>
          <w:tcPr>
            <w:tcW w:w="2693" w:type="dxa"/>
          </w:tcPr>
          <w:p w:rsidR="00874751" w:rsidRPr="005C411A" w:rsidRDefault="00874751" w:rsidP="00DA00CC">
            <w:pPr>
              <w:ind w:left="276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專案辦事員陳靜昶</w:t>
            </w:r>
          </w:p>
        </w:tc>
      </w:tr>
      <w:tr w:rsidR="00874751" w:rsidTr="009D61E5">
        <w:trPr>
          <w:trHeight w:val="315"/>
        </w:trPr>
        <w:tc>
          <w:tcPr>
            <w:tcW w:w="2268" w:type="dxa"/>
          </w:tcPr>
          <w:p w:rsidR="00874751" w:rsidRPr="005C411A" w:rsidRDefault="00874751" w:rsidP="00DA00CC">
            <w:pPr>
              <w:ind w:left="45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分館主任張淑儀</w:t>
            </w:r>
          </w:p>
        </w:tc>
        <w:tc>
          <w:tcPr>
            <w:tcW w:w="2410" w:type="dxa"/>
          </w:tcPr>
          <w:p w:rsidR="00874751" w:rsidRPr="005C411A" w:rsidRDefault="00874751" w:rsidP="00DA00CC">
            <w:pPr>
              <w:ind w:left="197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教授陳嘉文</w:t>
            </w:r>
          </w:p>
        </w:tc>
        <w:tc>
          <w:tcPr>
            <w:tcW w:w="2410" w:type="dxa"/>
          </w:tcPr>
          <w:p w:rsidR="00874751" w:rsidRPr="005C411A" w:rsidRDefault="00874751" w:rsidP="00DA00CC">
            <w:pPr>
              <w:ind w:left="259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組員張淑珍</w:t>
            </w:r>
          </w:p>
        </w:tc>
        <w:tc>
          <w:tcPr>
            <w:tcW w:w="2693" w:type="dxa"/>
          </w:tcPr>
          <w:p w:rsidR="00874751" w:rsidRPr="005C411A" w:rsidRDefault="00874751" w:rsidP="00DA00CC">
            <w:pPr>
              <w:ind w:left="276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 xml:space="preserve">教授黃芳銘 </w:t>
            </w:r>
          </w:p>
        </w:tc>
      </w:tr>
      <w:tr w:rsidR="00874751" w:rsidTr="009D61E5">
        <w:trPr>
          <w:trHeight w:val="390"/>
        </w:trPr>
        <w:tc>
          <w:tcPr>
            <w:tcW w:w="2268" w:type="dxa"/>
          </w:tcPr>
          <w:p w:rsidR="00874751" w:rsidRPr="005C411A" w:rsidRDefault="00874751" w:rsidP="00DA00CC">
            <w:pPr>
              <w:ind w:left="45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副教授陳本源</w:t>
            </w:r>
          </w:p>
        </w:tc>
        <w:tc>
          <w:tcPr>
            <w:tcW w:w="2410" w:type="dxa"/>
          </w:tcPr>
          <w:p w:rsidR="00874751" w:rsidRPr="005C411A" w:rsidRDefault="00874751" w:rsidP="00DA00CC">
            <w:pPr>
              <w:ind w:left="197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技工黃存澤</w:t>
            </w:r>
          </w:p>
        </w:tc>
        <w:tc>
          <w:tcPr>
            <w:tcW w:w="2410" w:type="dxa"/>
          </w:tcPr>
          <w:p w:rsidR="00874751" w:rsidRPr="005C411A" w:rsidRDefault="00874751" w:rsidP="00DA00CC">
            <w:pPr>
              <w:ind w:left="259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專案組員</w:t>
            </w:r>
            <w:proofErr w:type="gramStart"/>
            <w:r w:rsidRPr="005C411A">
              <w:rPr>
                <w:rFonts w:ascii="標楷體" w:eastAsia="標楷體" w:hAnsi="標楷體" w:hint="eastAsia"/>
                <w:szCs w:val="24"/>
              </w:rPr>
              <w:t>蔡浟錡</w:t>
            </w:r>
            <w:proofErr w:type="gramEnd"/>
          </w:p>
        </w:tc>
        <w:tc>
          <w:tcPr>
            <w:tcW w:w="2693" w:type="dxa"/>
          </w:tcPr>
          <w:p w:rsidR="00874751" w:rsidRPr="005C411A" w:rsidRDefault="00874751" w:rsidP="00DA00CC">
            <w:pPr>
              <w:ind w:left="276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 xml:space="preserve">組員賴昱辰 </w:t>
            </w:r>
          </w:p>
        </w:tc>
      </w:tr>
      <w:tr w:rsidR="00874751" w:rsidTr="009D61E5">
        <w:trPr>
          <w:trHeight w:val="300"/>
        </w:trPr>
        <w:tc>
          <w:tcPr>
            <w:tcW w:w="2268" w:type="dxa"/>
          </w:tcPr>
          <w:p w:rsidR="00874751" w:rsidRPr="005C411A" w:rsidRDefault="00874751" w:rsidP="00DA00CC">
            <w:pPr>
              <w:ind w:left="45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教授楊鐘松</w:t>
            </w:r>
          </w:p>
        </w:tc>
        <w:tc>
          <w:tcPr>
            <w:tcW w:w="2410" w:type="dxa"/>
          </w:tcPr>
          <w:p w:rsidR="00874751" w:rsidRPr="005C411A" w:rsidRDefault="00874751" w:rsidP="00DA00CC">
            <w:pPr>
              <w:ind w:left="197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助理教授張高雯</w:t>
            </w:r>
          </w:p>
        </w:tc>
        <w:tc>
          <w:tcPr>
            <w:tcW w:w="2410" w:type="dxa"/>
          </w:tcPr>
          <w:p w:rsidR="00874751" w:rsidRPr="005C411A" w:rsidRDefault="00874751" w:rsidP="00DA00CC">
            <w:pPr>
              <w:ind w:left="259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教授廖宇賡</w:t>
            </w:r>
          </w:p>
        </w:tc>
        <w:tc>
          <w:tcPr>
            <w:tcW w:w="2693" w:type="dxa"/>
          </w:tcPr>
          <w:p w:rsidR="00874751" w:rsidRPr="005C411A" w:rsidRDefault="00874751" w:rsidP="00DA00CC">
            <w:pPr>
              <w:ind w:left="276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 xml:space="preserve">助理教授劉耀中 </w:t>
            </w:r>
          </w:p>
        </w:tc>
      </w:tr>
      <w:tr w:rsidR="00874751" w:rsidTr="009D61E5">
        <w:trPr>
          <w:trHeight w:val="351"/>
        </w:trPr>
        <w:tc>
          <w:tcPr>
            <w:tcW w:w="2268" w:type="dxa"/>
          </w:tcPr>
          <w:p w:rsidR="00874751" w:rsidRPr="005C411A" w:rsidRDefault="00874751" w:rsidP="00DA00CC">
            <w:pPr>
              <w:ind w:left="45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技工呂月發</w:t>
            </w:r>
          </w:p>
        </w:tc>
        <w:tc>
          <w:tcPr>
            <w:tcW w:w="2410" w:type="dxa"/>
          </w:tcPr>
          <w:p w:rsidR="00874751" w:rsidRPr="005C411A" w:rsidRDefault="00874751" w:rsidP="00DA00CC">
            <w:pPr>
              <w:ind w:left="197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講師陳錦嫣</w:t>
            </w:r>
          </w:p>
        </w:tc>
        <w:tc>
          <w:tcPr>
            <w:tcW w:w="2410" w:type="dxa"/>
          </w:tcPr>
          <w:p w:rsidR="00874751" w:rsidRPr="005C411A" w:rsidRDefault="00874751" w:rsidP="00DA00CC">
            <w:pPr>
              <w:ind w:left="259"/>
              <w:rPr>
                <w:rFonts w:ascii="標楷體" w:eastAsia="標楷體" w:hAnsi="標楷體"/>
                <w:szCs w:val="24"/>
              </w:rPr>
            </w:pPr>
            <w:r w:rsidRPr="005C411A">
              <w:rPr>
                <w:rFonts w:ascii="標楷體" w:eastAsia="標楷體" w:hAnsi="標楷體" w:hint="eastAsia"/>
                <w:szCs w:val="24"/>
              </w:rPr>
              <w:t>教授張高賓</w:t>
            </w:r>
          </w:p>
        </w:tc>
        <w:tc>
          <w:tcPr>
            <w:tcW w:w="2693" w:type="dxa"/>
          </w:tcPr>
          <w:p w:rsidR="00874751" w:rsidRPr="005C411A" w:rsidRDefault="00874751" w:rsidP="00DA00CC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BE74FC" w:rsidRPr="00A73FBE" w:rsidRDefault="00BE74FC" w:rsidP="00BE74FC">
      <w:pPr>
        <w:spacing w:before="120" w:line="340" w:lineRule="exact"/>
        <w:jc w:val="both"/>
        <w:rPr>
          <w:b/>
          <w:szCs w:val="24"/>
        </w:rPr>
      </w:pPr>
      <w:r w:rsidRPr="00A73FBE">
        <w:rPr>
          <w:rFonts w:ascii="標楷體" w:eastAsia="標楷體" w:hAnsi="標楷體"/>
          <w:b/>
          <w:bCs/>
          <w:color w:val="FF0000"/>
          <w:szCs w:val="24"/>
        </w:rPr>
        <w:t>附註：</w:t>
      </w:r>
      <w:r w:rsidRPr="00A73FBE">
        <w:rPr>
          <w:b/>
          <w:szCs w:val="24"/>
        </w:rPr>
        <w:t xml:space="preserve"> </w:t>
      </w:r>
    </w:p>
    <w:p w:rsidR="00BE74FC" w:rsidRPr="00A73FBE" w:rsidRDefault="00BE74FC" w:rsidP="00BE74FC">
      <w:pPr>
        <w:spacing w:line="340" w:lineRule="exact"/>
        <w:ind w:left="481" w:hanging="481"/>
        <w:jc w:val="both"/>
        <w:rPr>
          <w:rFonts w:ascii="標楷體" w:eastAsia="標楷體" w:hAnsi="標楷體"/>
          <w:b/>
          <w:bCs/>
          <w:color w:val="FF0000"/>
          <w:spacing w:val="-20"/>
          <w:szCs w:val="24"/>
        </w:rPr>
      </w:pPr>
      <w:r w:rsidRPr="00A73FBE">
        <w:rPr>
          <w:rFonts w:ascii="標楷體" w:eastAsia="標楷體" w:hAnsi="標楷體"/>
          <w:b/>
          <w:bCs/>
          <w:color w:val="FF0000"/>
          <w:spacing w:val="-20"/>
          <w:szCs w:val="24"/>
        </w:rPr>
        <w:t>一、本校</w:t>
      </w:r>
      <w:proofErr w:type="gramStart"/>
      <w:r w:rsidRPr="00A73FBE">
        <w:rPr>
          <w:rFonts w:ascii="標楷體" w:eastAsia="標楷體" w:hAnsi="標楷體"/>
          <w:b/>
          <w:bCs/>
          <w:color w:val="FF0000"/>
          <w:spacing w:val="-20"/>
          <w:szCs w:val="24"/>
        </w:rPr>
        <w:t>106</w:t>
      </w:r>
      <w:proofErr w:type="gramEnd"/>
      <w:r w:rsidRPr="00A73FBE">
        <w:rPr>
          <w:rFonts w:ascii="標楷體" w:eastAsia="標楷體" w:hAnsi="標楷體"/>
          <w:b/>
          <w:bCs/>
          <w:color w:val="FF0000"/>
          <w:spacing w:val="-20"/>
          <w:szCs w:val="24"/>
        </w:rPr>
        <w:t>年度員工生日禮券金額為1200元，</w:t>
      </w:r>
      <w:proofErr w:type="gramStart"/>
      <w:r w:rsidRPr="00A73FBE">
        <w:rPr>
          <w:rFonts w:ascii="標楷體" w:eastAsia="標楷體" w:hAnsi="標楷體"/>
          <w:b/>
          <w:bCs/>
          <w:color w:val="FF0000"/>
          <w:spacing w:val="-20"/>
          <w:szCs w:val="24"/>
        </w:rPr>
        <w:t>廠商為劍湖</w:t>
      </w:r>
      <w:proofErr w:type="gramEnd"/>
      <w:r w:rsidRPr="00A73FBE">
        <w:rPr>
          <w:rFonts w:ascii="標楷體" w:eastAsia="標楷體" w:hAnsi="標楷體"/>
          <w:b/>
          <w:bCs/>
          <w:color w:val="FF0000"/>
          <w:spacing w:val="-20"/>
          <w:szCs w:val="24"/>
        </w:rPr>
        <w:t>山世界股份有限公司嘉義分公司(嘉義耐斯)。</w:t>
      </w:r>
    </w:p>
    <w:p w:rsidR="00874751" w:rsidRPr="00A73FBE" w:rsidRDefault="00BE74FC" w:rsidP="00EC6680">
      <w:pPr>
        <w:pStyle w:val="Web"/>
        <w:spacing w:before="150" w:after="150"/>
        <w:ind w:left="481" w:hanging="481"/>
        <w:rPr>
          <w:rFonts w:ascii="Bernard MT Condensed" w:hAnsi="Bernard MT Condensed" w:cs="Helvetica"/>
          <w:b/>
          <w:bCs/>
          <w:color w:val="3F3F41"/>
          <w:kern w:val="36"/>
        </w:rPr>
      </w:pPr>
      <w:r w:rsidRPr="00A73FBE">
        <w:rPr>
          <w:rFonts w:ascii="標楷體" w:eastAsia="標楷體" w:hAnsi="標楷體"/>
          <w:b/>
          <w:bCs/>
          <w:color w:val="FF0000"/>
          <w:spacing w:val="-20"/>
        </w:rPr>
        <w:t>二、以上所列</w:t>
      </w:r>
      <w:r w:rsidR="000C53D5" w:rsidRPr="00A73FBE">
        <w:rPr>
          <w:rFonts w:ascii="標楷體" w:eastAsia="標楷體" w:hAnsi="標楷體" w:hint="eastAsia"/>
          <w:b/>
          <w:bCs/>
          <w:color w:val="FF0000"/>
          <w:spacing w:val="-20"/>
        </w:rPr>
        <w:t>4</w:t>
      </w:r>
      <w:r w:rsidRPr="00A73FBE">
        <w:rPr>
          <w:rFonts w:ascii="標楷體" w:eastAsia="標楷體" w:hAnsi="標楷體"/>
          <w:b/>
          <w:bCs/>
          <w:color w:val="FF0000"/>
          <w:spacing w:val="-20"/>
        </w:rPr>
        <w:t>月份壽星名單，請各單位</w:t>
      </w:r>
      <w:proofErr w:type="gramStart"/>
      <w:r w:rsidRPr="00A73FBE">
        <w:rPr>
          <w:rFonts w:ascii="標楷體" w:eastAsia="標楷體" w:hAnsi="標楷體"/>
          <w:b/>
          <w:bCs/>
          <w:color w:val="FF0000"/>
          <w:spacing w:val="-20"/>
        </w:rPr>
        <w:t>一週</w:t>
      </w:r>
      <w:proofErr w:type="gramEnd"/>
      <w:r w:rsidRPr="00A73FBE">
        <w:rPr>
          <w:rFonts w:ascii="標楷體" w:eastAsia="標楷體" w:hAnsi="標楷體"/>
          <w:b/>
          <w:bCs/>
          <w:color w:val="FF0000"/>
          <w:spacing w:val="-20"/>
        </w:rPr>
        <w:t>內務必派員至各校區負責之同仁處將單位所屬人員之生日禮券領回，並請</w:t>
      </w:r>
      <w:proofErr w:type="gramStart"/>
      <w:r w:rsidRPr="00A73FBE">
        <w:rPr>
          <w:rFonts w:ascii="標楷體" w:eastAsia="標楷體" w:hAnsi="標楷體"/>
          <w:b/>
          <w:bCs/>
          <w:color w:val="FF0000"/>
          <w:spacing w:val="-20"/>
        </w:rPr>
        <w:t>轉致當月份</w:t>
      </w:r>
      <w:proofErr w:type="gramEnd"/>
      <w:r w:rsidRPr="00A73FBE">
        <w:rPr>
          <w:rFonts w:ascii="標楷體" w:eastAsia="標楷體" w:hAnsi="標楷體"/>
          <w:b/>
          <w:bCs/>
          <w:color w:val="FF0000"/>
          <w:spacing w:val="-20"/>
        </w:rPr>
        <w:t>壽星。</w:t>
      </w:r>
    </w:p>
    <w:sectPr w:rsidR="00874751" w:rsidRPr="00A73FBE" w:rsidSect="00F071D5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501B" w:rsidRDefault="0090501B" w:rsidP="002357F1">
      <w:r>
        <w:separator/>
      </w:r>
    </w:p>
  </w:endnote>
  <w:endnote w:type="continuationSeparator" w:id="0">
    <w:p w:rsidR="0090501B" w:rsidRDefault="0090501B" w:rsidP="00235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cademy Engraved LE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501B" w:rsidRDefault="0090501B" w:rsidP="002357F1">
      <w:r>
        <w:separator/>
      </w:r>
    </w:p>
  </w:footnote>
  <w:footnote w:type="continuationSeparator" w:id="0">
    <w:p w:rsidR="0090501B" w:rsidRDefault="0090501B" w:rsidP="002357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623A1"/>
    <w:multiLevelType w:val="hybridMultilevel"/>
    <w:tmpl w:val="79728422"/>
    <w:lvl w:ilvl="0" w:tplc="B83AFE9E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3A9206C"/>
    <w:multiLevelType w:val="hybridMultilevel"/>
    <w:tmpl w:val="5BEE0D92"/>
    <w:lvl w:ilvl="0" w:tplc="5126B91E">
      <w:start w:val="1"/>
      <w:numFmt w:val="taiwaneseCountingThousand"/>
      <w:lvlText w:val="%1、"/>
      <w:lvlJc w:val="left"/>
      <w:pPr>
        <w:ind w:left="1004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2">
    <w:nsid w:val="39A76D9C"/>
    <w:multiLevelType w:val="hybridMultilevel"/>
    <w:tmpl w:val="4F8ACFE2"/>
    <w:lvl w:ilvl="0" w:tplc="FBC68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  <w:lang w:eastAsia="zh-TW"/>
      </w:rPr>
    </w:lvl>
    <w:lvl w:ilvl="1" w:tplc="7172B172">
      <w:start w:val="1"/>
      <w:numFmt w:val="taiwaneseCountingThousand"/>
      <w:lvlText w:val="%2、"/>
      <w:lvlJc w:val="left"/>
      <w:pPr>
        <w:ind w:left="862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1EB10AD"/>
    <w:multiLevelType w:val="hybridMultilevel"/>
    <w:tmpl w:val="E6CCA8C2"/>
    <w:lvl w:ilvl="0" w:tplc="31223D8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4FC476D"/>
    <w:multiLevelType w:val="hybridMultilevel"/>
    <w:tmpl w:val="E898B4D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7D101561"/>
    <w:multiLevelType w:val="hybridMultilevel"/>
    <w:tmpl w:val="06A8A8F6"/>
    <w:lvl w:ilvl="0" w:tplc="79D6A2D0">
      <w:start w:val="1"/>
      <w:numFmt w:val="decimal"/>
      <w:lvlText w:val="%1."/>
      <w:lvlJc w:val="left"/>
      <w:pPr>
        <w:ind w:left="360" w:hanging="360"/>
      </w:pPr>
      <w:rPr>
        <w:rFonts w:hint="default"/>
        <w:lang w:eastAsia="zh-TW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B4B"/>
    <w:rsid w:val="00046F80"/>
    <w:rsid w:val="000A7AEF"/>
    <w:rsid w:val="000C53D5"/>
    <w:rsid w:val="000C60A0"/>
    <w:rsid w:val="000D6740"/>
    <w:rsid w:val="000F1523"/>
    <w:rsid w:val="00110107"/>
    <w:rsid w:val="001B5B4B"/>
    <w:rsid w:val="001F7AEB"/>
    <w:rsid w:val="002151EE"/>
    <w:rsid w:val="002357F1"/>
    <w:rsid w:val="00236D20"/>
    <w:rsid w:val="00243B6E"/>
    <w:rsid w:val="00255B32"/>
    <w:rsid w:val="00277FCA"/>
    <w:rsid w:val="002B6EEA"/>
    <w:rsid w:val="002E0055"/>
    <w:rsid w:val="002E19A3"/>
    <w:rsid w:val="00307ABB"/>
    <w:rsid w:val="0031186D"/>
    <w:rsid w:val="00343C22"/>
    <w:rsid w:val="00357E2B"/>
    <w:rsid w:val="00361914"/>
    <w:rsid w:val="003720AC"/>
    <w:rsid w:val="00383F1A"/>
    <w:rsid w:val="00391A59"/>
    <w:rsid w:val="00397706"/>
    <w:rsid w:val="003D55CE"/>
    <w:rsid w:val="003E542F"/>
    <w:rsid w:val="003F0995"/>
    <w:rsid w:val="00444D2B"/>
    <w:rsid w:val="00452E17"/>
    <w:rsid w:val="00456E87"/>
    <w:rsid w:val="00471121"/>
    <w:rsid w:val="00473FA3"/>
    <w:rsid w:val="004D705F"/>
    <w:rsid w:val="0051212C"/>
    <w:rsid w:val="00532AD8"/>
    <w:rsid w:val="005332E8"/>
    <w:rsid w:val="00536D22"/>
    <w:rsid w:val="005371CA"/>
    <w:rsid w:val="00570548"/>
    <w:rsid w:val="005718CC"/>
    <w:rsid w:val="00572842"/>
    <w:rsid w:val="00576089"/>
    <w:rsid w:val="005E4CBA"/>
    <w:rsid w:val="00606FC6"/>
    <w:rsid w:val="0062450D"/>
    <w:rsid w:val="00627032"/>
    <w:rsid w:val="0062772C"/>
    <w:rsid w:val="00654BE6"/>
    <w:rsid w:val="00657992"/>
    <w:rsid w:val="0067460A"/>
    <w:rsid w:val="00677912"/>
    <w:rsid w:val="00682446"/>
    <w:rsid w:val="0069362C"/>
    <w:rsid w:val="006F0C43"/>
    <w:rsid w:val="006F38D6"/>
    <w:rsid w:val="00730A89"/>
    <w:rsid w:val="00735CD5"/>
    <w:rsid w:val="007538F1"/>
    <w:rsid w:val="007A2490"/>
    <w:rsid w:val="007A63CC"/>
    <w:rsid w:val="007C3187"/>
    <w:rsid w:val="007C450C"/>
    <w:rsid w:val="007C7F9B"/>
    <w:rsid w:val="007E4621"/>
    <w:rsid w:val="0083571B"/>
    <w:rsid w:val="008401E5"/>
    <w:rsid w:val="00874751"/>
    <w:rsid w:val="00884A7B"/>
    <w:rsid w:val="00891CDE"/>
    <w:rsid w:val="008B394C"/>
    <w:rsid w:val="0090501B"/>
    <w:rsid w:val="00940773"/>
    <w:rsid w:val="00950A27"/>
    <w:rsid w:val="009601DD"/>
    <w:rsid w:val="009735B2"/>
    <w:rsid w:val="00980B1F"/>
    <w:rsid w:val="00995110"/>
    <w:rsid w:val="009A01A0"/>
    <w:rsid w:val="009A7622"/>
    <w:rsid w:val="009B50EE"/>
    <w:rsid w:val="009D0CA0"/>
    <w:rsid w:val="009D61E5"/>
    <w:rsid w:val="00A2664F"/>
    <w:rsid w:val="00A36004"/>
    <w:rsid w:val="00A529F8"/>
    <w:rsid w:val="00A73FBE"/>
    <w:rsid w:val="00A74827"/>
    <w:rsid w:val="00AC62E8"/>
    <w:rsid w:val="00AC6A58"/>
    <w:rsid w:val="00AD37D0"/>
    <w:rsid w:val="00AD4B0D"/>
    <w:rsid w:val="00AF0EC2"/>
    <w:rsid w:val="00B049DC"/>
    <w:rsid w:val="00B2760D"/>
    <w:rsid w:val="00B70CFE"/>
    <w:rsid w:val="00BA17DA"/>
    <w:rsid w:val="00BE3C49"/>
    <w:rsid w:val="00BE74FC"/>
    <w:rsid w:val="00BF3EF9"/>
    <w:rsid w:val="00C06014"/>
    <w:rsid w:val="00C071D8"/>
    <w:rsid w:val="00C30B1D"/>
    <w:rsid w:val="00C87B26"/>
    <w:rsid w:val="00C97DE5"/>
    <w:rsid w:val="00CA766F"/>
    <w:rsid w:val="00CC06DD"/>
    <w:rsid w:val="00D1007F"/>
    <w:rsid w:val="00D218F3"/>
    <w:rsid w:val="00D344B6"/>
    <w:rsid w:val="00D506C3"/>
    <w:rsid w:val="00D759BD"/>
    <w:rsid w:val="00DC37D1"/>
    <w:rsid w:val="00DE5A00"/>
    <w:rsid w:val="00DE5D87"/>
    <w:rsid w:val="00DF2D26"/>
    <w:rsid w:val="00E259CE"/>
    <w:rsid w:val="00E31357"/>
    <w:rsid w:val="00E33D2C"/>
    <w:rsid w:val="00E45E3A"/>
    <w:rsid w:val="00E6192C"/>
    <w:rsid w:val="00E65779"/>
    <w:rsid w:val="00EB615A"/>
    <w:rsid w:val="00EC0303"/>
    <w:rsid w:val="00EC6680"/>
    <w:rsid w:val="00EF5AF8"/>
    <w:rsid w:val="00F071D5"/>
    <w:rsid w:val="00F14ACF"/>
    <w:rsid w:val="00F314CA"/>
    <w:rsid w:val="00F44A5E"/>
    <w:rsid w:val="00F564D1"/>
    <w:rsid w:val="00FC0D33"/>
    <w:rsid w:val="00FE0674"/>
    <w:rsid w:val="00FE28FA"/>
    <w:rsid w:val="00FF3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456E87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394C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lass63">
    <w:name w:val="class63"/>
    <w:basedOn w:val="a0"/>
    <w:rsid w:val="001B5B4B"/>
  </w:style>
  <w:style w:type="character" w:customStyle="1" w:styleId="class651">
    <w:name w:val="class651"/>
    <w:basedOn w:val="a0"/>
    <w:rsid w:val="001B5B4B"/>
  </w:style>
  <w:style w:type="character" w:customStyle="1" w:styleId="class67">
    <w:name w:val="class67"/>
    <w:basedOn w:val="a0"/>
    <w:rsid w:val="001B5B4B"/>
  </w:style>
  <w:style w:type="character" w:customStyle="1" w:styleId="class691">
    <w:name w:val="class691"/>
    <w:basedOn w:val="a0"/>
    <w:rsid w:val="001B5B4B"/>
  </w:style>
  <w:style w:type="character" w:customStyle="1" w:styleId="class71">
    <w:name w:val="class71"/>
    <w:basedOn w:val="a0"/>
    <w:rsid w:val="001B5B4B"/>
  </w:style>
  <w:style w:type="character" w:customStyle="1" w:styleId="class731">
    <w:name w:val="class731"/>
    <w:basedOn w:val="a0"/>
    <w:rsid w:val="001B5B4B"/>
  </w:style>
  <w:style w:type="character" w:customStyle="1" w:styleId="class75">
    <w:name w:val="class75"/>
    <w:basedOn w:val="a0"/>
    <w:rsid w:val="001B5B4B"/>
  </w:style>
  <w:style w:type="paragraph" w:styleId="a3">
    <w:name w:val="List Paragraph"/>
    <w:basedOn w:val="a"/>
    <w:uiPriority w:val="34"/>
    <w:qFormat/>
    <w:rsid w:val="001B5B4B"/>
    <w:pPr>
      <w:ind w:leftChars="200" w:left="480"/>
    </w:pPr>
  </w:style>
  <w:style w:type="character" w:customStyle="1" w:styleId="class115">
    <w:name w:val="class115"/>
    <w:basedOn w:val="a0"/>
    <w:rsid w:val="001B5B4B"/>
  </w:style>
  <w:style w:type="character" w:customStyle="1" w:styleId="class1171">
    <w:name w:val="class1171"/>
    <w:basedOn w:val="a0"/>
    <w:rsid w:val="001B5B4B"/>
  </w:style>
  <w:style w:type="character" w:customStyle="1" w:styleId="class119">
    <w:name w:val="class119"/>
    <w:basedOn w:val="a0"/>
    <w:rsid w:val="001B5B4B"/>
  </w:style>
  <w:style w:type="character" w:customStyle="1" w:styleId="class1211">
    <w:name w:val="class1211"/>
    <w:basedOn w:val="a0"/>
    <w:rsid w:val="001B5B4B"/>
  </w:style>
  <w:style w:type="character" w:customStyle="1" w:styleId="class123">
    <w:name w:val="class123"/>
    <w:basedOn w:val="a0"/>
    <w:rsid w:val="001B5B4B"/>
  </w:style>
  <w:style w:type="character" w:customStyle="1" w:styleId="class1251">
    <w:name w:val="class1251"/>
    <w:basedOn w:val="a0"/>
    <w:rsid w:val="001B5B4B"/>
  </w:style>
  <w:style w:type="character" w:customStyle="1" w:styleId="class127">
    <w:name w:val="class127"/>
    <w:basedOn w:val="a0"/>
    <w:rsid w:val="001B5B4B"/>
  </w:style>
  <w:style w:type="character" w:customStyle="1" w:styleId="class1291">
    <w:name w:val="class1291"/>
    <w:basedOn w:val="a0"/>
    <w:rsid w:val="001B5B4B"/>
  </w:style>
  <w:style w:type="character" w:customStyle="1" w:styleId="class131">
    <w:name w:val="class131"/>
    <w:basedOn w:val="a0"/>
    <w:rsid w:val="001B5B4B"/>
  </w:style>
  <w:style w:type="character" w:customStyle="1" w:styleId="class1331">
    <w:name w:val="class1331"/>
    <w:basedOn w:val="a0"/>
    <w:rsid w:val="001B5B4B"/>
  </w:style>
  <w:style w:type="character" w:customStyle="1" w:styleId="class135">
    <w:name w:val="class135"/>
    <w:basedOn w:val="a0"/>
    <w:rsid w:val="001B5B4B"/>
  </w:style>
  <w:style w:type="character" w:customStyle="1" w:styleId="class1371">
    <w:name w:val="class1371"/>
    <w:basedOn w:val="a0"/>
    <w:rsid w:val="001B5B4B"/>
  </w:style>
  <w:style w:type="character" w:customStyle="1" w:styleId="class139">
    <w:name w:val="class139"/>
    <w:basedOn w:val="a0"/>
    <w:rsid w:val="001B5B4B"/>
  </w:style>
  <w:style w:type="character" w:customStyle="1" w:styleId="class1411">
    <w:name w:val="class1411"/>
    <w:basedOn w:val="a0"/>
    <w:rsid w:val="001B5B4B"/>
  </w:style>
  <w:style w:type="character" w:customStyle="1" w:styleId="class143">
    <w:name w:val="class143"/>
    <w:basedOn w:val="a0"/>
    <w:rsid w:val="001B5B4B"/>
  </w:style>
  <w:style w:type="character" w:styleId="a4">
    <w:name w:val="Hyperlink"/>
    <w:basedOn w:val="a0"/>
    <w:uiPriority w:val="99"/>
    <w:unhideWhenUsed/>
    <w:rsid w:val="00EB615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401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401E5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456E87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Web">
    <w:name w:val="Normal (Web)"/>
    <w:basedOn w:val="a"/>
    <w:unhideWhenUsed/>
    <w:rsid w:val="008B394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30">
    <w:name w:val="標題 3 字元"/>
    <w:basedOn w:val="a0"/>
    <w:link w:val="3"/>
    <w:uiPriority w:val="9"/>
    <w:semiHidden/>
    <w:rsid w:val="008B394C"/>
    <w:rPr>
      <w:rFonts w:asciiTheme="majorHAnsi" w:eastAsiaTheme="majorEastAsia" w:hAnsiTheme="majorHAnsi" w:cstheme="majorBidi"/>
      <w:b/>
      <w:bCs/>
      <w:sz w:val="36"/>
      <w:szCs w:val="36"/>
    </w:rPr>
  </w:style>
  <w:style w:type="character" w:styleId="a7">
    <w:name w:val="Strong"/>
    <w:basedOn w:val="a0"/>
    <w:uiPriority w:val="22"/>
    <w:qFormat/>
    <w:rsid w:val="008B394C"/>
    <w:rPr>
      <w:b/>
      <w:bCs/>
    </w:rPr>
  </w:style>
  <w:style w:type="paragraph" w:customStyle="1" w:styleId="first">
    <w:name w:val="first"/>
    <w:basedOn w:val="a"/>
    <w:rsid w:val="0099511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fn">
    <w:name w:val="fn"/>
    <w:basedOn w:val="a0"/>
    <w:rsid w:val="00995110"/>
  </w:style>
  <w:style w:type="character" w:customStyle="1" w:styleId="apple-converted-space">
    <w:name w:val="apple-converted-space"/>
    <w:basedOn w:val="a0"/>
    <w:rsid w:val="00995110"/>
  </w:style>
  <w:style w:type="character" w:customStyle="1" w:styleId="provider">
    <w:name w:val="provider"/>
    <w:basedOn w:val="a0"/>
    <w:rsid w:val="00995110"/>
  </w:style>
  <w:style w:type="paragraph" w:customStyle="1" w:styleId="canvas-atom">
    <w:name w:val="canvas-atom"/>
    <w:basedOn w:val="a"/>
    <w:rsid w:val="00A7482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8">
    <w:name w:val="FollowedHyperlink"/>
    <w:basedOn w:val="a0"/>
    <w:uiPriority w:val="99"/>
    <w:semiHidden/>
    <w:unhideWhenUsed/>
    <w:rsid w:val="00532AD8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2357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2357F1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2357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2357F1"/>
    <w:rPr>
      <w:sz w:val="20"/>
      <w:szCs w:val="20"/>
    </w:rPr>
  </w:style>
  <w:style w:type="paragraph" w:customStyle="1" w:styleId="Default">
    <w:name w:val="Default"/>
    <w:rsid w:val="00110107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d">
    <w:name w:val="No Spacing"/>
    <w:uiPriority w:val="1"/>
    <w:qFormat/>
    <w:rsid w:val="002E0055"/>
    <w:pPr>
      <w:widowControl w:val="0"/>
    </w:pPr>
  </w:style>
  <w:style w:type="table" w:styleId="ae">
    <w:name w:val="Table Grid"/>
    <w:basedOn w:val="a1"/>
    <w:uiPriority w:val="59"/>
    <w:rsid w:val="006824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456E87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394C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lass63">
    <w:name w:val="class63"/>
    <w:basedOn w:val="a0"/>
    <w:rsid w:val="001B5B4B"/>
  </w:style>
  <w:style w:type="character" w:customStyle="1" w:styleId="class651">
    <w:name w:val="class651"/>
    <w:basedOn w:val="a0"/>
    <w:rsid w:val="001B5B4B"/>
  </w:style>
  <w:style w:type="character" w:customStyle="1" w:styleId="class67">
    <w:name w:val="class67"/>
    <w:basedOn w:val="a0"/>
    <w:rsid w:val="001B5B4B"/>
  </w:style>
  <w:style w:type="character" w:customStyle="1" w:styleId="class691">
    <w:name w:val="class691"/>
    <w:basedOn w:val="a0"/>
    <w:rsid w:val="001B5B4B"/>
  </w:style>
  <w:style w:type="character" w:customStyle="1" w:styleId="class71">
    <w:name w:val="class71"/>
    <w:basedOn w:val="a0"/>
    <w:rsid w:val="001B5B4B"/>
  </w:style>
  <w:style w:type="character" w:customStyle="1" w:styleId="class731">
    <w:name w:val="class731"/>
    <w:basedOn w:val="a0"/>
    <w:rsid w:val="001B5B4B"/>
  </w:style>
  <w:style w:type="character" w:customStyle="1" w:styleId="class75">
    <w:name w:val="class75"/>
    <w:basedOn w:val="a0"/>
    <w:rsid w:val="001B5B4B"/>
  </w:style>
  <w:style w:type="paragraph" w:styleId="a3">
    <w:name w:val="List Paragraph"/>
    <w:basedOn w:val="a"/>
    <w:uiPriority w:val="34"/>
    <w:qFormat/>
    <w:rsid w:val="001B5B4B"/>
    <w:pPr>
      <w:ind w:leftChars="200" w:left="480"/>
    </w:pPr>
  </w:style>
  <w:style w:type="character" w:customStyle="1" w:styleId="class115">
    <w:name w:val="class115"/>
    <w:basedOn w:val="a0"/>
    <w:rsid w:val="001B5B4B"/>
  </w:style>
  <w:style w:type="character" w:customStyle="1" w:styleId="class1171">
    <w:name w:val="class1171"/>
    <w:basedOn w:val="a0"/>
    <w:rsid w:val="001B5B4B"/>
  </w:style>
  <w:style w:type="character" w:customStyle="1" w:styleId="class119">
    <w:name w:val="class119"/>
    <w:basedOn w:val="a0"/>
    <w:rsid w:val="001B5B4B"/>
  </w:style>
  <w:style w:type="character" w:customStyle="1" w:styleId="class1211">
    <w:name w:val="class1211"/>
    <w:basedOn w:val="a0"/>
    <w:rsid w:val="001B5B4B"/>
  </w:style>
  <w:style w:type="character" w:customStyle="1" w:styleId="class123">
    <w:name w:val="class123"/>
    <w:basedOn w:val="a0"/>
    <w:rsid w:val="001B5B4B"/>
  </w:style>
  <w:style w:type="character" w:customStyle="1" w:styleId="class1251">
    <w:name w:val="class1251"/>
    <w:basedOn w:val="a0"/>
    <w:rsid w:val="001B5B4B"/>
  </w:style>
  <w:style w:type="character" w:customStyle="1" w:styleId="class127">
    <w:name w:val="class127"/>
    <w:basedOn w:val="a0"/>
    <w:rsid w:val="001B5B4B"/>
  </w:style>
  <w:style w:type="character" w:customStyle="1" w:styleId="class1291">
    <w:name w:val="class1291"/>
    <w:basedOn w:val="a0"/>
    <w:rsid w:val="001B5B4B"/>
  </w:style>
  <w:style w:type="character" w:customStyle="1" w:styleId="class131">
    <w:name w:val="class131"/>
    <w:basedOn w:val="a0"/>
    <w:rsid w:val="001B5B4B"/>
  </w:style>
  <w:style w:type="character" w:customStyle="1" w:styleId="class1331">
    <w:name w:val="class1331"/>
    <w:basedOn w:val="a0"/>
    <w:rsid w:val="001B5B4B"/>
  </w:style>
  <w:style w:type="character" w:customStyle="1" w:styleId="class135">
    <w:name w:val="class135"/>
    <w:basedOn w:val="a0"/>
    <w:rsid w:val="001B5B4B"/>
  </w:style>
  <w:style w:type="character" w:customStyle="1" w:styleId="class1371">
    <w:name w:val="class1371"/>
    <w:basedOn w:val="a0"/>
    <w:rsid w:val="001B5B4B"/>
  </w:style>
  <w:style w:type="character" w:customStyle="1" w:styleId="class139">
    <w:name w:val="class139"/>
    <w:basedOn w:val="a0"/>
    <w:rsid w:val="001B5B4B"/>
  </w:style>
  <w:style w:type="character" w:customStyle="1" w:styleId="class1411">
    <w:name w:val="class1411"/>
    <w:basedOn w:val="a0"/>
    <w:rsid w:val="001B5B4B"/>
  </w:style>
  <w:style w:type="character" w:customStyle="1" w:styleId="class143">
    <w:name w:val="class143"/>
    <w:basedOn w:val="a0"/>
    <w:rsid w:val="001B5B4B"/>
  </w:style>
  <w:style w:type="character" w:styleId="a4">
    <w:name w:val="Hyperlink"/>
    <w:basedOn w:val="a0"/>
    <w:uiPriority w:val="99"/>
    <w:unhideWhenUsed/>
    <w:rsid w:val="00EB615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401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401E5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456E87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Web">
    <w:name w:val="Normal (Web)"/>
    <w:basedOn w:val="a"/>
    <w:unhideWhenUsed/>
    <w:rsid w:val="008B394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30">
    <w:name w:val="標題 3 字元"/>
    <w:basedOn w:val="a0"/>
    <w:link w:val="3"/>
    <w:uiPriority w:val="9"/>
    <w:semiHidden/>
    <w:rsid w:val="008B394C"/>
    <w:rPr>
      <w:rFonts w:asciiTheme="majorHAnsi" w:eastAsiaTheme="majorEastAsia" w:hAnsiTheme="majorHAnsi" w:cstheme="majorBidi"/>
      <w:b/>
      <w:bCs/>
      <w:sz w:val="36"/>
      <w:szCs w:val="36"/>
    </w:rPr>
  </w:style>
  <w:style w:type="character" w:styleId="a7">
    <w:name w:val="Strong"/>
    <w:basedOn w:val="a0"/>
    <w:uiPriority w:val="22"/>
    <w:qFormat/>
    <w:rsid w:val="008B394C"/>
    <w:rPr>
      <w:b/>
      <w:bCs/>
    </w:rPr>
  </w:style>
  <w:style w:type="paragraph" w:customStyle="1" w:styleId="first">
    <w:name w:val="first"/>
    <w:basedOn w:val="a"/>
    <w:rsid w:val="0099511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fn">
    <w:name w:val="fn"/>
    <w:basedOn w:val="a0"/>
    <w:rsid w:val="00995110"/>
  </w:style>
  <w:style w:type="character" w:customStyle="1" w:styleId="apple-converted-space">
    <w:name w:val="apple-converted-space"/>
    <w:basedOn w:val="a0"/>
    <w:rsid w:val="00995110"/>
  </w:style>
  <w:style w:type="character" w:customStyle="1" w:styleId="provider">
    <w:name w:val="provider"/>
    <w:basedOn w:val="a0"/>
    <w:rsid w:val="00995110"/>
  </w:style>
  <w:style w:type="paragraph" w:customStyle="1" w:styleId="canvas-atom">
    <w:name w:val="canvas-atom"/>
    <w:basedOn w:val="a"/>
    <w:rsid w:val="00A7482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8">
    <w:name w:val="FollowedHyperlink"/>
    <w:basedOn w:val="a0"/>
    <w:uiPriority w:val="99"/>
    <w:semiHidden/>
    <w:unhideWhenUsed/>
    <w:rsid w:val="00532AD8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2357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2357F1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2357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2357F1"/>
    <w:rPr>
      <w:sz w:val="20"/>
      <w:szCs w:val="20"/>
    </w:rPr>
  </w:style>
  <w:style w:type="paragraph" w:customStyle="1" w:styleId="Default">
    <w:name w:val="Default"/>
    <w:rsid w:val="00110107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d">
    <w:name w:val="No Spacing"/>
    <w:uiPriority w:val="1"/>
    <w:qFormat/>
    <w:rsid w:val="002E0055"/>
    <w:pPr>
      <w:widowControl w:val="0"/>
    </w:pPr>
  </w:style>
  <w:style w:type="table" w:styleId="ae">
    <w:name w:val="Table Grid"/>
    <w:basedOn w:val="a1"/>
    <w:uiPriority w:val="59"/>
    <w:rsid w:val="006824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4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8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6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83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7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83637">
                      <w:marLeft w:val="0"/>
                      <w:marRight w:val="0"/>
                      <w:marTop w:val="20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738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80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56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026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458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8542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86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119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8614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6153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1465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793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8281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29180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0057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1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829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7220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776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94599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6903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97225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46383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961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484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765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55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806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357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789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5874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8570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442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6024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952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8175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40740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04824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23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439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158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588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9683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349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6069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4867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09965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1050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41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5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9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5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0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5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42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4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31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73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961785">
                      <w:marLeft w:val="0"/>
                      <w:marRight w:val="0"/>
                      <w:marTop w:val="20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61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058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524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411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237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2220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4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572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997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18454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2093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16844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16705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40984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9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9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22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51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7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7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29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32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63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88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1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.healthylives.tw/article/3522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://www.life-uprise.com/forum_more.asp?pno=3610&amp;t1no=4&amp;t2no=23&amp;t3no=0" TargetMode="External"/><Relationship Id="rId10" Type="http://schemas.openxmlformats.org/officeDocument/2006/relationships/hyperlink" Target="http://www.appledaily.com.tw/realtimenews/article/new/20170309/1072060/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CED907-8FB3-47BC-8B90-58A9BC91F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7</Pages>
  <Words>1087</Words>
  <Characters>6196</Characters>
  <Application>Microsoft Office Word</Application>
  <DocSecurity>0</DocSecurity>
  <Lines>51</Lines>
  <Paragraphs>14</Paragraphs>
  <ScaleCrop>false</ScaleCrop>
  <Company/>
  <LinksUpToDate>false</LinksUpToDate>
  <CharactersWithSpaces>7269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62</cp:revision>
  <cp:lastPrinted>2017-03-21T07:08:00Z</cp:lastPrinted>
  <dcterms:created xsi:type="dcterms:W3CDTF">2017-03-21T01:29:00Z</dcterms:created>
  <dcterms:modified xsi:type="dcterms:W3CDTF">2017-03-30T02:39:00Z</dcterms:modified>
</cp:coreProperties>
</file>