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E2" w:rsidRPr="005C5BE8" w:rsidRDefault="00456BE2" w:rsidP="00456BE2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C5BE8">
        <w:rPr>
          <w:rFonts w:ascii="Times New Roman" w:eastAsia="標楷體" w:hAnsi="Times New Roman"/>
          <w:b/>
          <w:sz w:val="36"/>
          <w:szCs w:val="36"/>
        </w:rPr>
        <w:t>國立嘉義大學</w:t>
      </w:r>
      <w:r w:rsidR="00156969" w:rsidRPr="005C5BE8">
        <w:rPr>
          <w:rFonts w:ascii="Times New Roman" w:eastAsia="標楷體" w:hAnsi="Times New Roman"/>
          <w:b/>
          <w:sz w:val="36"/>
          <w:szCs w:val="36"/>
        </w:rPr>
        <w:t>應用歷史</w:t>
      </w:r>
      <w:r w:rsidR="00F14010" w:rsidRPr="005C5BE8">
        <w:rPr>
          <w:rFonts w:ascii="Times New Roman" w:eastAsia="標楷體" w:hAnsi="Times New Roman"/>
          <w:b/>
          <w:sz w:val="36"/>
          <w:szCs w:val="36"/>
        </w:rPr>
        <w:t>學系</w:t>
      </w:r>
      <w:r w:rsidR="00BB4720" w:rsidRPr="005C5BE8">
        <w:rPr>
          <w:rFonts w:ascii="Times New Roman" w:eastAsia="標楷體" w:hAnsi="Times New Roman" w:hint="eastAsia"/>
          <w:b/>
          <w:sz w:val="36"/>
          <w:szCs w:val="36"/>
        </w:rPr>
        <w:t>研究生</w:t>
      </w:r>
      <w:r w:rsidR="00F14010" w:rsidRPr="005C5BE8">
        <w:rPr>
          <w:rFonts w:ascii="Times New Roman" w:eastAsia="標楷體" w:hAnsi="Times New Roman"/>
          <w:b/>
          <w:sz w:val="36"/>
          <w:szCs w:val="36"/>
        </w:rPr>
        <w:t>課程與</w:t>
      </w:r>
      <w:r w:rsidRPr="005C5BE8">
        <w:rPr>
          <w:rFonts w:ascii="Times New Roman" w:eastAsia="標楷體" w:hAnsi="Times New Roman"/>
          <w:b/>
          <w:sz w:val="36"/>
          <w:szCs w:val="36"/>
        </w:rPr>
        <w:t>修業規定</w:t>
      </w:r>
    </w:p>
    <w:p w:rsidR="00456BE2" w:rsidRPr="005C5BE8" w:rsidRDefault="00C04D6E" w:rsidP="008F3830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5C5BE8">
        <w:rPr>
          <w:rFonts w:ascii="Times New Roman" w:eastAsia="標楷體" w:hAnsi="Times New Roman"/>
          <w:sz w:val="20"/>
          <w:szCs w:val="20"/>
        </w:rPr>
        <w:t>102</w:t>
      </w:r>
      <w:r w:rsidR="00456BE2" w:rsidRPr="005C5BE8">
        <w:rPr>
          <w:rFonts w:ascii="Times New Roman" w:eastAsia="標楷體" w:hAnsi="Times New Roman"/>
          <w:sz w:val="20"/>
          <w:szCs w:val="20"/>
        </w:rPr>
        <w:t>年</w:t>
      </w:r>
      <w:r w:rsidRPr="005C5BE8">
        <w:rPr>
          <w:rFonts w:ascii="Times New Roman" w:eastAsia="標楷體" w:hAnsi="Times New Roman"/>
          <w:sz w:val="20"/>
          <w:szCs w:val="20"/>
        </w:rPr>
        <w:t>7</w:t>
      </w:r>
      <w:r w:rsidR="00456BE2" w:rsidRPr="005C5BE8">
        <w:rPr>
          <w:rFonts w:ascii="Times New Roman" w:eastAsia="標楷體" w:hAnsi="Times New Roman"/>
          <w:sz w:val="20"/>
          <w:szCs w:val="20"/>
        </w:rPr>
        <w:t>月</w:t>
      </w:r>
      <w:r w:rsidRPr="005C5BE8">
        <w:rPr>
          <w:rFonts w:ascii="Times New Roman" w:eastAsia="標楷體" w:hAnsi="Times New Roman"/>
          <w:sz w:val="20"/>
          <w:szCs w:val="20"/>
        </w:rPr>
        <w:t>9</w:t>
      </w:r>
      <w:r w:rsidR="00456BE2" w:rsidRPr="005C5BE8">
        <w:rPr>
          <w:rFonts w:ascii="Times New Roman" w:eastAsia="標楷體" w:hAnsi="Times New Roman"/>
          <w:sz w:val="20"/>
          <w:szCs w:val="20"/>
        </w:rPr>
        <w:t>日</w:t>
      </w:r>
      <w:r w:rsidR="00E67D47" w:rsidRPr="005C5BE8">
        <w:rPr>
          <w:rFonts w:ascii="Times New Roman" w:eastAsia="標楷體" w:hAnsi="Times New Roman"/>
          <w:sz w:val="20"/>
          <w:szCs w:val="20"/>
        </w:rPr>
        <w:t>101</w:t>
      </w:r>
      <w:r w:rsidR="00E67D47" w:rsidRPr="005C5BE8">
        <w:rPr>
          <w:rFonts w:ascii="Times New Roman" w:eastAsia="標楷體" w:hAnsi="Times New Roman"/>
          <w:sz w:val="20"/>
          <w:szCs w:val="20"/>
        </w:rPr>
        <w:t>學年度第</w:t>
      </w:r>
      <w:r w:rsidR="00E67D47" w:rsidRPr="005C5BE8">
        <w:rPr>
          <w:rFonts w:ascii="Times New Roman" w:eastAsia="標楷體" w:hAnsi="Times New Roman"/>
          <w:sz w:val="20"/>
          <w:szCs w:val="20"/>
        </w:rPr>
        <w:t>2</w:t>
      </w:r>
      <w:r w:rsidR="00E67D47" w:rsidRPr="005C5BE8">
        <w:rPr>
          <w:rFonts w:ascii="Times New Roman" w:eastAsia="標楷體" w:hAnsi="Times New Roman"/>
          <w:sz w:val="20"/>
          <w:szCs w:val="20"/>
        </w:rPr>
        <w:t>學期第</w:t>
      </w:r>
      <w:r w:rsidR="00E67D47" w:rsidRPr="005C5BE8">
        <w:rPr>
          <w:rFonts w:ascii="Times New Roman" w:eastAsia="標楷體" w:hAnsi="Times New Roman"/>
          <w:sz w:val="20"/>
          <w:szCs w:val="20"/>
        </w:rPr>
        <w:t>6</w:t>
      </w:r>
      <w:r w:rsidR="00E67D47" w:rsidRPr="005C5BE8">
        <w:rPr>
          <w:rFonts w:ascii="Times New Roman" w:eastAsia="標楷體" w:hAnsi="Times New Roman"/>
          <w:sz w:val="20"/>
          <w:szCs w:val="20"/>
        </w:rPr>
        <w:t>次</w:t>
      </w:r>
      <w:r w:rsidRPr="005C5BE8">
        <w:rPr>
          <w:rFonts w:ascii="Times New Roman" w:eastAsia="標楷體" w:hAnsi="Times New Roman"/>
          <w:sz w:val="20"/>
          <w:szCs w:val="20"/>
        </w:rPr>
        <w:t>課程委員</w:t>
      </w:r>
      <w:r w:rsidR="00456BE2" w:rsidRPr="005C5BE8">
        <w:rPr>
          <w:rFonts w:ascii="Times New Roman" w:eastAsia="標楷體" w:hAnsi="Times New Roman"/>
          <w:sz w:val="20"/>
          <w:szCs w:val="20"/>
        </w:rPr>
        <w:t>會議通過</w:t>
      </w:r>
    </w:p>
    <w:p w:rsidR="00E67D47" w:rsidRPr="005C5BE8" w:rsidRDefault="00E67D47" w:rsidP="008F3830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5C5BE8">
        <w:rPr>
          <w:rFonts w:ascii="Times New Roman" w:eastAsia="標楷體" w:hAnsi="Times New Roman"/>
          <w:sz w:val="20"/>
          <w:szCs w:val="20"/>
        </w:rPr>
        <w:t>102</w:t>
      </w:r>
      <w:r w:rsidRPr="005C5BE8">
        <w:rPr>
          <w:rFonts w:ascii="Times New Roman" w:eastAsia="標楷體" w:hAnsi="Times New Roman"/>
          <w:sz w:val="20"/>
          <w:szCs w:val="20"/>
        </w:rPr>
        <w:t>年</w:t>
      </w:r>
      <w:r w:rsidRPr="005C5BE8">
        <w:rPr>
          <w:rFonts w:ascii="Times New Roman" w:eastAsia="標楷體" w:hAnsi="Times New Roman"/>
          <w:sz w:val="20"/>
          <w:szCs w:val="20"/>
        </w:rPr>
        <w:t>9</w:t>
      </w:r>
      <w:r w:rsidRPr="005C5BE8">
        <w:rPr>
          <w:rFonts w:ascii="Times New Roman" w:eastAsia="標楷體" w:hAnsi="Times New Roman"/>
          <w:sz w:val="20"/>
          <w:szCs w:val="20"/>
        </w:rPr>
        <w:t>月</w:t>
      </w:r>
      <w:r w:rsidRPr="005C5BE8">
        <w:rPr>
          <w:rFonts w:ascii="Times New Roman" w:eastAsia="標楷體" w:hAnsi="Times New Roman"/>
          <w:sz w:val="20"/>
          <w:szCs w:val="20"/>
        </w:rPr>
        <w:t>18</w:t>
      </w:r>
      <w:r w:rsidRPr="005C5BE8">
        <w:rPr>
          <w:rFonts w:ascii="Times New Roman" w:eastAsia="標楷體" w:hAnsi="Times New Roman"/>
          <w:sz w:val="20"/>
          <w:szCs w:val="20"/>
        </w:rPr>
        <w:t>日</w:t>
      </w:r>
      <w:r w:rsidRPr="005C5BE8">
        <w:rPr>
          <w:rFonts w:ascii="Times New Roman" w:eastAsia="標楷體" w:hAnsi="Times New Roman"/>
          <w:sz w:val="20"/>
          <w:szCs w:val="20"/>
        </w:rPr>
        <w:t>102</w:t>
      </w:r>
      <w:r w:rsidRPr="005C5BE8">
        <w:rPr>
          <w:rFonts w:ascii="Times New Roman" w:eastAsia="標楷體" w:hAnsi="Times New Roman"/>
          <w:sz w:val="20"/>
          <w:szCs w:val="20"/>
        </w:rPr>
        <w:t>學年度第</w:t>
      </w:r>
      <w:r w:rsidRPr="005C5BE8">
        <w:rPr>
          <w:rFonts w:ascii="Times New Roman" w:eastAsia="標楷體" w:hAnsi="Times New Roman"/>
          <w:sz w:val="20"/>
          <w:szCs w:val="20"/>
        </w:rPr>
        <w:t>1</w:t>
      </w:r>
      <w:r w:rsidRPr="005C5BE8">
        <w:rPr>
          <w:rFonts w:ascii="Times New Roman" w:eastAsia="標楷體" w:hAnsi="Times New Roman"/>
          <w:sz w:val="20"/>
          <w:szCs w:val="20"/>
        </w:rPr>
        <w:t>學期第</w:t>
      </w:r>
      <w:r w:rsidRPr="005C5BE8">
        <w:rPr>
          <w:rFonts w:ascii="Times New Roman" w:eastAsia="標楷體" w:hAnsi="Times New Roman"/>
          <w:sz w:val="20"/>
          <w:szCs w:val="20"/>
        </w:rPr>
        <w:t>1</w:t>
      </w:r>
      <w:r w:rsidRPr="005C5BE8">
        <w:rPr>
          <w:rFonts w:ascii="Times New Roman" w:eastAsia="標楷體" w:hAnsi="Times New Roman"/>
          <w:sz w:val="20"/>
          <w:szCs w:val="20"/>
        </w:rPr>
        <w:t>次系務會議通過</w:t>
      </w:r>
    </w:p>
    <w:p w:rsidR="00181D69" w:rsidRPr="005C5BE8" w:rsidRDefault="00181D69" w:rsidP="008F3830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5C5BE8">
        <w:rPr>
          <w:rFonts w:ascii="Times New Roman" w:eastAsia="標楷體" w:hAnsi="Times New Roman"/>
          <w:sz w:val="20"/>
          <w:szCs w:val="20"/>
        </w:rPr>
        <w:t>102</w:t>
      </w:r>
      <w:r w:rsidRPr="005C5BE8">
        <w:rPr>
          <w:rFonts w:ascii="Times New Roman" w:eastAsia="標楷體" w:hAnsi="Times New Roman"/>
          <w:sz w:val="20"/>
          <w:szCs w:val="20"/>
        </w:rPr>
        <w:t>年</w:t>
      </w:r>
      <w:r w:rsidRPr="005C5BE8">
        <w:rPr>
          <w:rFonts w:ascii="Times New Roman" w:eastAsia="標楷體" w:hAnsi="Times New Roman"/>
          <w:sz w:val="20"/>
          <w:szCs w:val="20"/>
        </w:rPr>
        <w:t>11</w:t>
      </w:r>
      <w:r w:rsidRPr="005C5BE8">
        <w:rPr>
          <w:rFonts w:ascii="Times New Roman" w:eastAsia="標楷體" w:hAnsi="Times New Roman"/>
          <w:sz w:val="20"/>
          <w:szCs w:val="20"/>
        </w:rPr>
        <w:t>月</w:t>
      </w:r>
      <w:r w:rsidRPr="005C5BE8">
        <w:rPr>
          <w:rFonts w:ascii="Times New Roman" w:eastAsia="標楷體" w:hAnsi="Times New Roman"/>
          <w:sz w:val="20"/>
          <w:szCs w:val="20"/>
        </w:rPr>
        <w:t>6</w:t>
      </w:r>
      <w:r w:rsidRPr="005C5BE8">
        <w:rPr>
          <w:rFonts w:ascii="Times New Roman" w:eastAsia="標楷體" w:hAnsi="Times New Roman"/>
          <w:sz w:val="20"/>
          <w:szCs w:val="20"/>
        </w:rPr>
        <w:t>日</w:t>
      </w:r>
      <w:r w:rsidR="001F729A" w:rsidRPr="005C5BE8">
        <w:rPr>
          <w:rFonts w:ascii="Times New Roman" w:eastAsia="標楷體" w:hAnsi="Times New Roman"/>
          <w:sz w:val="20"/>
          <w:szCs w:val="20"/>
        </w:rPr>
        <w:t>102</w:t>
      </w:r>
      <w:r w:rsidRPr="005C5BE8">
        <w:rPr>
          <w:rFonts w:ascii="Times New Roman" w:eastAsia="標楷體" w:hAnsi="Times New Roman"/>
          <w:sz w:val="20"/>
          <w:szCs w:val="20"/>
        </w:rPr>
        <w:t>學年度第</w:t>
      </w:r>
      <w:r w:rsidR="001F729A" w:rsidRPr="005C5BE8">
        <w:rPr>
          <w:rFonts w:ascii="Times New Roman" w:eastAsia="標楷體" w:hAnsi="Times New Roman"/>
          <w:sz w:val="20"/>
          <w:szCs w:val="20"/>
        </w:rPr>
        <w:t>1</w:t>
      </w:r>
      <w:r w:rsidRPr="005C5BE8">
        <w:rPr>
          <w:rFonts w:ascii="Times New Roman" w:eastAsia="標楷體" w:hAnsi="Times New Roman"/>
          <w:sz w:val="20"/>
          <w:szCs w:val="20"/>
        </w:rPr>
        <w:t>學期第</w:t>
      </w:r>
      <w:r w:rsidRPr="005C5BE8">
        <w:rPr>
          <w:rFonts w:ascii="Times New Roman" w:eastAsia="標楷體" w:hAnsi="Times New Roman"/>
          <w:sz w:val="20"/>
          <w:szCs w:val="20"/>
        </w:rPr>
        <w:t>4</w:t>
      </w:r>
      <w:r w:rsidRPr="005C5BE8">
        <w:rPr>
          <w:rFonts w:ascii="Times New Roman" w:eastAsia="標楷體" w:hAnsi="Times New Roman"/>
          <w:sz w:val="20"/>
          <w:szCs w:val="20"/>
        </w:rPr>
        <w:t>次課程委員會議通過</w:t>
      </w:r>
    </w:p>
    <w:p w:rsidR="001F729A" w:rsidRPr="005C5BE8" w:rsidRDefault="001F729A" w:rsidP="008F3830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5C5BE8">
        <w:rPr>
          <w:rFonts w:ascii="Times New Roman" w:eastAsia="標楷體" w:hAnsi="Times New Roman"/>
          <w:sz w:val="20"/>
          <w:szCs w:val="20"/>
        </w:rPr>
        <w:t>102</w:t>
      </w:r>
      <w:r w:rsidRPr="005C5BE8">
        <w:rPr>
          <w:rFonts w:ascii="Times New Roman" w:eastAsia="標楷體" w:hAnsi="Times New Roman"/>
          <w:sz w:val="20"/>
          <w:szCs w:val="20"/>
        </w:rPr>
        <w:t>年</w:t>
      </w:r>
      <w:r w:rsidRPr="005C5BE8">
        <w:rPr>
          <w:rFonts w:ascii="Times New Roman" w:eastAsia="標楷體" w:hAnsi="Times New Roman"/>
          <w:sz w:val="20"/>
          <w:szCs w:val="20"/>
        </w:rPr>
        <w:t>11</w:t>
      </w:r>
      <w:r w:rsidRPr="005C5BE8">
        <w:rPr>
          <w:rFonts w:ascii="Times New Roman" w:eastAsia="標楷體" w:hAnsi="Times New Roman"/>
          <w:sz w:val="20"/>
          <w:szCs w:val="20"/>
        </w:rPr>
        <w:t>月</w:t>
      </w:r>
      <w:r w:rsidRPr="005C5BE8">
        <w:rPr>
          <w:rFonts w:ascii="Times New Roman" w:eastAsia="標楷體" w:hAnsi="Times New Roman"/>
          <w:sz w:val="20"/>
          <w:szCs w:val="20"/>
        </w:rPr>
        <w:t>20</w:t>
      </w:r>
      <w:r w:rsidRPr="005C5BE8">
        <w:rPr>
          <w:rFonts w:ascii="Times New Roman" w:eastAsia="標楷體" w:hAnsi="Times New Roman"/>
          <w:sz w:val="20"/>
          <w:szCs w:val="20"/>
        </w:rPr>
        <w:t>日</w:t>
      </w:r>
      <w:r w:rsidRPr="005C5BE8">
        <w:rPr>
          <w:rFonts w:ascii="Times New Roman" w:eastAsia="標楷體" w:hAnsi="Times New Roman"/>
          <w:sz w:val="20"/>
          <w:szCs w:val="20"/>
        </w:rPr>
        <w:t>102</w:t>
      </w:r>
      <w:r w:rsidRPr="005C5BE8">
        <w:rPr>
          <w:rFonts w:ascii="Times New Roman" w:eastAsia="標楷體" w:hAnsi="Times New Roman"/>
          <w:sz w:val="20"/>
          <w:szCs w:val="20"/>
        </w:rPr>
        <w:t>學年度第</w:t>
      </w:r>
      <w:r w:rsidRPr="005C5BE8">
        <w:rPr>
          <w:rFonts w:ascii="Times New Roman" w:eastAsia="標楷體" w:hAnsi="Times New Roman"/>
          <w:sz w:val="20"/>
          <w:szCs w:val="20"/>
        </w:rPr>
        <w:t>1</w:t>
      </w:r>
      <w:r w:rsidRPr="005C5BE8">
        <w:rPr>
          <w:rFonts w:ascii="Times New Roman" w:eastAsia="標楷體" w:hAnsi="Times New Roman"/>
          <w:sz w:val="20"/>
          <w:szCs w:val="20"/>
        </w:rPr>
        <w:t>學期第</w:t>
      </w:r>
      <w:r w:rsidRPr="005C5BE8">
        <w:rPr>
          <w:rFonts w:ascii="Times New Roman" w:eastAsia="標楷體" w:hAnsi="Times New Roman"/>
          <w:sz w:val="20"/>
          <w:szCs w:val="20"/>
        </w:rPr>
        <w:t>2</w:t>
      </w:r>
      <w:r w:rsidRPr="005C5BE8">
        <w:rPr>
          <w:rFonts w:ascii="Times New Roman" w:eastAsia="標楷體" w:hAnsi="Times New Roman"/>
          <w:sz w:val="20"/>
          <w:szCs w:val="20"/>
        </w:rPr>
        <w:t>次系務會議通過</w:t>
      </w:r>
    </w:p>
    <w:p w:rsidR="00042DF6" w:rsidRPr="005C5BE8" w:rsidRDefault="00042DF6" w:rsidP="008F3830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5C5BE8">
        <w:rPr>
          <w:rFonts w:ascii="Times New Roman" w:eastAsia="標楷體" w:hAnsi="Times New Roman"/>
          <w:sz w:val="20"/>
          <w:szCs w:val="20"/>
        </w:rPr>
        <w:t>104</w:t>
      </w:r>
      <w:r w:rsidRPr="005C5BE8">
        <w:rPr>
          <w:rFonts w:ascii="Times New Roman" w:eastAsia="標楷體" w:hAnsi="Times New Roman"/>
          <w:sz w:val="20"/>
          <w:szCs w:val="20"/>
        </w:rPr>
        <w:t>年</w:t>
      </w:r>
      <w:r w:rsidRPr="005C5BE8">
        <w:rPr>
          <w:rFonts w:ascii="Times New Roman" w:eastAsia="標楷體" w:hAnsi="Times New Roman"/>
          <w:sz w:val="20"/>
          <w:szCs w:val="20"/>
        </w:rPr>
        <w:t>6</w:t>
      </w:r>
      <w:r w:rsidRPr="005C5BE8">
        <w:rPr>
          <w:rFonts w:ascii="Times New Roman" w:eastAsia="標楷體" w:hAnsi="Times New Roman"/>
          <w:sz w:val="20"/>
          <w:szCs w:val="20"/>
        </w:rPr>
        <w:t>月</w:t>
      </w:r>
      <w:r w:rsidRPr="005C5BE8">
        <w:rPr>
          <w:rFonts w:ascii="Times New Roman" w:eastAsia="標楷體" w:hAnsi="Times New Roman"/>
          <w:sz w:val="20"/>
          <w:szCs w:val="20"/>
        </w:rPr>
        <w:t>29</w:t>
      </w:r>
      <w:r w:rsidRPr="005C5BE8">
        <w:rPr>
          <w:rFonts w:ascii="Times New Roman" w:eastAsia="標楷體" w:hAnsi="Times New Roman"/>
          <w:sz w:val="20"/>
          <w:szCs w:val="20"/>
        </w:rPr>
        <w:t>日</w:t>
      </w:r>
      <w:r w:rsidRPr="005C5BE8">
        <w:rPr>
          <w:rFonts w:ascii="Times New Roman" w:eastAsia="標楷體" w:hAnsi="Times New Roman"/>
          <w:sz w:val="20"/>
          <w:szCs w:val="20"/>
        </w:rPr>
        <w:t>103</w:t>
      </w:r>
      <w:r w:rsidRPr="005C5BE8">
        <w:rPr>
          <w:rFonts w:ascii="Times New Roman" w:eastAsia="標楷體" w:hAnsi="Times New Roman"/>
          <w:sz w:val="20"/>
          <w:szCs w:val="20"/>
        </w:rPr>
        <w:t>學年度第</w:t>
      </w:r>
      <w:r w:rsidRPr="005C5BE8">
        <w:rPr>
          <w:rFonts w:ascii="Times New Roman" w:eastAsia="標楷體" w:hAnsi="Times New Roman"/>
          <w:sz w:val="20"/>
          <w:szCs w:val="20"/>
        </w:rPr>
        <w:t>2</w:t>
      </w:r>
      <w:r w:rsidRPr="005C5BE8">
        <w:rPr>
          <w:rFonts w:ascii="Times New Roman" w:eastAsia="標楷體" w:hAnsi="Times New Roman"/>
          <w:sz w:val="20"/>
          <w:szCs w:val="20"/>
        </w:rPr>
        <w:t>學期第</w:t>
      </w:r>
      <w:r w:rsidRPr="005C5BE8">
        <w:rPr>
          <w:rFonts w:ascii="Times New Roman" w:eastAsia="標楷體" w:hAnsi="Times New Roman"/>
          <w:sz w:val="20"/>
          <w:szCs w:val="20"/>
        </w:rPr>
        <w:t>3</w:t>
      </w:r>
      <w:r w:rsidRPr="005C5BE8">
        <w:rPr>
          <w:rFonts w:ascii="Times New Roman" w:eastAsia="標楷體" w:hAnsi="Times New Roman"/>
          <w:sz w:val="20"/>
          <w:szCs w:val="20"/>
        </w:rPr>
        <w:t>次系務會議通過</w:t>
      </w:r>
    </w:p>
    <w:p w:rsidR="002646AF" w:rsidRPr="005C5BE8" w:rsidRDefault="002646AF" w:rsidP="008F3830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5C5BE8">
        <w:rPr>
          <w:rFonts w:ascii="Times New Roman" w:eastAsia="標楷體" w:hAnsi="Times New Roman"/>
          <w:sz w:val="20"/>
          <w:szCs w:val="20"/>
        </w:rPr>
        <w:t>105</w:t>
      </w:r>
      <w:r w:rsidRPr="005C5BE8">
        <w:rPr>
          <w:rFonts w:ascii="Times New Roman" w:eastAsia="標楷體" w:hAnsi="Times New Roman"/>
          <w:sz w:val="20"/>
          <w:szCs w:val="20"/>
        </w:rPr>
        <w:t>年</w:t>
      </w:r>
      <w:r w:rsidRPr="005C5BE8">
        <w:rPr>
          <w:rFonts w:ascii="Times New Roman" w:eastAsia="標楷體" w:hAnsi="Times New Roman"/>
          <w:sz w:val="20"/>
          <w:szCs w:val="20"/>
        </w:rPr>
        <w:t>6</w:t>
      </w:r>
      <w:r w:rsidRPr="005C5BE8">
        <w:rPr>
          <w:rFonts w:ascii="Times New Roman" w:eastAsia="標楷體" w:hAnsi="Times New Roman"/>
          <w:sz w:val="20"/>
          <w:szCs w:val="20"/>
        </w:rPr>
        <w:t>月</w:t>
      </w:r>
      <w:r w:rsidRPr="005C5BE8">
        <w:rPr>
          <w:rFonts w:ascii="Times New Roman" w:eastAsia="標楷體" w:hAnsi="Times New Roman"/>
          <w:sz w:val="20"/>
          <w:szCs w:val="20"/>
        </w:rPr>
        <w:t>29</w:t>
      </w:r>
      <w:r w:rsidRPr="005C5BE8">
        <w:rPr>
          <w:rFonts w:ascii="Times New Roman" w:eastAsia="標楷體" w:hAnsi="Times New Roman"/>
          <w:sz w:val="20"/>
          <w:szCs w:val="20"/>
        </w:rPr>
        <w:t>日</w:t>
      </w:r>
      <w:r w:rsidRPr="005C5BE8">
        <w:rPr>
          <w:rFonts w:ascii="Times New Roman" w:eastAsia="標楷體" w:hAnsi="Times New Roman"/>
          <w:sz w:val="20"/>
          <w:szCs w:val="20"/>
        </w:rPr>
        <w:t>104</w:t>
      </w:r>
      <w:r w:rsidRPr="005C5BE8">
        <w:rPr>
          <w:rFonts w:ascii="Times New Roman" w:eastAsia="標楷體" w:hAnsi="Times New Roman"/>
          <w:sz w:val="20"/>
          <w:szCs w:val="20"/>
        </w:rPr>
        <w:t>學年度第</w:t>
      </w:r>
      <w:r w:rsidRPr="005C5BE8">
        <w:rPr>
          <w:rFonts w:ascii="Times New Roman" w:eastAsia="標楷體" w:hAnsi="Times New Roman"/>
          <w:sz w:val="20"/>
          <w:szCs w:val="20"/>
        </w:rPr>
        <w:t>2</w:t>
      </w:r>
      <w:r w:rsidRPr="005C5BE8">
        <w:rPr>
          <w:rFonts w:ascii="Times New Roman" w:eastAsia="標楷體" w:hAnsi="Times New Roman"/>
          <w:sz w:val="20"/>
          <w:szCs w:val="20"/>
        </w:rPr>
        <w:t>學期第</w:t>
      </w:r>
      <w:r w:rsidRPr="005C5BE8">
        <w:rPr>
          <w:rFonts w:ascii="Times New Roman" w:eastAsia="標楷體" w:hAnsi="Times New Roman"/>
          <w:sz w:val="20"/>
          <w:szCs w:val="20"/>
        </w:rPr>
        <w:t>4</w:t>
      </w:r>
      <w:r w:rsidRPr="005C5BE8">
        <w:rPr>
          <w:rFonts w:ascii="Times New Roman" w:eastAsia="標楷體" w:hAnsi="Times New Roman"/>
          <w:sz w:val="20"/>
          <w:szCs w:val="20"/>
        </w:rPr>
        <w:t>次系務會議修正通過</w:t>
      </w:r>
    </w:p>
    <w:p w:rsidR="00363474" w:rsidRPr="005C5BE8" w:rsidRDefault="00363474" w:rsidP="008F3830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5C5BE8">
        <w:rPr>
          <w:rFonts w:ascii="Times New Roman" w:eastAsia="標楷體" w:hAnsi="Times New Roman"/>
          <w:sz w:val="20"/>
          <w:szCs w:val="20"/>
        </w:rPr>
        <w:t>106</w:t>
      </w:r>
      <w:r w:rsidRPr="005C5BE8">
        <w:rPr>
          <w:rFonts w:ascii="Times New Roman" w:eastAsia="標楷體" w:hAnsi="Times New Roman"/>
          <w:sz w:val="20"/>
          <w:szCs w:val="20"/>
        </w:rPr>
        <w:t>年</w:t>
      </w:r>
      <w:r w:rsidRPr="005C5BE8">
        <w:rPr>
          <w:rFonts w:ascii="Times New Roman" w:eastAsia="標楷體" w:hAnsi="Times New Roman"/>
          <w:sz w:val="20"/>
          <w:szCs w:val="20"/>
        </w:rPr>
        <w:t>9</w:t>
      </w:r>
      <w:r w:rsidRPr="005C5BE8">
        <w:rPr>
          <w:rFonts w:ascii="Times New Roman" w:eastAsia="標楷體" w:hAnsi="Times New Roman"/>
          <w:sz w:val="20"/>
          <w:szCs w:val="20"/>
        </w:rPr>
        <w:t>月</w:t>
      </w:r>
      <w:r w:rsidRPr="005C5BE8">
        <w:rPr>
          <w:rFonts w:ascii="Times New Roman" w:eastAsia="標楷體" w:hAnsi="Times New Roman"/>
          <w:sz w:val="20"/>
          <w:szCs w:val="20"/>
        </w:rPr>
        <w:t>27</w:t>
      </w:r>
      <w:r w:rsidRPr="005C5BE8">
        <w:rPr>
          <w:rFonts w:ascii="Times New Roman" w:eastAsia="標楷體" w:hAnsi="Times New Roman"/>
          <w:sz w:val="20"/>
          <w:szCs w:val="20"/>
        </w:rPr>
        <w:t>日</w:t>
      </w:r>
      <w:r w:rsidRPr="005C5BE8">
        <w:rPr>
          <w:rFonts w:ascii="Times New Roman" w:eastAsia="標楷體" w:hAnsi="Times New Roman"/>
          <w:sz w:val="20"/>
          <w:szCs w:val="20"/>
        </w:rPr>
        <w:t>106</w:t>
      </w:r>
      <w:r w:rsidRPr="005C5BE8">
        <w:rPr>
          <w:rFonts w:ascii="Times New Roman" w:eastAsia="標楷體" w:hAnsi="Times New Roman"/>
          <w:sz w:val="20"/>
          <w:szCs w:val="20"/>
        </w:rPr>
        <w:t>學年度第</w:t>
      </w:r>
      <w:r w:rsidRPr="005C5BE8">
        <w:rPr>
          <w:rFonts w:ascii="Times New Roman" w:eastAsia="標楷體" w:hAnsi="Times New Roman"/>
          <w:sz w:val="20"/>
          <w:szCs w:val="20"/>
        </w:rPr>
        <w:t>1</w:t>
      </w:r>
      <w:r w:rsidRPr="005C5BE8">
        <w:rPr>
          <w:rFonts w:ascii="Times New Roman" w:eastAsia="標楷體" w:hAnsi="Times New Roman"/>
          <w:sz w:val="20"/>
          <w:szCs w:val="20"/>
        </w:rPr>
        <w:t>學期第</w:t>
      </w:r>
      <w:r w:rsidRPr="005C5BE8">
        <w:rPr>
          <w:rFonts w:ascii="Times New Roman" w:eastAsia="標楷體" w:hAnsi="Times New Roman"/>
          <w:sz w:val="20"/>
          <w:szCs w:val="20"/>
        </w:rPr>
        <w:t>1</w:t>
      </w:r>
      <w:r w:rsidRPr="005C5BE8">
        <w:rPr>
          <w:rFonts w:ascii="Times New Roman" w:eastAsia="標楷體" w:hAnsi="Times New Roman"/>
          <w:sz w:val="20"/>
          <w:szCs w:val="20"/>
        </w:rPr>
        <w:t>次系務會議修正通過</w:t>
      </w:r>
    </w:p>
    <w:p w:rsidR="008F3830" w:rsidRPr="005C5BE8" w:rsidRDefault="008F3830" w:rsidP="008F3830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5C5BE8">
        <w:rPr>
          <w:rFonts w:ascii="Times New Roman" w:eastAsia="標楷體" w:hAnsi="Times New Roman"/>
          <w:sz w:val="20"/>
          <w:szCs w:val="20"/>
        </w:rPr>
        <w:t>108</w:t>
      </w:r>
      <w:r w:rsidRPr="005C5BE8">
        <w:rPr>
          <w:rFonts w:ascii="Times New Roman" w:eastAsia="標楷體" w:hAnsi="Times New Roman" w:hint="eastAsia"/>
          <w:sz w:val="20"/>
          <w:szCs w:val="20"/>
        </w:rPr>
        <w:t>年</w:t>
      </w:r>
      <w:r w:rsidRPr="005C5BE8">
        <w:rPr>
          <w:rFonts w:ascii="Times New Roman" w:eastAsia="標楷體" w:hAnsi="Times New Roman"/>
          <w:sz w:val="20"/>
          <w:szCs w:val="20"/>
        </w:rPr>
        <w:t>1</w:t>
      </w:r>
      <w:r w:rsidRPr="005C5BE8">
        <w:rPr>
          <w:rFonts w:ascii="Times New Roman" w:eastAsia="標楷體" w:hAnsi="Times New Roman" w:hint="eastAsia"/>
          <w:sz w:val="20"/>
          <w:szCs w:val="20"/>
        </w:rPr>
        <w:t>月</w:t>
      </w:r>
      <w:r w:rsidR="00890AAA" w:rsidRPr="005C5BE8">
        <w:rPr>
          <w:rFonts w:ascii="Times New Roman" w:eastAsia="標楷體" w:hAnsi="Times New Roman" w:hint="eastAsia"/>
          <w:sz w:val="20"/>
          <w:szCs w:val="20"/>
        </w:rPr>
        <w:t>8</w:t>
      </w:r>
      <w:r w:rsidRPr="005C5BE8">
        <w:rPr>
          <w:rFonts w:ascii="Times New Roman" w:eastAsia="標楷體" w:hAnsi="Times New Roman" w:hint="eastAsia"/>
          <w:sz w:val="20"/>
          <w:szCs w:val="20"/>
        </w:rPr>
        <w:t>日</w:t>
      </w:r>
      <w:r w:rsidRPr="005C5BE8">
        <w:rPr>
          <w:rFonts w:ascii="Times New Roman" w:eastAsia="標楷體" w:hAnsi="Times New Roman"/>
          <w:sz w:val="20"/>
          <w:szCs w:val="20"/>
        </w:rPr>
        <w:t>107</w:t>
      </w:r>
      <w:r w:rsidRPr="005C5BE8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5C5BE8">
        <w:rPr>
          <w:rFonts w:ascii="Times New Roman" w:eastAsia="標楷體" w:hAnsi="Times New Roman"/>
          <w:sz w:val="20"/>
          <w:szCs w:val="20"/>
        </w:rPr>
        <w:t>1</w:t>
      </w:r>
      <w:r w:rsidRPr="005C5BE8">
        <w:rPr>
          <w:rFonts w:ascii="Times New Roman" w:eastAsia="標楷體" w:hAnsi="Times New Roman" w:hint="eastAsia"/>
          <w:sz w:val="20"/>
          <w:szCs w:val="20"/>
        </w:rPr>
        <w:t>學期第</w:t>
      </w:r>
      <w:r w:rsidR="00890AAA" w:rsidRPr="005C5BE8">
        <w:rPr>
          <w:rFonts w:ascii="Times New Roman" w:eastAsia="標楷體" w:hAnsi="Times New Roman" w:hint="eastAsia"/>
          <w:sz w:val="20"/>
          <w:szCs w:val="20"/>
        </w:rPr>
        <w:t>5</w:t>
      </w:r>
      <w:r w:rsidR="009366BC">
        <w:rPr>
          <w:rFonts w:ascii="Times New Roman" w:eastAsia="標楷體" w:hAnsi="Times New Roman" w:hint="eastAsia"/>
          <w:sz w:val="20"/>
          <w:szCs w:val="20"/>
        </w:rPr>
        <w:t>次系務會議修正</w:t>
      </w:r>
      <w:r w:rsidRPr="005C5BE8">
        <w:rPr>
          <w:rFonts w:ascii="Times New Roman" w:eastAsia="標楷體" w:hAnsi="Times New Roman" w:hint="eastAsia"/>
          <w:sz w:val="20"/>
          <w:szCs w:val="20"/>
        </w:rPr>
        <w:t>通過</w:t>
      </w:r>
    </w:p>
    <w:p w:rsidR="005C5BE8" w:rsidRDefault="005C5BE8" w:rsidP="005C5BE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EB6294">
        <w:rPr>
          <w:rFonts w:ascii="Times New Roman" w:eastAsia="標楷體" w:hAnsi="Times New Roman"/>
          <w:sz w:val="20"/>
          <w:szCs w:val="20"/>
        </w:rPr>
        <w:t>10</w:t>
      </w:r>
      <w:r w:rsidRPr="00EB6294">
        <w:rPr>
          <w:rFonts w:ascii="Times New Roman" w:eastAsia="標楷體" w:hAnsi="Times New Roman" w:hint="eastAsia"/>
          <w:sz w:val="20"/>
          <w:szCs w:val="20"/>
        </w:rPr>
        <w:t>9</w:t>
      </w:r>
      <w:r w:rsidRPr="00EB6294">
        <w:rPr>
          <w:rFonts w:ascii="Times New Roman" w:eastAsia="標楷體" w:hAnsi="Times New Roman" w:hint="eastAsia"/>
          <w:sz w:val="20"/>
          <w:szCs w:val="20"/>
        </w:rPr>
        <w:t>年</w:t>
      </w:r>
      <w:r w:rsidRPr="00EB6294">
        <w:rPr>
          <w:rFonts w:ascii="Times New Roman" w:eastAsia="標楷體" w:hAnsi="Times New Roman" w:hint="eastAsia"/>
          <w:sz w:val="20"/>
          <w:szCs w:val="20"/>
        </w:rPr>
        <w:t>4</w:t>
      </w:r>
      <w:r w:rsidRPr="00EB6294">
        <w:rPr>
          <w:rFonts w:ascii="Times New Roman" w:eastAsia="標楷體" w:hAnsi="Times New Roman" w:hint="eastAsia"/>
          <w:sz w:val="20"/>
          <w:szCs w:val="20"/>
        </w:rPr>
        <w:t>月</w:t>
      </w:r>
      <w:r w:rsidRPr="00EB6294">
        <w:rPr>
          <w:rFonts w:ascii="Times New Roman" w:eastAsia="標楷體" w:hAnsi="Times New Roman" w:hint="eastAsia"/>
          <w:sz w:val="20"/>
          <w:szCs w:val="20"/>
        </w:rPr>
        <w:t>15</w:t>
      </w:r>
      <w:r w:rsidRPr="00EB6294">
        <w:rPr>
          <w:rFonts w:ascii="Times New Roman" w:eastAsia="標楷體" w:hAnsi="Times New Roman" w:hint="eastAsia"/>
          <w:sz w:val="20"/>
          <w:szCs w:val="20"/>
        </w:rPr>
        <w:t>日</w:t>
      </w:r>
      <w:r w:rsidRPr="00EB6294">
        <w:rPr>
          <w:rFonts w:ascii="Times New Roman" w:eastAsia="標楷體" w:hAnsi="Times New Roman"/>
          <w:sz w:val="20"/>
          <w:szCs w:val="20"/>
        </w:rPr>
        <w:t>10</w:t>
      </w:r>
      <w:r w:rsidRPr="00EB6294">
        <w:rPr>
          <w:rFonts w:ascii="Times New Roman" w:eastAsia="標楷體" w:hAnsi="Times New Roman" w:hint="eastAsia"/>
          <w:sz w:val="20"/>
          <w:szCs w:val="20"/>
        </w:rPr>
        <w:t>8</w:t>
      </w:r>
      <w:r w:rsidRPr="00EB6294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EB6294">
        <w:rPr>
          <w:rFonts w:ascii="Times New Roman" w:eastAsia="標楷體" w:hAnsi="Times New Roman" w:hint="eastAsia"/>
          <w:sz w:val="20"/>
          <w:szCs w:val="20"/>
        </w:rPr>
        <w:t>2</w:t>
      </w:r>
      <w:r w:rsidRPr="00EB6294">
        <w:rPr>
          <w:rFonts w:ascii="Times New Roman" w:eastAsia="標楷體" w:hAnsi="Times New Roman" w:hint="eastAsia"/>
          <w:sz w:val="20"/>
          <w:szCs w:val="20"/>
        </w:rPr>
        <w:t>學期第</w:t>
      </w:r>
      <w:r w:rsidRPr="00EB6294">
        <w:rPr>
          <w:rFonts w:ascii="Times New Roman" w:eastAsia="標楷體" w:hAnsi="Times New Roman" w:hint="eastAsia"/>
          <w:sz w:val="20"/>
          <w:szCs w:val="20"/>
        </w:rPr>
        <w:t>2</w:t>
      </w:r>
      <w:r w:rsidR="009366BC">
        <w:rPr>
          <w:rFonts w:ascii="Times New Roman" w:eastAsia="標楷體" w:hAnsi="Times New Roman" w:hint="eastAsia"/>
          <w:sz w:val="20"/>
          <w:szCs w:val="20"/>
        </w:rPr>
        <w:t>次系務會議修正</w:t>
      </w:r>
      <w:r w:rsidR="0093267A" w:rsidRPr="00EB6294">
        <w:rPr>
          <w:rFonts w:ascii="Times New Roman" w:eastAsia="標楷體" w:hAnsi="Times New Roman" w:hint="eastAsia"/>
          <w:sz w:val="20"/>
          <w:szCs w:val="20"/>
        </w:rPr>
        <w:t>通過</w:t>
      </w:r>
    </w:p>
    <w:p w:rsidR="009366BC" w:rsidRPr="008755AB" w:rsidRDefault="009366BC" w:rsidP="009366BC">
      <w:pPr>
        <w:spacing w:line="240" w:lineRule="exact"/>
        <w:jc w:val="right"/>
        <w:rPr>
          <w:rFonts w:ascii="Times New Roman" w:eastAsia="標楷體" w:hAnsi="Times New Roman"/>
          <w:b/>
          <w:color w:val="FF0000"/>
          <w:sz w:val="20"/>
          <w:szCs w:val="20"/>
          <w:u w:val="single"/>
        </w:rPr>
      </w:pPr>
      <w:r w:rsidRPr="008755AB">
        <w:rPr>
          <w:rFonts w:ascii="Times New Roman" w:eastAsia="標楷體" w:hAnsi="Times New Roman"/>
          <w:b/>
          <w:color w:val="FF0000"/>
          <w:sz w:val="20"/>
          <w:szCs w:val="20"/>
          <w:u w:val="single"/>
        </w:rPr>
        <w:t>1</w:t>
      </w:r>
      <w:r w:rsidRPr="008755AB">
        <w:rPr>
          <w:rFonts w:ascii="Times New Roman" w:eastAsia="標楷體" w:hAnsi="Times New Roman" w:hint="eastAsia"/>
          <w:b/>
          <w:color w:val="FF0000"/>
          <w:sz w:val="20"/>
          <w:szCs w:val="20"/>
          <w:u w:val="single"/>
        </w:rPr>
        <w:t>10</w:t>
      </w:r>
      <w:r w:rsidRPr="008755AB">
        <w:rPr>
          <w:rFonts w:ascii="Times New Roman" w:eastAsia="標楷體" w:hAnsi="Times New Roman"/>
          <w:b/>
          <w:color w:val="FF0000"/>
          <w:sz w:val="20"/>
          <w:szCs w:val="20"/>
          <w:u w:val="single"/>
        </w:rPr>
        <w:t>年</w:t>
      </w:r>
      <w:r w:rsidRPr="008755AB">
        <w:rPr>
          <w:rFonts w:ascii="Times New Roman" w:eastAsia="標楷體" w:hAnsi="Times New Roman" w:hint="eastAsia"/>
          <w:b/>
          <w:color w:val="FF0000"/>
          <w:sz w:val="20"/>
          <w:szCs w:val="20"/>
          <w:u w:val="single"/>
        </w:rPr>
        <w:t>3</w:t>
      </w:r>
      <w:r w:rsidRPr="008755AB">
        <w:rPr>
          <w:rFonts w:ascii="Times New Roman" w:eastAsia="標楷體" w:hAnsi="Times New Roman"/>
          <w:b/>
          <w:color w:val="FF0000"/>
          <w:sz w:val="20"/>
          <w:szCs w:val="20"/>
          <w:u w:val="single"/>
        </w:rPr>
        <w:t>月</w:t>
      </w:r>
      <w:r w:rsidR="00E311E7">
        <w:rPr>
          <w:rFonts w:ascii="Times New Roman" w:eastAsia="標楷體" w:hAnsi="Times New Roman" w:hint="eastAsia"/>
          <w:b/>
          <w:color w:val="FF0000"/>
          <w:sz w:val="20"/>
          <w:szCs w:val="20"/>
          <w:u w:val="single"/>
        </w:rPr>
        <w:t>10</w:t>
      </w:r>
      <w:r w:rsidRPr="008755AB">
        <w:rPr>
          <w:rFonts w:ascii="Times New Roman" w:eastAsia="標楷體" w:hAnsi="Times New Roman"/>
          <w:b/>
          <w:color w:val="FF0000"/>
          <w:sz w:val="20"/>
          <w:szCs w:val="20"/>
          <w:u w:val="single"/>
        </w:rPr>
        <w:t>日</w:t>
      </w:r>
      <w:r w:rsidRPr="008755AB">
        <w:rPr>
          <w:rFonts w:ascii="Times New Roman" w:eastAsia="標楷體" w:hAnsi="Times New Roman"/>
          <w:b/>
          <w:color w:val="FF0000"/>
          <w:sz w:val="20"/>
          <w:szCs w:val="20"/>
          <w:u w:val="single"/>
        </w:rPr>
        <w:t>109</w:t>
      </w:r>
      <w:r w:rsidRPr="008755AB">
        <w:rPr>
          <w:rFonts w:ascii="Times New Roman" w:eastAsia="標楷體" w:hAnsi="Times New Roman"/>
          <w:b/>
          <w:color w:val="FF0000"/>
          <w:sz w:val="20"/>
          <w:szCs w:val="20"/>
          <w:u w:val="single"/>
        </w:rPr>
        <w:t>學年度第</w:t>
      </w:r>
      <w:r w:rsidRPr="008755AB">
        <w:rPr>
          <w:rFonts w:ascii="Times New Roman" w:eastAsia="標楷體" w:hAnsi="Times New Roman"/>
          <w:b/>
          <w:color w:val="FF0000"/>
          <w:sz w:val="20"/>
          <w:szCs w:val="20"/>
          <w:u w:val="single"/>
        </w:rPr>
        <w:t>2</w:t>
      </w:r>
      <w:r w:rsidRPr="008755AB">
        <w:rPr>
          <w:rFonts w:ascii="Times New Roman" w:eastAsia="標楷體" w:hAnsi="Times New Roman"/>
          <w:b/>
          <w:color w:val="FF0000"/>
          <w:sz w:val="20"/>
          <w:szCs w:val="20"/>
          <w:u w:val="single"/>
        </w:rPr>
        <w:t>學期第</w:t>
      </w:r>
      <w:r w:rsidRPr="008755AB">
        <w:rPr>
          <w:rFonts w:ascii="Times New Roman" w:eastAsia="標楷體" w:hAnsi="Times New Roman" w:hint="eastAsia"/>
          <w:b/>
          <w:color w:val="FF0000"/>
          <w:sz w:val="20"/>
          <w:szCs w:val="20"/>
          <w:u w:val="single"/>
        </w:rPr>
        <w:t>1</w:t>
      </w:r>
      <w:r w:rsidRPr="008755AB">
        <w:rPr>
          <w:rFonts w:ascii="Times New Roman" w:eastAsia="標楷體" w:hAnsi="Times New Roman"/>
          <w:b/>
          <w:color w:val="FF0000"/>
          <w:sz w:val="20"/>
          <w:szCs w:val="20"/>
          <w:u w:val="single"/>
        </w:rPr>
        <w:t>次系務會議修</w:t>
      </w:r>
      <w:r w:rsidRPr="008755AB">
        <w:rPr>
          <w:rFonts w:ascii="Times New Roman" w:eastAsia="標楷體" w:hAnsi="Times New Roman" w:hint="eastAsia"/>
          <w:b/>
          <w:color w:val="FF0000"/>
          <w:sz w:val="20"/>
          <w:szCs w:val="20"/>
          <w:u w:val="single"/>
        </w:rPr>
        <w:t>正</w:t>
      </w:r>
      <w:r w:rsidRPr="008755AB">
        <w:rPr>
          <w:rFonts w:ascii="Times New Roman" w:eastAsia="標楷體" w:hAnsi="Times New Roman"/>
          <w:b/>
          <w:color w:val="FF0000"/>
          <w:sz w:val="20"/>
          <w:szCs w:val="20"/>
          <w:u w:val="single"/>
        </w:rPr>
        <w:t>通過</w:t>
      </w:r>
    </w:p>
    <w:p w:rsidR="009366BC" w:rsidRPr="009366BC" w:rsidRDefault="009366BC" w:rsidP="005C5BE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456BE2" w:rsidRPr="005C5BE8" w:rsidRDefault="0066460E" w:rsidP="00164F9F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C5BE8">
        <w:rPr>
          <w:rFonts w:ascii="Times New Roman" w:eastAsia="標楷體" w:hAnsi="Times New Roman" w:hint="eastAsia"/>
          <w:b/>
          <w:sz w:val="28"/>
          <w:szCs w:val="28"/>
        </w:rPr>
        <w:t>依據：</w:t>
      </w:r>
    </w:p>
    <w:p w:rsidR="00456BE2" w:rsidRPr="005C5BE8" w:rsidRDefault="00156969" w:rsidP="0066460E">
      <w:pPr>
        <w:ind w:left="480" w:hangingChars="200" w:hanging="480"/>
        <w:jc w:val="both"/>
        <w:rPr>
          <w:rFonts w:ascii="Times New Roman" w:eastAsia="標楷體" w:hAnsi="Times New Roman"/>
          <w:szCs w:val="24"/>
        </w:rPr>
      </w:pPr>
      <w:r w:rsidRPr="005C5BE8">
        <w:rPr>
          <w:rFonts w:ascii="Times New Roman" w:eastAsia="標楷體" w:hAnsi="Times New Roman"/>
          <w:szCs w:val="24"/>
        </w:rPr>
        <w:t xml:space="preserve">    </w:t>
      </w:r>
      <w:r w:rsidR="00DB7D43" w:rsidRPr="005C5BE8">
        <w:rPr>
          <w:rFonts w:ascii="Times New Roman" w:eastAsia="標楷體" w:hAnsi="Times New Roman" w:hint="eastAsia"/>
          <w:szCs w:val="24"/>
        </w:rPr>
        <w:t xml:space="preserve">    </w:t>
      </w:r>
      <w:r w:rsidR="0066460E" w:rsidRPr="005C5BE8">
        <w:rPr>
          <w:rFonts w:ascii="Times New Roman" w:eastAsia="標楷體" w:hAnsi="Times New Roman" w:hint="eastAsia"/>
          <w:szCs w:val="24"/>
        </w:rPr>
        <w:t>國立嘉義大學應用歷史學系（以下簡稱本系）為規範研究生學位考試相關事宜，特依據本校研究生學位考試辦法第二條規定</w:t>
      </w:r>
      <w:r w:rsidR="002742A1" w:rsidRPr="005C5BE8">
        <w:rPr>
          <w:rFonts w:ascii="Times New Roman" w:eastAsia="標楷體" w:hAnsi="Times New Roman" w:hint="eastAsia"/>
          <w:szCs w:val="24"/>
        </w:rPr>
        <w:t>，</w:t>
      </w:r>
      <w:r w:rsidR="0066460E" w:rsidRPr="005C5BE8">
        <w:rPr>
          <w:rFonts w:ascii="Times New Roman" w:eastAsia="標楷體" w:hAnsi="Times New Roman" w:hint="eastAsia"/>
          <w:szCs w:val="24"/>
        </w:rPr>
        <w:t>訂定「國立嘉義大學應用歷史學系</w:t>
      </w:r>
      <w:r w:rsidR="00BB4720" w:rsidRPr="005C5BE8">
        <w:rPr>
          <w:rFonts w:ascii="Times New Roman" w:eastAsia="標楷體" w:hAnsi="Times New Roman" w:hint="eastAsia"/>
          <w:szCs w:val="24"/>
        </w:rPr>
        <w:t>研究生</w:t>
      </w:r>
      <w:r w:rsidR="0066460E" w:rsidRPr="005C5BE8">
        <w:rPr>
          <w:rFonts w:ascii="Times New Roman" w:eastAsia="標楷體" w:hAnsi="Times New Roman" w:hint="eastAsia"/>
          <w:szCs w:val="24"/>
        </w:rPr>
        <w:t>課程與修業規定</w:t>
      </w:r>
      <w:r w:rsidR="00E63922" w:rsidRPr="005C5BE8">
        <w:rPr>
          <w:rFonts w:ascii="Times New Roman" w:eastAsia="標楷體" w:hAnsi="Times New Roman" w:hint="eastAsia"/>
          <w:szCs w:val="24"/>
        </w:rPr>
        <w:t>」</w:t>
      </w:r>
      <w:r w:rsidR="00816F4F" w:rsidRPr="005C5BE8">
        <w:rPr>
          <w:rFonts w:ascii="Times New Roman" w:eastAsia="標楷體" w:hAnsi="Times New Roman" w:hint="eastAsia"/>
          <w:szCs w:val="24"/>
        </w:rPr>
        <w:t>；</w:t>
      </w:r>
      <w:r w:rsidR="0066460E" w:rsidRPr="005C5BE8">
        <w:rPr>
          <w:rFonts w:ascii="Times New Roman" w:eastAsia="標楷體" w:hAnsi="Times New Roman" w:hint="eastAsia"/>
          <w:szCs w:val="24"/>
        </w:rPr>
        <w:t>本規定</w:t>
      </w:r>
      <w:r w:rsidR="007C3ADD" w:rsidRPr="005C5BE8">
        <w:rPr>
          <w:rFonts w:ascii="Times New Roman" w:eastAsia="標楷體" w:hAnsi="Times New Roman" w:hint="eastAsia"/>
          <w:szCs w:val="24"/>
        </w:rPr>
        <w:t>研究生</w:t>
      </w:r>
      <w:r w:rsidR="00BB4720" w:rsidRPr="005C5BE8">
        <w:rPr>
          <w:rFonts w:ascii="Times New Roman" w:eastAsia="標楷體" w:hAnsi="Times New Roman" w:hint="eastAsia"/>
          <w:szCs w:val="24"/>
        </w:rPr>
        <w:t>係指</w:t>
      </w:r>
      <w:r w:rsidR="0066460E" w:rsidRPr="005C5BE8">
        <w:rPr>
          <w:rFonts w:ascii="Times New Roman" w:eastAsia="標楷體" w:hAnsi="Times New Roman" w:hint="eastAsia"/>
          <w:szCs w:val="24"/>
        </w:rPr>
        <w:t>本系碩士班及碩士在職專班</w:t>
      </w:r>
      <w:r w:rsidR="002742A1" w:rsidRPr="005C5BE8">
        <w:rPr>
          <w:rFonts w:ascii="標楷體" w:eastAsia="標楷體" w:hAnsi="標楷體" w:hint="eastAsia"/>
          <w:szCs w:val="24"/>
        </w:rPr>
        <w:t>（以下簡稱碩專班）</w:t>
      </w:r>
      <w:r w:rsidR="006C6E8D" w:rsidRPr="005C5BE8">
        <w:rPr>
          <w:rFonts w:ascii="標楷體" w:eastAsia="標楷體" w:hAnsi="標楷體" w:hint="eastAsia"/>
          <w:szCs w:val="24"/>
        </w:rPr>
        <w:t>之</w:t>
      </w:r>
      <w:r w:rsidR="007C3ADD" w:rsidRPr="005C5BE8">
        <w:rPr>
          <w:rFonts w:ascii="標楷體" w:eastAsia="標楷體" w:hAnsi="標楷體" w:hint="eastAsia"/>
          <w:szCs w:val="24"/>
        </w:rPr>
        <w:t>學</w:t>
      </w:r>
      <w:r w:rsidR="0066460E" w:rsidRPr="005C5BE8">
        <w:rPr>
          <w:rFonts w:ascii="Times New Roman" w:eastAsia="標楷體" w:hAnsi="Times New Roman" w:hint="eastAsia"/>
          <w:szCs w:val="24"/>
        </w:rPr>
        <w:t>生。</w:t>
      </w:r>
    </w:p>
    <w:p w:rsidR="00164F9F" w:rsidRPr="005C5BE8" w:rsidRDefault="00164F9F" w:rsidP="00164F9F">
      <w:pPr>
        <w:ind w:left="480" w:hangingChars="200" w:hanging="480"/>
        <w:jc w:val="both"/>
        <w:rPr>
          <w:rFonts w:ascii="Times New Roman" w:eastAsia="標楷體" w:hAnsi="Times New Roman"/>
          <w:szCs w:val="24"/>
        </w:rPr>
      </w:pPr>
    </w:p>
    <w:p w:rsidR="0066460E" w:rsidRPr="005C5BE8" w:rsidRDefault="0066460E" w:rsidP="0066460E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C5BE8">
        <w:rPr>
          <w:rFonts w:ascii="Times New Roman" w:eastAsia="標楷體" w:hAnsi="Times New Roman"/>
          <w:b/>
          <w:sz w:val="28"/>
          <w:szCs w:val="28"/>
        </w:rPr>
        <w:t>目標：</w:t>
      </w:r>
    </w:p>
    <w:p w:rsidR="0066460E" w:rsidRPr="005C5BE8" w:rsidRDefault="0066460E" w:rsidP="0066460E">
      <w:pPr>
        <w:ind w:left="480" w:hangingChars="200" w:hanging="480"/>
        <w:jc w:val="both"/>
        <w:rPr>
          <w:rFonts w:ascii="Times New Roman" w:eastAsia="標楷體" w:hAnsi="Times New Roman"/>
          <w:szCs w:val="24"/>
        </w:rPr>
      </w:pPr>
      <w:r w:rsidRPr="005C5BE8">
        <w:rPr>
          <w:rFonts w:ascii="Times New Roman" w:eastAsia="標楷體" w:hAnsi="Times New Roman"/>
          <w:szCs w:val="24"/>
        </w:rPr>
        <w:t xml:space="preserve">    </w:t>
      </w:r>
      <w:r w:rsidRPr="005C5BE8">
        <w:rPr>
          <w:rFonts w:ascii="Times New Roman" w:eastAsia="標楷體" w:hAnsi="Times New Roman" w:hint="eastAsia"/>
          <w:szCs w:val="24"/>
        </w:rPr>
        <w:t xml:space="preserve">    </w:t>
      </w:r>
      <w:r w:rsidRPr="005C5BE8">
        <w:rPr>
          <w:rFonts w:ascii="Times New Roman" w:eastAsia="標楷體" w:hAnsi="Times New Roman"/>
          <w:szCs w:val="24"/>
        </w:rPr>
        <w:t>研究特色以應用歷史學研究為主軸，並特重歷史學與文化產業運用之研究，目標在培育應用歷史學研究人才。</w:t>
      </w:r>
    </w:p>
    <w:p w:rsidR="0066460E" w:rsidRPr="005C5BE8" w:rsidRDefault="0066460E" w:rsidP="00164F9F">
      <w:pPr>
        <w:ind w:left="480" w:hangingChars="200" w:hanging="480"/>
        <w:jc w:val="both"/>
        <w:rPr>
          <w:rFonts w:ascii="Times New Roman" w:eastAsia="標楷體" w:hAnsi="Times New Roman"/>
          <w:szCs w:val="24"/>
        </w:rPr>
      </w:pPr>
    </w:p>
    <w:p w:rsidR="00DB7D43" w:rsidRPr="005C5BE8" w:rsidRDefault="00456BE2" w:rsidP="00164F9F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C5BE8">
        <w:rPr>
          <w:rFonts w:ascii="Times New Roman" w:eastAsia="標楷體" w:hAnsi="Times New Roman"/>
          <w:b/>
          <w:sz w:val="28"/>
          <w:szCs w:val="28"/>
        </w:rPr>
        <w:t>課程領域</w:t>
      </w:r>
      <w:r w:rsidR="00DB7D43" w:rsidRPr="005C5BE8">
        <w:rPr>
          <w:rFonts w:ascii="Times New Roman" w:eastAsia="標楷體" w:hAnsi="Times New Roman" w:hint="eastAsia"/>
          <w:b/>
          <w:sz w:val="28"/>
          <w:szCs w:val="28"/>
        </w:rPr>
        <w:t>：依據入學年度之必選修科目冊為準。</w:t>
      </w:r>
    </w:p>
    <w:p w:rsidR="00164F9F" w:rsidRPr="005C5BE8" w:rsidRDefault="00164F9F" w:rsidP="00164F9F">
      <w:pPr>
        <w:pStyle w:val="a3"/>
        <w:ind w:leftChars="0" w:left="720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C7257E" w:rsidRPr="005C5BE8" w:rsidRDefault="00456BE2" w:rsidP="00115ACB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C5BE8">
        <w:rPr>
          <w:rFonts w:ascii="Times New Roman" w:eastAsia="標楷體" w:hAnsi="Times New Roman"/>
          <w:b/>
          <w:sz w:val="28"/>
          <w:szCs w:val="28"/>
        </w:rPr>
        <w:t>課程修習辦法</w:t>
      </w:r>
    </w:p>
    <w:p w:rsidR="00456BE2" w:rsidRPr="005C5BE8" w:rsidRDefault="00456BE2" w:rsidP="00376A20">
      <w:pPr>
        <w:pStyle w:val="a3"/>
        <w:numPr>
          <w:ilvl w:val="0"/>
          <w:numId w:val="6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研究生自由選擇研究主題，在指導教授指導下，從事專精個別化之學習。</w:t>
      </w:r>
    </w:p>
    <w:p w:rsidR="00456BE2" w:rsidRPr="005C5BE8" w:rsidRDefault="00456BE2" w:rsidP="00376A20">
      <w:pPr>
        <w:pStyle w:val="a3"/>
        <w:numPr>
          <w:ilvl w:val="0"/>
          <w:numId w:val="6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研究生成績依教育部規定，以七十分為及格。</w:t>
      </w:r>
    </w:p>
    <w:p w:rsidR="00156969" w:rsidRPr="005C5BE8" w:rsidRDefault="00456BE2" w:rsidP="00376A20">
      <w:pPr>
        <w:pStyle w:val="a3"/>
        <w:numPr>
          <w:ilvl w:val="0"/>
          <w:numId w:val="6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研究生於修畢第一學年後，得修畢業論文，並於修習前一學期規定時間内，選擇研究</w:t>
      </w:r>
    </w:p>
    <w:p w:rsidR="00376A20" w:rsidRPr="005C5BE8" w:rsidRDefault="00456BE2" w:rsidP="00376A20">
      <w:pPr>
        <w:pStyle w:val="a3"/>
        <w:ind w:leftChars="0" w:left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主題提出申請。</w:t>
      </w:r>
    </w:p>
    <w:p w:rsidR="00456BE2" w:rsidRPr="005C5BE8" w:rsidRDefault="00DB7D43" w:rsidP="002742A1">
      <w:pPr>
        <w:pStyle w:val="a3"/>
        <w:numPr>
          <w:ilvl w:val="0"/>
          <w:numId w:val="6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碩士班與碩專班所開之課程</w:t>
      </w:r>
      <w:r w:rsidRPr="005C5BE8">
        <w:rPr>
          <w:rFonts w:ascii="Times New Roman" w:eastAsia="標楷體" w:hAnsi="Times New Roman" w:hint="eastAsia"/>
        </w:rPr>
        <w:t>可</w:t>
      </w:r>
      <w:r w:rsidR="00156969" w:rsidRPr="005C5BE8">
        <w:rPr>
          <w:rFonts w:ascii="Times New Roman" w:eastAsia="標楷體" w:hAnsi="Times New Roman"/>
        </w:rPr>
        <w:t>互選，</w:t>
      </w:r>
      <w:r w:rsidR="002742A1" w:rsidRPr="005C5BE8">
        <w:rPr>
          <w:rFonts w:ascii="Times New Roman" w:eastAsia="標楷體" w:hAnsi="Times New Roman" w:hint="eastAsia"/>
        </w:rPr>
        <w:t>跨部選課依據本校學生跨部暨跨學制選課要點規定辦理</w:t>
      </w:r>
      <w:r w:rsidR="00456BE2" w:rsidRPr="005C5BE8">
        <w:rPr>
          <w:rFonts w:ascii="Times New Roman" w:hAnsi="Times New Roman"/>
        </w:rPr>
        <w:t>。</w:t>
      </w:r>
    </w:p>
    <w:p w:rsidR="00BB7B0D" w:rsidRPr="00A929F1" w:rsidRDefault="00B81123" w:rsidP="00A929F1">
      <w:pPr>
        <w:pStyle w:val="a3"/>
        <w:numPr>
          <w:ilvl w:val="0"/>
          <w:numId w:val="6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曾就讀本系碩士班、碩士在職專班之學生，因故無法於修業年限內完成學位論文，經</w:t>
      </w:r>
      <w:r w:rsidRPr="00BB7B0D">
        <w:rPr>
          <w:rFonts w:ascii="Times New Roman" w:eastAsia="標楷體" w:hAnsi="Times New Roman"/>
        </w:rPr>
        <w:t>重考本系經錄取後得提出抵免學分申請，</w:t>
      </w:r>
      <w:r w:rsidR="00A929F1">
        <w:rPr>
          <w:rFonts w:ascii="Times New Roman" w:eastAsia="標楷體" w:hAnsi="Times New Roman" w:hint="eastAsia"/>
          <w:color w:val="FF0000"/>
          <w:u w:val="single"/>
        </w:rPr>
        <w:t>抵免辦法依據本校辦理學生抵免學分辦法</w:t>
      </w:r>
      <w:r w:rsidR="00BB7B0D" w:rsidRPr="00A929F1">
        <w:rPr>
          <w:rFonts w:ascii="Times New Roman" w:eastAsia="標楷體" w:hAnsi="Times New Roman" w:hint="eastAsia"/>
          <w:color w:val="FF0000"/>
          <w:u w:val="single"/>
        </w:rPr>
        <w:t>規定辦理</w:t>
      </w:r>
      <w:r w:rsidRPr="00A929F1">
        <w:rPr>
          <w:rFonts w:ascii="Times New Roman" w:eastAsia="標楷體" w:hAnsi="Times New Roman"/>
        </w:rPr>
        <w:t>。</w:t>
      </w:r>
    </w:p>
    <w:p w:rsidR="004E0113" w:rsidRPr="004E0113" w:rsidRDefault="004E0113" w:rsidP="004E0113">
      <w:pPr>
        <w:pStyle w:val="a3"/>
        <w:numPr>
          <w:ilvl w:val="0"/>
          <w:numId w:val="6"/>
        </w:numPr>
        <w:ind w:leftChars="0" w:left="737" w:hanging="737"/>
        <w:jc w:val="both"/>
        <w:rPr>
          <w:rFonts w:ascii="Times New Roman" w:eastAsia="標楷體" w:hAnsi="Times New Roman"/>
          <w:color w:val="FF0000"/>
          <w:u w:val="single"/>
        </w:rPr>
      </w:pPr>
      <w:r w:rsidRPr="004E0113">
        <w:rPr>
          <w:rFonts w:ascii="標楷體" w:eastAsia="標楷體" w:hAnsi="標楷體" w:hint="eastAsia"/>
          <w:color w:val="FF0000"/>
          <w:u w:val="single"/>
        </w:rPr>
        <w:t>學生校際選修他校課程，需所屬系所同意，始得校際選課，每學期</w:t>
      </w:r>
      <w:r w:rsidR="00753766">
        <w:rPr>
          <w:rFonts w:ascii="標楷體" w:eastAsia="標楷體" w:hAnsi="標楷體" w:hint="eastAsia"/>
          <w:color w:val="FF0000"/>
          <w:u w:val="single"/>
        </w:rPr>
        <w:t>校際選修</w:t>
      </w:r>
      <w:r w:rsidRPr="004E0113">
        <w:rPr>
          <w:rFonts w:ascii="標楷體" w:eastAsia="標楷體" w:hAnsi="標楷體" w:hint="eastAsia"/>
          <w:color w:val="FF0000"/>
          <w:u w:val="single"/>
        </w:rPr>
        <w:t>學分數以不超過該學期修習學分總數之三分之一為原</w:t>
      </w:r>
      <w:r w:rsidRPr="0021374D">
        <w:rPr>
          <w:rFonts w:ascii="Times New Roman" w:eastAsia="標楷體" w:hAnsi="Times New Roman"/>
          <w:color w:val="FF0000"/>
          <w:szCs w:val="24"/>
          <w:u w:val="single"/>
        </w:rPr>
        <w:t>則</w:t>
      </w:r>
      <w:r w:rsidR="00BC5997" w:rsidRPr="0021374D">
        <w:rPr>
          <w:rFonts w:ascii="Times New Roman" w:eastAsia="標楷體" w:hAnsi="Times New Roman"/>
          <w:color w:val="FF0000"/>
          <w:szCs w:val="24"/>
          <w:u w:val="single"/>
        </w:rPr>
        <w:t>；</w:t>
      </w:r>
      <w:r w:rsidRPr="0021374D">
        <w:rPr>
          <w:rFonts w:ascii="Times New Roman" w:eastAsia="標楷體" w:hAnsi="Times New Roman"/>
          <w:color w:val="FF0000"/>
          <w:szCs w:val="24"/>
          <w:u w:val="single"/>
        </w:rPr>
        <w:t>他校課程</w:t>
      </w:r>
      <w:r w:rsidR="00827A08" w:rsidRPr="00827A08">
        <w:rPr>
          <w:rFonts w:ascii="Times New Roman" w:eastAsia="標楷體" w:hAnsi="Times New Roman" w:hint="eastAsia"/>
          <w:b/>
          <w:color w:val="00B050"/>
          <w:szCs w:val="24"/>
          <w:u w:val="single"/>
        </w:rPr>
        <w:t>與本系課程性質相近者得</w:t>
      </w:r>
      <w:r w:rsidR="00EB6294" w:rsidRPr="0021374D">
        <w:rPr>
          <w:rFonts w:ascii="Times New Roman" w:eastAsia="標楷體" w:hAnsi="Times New Roman"/>
          <w:color w:val="FF0000"/>
          <w:szCs w:val="24"/>
          <w:u w:val="single"/>
        </w:rPr>
        <w:t>採計</w:t>
      </w:r>
      <w:r w:rsidRPr="0021374D">
        <w:rPr>
          <w:rFonts w:ascii="Times New Roman" w:eastAsia="標楷體" w:hAnsi="Times New Roman"/>
          <w:color w:val="FF0000"/>
          <w:szCs w:val="24"/>
          <w:u w:val="single"/>
        </w:rPr>
        <w:t>畢業學分</w:t>
      </w:r>
      <w:r w:rsidR="0021374D" w:rsidRPr="00827A08">
        <w:rPr>
          <w:rFonts w:ascii="Times New Roman" w:eastAsia="標楷體" w:hAnsi="Times New Roman"/>
          <w:b/>
          <w:color w:val="00B050"/>
          <w:szCs w:val="24"/>
          <w:u w:val="single"/>
        </w:rPr>
        <w:t>，惟</w:t>
      </w:r>
      <w:r w:rsidRPr="0021374D">
        <w:rPr>
          <w:rFonts w:ascii="Times New Roman" w:eastAsia="標楷體" w:hAnsi="Times New Roman"/>
          <w:color w:val="FF0000"/>
          <w:szCs w:val="24"/>
          <w:u w:val="single"/>
        </w:rPr>
        <w:t>最高上限為</w:t>
      </w:r>
      <w:r w:rsidR="0021374D" w:rsidRPr="0021374D">
        <w:rPr>
          <w:rFonts w:ascii="Times New Roman" w:eastAsia="標楷體" w:hAnsi="Times New Roman"/>
          <w:color w:val="FF0000"/>
          <w:szCs w:val="24"/>
          <w:u w:val="single"/>
        </w:rPr>
        <w:t>6</w:t>
      </w:r>
      <w:r w:rsidRPr="0021374D">
        <w:rPr>
          <w:rFonts w:ascii="Times New Roman" w:eastAsia="標楷體" w:hAnsi="Times New Roman"/>
          <w:color w:val="FF0000"/>
          <w:szCs w:val="24"/>
          <w:u w:val="single"/>
        </w:rPr>
        <w:t>學分。</w:t>
      </w:r>
    </w:p>
    <w:p w:rsidR="00456BE2" w:rsidRPr="005C5BE8" w:rsidRDefault="00456BE2" w:rsidP="00394F01">
      <w:pPr>
        <w:pStyle w:val="a3"/>
        <w:ind w:leftChars="0" w:left="0"/>
        <w:jc w:val="both"/>
        <w:rPr>
          <w:rFonts w:ascii="Times New Roman" w:hAnsi="Times New Roman"/>
        </w:rPr>
      </w:pPr>
    </w:p>
    <w:p w:rsidR="00456BE2" w:rsidRPr="005C5BE8" w:rsidRDefault="00456BE2" w:rsidP="00164F9F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C5BE8">
        <w:rPr>
          <w:rFonts w:ascii="Times New Roman" w:eastAsia="標楷體" w:hAnsi="Times New Roman"/>
          <w:b/>
          <w:sz w:val="28"/>
          <w:szCs w:val="28"/>
        </w:rPr>
        <w:lastRenderedPageBreak/>
        <w:t>課業輔導</w:t>
      </w:r>
    </w:p>
    <w:p w:rsidR="00456BE2" w:rsidRPr="005C5BE8" w:rsidRDefault="00456BE2" w:rsidP="00376A20">
      <w:pPr>
        <w:pStyle w:val="a3"/>
        <w:numPr>
          <w:ilvl w:val="0"/>
          <w:numId w:val="7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本系於放榜後</w:t>
      </w:r>
      <w:r w:rsidR="006C6E8D" w:rsidRPr="005C5BE8">
        <w:rPr>
          <w:rFonts w:ascii="Times New Roman" w:eastAsia="標楷體" w:hAnsi="Times New Roman" w:hint="eastAsia"/>
        </w:rPr>
        <w:t>得</w:t>
      </w:r>
      <w:r w:rsidRPr="005C5BE8">
        <w:rPr>
          <w:rFonts w:ascii="Times New Roman" w:eastAsia="標楷體" w:hAnsi="Times New Roman"/>
        </w:rPr>
        <w:t>舉辦新生座</w:t>
      </w:r>
      <w:r w:rsidR="00DB7086" w:rsidRPr="005C5BE8">
        <w:rPr>
          <w:rFonts w:ascii="Times New Roman" w:eastAsia="標楷體" w:hAnsi="Times New Roman" w:hint="eastAsia"/>
        </w:rPr>
        <w:t>談會並說明本系之</w:t>
      </w:r>
      <w:r w:rsidRPr="005C5BE8">
        <w:rPr>
          <w:rFonts w:ascii="Times New Roman" w:eastAsia="標楷體" w:hAnsi="Times New Roman"/>
        </w:rPr>
        <w:t>教育目標、開設科目、授課教授專長及</w:t>
      </w:r>
      <w:r w:rsidR="00DB7D43" w:rsidRPr="005C5BE8">
        <w:rPr>
          <w:rFonts w:ascii="Times New Roman" w:eastAsia="標楷體" w:hAnsi="Times New Roman" w:hint="eastAsia"/>
        </w:rPr>
        <w:t>選課相關</w:t>
      </w:r>
      <w:r w:rsidRPr="005C5BE8">
        <w:rPr>
          <w:rFonts w:ascii="Times New Roman" w:eastAsia="標楷體" w:hAnsi="Times New Roman"/>
        </w:rPr>
        <w:t>規定等。</w:t>
      </w:r>
    </w:p>
    <w:p w:rsidR="00164F9F" w:rsidRPr="005C5BE8" w:rsidRDefault="00DB7D43" w:rsidP="00164F9F">
      <w:pPr>
        <w:pStyle w:val="a3"/>
        <w:numPr>
          <w:ilvl w:val="0"/>
          <w:numId w:val="7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研究生入學第一學期由導師負責指導研究生擬定修課計畫及</w:t>
      </w:r>
      <w:r w:rsidRPr="005C5BE8">
        <w:rPr>
          <w:rFonts w:ascii="Times New Roman" w:eastAsia="標楷體" w:hAnsi="Times New Roman" w:hint="eastAsia"/>
        </w:rPr>
        <w:t>輔導</w:t>
      </w:r>
      <w:r w:rsidRPr="005C5BE8">
        <w:rPr>
          <w:rFonts w:ascii="Times New Roman" w:eastAsia="標楷體" w:hAnsi="Times New Roman"/>
        </w:rPr>
        <w:t>其他課業</w:t>
      </w:r>
      <w:r w:rsidR="007C3ADD" w:rsidRPr="005C5BE8">
        <w:rPr>
          <w:rFonts w:ascii="Times New Roman" w:eastAsia="標楷體" w:hAnsi="Times New Roman" w:hint="eastAsia"/>
        </w:rPr>
        <w:t>及請假事務</w:t>
      </w:r>
      <w:r w:rsidR="00456BE2" w:rsidRPr="005C5BE8">
        <w:rPr>
          <w:rFonts w:ascii="Times New Roman" w:eastAsia="標楷體" w:hAnsi="Times New Roman"/>
        </w:rPr>
        <w:t>。論文指導</w:t>
      </w:r>
      <w:r w:rsidRPr="005C5BE8">
        <w:rPr>
          <w:rFonts w:ascii="Times New Roman" w:eastAsia="標楷體" w:hAnsi="Times New Roman"/>
        </w:rPr>
        <w:t>教授未定之前，其</w:t>
      </w:r>
      <w:r w:rsidR="00456BE2" w:rsidRPr="005C5BE8">
        <w:rPr>
          <w:rFonts w:ascii="Times New Roman" w:eastAsia="標楷體" w:hAnsi="Times New Roman"/>
        </w:rPr>
        <w:t>選課</w:t>
      </w:r>
      <w:r w:rsidRPr="005C5BE8">
        <w:rPr>
          <w:rFonts w:ascii="Times New Roman" w:eastAsia="標楷體" w:hAnsi="Times New Roman"/>
        </w:rPr>
        <w:t>均須</w:t>
      </w:r>
      <w:r w:rsidRPr="005C5BE8">
        <w:rPr>
          <w:rFonts w:ascii="Times New Roman" w:eastAsia="標楷體" w:hAnsi="Times New Roman" w:hint="eastAsia"/>
        </w:rPr>
        <w:t>由導師</w:t>
      </w:r>
      <w:r w:rsidR="00456BE2" w:rsidRPr="005C5BE8">
        <w:rPr>
          <w:rFonts w:ascii="Times New Roman" w:eastAsia="標楷體" w:hAnsi="Times New Roman"/>
        </w:rPr>
        <w:t>簽字同意。</w:t>
      </w:r>
    </w:p>
    <w:p w:rsidR="00E63922" w:rsidRPr="005C5BE8" w:rsidRDefault="00E63922" w:rsidP="00E63922">
      <w:pPr>
        <w:pStyle w:val="a3"/>
        <w:ind w:leftChars="0" w:left="737"/>
        <w:jc w:val="both"/>
        <w:rPr>
          <w:rFonts w:ascii="Times New Roman" w:eastAsia="標楷體" w:hAnsi="Times New Roman"/>
        </w:rPr>
      </w:pPr>
    </w:p>
    <w:p w:rsidR="00456BE2" w:rsidRPr="005C5BE8" w:rsidRDefault="00456BE2" w:rsidP="00164F9F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C5BE8">
        <w:rPr>
          <w:rFonts w:ascii="Times New Roman" w:eastAsia="標楷體" w:hAnsi="Times New Roman"/>
          <w:b/>
          <w:sz w:val="28"/>
          <w:szCs w:val="28"/>
        </w:rPr>
        <w:t>頒授學位名稱</w:t>
      </w:r>
    </w:p>
    <w:p w:rsidR="00456BE2" w:rsidRPr="005C5BE8" w:rsidRDefault="00456BE2" w:rsidP="00376A20">
      <w:pPr>
        <w:pStyle w:val="a3"/>
        <w:numPr>
          <w:ilvl w:val="0"/>
          <w:numId w:val="8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中文名稱：文學碩士</w:t>
      </w:r>
    </w:p>
    <w:p w:rsidR="00456BE2" w:rsidRPr="005C5BE8" w:rsidRDefault="00456BE2" w:rsidP="00376A20">
      <w:pPr>
        <w:pStyle w:val="a3"/>
        <w:numPr>
          <w:ilvl w:val="0"/>
          <w:numId w:val="8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英文名稱：</w:t>
      </w:r>
      <w:r w:rsidRPr="005C5BE8">
        <w:rPr>
          <w:rFonts w:ascii="Times New Roman" w:eastAsia="標楷體" w:hAnsi="Times New Roman"/>
        </w:rPr>
        <w:t>Master of Arts</w:t>
      </w:r>
    </w:p>
    <w:p w:rsidR="00E63922" w:rsidRPr="005C5BE8" w:rsidRDefault="00E63922" w:rsidP="00E63922">
      <w:pPr>
        <w:pStyle w:val="a3"/>
        <w:ind w:leftChars="0" w:left="737"/>
        <w:jc w:val="both"/>
        <w:rPr>
          <w:rFonts w:ascii="Times New Roman" w:eastAsia="標楷體" w:hAnsi="Times New Roman"/>
        </w:rPr>
      </w:pPr>
    </w:p>
    <w:p w:rsidR="00456BE2" w:rsidRPr="005C5BE8" w:rsidRDefault="00456BE2" w:rsidP="00164F9F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C5BE8">
        <w:rPr>
          <w:rFonts w:ascii="Times New Roman" w:eastAsia="標楷體" w:hAnsi="Times New Roman"/>
          <w:b/>
          <w:sz w:val="28"/>
          <w:szCs w:val="28"/>
        </w:rPr>
        <w:t>畢業條件</w:t>
      </w:r>
    </w:p>
    <w:p w:rsidR="005B45E0" w:rsidRPr="00753766" w:rsidRDefault="00DB7086" w:rsidP="00376A20">
      <w:pPr>
        <w:pStyle w:val="a3"/>
        <w:tabs>
          <w:tab w:val="left" w:pos="142"/>
        </w:tabs>
        <w:ind w:leftChars="0" w:left="0"/>
        <w:jc w:val="both"/>
        <w:rPr>
          <w:rFonts w:ascii="Times New Roman" w:eastAsia="標楷體" w:hAnsi="Times New Roman"/>
          <w:szCs w:val="24"/>
        </w:rPr>
      </w:pPr>
      <w:r w:rsidRPr="00753766">
        <w:rPr>
          <w:rFonts w:ascii="Times New Roman" w:eastAsia="標楷體" w:hAnsi="Times New Roman"/>
          <w:szCs w:val="24"/>
        </w:rPr>
        <w:t>（</w:t>
      </w:r>
      <w:r w:rsidR="00256590" w:rsidRPr="00753766">
        <w:rPr>
          <w:rFonts w:ascii="Times New Roman" w:eastAsia="標楷體" w:hAnsi="Times New Roman"/>
          <w:szCs w:val="24"/>
        </w:rPr>
        <w:t>一</w:t>
      </w:r>
      <w:r w:rsidRPr="00753766">
        <w:rPr>
          <w:rFonts w:ascii="Times New Roman" w:eastAsia="標楷體" w:hAnsi="Times New Roman"/>
          <w:szCs w:val="24"/>
        </w:rPr>
        <w:t>）</w:t>
      </w:r>
      <w:r w:rsidR="00DB7D43" w:rsidRPr="00753766">
        <w:rPr>
          <w:rFonts w:ascii="Times New Roman" w:eastAsia="標楷體" w:hAnsi="Times New Roman"/>
          <w:szCs w:val="24"/>
        </w:rPr>
        <w:t>修畢規定學分</w:t>
      </w:r>
      <w:r w:rsidR="00F30D16" w:rsidRPr="00753766">
        <w:rPr>
          <w:rFonts w:ascii="Times New Roman" w:eastAsia="標楷體" w:hAnsi="Times New Roman" w:hint="eastAsia"/>
          <w:color w:val="FF0000"/>
          <w:szCs w:val="24"/>
          <w:u w:val="single"/>
        </w:rPr>
        <w:t>數</w:t>
      </w:r>
      <w:r w:rsidR="00DB7D43" w:rsidRPr="00753766">
        <w:rPr>
          <w:rFonts w:ascii="Times New Roman" w:eastAsia="標楷體" w:hAnsi="Times New Roman" w:hint="eastAsia"/>
          <w:szCs w:val="24"/>
        </w:rPr>
        <w:t>。</w:t>
      </w:r>
    </w:p>
    <w:p w:rsidR="00456BE2" w:rsidRPr="00753766" w:rsidRDefault="00DB7086" w:rsidP="00376A20">
      <w:pPr>
        <w:pStyle w:val="a3"/>
        <w:ind w:leftChars="0" w:left="0"/>
        <w:jc w:val="both"/>
        <w:rPr>
          <w:rFonts w:ascii="Times New Roman" w:eastAsia="標楷體" w:hAnsi="Times New Roman"/>
          <w:szCs w:val="24"/>
        </w:rPr>
      </w:pPr>
      <w:r w:rsidRPr="00753766">
        <w:rPr>
          <w:rFonts w:ascii="Times New Roman" w:eastAsia="標楷體" w:hAnsi="Times New Roman"/>
          <w:szCs w:val="24"/>
        </w:rPr>
        <w:t>（</w:t>
      </w:r>
      <w:r w:rsidR="00256590" w:rsidRPr="00753766">
        <w:rPr>
          <w:rFonts w:ascii="Times New Roman" w:eastAsia="標楷體" w:hAnsi="Times New Roman"/>
          <w:szCs w:val="24"/>
        </w:rPr>
        <w:t>二</w:t>
      </w:r>
      <w:r w:rsidRPr="00753766">
        <w:rPr>
          <w:rFonts w:ascii="Times New Roman" w:eastAsia="標楷體" w:hAnsi="Times New Roman"/>
          <w:szCs w:val="24"/>
        </w:rPr>
        <w:t>）</w:t>
      </w:r>
      <w:r w:rsidR="00456BE2" w:rsidRPr="00753766">
        <w:rPr>
          <w:rFonts w:ascii="Times New Roman" w:eastAsia="標楷體" w:hAnsi="Times New Roman"/>
          <w:szCs w:val="24"/>
        </w:rPr>
        <w:t>須參與學術性或相關之研討會次數達十次，研討會標準由該研究生之指導教授認定。</w:t>
      </w:r>
    </w:p>
    <w:p w:rsidR="00753766" w:rsidRDefault="00DB7086" w:rsidP="00816F4F">
      <w:pPr>
        <w:jc w:val="both"/>
        <w:rPr>
          <w:rFonts w:ascii="Times New Roman" w:eastAsia="標楷體" w:hAnsi="Times New Roman"/>
          <w:szCs w:val="24"/>
        </w:rPr>
      </w:pPr>
      <w:r w:rsidRPr="00753766">
        <w:rPr>
          <w:rFonts w:ascii="Times New Roman" w:eastAsia="標楷體" w:hAnsi="Times New Roman"/>
          <w:szCs w:val="24"/>
        </w:rPr>
        <w:t>（</w:t>
      </w:r>
      <w:r w:rsidR="00256590" w:rsidRPr="00753766">
        <w:rPr>
          <w:rFonts w:ascii="Times New Roman" w:eastAsia="標楷體" w:hAnsi="Times New Roman"/>
          <w:szCs w:val="24"/>
        </w:rPr>
        <w:t>三</w:t>
      </w:r>
      <w:r w:rsidRPr="00753766">
        <w:rPr>
          <w:rFonts w:ascii="Times New Roman" w:eastAsia="標楷體" w:hAnsi="Times New Roman"/>
          <w:szCs w:val="24"/>
        </w:rPr>
        <w:t>）</w:t>
      </w:r>
      <w:r w:rsidR="00816F4F" w:rsidRPr="00753766">
        <w:rPr>
          <w:rFonts w:ascii="標楷體" w:eastAsia="標楷體" w:hAnsi="標楷體" w:hint="eastAsia"/>
          <w:szCs w:val="24"/>
        </w:rPr>
        <w:t>至本校所規定之網路教學平台修畢</w:t>
      </w:r>
      <w:r w:rsidR="00816F4F" w:rsidRPr="00753766">
        <w:rPr>
          <w:rFonts w:ascii="Times New Roman" w:eastAsia="標楷體" w:hAnsi="Times New Roman" w:hint="eastAsia"/>
          <w:szCs w:val="24"/>
        </w:rPr>
        <w:t>修畢</w:t>
      </w:r>
      <w:r w:rsidR="00C7257E" w:rsidRPr="00753766">
        <w:rPr>
          <w:rFonts w:ascii="Times New Roman" w:eastAsia="標楷體" w:hAnsi="Times New Roman" w:hint="eastAsia"/>
          <w:szCs w:val="24"/>
        </w:rPr>
        <w:t>「</w:t>
      </w:r>
      <w:r w:rsidR="00256590" w:rsidRPr="00753766">
        <w:rPr>
          <w:rFonts w:ascii="Times New Roman" w:eastAsia="標楷體" w:hAnsi="Times New Roman"/>
          <w:szCs w:val="24"/>
        </w:rPr>
        <w:t>學術倫</w:t>
      </w:r>
      <w:r w:rsidR="00C7257E" w:rsidRPr="00753766">
        <w:rPr>
          <w:rFonts w:ascii="Times New Roman" w:eastAsia="標楷體" w:hAnsi="Times New Roman"/>
          <w:szCs w:val="24"/>
        </w:rPr>
        <w:t>理教育</w:t>
      </w:r>
      <w:r w:rsidR="00C7257E" w:rsidRPr="00753766">
        <w:rPr>
          <w:rFonts w:ascii="Times New Roman" w:eastAsia="標楷體" w:hAnsi="Times New Roman" w:hint="eastAsia"/>
          <w:szCs w:val="24"/>
        </w:rPr>
        <w:t>」</w:t>
      </w:r>
      <w:r w:rsidR="00256590" w:rsidRPr="00753766">
        <w:rPr>
          <w:rFonts w:ascii="Times New Roman" w:eastAsia="標楷體" w:hAnsi="Times New Roman"/>
          <w:szCs w:val="24"/>
        </w:rPr>
        <w:t>課程，並通過線上</w:t>
      </w:r>
      <w:r w:rsidR="00816F4F" w:rsidRPr="00753766">
        <w:rPr>
          <w:rFonts w:ascii="Times New Roman" w:eastAsia="標楷體" w:hAnsi="Times New Roman"/>
          <w:szCs w:val="24"/>
        </w:rPr>
        <w:t>課程測驗達</w:t>
      </w:r>
    </w:p>
    <w:p w:rsidR="00C7257E" w:rsidRPr="00753766" w:rsidRDefault="00753766" w:rsidP="00816F4F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="00816F4F" w:rsidRPr="00753766">
        <w:rPr>
          <w:rFonts w:ascii="Times New Roman" w:eastAsia="標楷體" w:hAnsi="Times New Roman"/>
          <w:szCs w:val="24"/>
        </w:rPr>
        <w:t>及格標準</w:t>
      </w:r>
      <w:r w:rsidR="00C7257E" w:rsidRPr="00753766">
        <w:rPr>
          <w:rFonts w:ascii="Times New Roman" w:eastAsia="標楷體" w:hAnsi="Times New Roman" w:hint="eastAsia"/>
          <w:b/>
          <w:szCs w:val="24"/>
          <w:shd w:val="pct15" w:color="auto" w:fill="FFFFFF"/>
        </w:rPr>
        <w:t>（</w:t>
      </w:r>
      <w:r w:rsidR="00C7257E" w:rsidRPr="00753766">
        <w:rPr>
          <w:rFonts w:ascii="Times New Roman" w:eastAsia="標楷體" w:hAnsi="Times New Roman" w:hint="eastAsia"/>
          <w:b/>
          <w:szCs w:val="24"/>
          <w:shd w:val="pct15" w:color="auto" w:fill="FFFFFF"/>
        </w:rPr>
        <w:t>104</w:t>
      </w:r>
      <w:r w:rsidR="00C7257E" w:rsidRPr="00753766">
        <w:rPr>
          <w:rFonts w:ascii="Times New Roman" w:eastAsia="標楷體" w:hAnsi="Times New Roman" w:hint="eastAsia"/>
          <w:b/>
          <w:szCs w:val="24"/>
          <w:shd w:val="pct15" w:color="auto" w:fill="FFFFFF"/>
        </w:rPr>
        <w:t>學年度以後入學生適用）</w:t>
      </w:r>
      <w:r w:rsidR="00256590" w:rsidRPr="00753766">
        <w:rPr>
          <w:rFonts w:ascii="Times New Roman" w:eastAsia="標楷體" w:hAnsi="Times New Roman"/>
          <w:b/>
          <w:szCs w:val="24"/>
          <w:shd w:val="pct15" w:color="auto" w:fill="FFFFFF"/>
        </w:rPr>
        <w:t>。</w:t>
      </w:r>
    </w:p>
    <w:p w:rsidR="000107FC" w:rsidRPr="00753766" w:rsidRDefault="00DB7086" w:rsidP="00376A20">
      <w:pPr>
        <w:rPr>
          <w:rFonts w:ascii="Times New Roman" w:eastAsia="標楷體" w:hAnsi="Times New Roman"/>
          <w:szCs w:val="24"/>
        </w:rPr>
      </w:pPr>
      <w:r w:rsidRPr="00753766">
        <w:rPr>
          <w:rFonts w:ascii="Times New Roman" w:eastAsia="標楷體" w:hAnsi="Times New Roman"/>
          <w:szCs w:val="24"/>
        </w:rPr>
        <w:t>（</w:t>
      </w:r>
      <w:r w:rsidR="00BE4D58" w:rsidRPr="00753766">
        <w:rPr>
          <w:rFonts w:ascii="Times New Roman" w:eastAsia="標楷體" w:hAnsi="Times New Roman" w:hint="eastAsia"/>
          <w:szCs w:val="24"/>
        </w:rPr>
        <w:t>四</w:t>
      </w:r>
      <w:r w:rsidRPr="00753766">
        <w:rPr>
          <w:rFonts w:ascii="Times New Roman" w:eastAsia="標楷體" w:hAnsi="Times New Roman"/>
          <w:szCs w:val="24"/>
        </w:rPr>
        <w:t>）</w:t>
      </w:r>
      <w:r w:rsidR="00C04D6E" w:rsidRPr="00753766">
        <w:rPr>
          <w:rFonts w:ascii="Times New Roman" w:eastAsia="標楷體" w:hAnsi="Times New Roman"/>
          <w:szCs w:val="24"/>
        </w:rPr>
        <w:t>應通過</w:t>
      </w:r>
      <w:r w:rsidR="00C04D6E" w:rsidRPr="00753766">
        <w:rPr>
          <w:rFonts w:ascii="Times New Roman" w:eastAsia="標楷體" w:hAnsi="Times New Roman"/>
          <w:szCs w:val="24"/>
        </w:rPr>
        <w:t>2</w:t>
      </w:r>
      <w:r w:rsidR="00C04D6E" w:rsidRPr="00753766">
        <w:rPr>
          <w:rFonts w:ascii="Times New Roman" w:eastAsia="標楷體" w:hAnsi="Times New Roman"/>
          <w:szCs w:val="24"/>
        </w:rPr>
        <w:t>科學科考試及格</w:t>
      </w:r>
      <w:r w:rsidR="00405FF4" w:rsidRPr="00753766">
        <w:rPr>
          <w:rFonts w:ascii="Times New Roman" w:eastAsia="標楷體" w:hAnsi="Times New Roman"/>
          <w:szCs w:val="24"/>
        </w:rPr>
        <w:t>（</w:t>
      </w:r>
      <w:r w:rsidR="00405FF4" w:rsidRPr="00753766">
        <w:rPr>
          <w:rFonts w:ascii="Times New Roman" w:eastAsia="標楷體" w:hAnsi="Times New Roman"/>
          <w:szCs w:val="24"/>
        </w:rPr>
        <w:t>108</w:t>
      </w:r>
      <w:r w:rsidR="00405FF4" w:rsidRPr="00753766">
        <w:rPr>
          <w:rFonts w:ascii="標楷體" w:eastAsia="標楷體" w:hAnsi="標楷體" w:hint="eastAsia"/>
          <w:szCs w:val="24"/>
        </w:rPr>
        <w:t>學年度以後入學者</w:t>
      </w:r>
      <w:r w:rsidR="00405FF4" w:rsidRPr="00753766">
        <w:rPr>
          <w:rFonts w:ascii="標楷體" w:eastAsia="標楷體" w:hAnsi="標楷體" w:hint="eastAsia"/>
          <w:b/>
          <w:szCs w:val="24"/>
          <w:shd w:val="pct15" w:color="auto" w:fill="FFFFFF"/>
        </w:rPr>
        <w:t>不</w:t>
      </w:r>
      <w:r w:rsidR="00405FF4" w:rsidRPr="00753766">
        <w:rPr>
          <w:rFonts w:ascii="標楷體" w:eastAsia="標楷體" w:hAnsi="標楷體" w:hint="eastAsia"/>
          <w:szCs w:val="24"/>
        </w:rPr>
        <w:t>適用）</w:t>
      </w:r>
      <w:r w:rsidR="00C04D6E" w:rsidRPr="00753766">
        <w:rPr>
          <w:rFonts w:ascii="Times New Roman" w:eastAsia="標楷體" w:hAnsi="Times New Roman"/>
          <w:szCs w:val="24"/>
        </w:rPr>
        <w:t>。</w:t>
      </w:r>
    </w:p>
    <w:p w:rsidR="005B45E0" w:rsidRPr="00753766" w:rsidRDefault="00C7257E" w:rsidP="005B45E0">
      <w:pPr>
        <w:rPr>
          <w:rFonts w:ascii="Times New Roman" w:eastAsia="標楷體" w:hAnsi="Times New Roman"/>
          <w:szCs w:val="24"/>
        </w:rPr>
      </w:pPr>
      <w:r w:rsidRPr="00753766">
        <w:rPr>
          <w:rFonts w:ascii="Times New Roman" w:eastAsia="標楷體" w:hAnsi="Times New Roman"/>
          <w:szCs w:val="24"/>
        </w:rPr>
        <w:t>（</w:t>
      </w:r>
      <w:r w:rsidR="00BE4D58" w:rsidRPr="00753766">
        <w:rPr>
          <w:rFonts w:ascii="Times New Roman" w:eastAsia="標楷體" w:hAnsi="Times New Roman" w:hint="eastAsia"/>
          <w:szCs w:val="24"/>
        </w:rPr>
        <w:t>五</w:t>
      </w:r>
      <w:r w:rsidRPr="00753766">
        <w:rPr>
          <w:rFonts w:ascii="Times New Roman" w:eastAsia="標楷體" w:hAnsi="Times New Roman"/>
          <w:szCs w:val="24"/>
        </w:rPr>
        <w:t>）通過碩士論文口試。</w:t>
      </w:r>
    </w:p>
    <w:p w:rsidR="005C0DF2" w:rsidRPr="00753766" w:rsidRDefault="00DB7086" w:rsidP="005B45E0">
      <w:pPr>
        <w:rPr>
          <w:rFonts w:ascii="Times New Roman" w:eastAsia="標楷體" w:hAnsi="Times New Roman"/>
          <w:szCs w:val="24"/>
        </w:rPr>
      </w:pPr>
      <w:r w:rsidRPr="00753766">
        <w:rPr>
          <w:rFonts w:ascii="Times New Roman" w:eastAsia="標楷體" w:hAnsi="Times New Roman"/>
          <w:szCs w:val="24"/>
        </w:rPr>
        <w:t>（</w:t>
      </w:r>
      <w:r w:rsidR="00BE4D58" w:rsidRPr="00753766">
        <w:rPr>
          <w:rFonts w:ascii="Times New Roman" w:eastAsia="標楷體" w:hAnsi="Times New Roman" w:hint="eastAsia"/>
          <w:szCs w:val="24"/>
        </w:rPr>
        <w:t>六</w:t>
      </w:r>
      <w:r w:rsidRPr="00753766">
        <w:rPr>
          <w:rFonts w:ascii="Times New Roman" w:eastAsia="標楷體" w:hAnsi="Times New Roman"/>
          <w:szCs w:val="24"/>
        </w:rPr>
        <w:t>）</w:t>
      </w:r>
      <w:r w:rsidR="005B45E0" w:rsidRPr="00753766">
        <w:rPr>
          <w:rFonts w:ascii="Times New Roman" w:eastAsia="標楷體" w:hAnsi="Times New Roman" w:hint="eastAsia"/>
          <w:szCs w:val="24"/>
        </w:rPr>
        <w:t>英文及資訊能力檢定，遵從學校規定</w:t>
      </w:r>
      <w:r w:rsidR="00C04D6E" w:rsidRPr="00753766">
        <w:rPr>
          <w:rFonts w:ascii="Times New Roman" w:eastAsia="標楷體" w:hAnsi="Times New Roman"/>
          <w:szCs w:val="24"/>
        </w:rPr>
        <w:t>。</w:t>
      </w:r>
    </w:p>
    <w:p w:rsidR="00164F9F" w:rsidRPr="005C5BE8" w:rsidRDefault="00164F9F" w:rsidP="005B45E0">
      <w:pPr>
        <w:rPr>
          <w:rFonts w:ascii="Times New Roman" w:eastAsia="標楷體" w:hAnsi="Times New Roman"/>
        </w:rPr>
      </w:pPr>
    </w:p>
    <w:p w:rsidR="00456BE2" w:rsidRPr="005C5BE8" w:rsidRDefault="00456BE2" w:rsidP="00164F9F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C5BE8">
        <w:rPr>
          <w:rFonts w:ascii="Times New Roman" w:eastAsia="標楷體" w:hAnsi="Times New Roman"/>
          <w:b/>
          <w:sz w:val="28"/>
          <w:szCs w:val="28"/>
        </w:rPr>
        <w:t>課程與教學注意事項</w:t>
      </w:r>
    </w:p>
    <w:p w:rsidR="00456BE2" w:rsidRPr="005C5BE8" w:rsidRDefault="005B45E0" w:rsidP="00376A20">
      <w:pPr>
        <w:pStyle w:val="a3"/>
        <w:numPr>
          <w:ilvl w:val="0"/>
          <w:numId w:val="10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各</w:t>
      </w:r>
      <w:r w:rsidRPr="005C5BE8">
        <w:rPr>
          <w:rFonts w:ascii="Times New Roman" w:eastAsia="標楷體" w:hAnsi="Times New Roman" w:hint="eastAsia"/>
        </w:rPr>
        <w:t>門</w:t>
      </w:r>
      <w:r w:rsidR="00456BE2" w:rsidRPr="005C5BE8">
        <w:rPr>
          <w:rFonts w:ascii="Times New Roman" w:eastAsia="標楷體" w:hAnsi="Times New Roman"/>
        </w:rPr>
        <w:t>課至少要有研究生三人選課為原則。</w:t>
      </w:r>
    </w:p>
    <w:p w:rsidR="00456BE2" w:rsidRPr="005C5BE8" w:rsidRDefault="00456BE2" w:rsidP="00376A20">
      <w:pPr>
        <w:pStyle w:val="a3"/>
        <w:numPr>
          <w:ilvl w:val="0"/>
          <w:numId w:val="10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碩士論文指導教授每人指導研究生合計多以十人為原則。</w:t>
      </w:r>
    </w:p>
    <w:p w:rsidR="00456BE2" w:rsidRPr="005C5BE8" w:rsidRDefault="00456BE2" w:rsidP="00376A20">
      <w:pPr>
        <w:pStyle w:val="a3"/>
        <w:numPr>
          <w:ilvl w:val="0"/>
          <w:numId w:val="10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研究生需依本系規定時間辦理各項手續，逾時不予受理。</w:t>
      </w:r>
    </w:p>
    <w:p w:rsidR="00456BE2" w:rsidRPr="005C5BE8" w:rsidRDefault="00456BE2" w:rsidP="00376A20">
      <w:pPr>
        <w:pStyle w:val="a3"/>
        <w:numPr>
          <w:ilvl w:val="0"/>
          <w:numId w:val="10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碩一、碩二學生必須參加</w:t>
      </w:r>
      <w:r w:rsidR="005B45E0" w:rsidRPr="005C5BE8">
        <w:rPr>
          <w:rFonts w:ascii="Times New Roman" w:eastAsia="標楷體" w:hAnsi="Times New Roman" w:hint="eastAsia"/>
        </w:rPr>
        <w:t>並協助</w:t>
      </w:r>
      <w:r w:rsidRPr="005C5BE8">
        <w:rPr>
          <w:rFonts w:ascii="Times New Roman" w:eastAsia="標楷體" w:hAnsi="Times New Roman"/>
        </w:rPr>
        <w:t>所有學術活動。</w:t>
      </w:r>
    </w:p>
    <w:p w:rsidR="00164F9F" w:rsidRPr="005C5BE8" w:rsidRDefault="00164F9F" w:rsidP="00164F9F">
      <w:pPr>
        <w:pStyle w:val="a3"/>
        <w:ind w:leftChars="0" w:left="737"/>
        <w:jc w:val="both"/>
        <w:rPr>
          <w:rFonts w:ascii="Times New Roman" w:eastAsia="標楷體" w:hAnsi="Times New Roman"/>
        </w:rPr>
      </w:pPr>
    </w:p>
    <w:p w:rsidR="00456BE2" w:rsidRPr="005C5BE8" w:rsidRDefault="00456BE2" w:rsidP="00164F9F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C5BE8">
        <w:rPr>
          <w:rFonts w:ascii="Times New Roman" w:eastAsia="標楷體" w:hAnsi="Times New Roman"/>
          <w:b/>
          <w:sz w:val="28"/>
          <w:szCs w:val="28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5C5BE8">
          <w:rPr>
            <w:rFonts w:ascii="Times New Roman" w:eastAsia="標楷體" w:hAnsi="Times New Roman"/>
            <w:b/>
            <w:sz w:val="28"/>
            <w:szCs w:val="28"/>
          </w:rPr>
          <w:t>文指導</w:t>
        </w:r>
      </w:smartTag>
      <w:r w:rsidRPr="005C5BE8">
        <w:rPr>
          <w:rFonts w:ascii="Times New Roman" w:eastAsia="標楷體" w:hAnsi="Times New Roman"/>
          <w:b/>
          <w:sz w:val="28"/>
          <w:szCs w:val="28"/>
        </w:rPr>
        <w:t>教授之遴聘</w:t>
      </w:r>
    </w:p>
    <w:p w:rsidR="00456BE2" w:rsidRPr="005C5BE8" w:rsidRDefault="005B45E0" w:rsidP="00376A20">
      <w:pPr>
        <w:pStyle w:val="a3"/>
        <w:numPr>
          <w:ilvl w:val="0"/>
          <w:numId w:val="11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碩士生入學後，於第一學年下學期</w:t>
      </w:r>
      <w:r w:rsidRPr="005C5BE8">
        <w:rPr>
          <w:rFonts w:ascii="Times New Roman" w:eastAsia="標楷體" w:hAnsi="Times New Roman" w:hint="eastAsia"/>
        </w:rPr>
        <w:t>期中考週</w:t>
      </w:r>
      <w:r w:rsidR="00456BE2" w:rsidRPr="005C5BE8">
        <w:rPr>
          <w:rFonts w:ascii="Times New Roman" w:eastAsia="標楷體" w:hAnsi="Times New Roman"/>
        </w:rPr>
        <w:t>前，得選定指導教授，若無適當人選</w:t>
      </w:r>
      <w:r w:rsidRPr="005C5BE8">
        <w:rPr>
          <w:rFonts w:ascii="Times New Roman" w:eastAsia="標楷體" w:hAnsi="Times New Roman"/>
        </w:rPr>
        <w:t>、則由系主任暫代。</w:t>
      </w:r>
    </w:p>
    <w:p w:rsidR="00456BE2" w:rsidRPr="005C5BE8" w:rsidRDefault="00456BE2" w:rsidP="00376A20">
      <w:pPr>
        <w:pStyle w:val="a3"/>
        <w:numPr>
          <w:ilvl w:val="0"/>
          <w:numId w:val="11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5C5BE8">
          <w:rPr>
            <w:rFonts w:ascii="Times New Roman" w:eastAsia="標楷體" w:hAnsi="Times New Roman"/>
          </w:rPr>
          <w:t>文指導</w:t>
        </w:r>
      </w:smartTag>
      <w:r w:rsidRPr="005C5BE8">
        <w:rPr>
          <w:rFonts w:ascii="Times New Roman" w:eastAsia="標楷體" w:hAnsi="Times New Roman"/>
        </w:rPr>
        <w:t>教授之聘請與更換，依研究生的志願與教授專長，由系主任</w:t>
      </w:r>
      <w:r w:rsidR="005409C9" w:rsidRPr="005C5BE8">
        <w:rPr>
          <w:rFonts w:ascii="Times New Roman" w:eastAsia="標楷體" w:hAnsi="Times New Roman" w:hint="eastAsia"/>
        </w:rPr>
        <w:t>審核</w:t>
      </w:r>
      <w:r w:rsidRPr="005C5BE8">
        <w:rPr>
          <w:rFonts w:ascii="Times New Roman" w:eastAsia="標楷體" w:hAnsi="Times New Roman"/>
        </w:rPr>
        <w:t>之。</w:t>
      </w:r>
    </w:p>
    <w:p w:rsidR="00456BE2" w:rsidRPr="005C5BE8" w:rsidRDefault="00456BE2" w:rsidP="00376A20">
      <w:pPr>
        <w:pStyle w:val="a3"/>
        <w:numPr>
          <w:ilvl w:val="0"/>
          <w:numId w:val="11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5C5BE8">
          <w:rPr>
            <w:rFonts w:ascii="Times New Roman" w:eastAsia="標楷體" w:hAnsi="Times New Roman"/>
          </w:rPr>
          <w:t>文指導</w:t>
        </w:r>
      </w:smartTag>
      <w:r w:rsidRPr="005C5BE8">
        <w:rPr>
          <w:rFonts w:ascii="Times New Roman" w:eastAsia="標楷體" w:hAnsi="Times New Roman"/>
        </w:rPr>
        <w:t>教授之職責，在指導研究生撰寫論文及學業等相關事宜。</w:t>
      </w:r>
    </w:p>
    <w:p w:rsidR="00456BE2" w:rsidRPr="005C5BE8" w:rsidRDefault="00456BE2" w:rsidP="005B45E0">
      <w:pPr>
        <w:pStyle w:val="a3"/>
        <w:numPr>
          <w:ilvl w:val="0"/>
          <w:numId w:val="11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指導教授</w:t>
      </w:r>
      <w:r w:rsidR="005B45E0" w:rsidRPr="005C5BE8">
        <w:rPr>
          <w:rFonts w:ascii="Times New Roman" w:eastAsia="標楷體" w:hAnsi="Times New Roman" w:hint="eastAsia"/>
        </w:rPr>
        <w:t>需為本系</w:t>
      </w:r>
      <w:r w:rsidR="00753766" w:rsidRPr="00753766">
        <w:rPr>
          <w:rFonts w:ascii="Times New Roman" w:eastAsia="標楷體" w:hAnsi="Times New Roman" w:hint="eastAsia"/>
          <w:color w:val="FF0000"/>
          <w:u w:val="single"/>
        </w:rPr>
        <w:t>助理</w:t>
      </w:r>
      <w:r w:rsidR="005B45E0" w:rsidRPr="005C5BE8">
        <w:rPr>
          <w:rFonts w:ascii="Times New Roman" w:eastAsia="標楷體" w:hAnsi="Times New Roman" w:hint="eastAsia"/>
        </w:rPr>
        <w:t>教授（含）職級</w:t>
      </w:r>
      <w:r w:rsidR="002C04D2" w:rsidRPr="005C5BE8">
        <w:rPr>
          <w:rFonts w:ascii="Times New Roman" w:eastAsia="標楷體" w:hAnsi="Times New Roman" w:hint="eastAsia"/>
        </w:rPr>
        <w:t>以上</w:t>
      </w:r>
      <w:r w:rsidR="005B45E0" w:rsidRPr="005C5BE8">
        <w:rPr>
          <w:rFonts w:ascii="Times New Roman" w:eastAsia="標楷體" w:hAnsi="Times New Roman" w:hint="eastAsia"/>
        </w:rPr>
        <w:t>之專任</w:t>
      </w:r>
      <w:r w:rsidR="005409C9" w:rsidRPr="005C5BE8">
        <w:rPr>
          <w:rFonts w:ascii="標楷體" w:eastAsia="標楷體" w:hAnsi="標楷體" w:hint="eastAsia"/>
        </w:rPr>
        <w:t>（</w:t>
      </w:r>
      <w:r w:rsidR="005B45E0" w:rsidRPr="005C5BE8">
        <w:rPr>
          <w:rFonts w:ascii="Times New Roman" w:eastAsia="標楷體" w:hAnsi="Times New Roman" w:hint="eastAsia"/>
        </w:rPr>
        <w:t>案</w:t>
      </w:r>
      <w:r w:rsidR="005409C9" w:rsidRPr="005C5BE8">
        <w:rPr>
          <w:rFonts w:ascii="標楷體" w:eastAsia="標楷體" w:hAnsi="標楷體" w:hint="eastAsia"/>
        </w:rPr>
        <w:t>）</w:t>
      </w:r>
      <w:r w:rsidR="005B45E0" w:rsidRPr="005C5BE8">
        <w:rPr>
          <w:rFonts w:ascii="Times New Roman" w:eastAsia="標楷體" w:hAnsi="Times New Roman" w:hint="eastAsia"/>
        </w:rPr>
        <w:t>教師。</w:t>
      </w:r>
    </w:p>
    <w:p w:rsidR="00456BE2" w:rsidRPr="005C5BE8" w:rsidRDefault="00456BE2" w:rsidP="00376A20">
      <w:pPr>
        <w:pStyle w:val="a3"/>
        <w:numPr>
          <w:ilvl w:val="0"/>
          <w:numId w:val="11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/>
        </w:rPr>
        <w:t>指導教授聘定後，必要時指導教授得推薦遴聘協同指導教授共同指導研究生。</w:t>
      </w:r>
    </w:p>
    <w:p w:rsidR="00164F9F" w:rsidRPr="005C5BE8" w:rsidRDefault="00164F9F" w:rsidP="00164F9F">
      <w:pPr>
        <w:pStyle w:val="a3"/>
        <w:ind w:leftChars="0" w:left="737"/>
        <w:jc w:val="both"/>
        <w:rPr>
          <w:rFonts w:ascii="Times New Roman" w:eastAsia="標楷體" w:hAnsi="Times New Roman"/>
        </w:rPr>
      </w:pPr>
    </w:p>
    <w:p w:rsidR="00394159" w:rsidRPr="005C5BE8" w:rsidRDefault="002C04D2" w:rsidP="00164F9F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C5BE8">
        <w:rPr>
          <w:rFonts w:ascii="Times New Roman" w:eastAsia="標楷體" w:hAnsi="Times New Roman"/>
          <w:b/>
          <w:sz w:val="28"/>
          <w:szCs w:val="28"/>
        </w:rPr>
        <w:t>論</w:t>
      </w:r>
      <w:r w:rsidRPr="005C5BE8">
        <w:rPr>
          <w:rFonts w:ascii="Times New Roman" w:eastAsia="標楷體" w:hAnsi="Times New Roman" w:hint="eastAsia"/>
          <w:b/>
          <w:sz w:val="28"/>
          <w:szCs w:val="28"/>
        </w:rPr>
        <w:t>文口試申請</w:t>
      </w:r>
    </w:p>
    <w:p w:rsidR="00C46F9A" w:rsidRPr="00F30D16" w:rsidRDefault="00C46F9A" w:rsidP="00C46F9A">
      <w:pPr>
        <w:pStyle w:val="a3"/>
        <w:numPr>
          <w:ilvl w:val="0"/>
          <w:numId w:val="12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F30D16">
        <w:rPr>
          <w:rFonts w:ascii="Times New Roman" w:eastAsia="標楷體" w:hAnsi="Times New Roman"/>
        </w:rPr>
        <w:lastRenderedPageBreak/>
        <w:t>研究生於論文口試前必須通過學科考試</w:t>
      </w:r>
      <w:r w:rsidR="001678EA" w:rsidRPr="00753766">
        <w:rPr>
          <w:rFonts w:ascii="Times New Roman" w:eastAsia="標楷體" w:hAnsi="Times New Roman"/>
          <w:szCs w:val="24"/>
        </w:rPr>
        <w:t>（</w:t>
      </w:r>
      <w:r w:rsidR="001678EA" w:rsidRPr="00753766">
        <w:rPr>
          <w:rFonts w:ascii="Times New Roman" w:eastAsia="標楷體" w:hAnsi="Times New Roman"/>
          <w:szCs w:val="24"/>
        </w:rPr>
        <w:t>108</w:t>
      </w:r>
      <w:r w:rsidR="001678EA" w:rsidRPr="00753766">
        <w:rPr>
          <w:rFonts w:ascii="標楷體" w:eastAsia="標楷體" w:hAnsi="標楷體" w:hint="eastAsia"/>
          <w:szCs w:val="24"/>
        </w:rPr>
        <w:t>學年度以後入學者</w:t>
      </w:r>
      <w:r w:rsidR="001678EA" w:rsidRPr="00753766">
        <w:rPr>
          <w:rFonts w:ascii="標楷體" w:eastAsia="標楷體" w:hAnsi="標楷體" w:hint="eastAsia"/>
          <w:b/>
          <w:szCs w:val="24"/>
          <w:shd w:val="pct15" w:color="auto" w:fill="FFFFFF"/>
        </w:rPr>
        <w:t>不</w:t>
      </w:r>
      <w:r w:rsidR="001678EA" w:rsidRPr="00753766">
        <w:rPr>
          <w:rFonts w:ascii="標楷體" w:eastAsia="標楷體" w:hAnsi="標楷體" w:hint="eastAsia"/>
          <w:szCs w:val="24"/>
        </w:rPr>
        <w:t>適用）</w:t>
      </w:r>
      <w:r w:rsidRPr="00F30D16">
        <w:rPr>
          <w:rFonts w:ascii="Times New Roman" w:eastAsia="標楷體" w:hAnsi="Times New Roman"/>
        </w:rPr>
        <w:t>，考核規定依據本系研究生學科考試要點辦理。</w:t>
      </w:r>
    </w:p>
    <w:p w:rsidR="00C46F9A" w:rsidRPr="00F30D16" w:rsidRDefault="00C46F9A" w:rsidP="003525FF">
      <w:pPr>
        <w:pStyle w:val="a3"/>
        <w:numPr>
          <w:ilvl w:val="0"/>
          <w:numId w:val="12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F30D16">
        <w:rPr>
          <w:rFonts w:ascii="Times New Roman" w:eastAsia="標楷體" w:hAnsi="Times New Roman"/>
        </w:rPr>
        <w:t>學生</w:t>
      </w:r>
      <w:r w:rsidR="00090E2C" w:rsidRPr="00F30D16">
        <w:rPr>
          <w:rFonts w:ascii="Times New Roman" w:eastAsia="標楷體" w:hAnsi="Times New Roman"/>
        </w:rPr>
        <w:t>至遲</w:t>
      </w:r>
      <w:r w:rsidRPr="00F30D16">
        <w:rPr>
          <w:rFonts w:ascii="Times New Roman" w:eastAsia="標楷體" w:hAnsi="Times New Roman"/>
        </w:rPr>
        <w:t>於</w:t>
      </w:r>
      <w:r w:rsidR="00090E2C" w:rsidRPr="00F30D16">
        <w:rPr>
          <w:rFonts w:ascii="Times New Roman" w:eastAsia="標楷體" w:hAnsi="Times New Roman"/>
        </w:rPr>
        <w:t>當學期學位考試截止日</w:t>
      </w:r>
      <w:r w:rsidR="00090E2C" w:rsidRPr="00F30D16">
        <w:rPr>
          <w:rFonts w:ascii="Times New Roman" w:eastAsia="標楷體" w:hAnsi="Times New Roman"/>
        </w:rPr>
        <w:t>6</w:t>
      </w:r>
      <w:r w:rsidR="00090E2C" w:rsidRPr="00F30D16">
        <w:rPr>
          <w:rFonts w:ascii="Times New Roman" w:eastAsia="標楷體" w:hAnsi="Times New Roman"/>
        </w:rPr>
        <w:t>週前</w:t>
      </w:r>
      <w:r w:rsidRPr="00F30D16">
        <w:rPr>
          <w:rFonts w:ascii="Times New Roman" w:eastAsia="標楷體" w:hAnsi="Times New Roman"/>
        </w:rPr>
        <w:t>向系辦提出</w:t>
      </w:r>
      <w:r w:rsidR="00571501" w:rsidRPr="00F30D16">
        <w:rPr>
          <w:rFonts w:ascii="Times New Roman" w:eastAsia="標楷體" w:hAnsi="Times New Roman"/>
        </w:rPr>
        <w:t>學位</w:t>
      </w:r>
      <w:r w:rsidR="00090E2C" w:rsidRPr="00F30D16">
        <w:rPr>
          <w:rFonts w:ascii="Times New Roman" w:eastAsia="標楷體" w:hAnsi="Times New Roman"/>
        </w:rPr>
        <w:t>論文</w:t>
      </w:r>
      <w:r w:rsidR="00676AC5" w:rsidRPr="00F30D16">
        <w:rPr>
          <w:rFonts w:ascii="Times New Roman" w:eastAsia="標楷體" w:hAnsi="Times New Roman"/>
        </w:rPr>
        <w:t>考</w:t>
      </w:r>
      <w:r w:rsidR="00090E2C" w:rsidRPr="00F30D16">
        <w:rPr>
          <w:rFonts w:ascii="Times New Roman" w:eastAsia="標楷體" w:hAnsi="Times New Roman"/>
        </w:rPr>
        <w:t>試</w:t>
      </w:r>
      <w:r w:rsidRPr="00F30D16">
        <w:rPr>
          <w:rFonts w:ascii="Times New Roman" w:eastAsia="標楷體" w:hAnsi="Times New Roman"/>
        </w:rPr>
        <w:t>申請</w:t>
      </w:r>
      <w:r w:rsidR="00657D51" w:rsidRPr="00F30D16">
        <w:rPr>
          <w:rFonts w:ascii="Times New Roman" w:eastAsia="標楷體" w:hAnsi="Times New Roman"/>
        </w:rPr>
        <w:t>，由本系召開學術委員會</w:t>
      </w:r>
      <w:r w:rsidR="003525FF" w:rsidRPr="00F30D16">
        <w:rPr>
          <w:rFonts w:ascii="Times New Roman" w:eastAsia="標楷體" w:hAnsi="Times New Roman" w:hint="eastAsia"/>
        </w:rPr>
        <w:t>認定學生</w:t>
      </w:r>
      <w:r w:rsidR="003525FF" w:rsidRPr="00F30D16">
        <w:rPr>
          <w:rFonts w:ascii="Times New Roman" w:eastAsia="標楷體" w:hAnsi="Times New Roman"/>
        </w:rPr>
        <w:t>學位論文</w:t>
      </w:r>
      <w:r w:rsidR="003525FF" w:rsidRPr="00F30D16">
        <w:rPr>
          <w:rFonts w:ascii="Times New Roman" w:eastAsia="標楷體" w:hAnsi="Times New Roman" w:hint="eastAsia"/>
        </w:rPr>
        <w:t>專業符合檢核機制</w:t>
      </w:r>
      <w:r w:rsidR="00090E2C" w:rsidRPr="00F30D16">
        <w:rPr>
          <w:rFonts w:ascii="Times New Roman" w:eastAsia="標楷體" w:hAnsi="Times New Roman"/>
        </w:rPr>
        <w:t>，如</w:t>
      </w:r>
      <w:r w:rsidR="00571501" w:rsidRPr="00F30D16">
        <w:rPr>
          <w:rFonts w:ascii="Times New Roman" w:eastAsia="標楷體" w:hAnsi="Times New Roman"/>
        </w:rPr>
        <w:t>有學位論文與本系專業不相符者，於接獲通知後</w:t>
      </w:r>
      <w:r w:rsidR="00571501" w:rsidRPr="00F30D16">
        <w:rPr>
          <w:rFonts w:ascii="Times New Roman" w:eastAsia="標楷體" w:hAnsi="Times New Roman"/>
        </w:rPr>
        <w:t>2</w:t>
      </w:r>
      <w:r w:rsidR="00571501" w:rsidRPr="00F30D16">
        <w:rPr>
          <w:rFonts w:ascii="Times New Roman" w:eastAsia="標楷體" w:hAnsi="Times New Roman"/>
        </w:rPr>
        <w:t>週內得再次提出申請</w:t>
      </w:r>
      <w:r w:rsidR="00676AC5" w:rsidRPr="00F30D16">
        <w:rPr>
          <w:rFonts w:ascii="Times New Roman" w:eastAsia="標楷體" w:hAnsi="Times New Roman"/>
        </w:rPr>
        <w:t>，</w:t>
      </w:r>
      <w:r w:rsidR="00571501" w:rsidRPr="00F30D16">
        <w:rPr>
          <w:rFonts w:ascii="Times New Roman" w:eastAsia="標楷體" w:hAnsi="Times New Roman"/>
        </w:rPr>
        <w:t>且該生指導教授應於學術委員會說明之</w:t>
      </w:r>
      <w:r w:rsidR="00A71846" w:rsidRPr="00F30D16">
        <w:rPr>
          <w:rFonts w:ascii="Times New Roman" w:eastAsia="標楷體" w:hAnsi="Times New Roman"/>
        </w:rPr>
        <w:t>，並請</w:t>
      </w:r>
      <w:r w:rsidR="00676AC5" w:rsidRPr="00F30D16">
        <w:rPr>
          <w:rFonts w:ascii="Times New Roman" w:eastAsia="標楷體" w:hAnsi="Times New Roman"/>
        </w:rPr>
        <w:t>學位考試</w:t>
      </w:r>
      <w:r w:rsidR="00A71846" w:rsidRPr="00F30D16">
        <w:rPr>
          <w:rFonts w:ascii="Times New Roman" w:eastAsia="標楷體" w:hAnsi="Times New Roman"/>
        </w:rPr>
        <w:t>召集人與指導教授討論文方向之修正</w:t>
      </w:r>
      <w:r w:rsidR="00676AC5" w:rsidRPr="00F30D16">
        <w:rPr>
          <w:rFonts w:ascii="Times New Roman" w:eastAsia="標楷體" w:hAnsi="Times New Roman"/>
        </w:rPr>
        <w:t>及建議</w:t>
      </w:r>
      <w:r w:rsidR="00A71846" w:rsidRPr="00F30D16">
        <w:rPr>
          <w:rFonts w:ascii="Times New Roman" w:eastAsia="標楷體" w:hAnsi="Times New Roman"/>
        </w:rPr>
        <w:t>，必要時得更換指導教</w:t>
      </w:r>
      <w:r w:rsidR="00676AC5" w:rsidRPr="00F30D16">
        <w:rPr>
          <w:rFonts w:ascii="Times New Roman" w:eastAsia="標楷體" w:hAnsi="Times New Roman"/>
        </w:rPr>
        <w:t>授；未提出者再申請或再申請後仍不符者當學期不得參加學</w:t>
      </w:r>
      <w:r w:rsidR="00676AC5" w:rsidRPr="00F30D16">
        <w:rPr>
          <w:rFonts w:ascii="Times New Roman" w:eastAsia="標楷體" w:hAnsi="Times New Roman" w:hint="eastAsia"/>
        </w:rPr>
        <w:t>位論文口試。</w:t>
      </w:r>
    </w:p>
    <w:p w:rsidR="00C46F9A" w:rsidRPr="005C5BE8" w:rsidRDefault="00C46F9A" w:rsidP="00C46F9A">
      <w:pPr>
        <w:pStyle w:val="a3"/>
        <w:numPr>
          <w:ilvl w:val="0"/>
          <w:numId w:val="12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 w:hint="eastAsia"/>
        </w:rPr>
        <w:t>碩士論文撰寫格式請依本校研究生畢業論文格式規定撰寫。</w:t>
      </w:r>
    </w:p>
    <w:p w:rsidR="00C46F9A" w:rsidRPr="005C5BE8" w:rsidRDefault="00C46F9A" w:rsidP="00C46F9A">
      <w:pPr>
        <w:pStyle w:val="a3"/>
        <w:numPr>
          <w:ilvl w:val="0"/>
          <w:numId w:val="12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 w:hint="eastAsia"/>
        </w:rPr>
        <w:t>申請口試所需繳交文件如下：</w:t>
      </w:r>
    </w:p>
    <w:p w:rsidR="00C46F9A" w:rsidRPr="005C5BE8" w:rsidRDefault="00C46F9A" w:rsidP="001678EA">
      <w:pPr>
        <w:pStyle w:val="a3"/>
        <w:numPr>
          <w:ilvl w:val="0"/>
          <w:numId w:val="13"/>
        </w:numPr>
        <w:ind w:leftChars="0" w:left="964" w:hanging="22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 w:hint="eastAsia"/>
        </w:rPr>
        <w:t>學位考試申請書。</w:t>
      </w:r>
    </w:p>
    <w:p w:rsidR="00C46F9A" w:rsidRPr="005C5BE8" w:rsidRDefault="00C46F9A" w:rsidP="001678EA">
      <w:pPr>
        <w:pStyle w:val="a3"/>
        <w:numPr>
          <w:ilvl w:val="0"/>
          <w:numId w:val="13"/>
        </w:numPr>
        <w:ind w:leftChars="0" w:left="964" w:hanging="22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 w:hint="eastAsia"/>
        </w:rPr>
        <w:t>歷年成績單一份（需完成</w:t>
      </w:r>
      <w:bookmarkStart w:id="0" w:name="_GoBack"/>
      <w:bookmarkEnd w:id="0"/>
      <w:r w:rsidR="00F30D16">
        <w:rPr>
          <w:rFonts w:ascii="Times New Roman" w:eastAsia="標楷體" w:hAnsi="Times New Roman" w:hint="eastAsia"/>
        </w:rPr>
        <w:t>抵免</w:t>
      </w:r>
      <w:r w:rsidR="00EB6294">
        <w:rPr>
          <w:rFonts w:ascii="Times New Roman" w:eastAsia="標楷體" w:hAnsi="Times New Roman" w:hint="eastAsia"/>
        </w:rPr>
        <w:t>、</w:t>
      </w:r>
      <w:r w:rsidRPr="005C5BE8">
        <w:rPr>
          <w:rFonts w:ascii="Times New Roman" w:eastAsia="標楷體" w:hAnsi="Times New Roman" w:hint="eastAsia"/>
        </w:rPr>
        <w:t>跨組、跨部</w:t>
      </w:r>
      <w:r w:rsidR="00EB6294" w:rsidRPr="00F30D16">
        <w:rPr>
          <w:rFonts w:ascii="Times New Roman" w:eastAsia="標楷體" w:hAnsi="Times New Roman" w:hint="eastAsia"/>
          <w:color w:val="FF0000"/>
          <w:u w:val="single"/>
        </w:rPr>
        <w:t>及校際選課</w:t>
      </w:r>
      <w:r w:rsidRPr="00F30D16">
        <w:rPr>
          <w:rFonts w:ascii="Times New Roman" w:eastAsia="標楷體" w:hAnsi="Times New Roman" w:hint="eastAsia"/>
          <w:color w:val="FF0000"/>
          <w:u w:val="single"/>
        </w:rPr>
        <w:t>學分</w:t>
      </w:r>
      <w:r w:rsidRPr="005C5BE8">
        <w:rPr>
          <w:rFonts w:ascii="Times New Roman" w:eastAsia="標楷體" w:hAnsi="Times New Roman" w:hint="eastAsia"/>
        </w:rPr>
        <w:t>採計等程序）。</w:t>
      </w:r>
    </w:p>
    <w:p w:rsidR="00C46F9A" w:rsidRPr="005C5BE8" w:rsidRDefault="00C46F9A" w:rsidP="001678EA">
      <w:pPr>
        <w:pStyle w:val="a3"/>
        <w:numPr>
          <w:ilvl w:val="0"/>
          <w:numId w:val="13"/>
        </w:numPr>
        <w:ind w:leftChars="0" w:left="964" w:hanging="22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 w:hint="eastAsia"/>
        </w:rPr>
        <w:t>論文初稿及論文摘要各一份。</w:t>
      </w:r>
    </w:p>
    <w:p w:rsidR="00C46F9A" w:rsidRPr="005C5BE8" w:rsidRDefault="00C46F9A" w:rsidP="001678EA">
      <w:pPr>
        <w:pStyle w:val="a3"/>
        <w:numPr>
          <w:ilvl w:val="0"/>
          <w:numId w:val="13"/>
        </w:numPr>
        <w:ind w:leftChars="0" w:left="964" w:hanging="22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 w:hint="eastAsia"/>
        </w:rPr>
        <w:t>指導教授推薦函。</w:t>
      </w:r>
    </w:p>
    <w:p w:rsidR="00C46F9A" w:rsidRPr="005C5BE8" w:rsidRDefault="00C46F9A" w:rsidP="00C46F9A">
      <w:pPr>
        <w:pStyle w:val="a3"/>
        <w:numPr>
          <w:ilvl w:val="0"/>
          <w:numId w:val="13"/>
        </w:numPr>
        <w:ind w:leftChars="0" w:left="964" w:hanging="22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 w:hint="eastAsia"/>
        </w:rPr>
        <w:t>研究生研討會認證表（</w:t>
      </w:r>
      <w:r w:rsidRPr="005C5BE8">
        <w:rPr>
          <w:rFonts w:ascii="Times New Roman" w:eastAsia="標楷體" w:hAnsi="Times New Roman" w:hint="eastAsia"/>
        </w:rPr>
        <w:t>97</w:t>
      </w:r>
      <w:r w:rsidRPr="005C5BE8">
        <w:rPr>
          <w:rFonts w:ascii="Times New Roman" w:eastAsia="標楷體" w:hAnsi="Times New Roman" w:hint="eastAsia"/>
        </w:rPr>
        <w:t>學年度以後學生適用，黏貼於研究生手冊內，需參加</w:t>
      </w:r>
      <w:r w:rsidRPr="005C5BE8">
        <w:rPr>
          <w:rFonts w:ascii="Times New Roman" w:eastAsia="標楷體" w:hAnsi="Times New Roman" w:hint="eastAsia"/>
        </w:rPr>
        <w:t>10</w:t>
      </w:r>
      <w:r w:rsidRPr="005C5BE8">
        <w:rPr>
          <w:rFonts w:ascii="Times New Roman" w:eastAsia="標楷體" w:hAnsi="Times New Roman" w:hint="eastAsia"/>
        </w:rPr>
        <w:t>場研討會或演講）。</w:t>
      </w:r>
    </w:p>
    <w:p w:rsidR="00C46F9A" w:rsidRPr="005C5BE8" w:rsidRDefault="00C46F9A" w:rsidP="001678EA">
      <w:pPr>
        <w:pStyle w:val="a3"/>
        <w:numPr>
          <w:ilvl w:val="0"/>
          <w:numId w:val="13"/>
        </w:numPr>
        <w:ind w:leftChars="0" w:left="964" w:hanging="22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 w:hint="eastAsia"/>
        </w:rPr>
        <w:t>通過學術倫理教育課程修課證明</w:t>
      </w:r>
      <w:r w:rsidRPr="005C5BE8">
        <w:rPr>
          <w:rFonts w:ascii="Times New Roman" w:eastAsia="標楷體" w:hAnsi="Times New Roman" w:hint="eastAsia"/>
        </w:rPr>
        <w:t xml:space="preserve"> </w:t>
      </w:r>
      <w:r w:rsidRPr="005C5BE8">
        <w:rPr>
          <w:rFonts w:ascii="Times New Roman" w:eastAsia="標楷體" w:hAnsi="Times New Roman" w:hint="eastAsia"/>
        </w:rPr>
        <w:t>（</w:t>
      </w:r>
      <w:r w:rsidRPr="005C5BE8">
        <w:rPr>
          <w:rFonts w:ascii="Times New Roman" w:eastAsia="標楷體" w:hAnsi="Times New Roman" w:hint="eastAsia"/>
        </w:rPr>
        <w:t>104</w:t>
      </w:r>
      <w:r w:rsidRPr="005C5BE8">
        <w:rPr>
          <w:rFonts w:ascii="Times New Roman" w:eastAsia="標楷體" w:hAnsi="Times New Roman" w:hint="eastAsia"/>
        </w:rPr>
        <w:t>學年度以後入學生適用）。</w:t>
      </w:r>
    </w:p>
    <w:p w:rsidR="00C46F9A" w:rsidRPr="005C5BE8" w:rsidRDefault="00C46F9A" w:rsidP="00C46F9A">
      <w:pPr>
        <w:pStyle w:val="a3"/>
        <w:numPr>
          <w:ilvl w:val="0"/>
          <w:numId w:val="13"/>
        </w:numPr>
        <w:ind w:leftChars="0" w:left="964" w:hanging="22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 w:hint="eastAsia"/>
        </w:rPr>
        <w:t>非歷史或地理系科系畢業者應補修畢</w:t>
      </w:r>
      <w:r w:rsidRPr="005C5BE8">
        <w:rPr>
          <w:rFonts w:ascii="Times New Roman" w:eastAsia="標楷體" w:hAnsi="Times New Roman" w:hint="eastAsia"/>
        </w:rPr>
        <w:t>8</w:t>
      </w:r>
      <w:r w:rsidRPr="005C5BE8">
        <w:rPr>
          <w:rFonts w:ascii="Times New Roman" w:eastAsia="標楷體" w:hAnsi="Times New Roman" w:hint="eastAsia"/>
        </w:rPr>
        <w:t>學分專業課程（經指導教授認可並於成績單上簽名）及第</w:t>
      </w:r>
      <w:r w:rsidRPr="005C5BE8">
        <w:rPr>
          <w:rFonts w:ascii="Times New Roman" w:eastAsia="標楷體" w:hAnsi="Times New Roman" w:hint="eastAsia"/>
        </w:rPr>
        <w:t>2</w:t>
      </w:r>
      <w:r w:rsidRPr="005C5BE8">
        <w:rPr>
          <w:rFonts w:ascii="Times New Roman" w:eastAsia="標楷體" w:hAnsi="Times New Roman" w:hint="eastAsia"/>
        </w:rPr>
        <w:t>外語</w:t>
      </w:r>
      <w:r w:rsidRPr="005C5BE8">
        <w:rPr>
          <w:rFonts w:ascii="Times New Roman" w:eastAsia="標楷體" w:hAnsi="Times New Roman" w:hint="eastAsia"/>
        </w:rPr>
        <w:t>4</w:t>
      </w:r>
      <w:r w:rsidRPr="005C5BE8">
        <w:rPr>
          <w:rFonts w:ascii="Times New Roman" w:eastAsia="標楷體" w:hAnsi="Times New Roman" w:hint="eastAsia"/>
        </w:rPr>
        <w:t>學分，且不列入畢業學分（初級日文文獻選讀屬第</w:t>
      </w:r>
      <w:r w:rsidRPr="005C5BE8">
        <w:rPr>
          <w:rFonts w:ascii="Times New Roman" w:eastAsia="標楷體" w:hAnsi="Times New Roman" w:hint="eastAsia"/>
        </w:rPr>
        <w:t>2</w:t>
      </w:r>
      <w:r w:rsidRPr="005C5BE8">
        <w:rPr>
          <w:rFonts w:ascii="Times New Roman" w:eastAsia="標楷體" w:hAnsi="Times New Roman" w:hint="eastAsia"/>
        </w:rPr>
        <w:t>外語學分）（</w:t>
      </w:r>
      <w:r w:rsidRPr="005C5BE8">
        <w:rPr>
          <w:rFonts w:ascii="Times New Roman" w:eastAsia="標楷體" w:hAnsi="Times New Roman" w:hint="eastAsia"/>
        </w:rPr>
        <w:t>101</w:t>
      </w:r>
      <w:r w:rsidRPr="005C5BE8">
        <w:rPr>
          <w:rFonts w:ascii="Times New Roman" w:eastAsia="標楷體" w:hAnsi="Times New Roman" w:hint="eastAsia"/>
        </w:rPr>
        <w:t>學年度以前入學生適用）。</w:t>
      </w:r>
    </w:p>
    <w:p w:rsidR="00C46F9A" w:rsidRPr="005C5BE8" w:rsidRDefault="00C46F9A" w:rsidP="00C46F9A">
      <w:pPr>
        <w:pStyle w:val="a3"/>
        <w:numPr>
          <w:ilvl w:val="0"/>
          <w:numId w:val="12"/>
        </w:numPr>
        <w:ind w:leftChars="0" w:left="737" w:hanging="737"/>
        <w:jc w:val="both"/>
        <w:rPr>
          <w:rFonts w:ascii="Times New Roman" w:eastAsia="標楷體" w:hAnsi="Times New Roman"/>
        </w:rPr>
      </w:pPr>
      <w:r w:rsidRPr="005C5BE8">
        <w:rPr>
          <w:rFonts w:ascii="Times New Roman" w:eastAsia="標楷體" w:hAnsi="Times New Roman" w:hint="eastAsia"/>
        </w:rPr>
        <w:t>其餘後續口試及畢業相關流程，請依據本系「研究生學位考試論文口試流程含畢業流程」辦理。</w:t>
      </w:r>
    </w:p>
    <w:p w:rsidR="00C46F9A" w:rsidRPr="005C5BE8" w:rsidRDefault="00C46F9A" w:rsidP="00C46F9A">
      <w:pPr>
        <w:pStyle w:val="a3"/>
        <w:ind w:leftChars="0" w:left="720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C46F9A" w:rsidRPr="00F30D16" w:rsidRDefault="00C46F9A" w:rsidP="005C0DF2">
      <w:pPr>
        <w:pStyle w:val="a3"/>
        <w:numPr>
          <w:ilvl w:val="0"/>
          <w:numId w:val="3"/>
        </w:numPr>
        <w:ind w:leftChars="0" w:left="907" w:hanging="90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30D16">
        <w:rPr>
          <w:rFonts w:ascii="Times New Roman" w:eastAsia="標楷體" w:hAnsi="Times New Roman"/>
          <w:b/>
          <w:sz w:val="28"/>
          <w:szCs w:val="28"/>
        </w:rPr>
        <w:t>本</w:t>
      </w:r>
      <w:r w:rsidRPr="00F30D16">
        <w:rPr>
          <w:rFonts w:ascii="Times New Roman" w:eastAsia="標楷體" w:hAnsi="Times New Roman" w:hint="eastAsia"/>
          <w:b/>
          <w:sz w:val="28"/>
          <w:szCs w:val="28"/>
        </w:rPr>
        <w:t>規定</w:t>
      </w:r>
      <w:r w:rsidR="005C0DF2" w:rsidRPr="00F30D16">
        <w:rPr>
          <w:rFonts w:ascii="Times New Roman" w:eastAsia="標楷體" w:hAnsi="Times New Roman"/>
          <w:b/>
          <w:sz w:val="28"/>
          <w:szCs w:val="28"/>
        </w:rPr>
        <w:t>經系務會議通過施行，修正時亦同</w:t>
      </w:r>
      <w:r w:rsidR="005C0DF2" w:rsidRPr="00F30D16">
        <w:rPr>
          <w:rFonts w:ascii="Times New Roman" w:eastAsia="標楷體" w:hAnsi="Times New Roman" w:hint="eastAsia"/>
          <w:b/>
          <w:sz w:val="28"/>
          <w:szCs w:val="28"/>
        </w:rPr>
        <w:t>，如有未盡事宜，悉依本校相關規定辦理。</w:t>
      </w:r>
    </w:p>
    <w:p w:rsidR="002C04D2" w:rsidRPr="005C0DF2" w:rsidRDefault="002C04D2" w:rsidP="00456BE2">
      <w:pPr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</w:p>
    <w:sectPr w:rsidR="002C04D2" w:rsidRPr="005C0DF2" w:rsidSect="006902F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F8" w:rsidRDefault="00671BF8" w:rsidP="001755E6">
      <w:r>
        <w:separator/>
      </w:r>
    </w:p>
  </w:endnote>
  <w:endnote w:type="continuationSeparator" w:id="0">
    <w:p w:rsidR="00671BF8" w:rsidRDefault="00671BF8" w:rsidP="0017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F8" w:rsidRDefault="00671BF8" w:rsidP="001755E6">
      <w:r>
        <w:separator/>
      </w:r>
    </w:p>
  </w:footnote>
  <w:footnote w:type="continuationSeparator" w:id="0">
    <w:p w:rsidR="00671BF8" w:rsidRDefault="00671BF8" w:rsidP="0017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419B"/>
    <w:multiLevelType w:val="hybridMultilevel"/>
    <w:tmpl w:val="44A0044A"/>
    <w:lvl w:ilvl="0" w:tplc="0CDE1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B07C3D"/>
    <w:multiLevelType w:val="hybridMultilevel"/>
    <w:tmpl w:val="C74E93AC"/>
    <w:lvl w:ilvl="0" w:tplc="C458DECE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DE7E67"/>
    <w:multiLevelType w:val="hybridMultilevel"/>
    <w:tmpl w:val="083EA710"/>
    <w:lvl w:ilvl="0" w:tplc="F5AED07C">
      <w:start w:val="1"/>
      <w:numFmt w:val="decimal"/>
      <w:lvlText w:val="%1、"/>
      <w:lvlJc w:val="center"/>
      <w:pPr>
        <w:ind w:left="12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3" w15:restartNumberingAfterBreak="0">
    <w:nsid w:val="32440CD5"/>
    <w:multiLevelType w:val="hybridMultilevel"/>
    <w:tmpl w:val="3648AF92"/>
    <w:lvl w:ilvl="0" w:tplc="03E24154">
      <w:start w:val="1"/>
      <w:numFmt w:val="taiwaneseCountingThousand"/>
      <w:lvlText w:val="（%1）"/>
      <w:lvlJc w:val="left"/>
      <w:pPr>
        <w:ind w:left="2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33A6264F"/>
    <w:multiLevelType w:val="hybridMultilevel"/>
    <w:tmpl w:val="A336C99A"/>
    <w:lvl w:ilvl="0" w:tplc="2CCE3FC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9BF6C4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2E4A7A"/>
    <w:multiLevelType w:val="hybridMultilevel"/>
    <w:tmpl w:val="BAFCD5A4"/>
    <w:lvl w:ilvl="0" w:tplc="A78C47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A67B28"/>
    <w:multiLevelType w:val="hybridMultilevel"/>
    <w:tmpl w:val="85A6D26A"/>
    <w:lvl w:ilvl="0" w:tplc="C07CF7F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610BDF"/>
    <w:multiLevelType w:val="hybridMultilevel"/>
    <w:tmpl w:val="C5FA9D32"/>
    <w:lvl w:ilvl="0" w:tplc="F92240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6E38AD"/>
    <w:multiLevelType w:val="hybridMultilevel"/>
    <w:tmpl w:val="0E1EFC02"/>
    <w:lvl w:ilvl="0" w:tplc="7D5E1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624472"/>
    <w:multiLevelType w:val="hybridMultilevel"/>
    <w:tmpl w:val="6ADABD00"/>
    <w:lvl w:ilvl="0" w:tplc="AACE38A4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75F914BE"/>
    <w:multiLevelType w:val="hybridMultilevel"/>
    <w:tmpl w:val="55BEE2B2"/>
    <w:lvl w:ilvl="0" w:tplc="80584E48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D51D99"/>
    <w:multiLevelType w:val="hybridMultilevel"/>
    <w:tmpl w:val="58F2A8CC"/>
    <w:lvl w:ilvl="0" w:tplc="0AA0F8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0A7EE0"/>
    <w:multiLevelType w:val="hybridMultilevel"/>
    <w:tmpl w:val="1EF2B3DA"/>
    <w:lvl w:ilvl="0" w:tplc="4AFE4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E2"/>
    <w:rsid w:val="000107FC"/>
    <w:rsid w:val="000114E1"/>
    <w:rsid w:val="0003768B"/>
    <w:rsid w:val="00042DF6"/>
    <w:rsid w:val="00043487"/>
    <w:rsid w:val="00090E2C"/>
    <w:rsid w:val="00095845"/>
    <w:rsid w:val="000B73B6"/>
    <w:rsid w:val="00100C7B"/>
    <w:rsid w:val="00115ACB"/>
    <w:rsid w:val="001229AB"/>
    <w:rsid w:val="00156969"/>
    <w:rsid w:val="00164F9F"/>
    <w:rsid w:val="001678EA"/>
    <w:rsid w:val="001755E6"/>
    <w:rsid w:val="00181D69"/>
    <w:rsid w:val="00184F28"/>
    <w:rsid w:val="00186F19"/>
    <w:rsid w:val="001D451A"/>
    <w:rsid w:val="001D6062"/>
    <w:rsid w:val="001F729A"/>
    <w:rsid w:val="00200523"/>
    <w:rsid w:val="0021374D"/>
    <w:rsid w:val="002151A6"/>
    <w:rsid w:val="00216A04"/>
    <w:rsid w:val="00256590"/>
    <w:rsid w:val="002646AF"/>
    <w:rsid w:val="002742A1"/>
    <w:rsid w:val="002957ED"/>
    <w:rsid w:val="002C04D2"/>
    <w:rsid w:val="002E0A80"/>
    <w:rsid w:val="002E0A88"/>
    <w:rsid w:val="002F4FAA"/>
    <w:rsid w:val="00302E88"/>
    <w:rsid w:val="003268BF"/>
    <w:rsid w:val="003525FF"/>
    <w:rsid w:val="00363474"/>
    <w:rsid w:val="00363AF8"/>
    <w:rsid w:val="00367CCD"/>
    <w:rsid w:val="00376A20"/>
    <w:rsid w:val="00394159"/>
    <w:rsid w:val="00394F01"/>
    <w:rsid w:val="003E06E9"/>
    <w:rsid w:val="00405FF4"/>
    <w:rsid w:val="00414810"/>
    <w:rsid w:val="0042605C"/>
    <w:rsid w:val="00433DBA"/>
    <w:rsid w:val="00456BE2"/>
    <w:rsid w:val="00466A69"/>
    <w:rsid w:val="004C41EF"/>
    <w:rsid w:val="004E0113"/>
    <w:rsid w:val="004E5E08"/>
    <w:rsid w:val="004E79C3"/>
    <w:rsid w:val="004F5740"/>
    <w:rsid w:val="005260FF"/>
    <w:rsid w:val="005409C9"/>
    <w:rsid w:val="00552E5C"/>
    <w:rsid w:val="00571501"/>
    <w:rsid w:val="005B45E0"/>
    <w:rsid w:val="005B571E"/>
    <w:rsid w:val="005C0DF2"/>
    <w:rsid w:val="005C5BE8"/>
    <w:rsid w:val="006360AB"/>
    <w:rsid w:val="00641178"/>
    <w:rsid w:val="00653338"/>
    <w:rsid w:val="00657D51"/>
    <w:rsid w:val="0066460E"/>
    <w:rsid w:val="00671BF8"/>
    <w:rsid w:val="00676AC5"/>
    <w:rsid w:val="006902F0"/>
    <w:rsid w:val="006C3151"/>
    <w:rsid w:val="006C6E8D"/>
    <w:rsid w:val="006D6FE2"/>
    <w:rsid w:val="006E34C8"/>
    <w:rsid w:val="006F18C8"/>
    <w:rsid w:val="00703F69"/>
    <w:rsid w:val="007301B3"/>
    <w:rsid w:val="00732EBD"/>
    <w:rsid w:val="0073734A"/>
    <w:rsid w:val="00753766"/>
    <w:rsid w:val="007913CB"/>
    <w:rsid w:val="007C3ADD"/>
    <w:rsid w:val="007F7C9F"/>
    <w:rsid w:val="00816F4F"/>
    <w:rsid w:val="00827A08"/>
    <w:rsid w:val="00835761"/>
    <w:rsid w:val="00862D0A"/>
    <w:rsid w:val="00870A0D"/>
    <w:rsid w:val="008716B8"/>
    <w:rsid w:val="00880984"/>
    <w:rsid w:val="00890AAA"/>
    <w:rsid w:val="0089476C"/>
    <w:rsid w:val="008D4FF1"/>
    <w:rsid w:val="008E6ACD"/>
    <w:rsid w:val="008F2527"/>
    <w:rsid w:val="008F3830"/>
    <w:rsid w:val="00906750"/>
    <w:rsid w:val="00913FFC"/>
    <w:rsid w:val="00926E2B"/>
    <w:rsid w:val="0093267A"/>
    <w:rsid w:val="009366BC"/>
    <w:rsid w:val="0094362A"/>
    <w:rsid w:val="009A76F1"/>
    <w:rsid w:val="009E142A"/>
    <w:rsid w:val="009E6A86"/>
    <w:rsid w:val="009F7D6A"/>
    <w:rsid w:val="00A00DFE"/>
    <w:rsid w:val="00A114A1"/>
    <w:rsid w:val="00A34D7C"/>
    <w:rsid w:val="00A71846"/>
    <w:rsid w:val="00A74F24"/>
    <w:rsid w:val="00A929F1"/>
    <w:rsid w:val="00AE6527"/>
    <w:rsid w:val="00B10126"/>
    <w:rsid w:val="00B310B0"/>
    <w:rsid w:val="00B472D8"/>
    <w:rsid w:val="00B81123"/>
    <w:rsid w:val="00BA7EC0"/>
    <w:rsid w:val="00BB4720"/>
    <w:rsid w:val="00BB6130"/>
    <w:rsid w:val="00BB7B0D"/>
    <w:rsid w:val="00BC5997"/>
    <w:rsid w:val="00BE4D58"/>
    <w:rsid w:val="00C04D6E"/>
    <w:rsid w:val="00C321F5"/>
    <w:rsid w:val="00C3516D"/>
    <w:rsid w:val="00C46F9A"/>
    <w:rsid w:val="00C50F4C"/>
    <w:rsid w:val="00C7257E"/>
    <w:rsid w:val="00C84C28"/>
    <w:rsid w:val="00C96CDE"/>
    <w:rsid w:val="00C978EF"/>
    <w:rsid w:val="00CA283D"/>
    <w:rsid w:val="00D05D24"/>
    <w:rsid w:val="00D067C3"/>
    <w:rsid w:val="00D44B92"/>
    <w:rsid w:val="00D91A9B"/>
    <w:rsid w:val="00D94D62"/>
    <w:rsid w:val="00D9672E"/>
    <w:rsid w:val="00DB7086"/>
    <w:rsid w:val="00DB7D43"/>
    <w:rsid w:val="00DD6423"/>
    <w:rsid w:val="00DD7602"/>
    <w:rsid w:val="00DF05F2"/>
    <w:rsid w:val="00E311E7"/>
    <w:rsid w:val="00E45967"/>
    <w:rsid w:val="00E534D5"/>
    <w:rsid w:val="00E63922"/>
    <w:rsid w:val="00E67D47"/>
    <w:rsid w:val="00E73047"/>
    <w:rsid w:val="00EB6294"/>
    <w:rsid w:val="00ED7E48"/>
    <w:rsid w:val="00EF385A"/>
    <w:rsid w:val="00EF3E3C"/>
    <w:rsid w:val="00F1046D"/>
    <w:rsid w:val="00F14010"/>
    <w:rsid w:val="00F2027D"/>
    <w:rsid w:val="00F30D16"/>
    <w:rsid w:val="00F37FFE"/>
    <w:rsid w:val="00F732A5"/>
    <w:rsid w:val="00F84972"/>
    <w:rsid w:val="00FA552E"/>
    <w:rsid w:val="00FB0C48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6B69B16"/>
  <w15:chartTrackingRefBased/>
  <w15:docId w15:val="{7572E711-8D43-4AD6-8F8C-D9D8FA5B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E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5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755E6"/>
    <w:rPr>
      <w:kern w:val="2"/>
    </w:rPr>
  </w:style>
  <w:style w:type="paragraph" w:styleId="a6">
    <w:name w:val="footer"/>
    <w:basedOn w:val="a"/>
    <w:link w:val="a7"/>
    <w:uiPriority w:val="99"/>
    <w:unhideWhenUsed/>
    <w:rsid w:val="00175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755E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360A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60AB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816F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cp:lastModifiedBy>USER</cp:lastModifiedBy>
  <cp:revision>2</cp:revision>
  <cp:lastPrinted>2021-03-10T01:14:00Z</cp:lastPrinted>
  <dcterms:created xsi:type="dcterms:W3CDTF">2021-03-29T03:47:00Z</dcterms:created>
  <dcterms:modified xsi:type="dcterms:W3CDTF">2021-03-29T03:47:00Z</dcterms:modified>
</cp:coreProperties>
</file>