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BatangChe" w:hAnsi="BatangChe" w:eastAsia="BatangChe" w:ascii="BatangChe"/>
          <w:sz w:val="44"/>
          <w:szCs w:val="44"/>
        </w:rPr>
        <w:jc w:val="left"/>
        <w:spacing w:lineRule="exact" w:line="500"/>
        <w:ind w:left="1710"/>
      </w:pPr>
      <w:r>
        <w:rPr>
          <w:rFonts w:cs="BatangChe" w:hAnsi="BatangChe" w:eastAsia="BatangChe" w:ascii="BatangChe"/>
          <w:b/>
          <w:spacing w:val="0"/>
          <w:w w:val="100"/>
          <w:position w:val="-4"/>
          <w:sz w:val="44"/>
          <w:szCs w:val="44"/>
        </w:rPr>
        <w:t>國立嘉義大學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4"/>
          <w:sz w:val="44"/>
          <w:szCs w:val="44"/>
        </w:rPr>
        <w:t>   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4"/>
          <w:sz w:val="44"/>
          <w:szCs w:val="44"/>
        </w:rPr>
        <w:t> </w:t>
      </w:r>
      <w:r>
        <w:rPr>
          <w:rFonts w:cs="BatangChe" w:hAnsi="BatangChe" w:eastAsia="BatangChe" w:ascii="BatangChe"/>
          <w:b/>
          <w:spacing w:val="0"/>
          <w:w w:val="100"/>
          <w:position w:val="-4"/>
          <w:sz w:val="44"/>
          <w:szCs w:val="44"/>
        </w:rPr>
        <w:t>應用歷史學系碩士班</w:t>
      </w:r>
      <w:r>
        <w:rPr>
          <w:rFonts w:cs="BatangChe" w:hAnsi="BatangChe" w:eastAsia="BatangChe" w:ascii="BatangChe"/>
          <w:spacing w:val="0"/>
          <w:w w:val="100"/>
          <w:position w:val="0"/>
          <w:sz w:val="44"/>
          <w:szCs w:val="4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ind w:left="6844"/>
      </w:pPr>
      <w:r>
        <w:rPr>
          <w:rFonts w:cs="Times New Roman" w:hAnsi="Times New Roman" w:eastAsia="Times New Roman" w:ascii="Times New Roman"/>
          <w:b/>
          <w:w w:val="109"/>
          <w:sz w:val="32"/>
          <w:szCs w:val="32"/>
        </w:rPr>
        <w:t>(10</w:t>
      </w:r>
      <w:r>
        <w:rPr>
          <w:rFonts w:cs="Times New Roman" w:hAnsi="Times New Roman" w:eastAsia="Times New Roman" w:ascii="Times New Roman"/>
          <w:b/>
          <w:spacing w:val="1"/>
          <w:w w:val="109"/>
          <w:sz w:val="32"/>
          <w:szCs w:val="32"/>
        </w:rPr>
        <w:t>4</w:t>
      </w:r>
      <w:r>
        <w:rPr>
          <w:rFonts w:cs="BatangChe" w:hAnsi="BatangChe" w:eastAsia="BatangChe" w:ascii="BatangChe"/>
          <w:b/>
          <w:spacing w:val="0"/>
          <w:w w:val="100"/>
          <w:sz w:val="32"/>
          <w:szCs w:val="32"/>
        </w:rPr>
        <w:t>學年度入學新生適</w:t>
      </w:r>
      <w:r>
        <w:rPr>
          <w:rFonts w:cs="BatangChe" w:hAnsi="BatangChe" w:eastAsia="BatangChe" w:ascii="BatangChe"/>
          <w:b/>
          <w:spacing w:val="3"/>
          <w:w w:val="100"/>
          <w:sz w:val="32"/>
          <w:szCs w:val="32"/>
        </w:rPr>
        <w:t>用</w:t>
      </w:r>
      <w:r>
        <w:rPr>
          <w:rFonts w:cs="Times New Roman" w:hAnsi="Times New Roman" w:eastAsia="Times New Roman" w:ascii="Times New Roman"/>
          <w:b/>
          <w:spacing w:val="0"/>
          <w:w w:val="150"/>
          <w:sz w:val="32"/>
          <w:szCs w:val="3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rFonts w:cs="BatangChe" w:hAnsi="BatangChe" w:eastAsia="BatangChe" w:ascii="BatangChe"/>
          <w:sz w:val="22"/>
          <w:szCs w:val="22"/>
        </w:rPr>
        <w:jc w:val="right"/>
        <w:spacing w:before="5"/>
        <w:ind w:right="273"/>
      </w:pPr>
      <w:r>
        <w:rPr>
          <w:rFonts w:cs="Times New Roman" w:hAnsi="Times New Roman" w:eastAsia="Times New Roman" w:ascii="Times New Roman"/>
          <w:b/>
          <w:w w:val="112"/>
          <w:sz w:val="22"/>
          <w:szCs w:val="22"/>
        </w:rPr>
        <w:t>103.12.1</w:t>
      </w:r>
      <w:r>
        <w:rPr>
          <w:rFonts w:cs="Times New Roman" w:hAnsi="Times New Roman" w:eastAsia="Times New Roman" w:ascii="Times New Roman"/>
          <w:b/>
          <w:spacing w:val="2"/>
          <w:w w:val="112"/>
          <w:sz w:val="22"/>
          <w:szCs w:val="22"/>
        </w:rPr>
        <w:t>6</w:t>
      </w:r>
      <w:r>
        <w:rPr>
          <w:rFonts w:cs="BatangChe" w:hAnsi="BatangChe" w:eastAsia="BatangChe" w:ascii="BatangChe"/>
          <w:b/>
          <w:spacing w:val="0"/>
          <w:w w:val="100"/>
          <w:sz w:val="22"/>
          <w:szCs w:val="22"/>
        </w:rPr>
        <w:t>系課程委員會議通過</w:t>
      </w:r>
      <w:r>
        <w:rPr>
          <w:rFonts w:cs="BatangChe" w:hAnsi="BatangChe" w:eastAsia="BatangChe" w:ascii="BatangChe"/>
          <w:spacing w:val="0"/>
          <w:w w:val="100"/>
          <w:sz w:val="22"/>
          <w:szCs w:val="22"/>
        </w:rPr>
      </w:r>
    </w:p>
    <w:p>
      <w:pPr>
        <w:rPr>
          <w:rFonts w:cs="BatangChe" w:hAnsi="BatangChe" w:eastAsia="BatangChe" w:ascii="BatangChe"/>
          <w:sz w:val="22"/>
          <w:szCs w:val="22"/>
        </w:rPr>
        <w:jc w:val="right"/>
        <w:spacing w:before="6" w:lineRule="exact" w:line="260"/>
        <w:ind w:left="8344" w:right="273" w:hanging="990"/>
      </w:pPr>
      <w:r>
        <w:rPr>
          <w:rFonts w:cs="Times New Roman" w:hAnsi="Times New Roman" w:eastAsia="Times New Roman" w:ascii="Times New Roman"/>
          <w:b/>
          <w:w w:val="112"/>
          <w:sz w:val="22"/>
          <w:szCs w:val="22"/>
        </w:rPr>
        <w:t>104.01.0</w:t>
      </w:r>
      <w:r>
        <w:rPr>
          <w:rFonts w:cs="Times New Roman" w:hAnsi="Times New Roman" w:eastAsia="Times New Roman" w:ascii="Times New Roman"/>
          <w:b/>
          <w:spacing w:val="2"/>
          <w:w w:val="112"/>
          <w:sz w:val="22"/>
          <w:szCs w:val="22"/>
        </w:rPr>
        <w:t>5</w:t>
      </w:r>
      <w:r>
        <w:rPr>
          <w:rFonts w:cs="BatangChe" w:hAnsi="BatangChe" w:eastAsia="BatangChe" w:ascii="BatangChe"/>
          <w:b/>
          <w:spacing w:val="0"/>
          <w:w w:val="100"/>
          <w:sz w:val="22"/>
          <w:szCs w:val="22"/>
        </w:rPr>
        <w:t>院課程委員會議通過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BatangChe" w:hAnsi="BatangChe" w:eastAsia="BatangChe" w:ascii="BatangChe"/>
          <w:b/>
          <w:spacing w:val="0"/>
          <w:w w:val="100"/>
          <w:sz w:val="22"/>
          <w:szCs w:val="22"/>
        </w:rPr>
        <w:t>校課程委員會議通過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BatangChe" w:hAnsi="BatangChe" w:eastAsia="BatangChe" w:ascii="BatangChe"/>
          <w:b/>
          <w:spacing w:val="0"/>
          <w:w w:val="99"/>
          <w:sz w:val="22"/>
          <w:szCs w:val="22"/>
        </w:rPr>
        <w:t>教務會議通過</w:t>
      </w:r>
      <w:r>
        <w:rPr>
          <w:rFonts w:cs="BatangChe" w:hAnsi="BatangChe" w:eastAsia="BatangChe" w:ascii="BatangChe"/>
          <w:spacing w:val="0"/>
          <w:w w:val="100"/>
          <w:sz w:val="22"/>
          <w:szCs w:val="22"/>
        </w:rPr>
      </w:r>
    </w:p>
    <w:p>
      <w:pPr>
        <w:rPr>
          <w:rFonts w:cs="BatangChe" w:hAnsi="BatangChe" w:eastAsia="BatangChe" w:ascii="BatangChe"/>
          <w:sz w:val="28"/>
          <w:szCs w:val="28"/>
        </w:rPr>
        <w:jc w:val="left"/>
        <w:spacing w:lineRule="exact" w:line="340"/>
        <w:ind w:left="155"/>
      </w:pPr>
      <w:r>
        <w:pict>
          <v:group style="position:absolute;margin-left:43pt;margin-top:2.55pt;width:520.25pt;height:607.45pt;mso-position-horizontal-relative:page;mso-position-vertical-relative:paragraph;z-index:-1486" coordorigin="860,51" coordsize="10405,12149">
            <v:shape style="position:absolute;left:860;top:51;width:10405;height:12149" coordorigin="860,51" coordsize="10405,12149" path="m860,51l11265,51,11265,12200,860,12200,860,51xe" filled="f" stroked="t" strokeweight="1pt" strokecolor="#000000">
              <v:path arrowok="t"/>
            </v:shape>
            <w10:wrap type="none"/>
          </v:group>
        </w:pict>
      </w:r>
      <w:r>
        <w:rPr>
          <w:rFonts w:cs="BatangChe" w:hAnsi="BatangChe" w:eastAsia="BatangChe" w:ascii="BatangChe"/>
          <w:b/>
          <w:spacing w:val="0"/>
          <w:w w:val="100"/>
          <w:position w:val="-3"/>
          <w:sz w:val="28"/>
          <w:szCs w:val="28"/>
        </w:rPr>
        <w:t>一、教育目標：</w:t>
      </w:r>
      <w:r>
        <w:rPr>
          <w:rFonts w:cs="BatangChe" w:hAnsi="BatangChe" w:eastAsia="BatangChe" w:ascii="BatangChe"/>
          <w:spacing w:val="0"/>
          <w:w w:val="100"/>
          <w:position w:val="0"/>
          <w:sz w:val="28"/>
          <w:szCs w:val="28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lineRule="exact" w:line="280"/>
        <w:ind w:left="545"/>
      </w:pPr>
      <w:r>
        <w:rPr>
          <w:rFonts w:cs="BatangChe" w:hAnsi="BatangChe" w:eastAsia="BatangChe" w:ascii="BatangChe"/>
          <w:b/>
          <w:spacing w:val="0"/>
          <w:w w:val="100"/>
          <w:position w:val="-2"/>
          <w:sz w:val="24"/>
          <w:szCs w:val="24"/>
        </w:rPr>
        <w:t>研究特色以應用歷史學研究為主軸，並特重歷史學與文化產業運用之研究，目標在培育應用歷</w:t>
      </w:r>
      <w:r>
        <w:rPr>
          <w:rFonts w:cs="BatangChe" w:hAnsi="BatangChe" w:eastAsia="BatangChe" w:ascii="BatangChe"/>
          <w:spacing w:val="0"/>
          <w:w w:val="100"/>
          <w:position w:val="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39"/>
        <w:ind w:left="545"/>
      </w:pP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史學研究人才。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8"/>
          <w:szCs w:val="28"/>
        </w:rPr>
        <w:jc w:val="left"/>
        <w:spacing w:before="62"/>
        <w:ind w:left="155"/>
      </w:pP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二、核心能力：</w:t>
      </w:r>
      <w:r>
        <w:rPr>
          <w:rFonts w:cs="BatangChe" w:hAnsi="BatangChe" w:eastAsia="BatangChe" w:ascii="BatangChe"/>
          <w:spacing w:val="0"/>
          <w:w w:val="100"/>
          <w:sz w:val="28"/>
          <w:szCs w:val="28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34"/>
        <w:ind w:left="545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1.</w:t>
      </w:r>
      <w:r>
        <w:rPr>
          <w:rFonts w:cs="BatangChe" w:hAnsi="BatangChe" w:eastAsia="BatangChe" w:ascii="BatangChe"/>
          <w:b/>
          <w:w w:val="100"/>
          <w:sz w:val="24"/>
          <w:szCs w:val="24"/>
        </w:rPr>
        <w:t>培養學生應用史學之能力</w:t>
      </w:r>
      <w:r>
        <w:rPr>
          <w:rFonts w:cs="BatangChe" w:hAnsi="BatangChe" w:eastAsia="BatangChe" w:ascii="BatangChe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21"/>
        <w:ind w:left="545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2.</w:t>
      </w:r>
      <w:r>
        <w:rPr>
          <w:rFonts w:cs="BatangChe" w:hAnsi="BatangChe" w:eastAsia="BatangChe" w:ascii="BatangChe"/>
          <w:b/>
          <w:w w:val="99"/>
          <w:sz w:val="24"/>
          <w:szCs w:val="24"/>
        </w:rPr>
        <w:t>訓練學生專業史學之研究能力</w:t>
      </w:r>
      <w:r>
        <w:rPr>
          <w:rFonts w:cs="BatangChe" w:hAnsi="BatangChe" w:eastAsia="BatangChe" w:ascii="BatangChe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21"/>
        <w:ind w:left="545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3.</w:t>
      </w:r>
      <w:r>
        <w:rPr>
          <w:rFonts w:cs="BatangChe" w:hAnsi="BatangChe" w:eastAsia="BatangChe" w:ascii="BatangChe"/>
          <w:b/>
          <w:w w:val="99"/>
          <w:sz w:val="24"/>
          <w:szCs w:val="24"/>
        </w:rPr>
        <w:t>培養學生從事文化產業之能力</w:t>
      </w:r>
      <w:r>
        <w:rPr>
          <w:rFonts w:cs="BatangChe" w:hAnsi="BatangChe" w:eastAsia="BatangChe" w:ascii="BatangChe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21"/>
        <w:ind w:left="545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4.</w:t>
      </w:r>
      <w:r>
        <w:rPr>
          <w:rFonts w:cs="BatangChe" w:hAnsi="BatangChe" w:eastAsia="BatangChe" w:ascii="BatangChe"/>
          <w:b/>
          <w:w w:val="99"/>
          <w:sz w:val="24"/>
          <w:szCs w:val="24"/>
        </w:rPr>
        <w:t>培養歷史教學之專業能力</w:t>
      </w:r>
      <w:r>
        <w:rPr>
          <w:rFonts w:cs="BatangChe" w:hAnsi="BatangChe" w:eastAsia="BatangChe" w:ascii="BatangChe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8"/>
          <w:szCs w:val="28"/>
        </w:rPr>
        <w:jc w:val="left"/>
        <w:spacing w:before="11"/>
        <w:ind w:left="155"/>
      </w:pP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三、核心能力指標：</w:t>
      </w:r>
      <w:r>
        <w:rPr>
          <w:rFonts w:cs="BatangChe" w:hAnsi="BatangChe" w:eastAsia="BatangChe" w:ascii="BatangChe"/>
          <w:spacing w:val="0"/>
          <w:w w:val="100"/>
          <w:sz w:val="28"/>
          <w:szCs w:val="28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7"/>
        <w:ind w:left="545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1"/>
          <w:w w:val="133"/>
          <w:sz w:val="24"/>
          <w:szCs w:val="24"/>
        </w:rPr>
        <w:t>.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辨識過去與現在之連續性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21"/>
        <w:ind w:left="545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1"/>
          <w:w w:val="133"/>
          <w:sz w:val="24"/>
          <w:szCs w:val="24"/>
        </w:rPr>
        <w:t>.</w:t>
      </w:r>
      <w:r>
        <w:rPr>
          <w:rFonts w:cs="BatangChe" w:hAnsi="BatangChe" w:eastAsia="BatangChe" w:ascii="BatangChe"/>
          <w:b/>
          <w:spacing w:val="0"/>
          <w:w w:val="99"/>
          <w:sz w:val="24"/>
          <w:szCs w:val="24"/>
        </w:rPr>
        <w:t>具獨立研究之能力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21"/>
        <w:ind w:left="545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2.1</w:t>
      </w:r>
      <w:r>
        <w:rPr>
          <w:rFonts w:cs="Times New Roman" w:hAnsi="Times New Roman" w:eastAsia="Times New Roman" w:ascii="Times New Roman"/>
          <w:b/>
          <w:spacing w:val="1"/>
          <w:w w:val="133"/>
          <w:sz w:val="24"/>
          <w:szCs w:val="24"/>
        </w:rPr>
        <w:t>.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從歷史訓練中培養獨立判斷能力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21"/>
        <w:ind w:left="545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2.2</w:t>
      </w:r>
      <w:r>
        <w:rPr>
          <w:rFonts w:cs="Times New Roman" w:hAnsi="Times New Roman" w:eastAsia="Times New Roman" w:ascii="Times New Roman"/>
          <w:b/>
          <w:spacing w:val="1"/>
          <w:w w:val="133"/>
          <w:sz w:val="24"/>
          <w:szCs w:val="24"/>
        </w:rPr>
        <w:t>.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根據歷史，培養事件因果分析之能力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21"/>
        <w:ind w:left="545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3.1</w:t>
      </w:r>
      <w:r>
        <w:rPr>
          <w:rFonts w:cs="Times New Roman" w:hAnsi="Times New Roman" w:eastAsia="Times New Roman" w:ascii="Times New Roman"/>
          <w:b/>
          <w:spacing w:val="1"/>
          <w:w w:val="133"/>
          <w:sz w:val="24"/>
          <w:szCs w:val="24"/>
        </w:rPr>
        <w:t>.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從歷史把握現在文化之脈動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21"/>
        <w:ind w:left="545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3.2</w:t>
      </w:r>
      <w:r>
        <w:rPr>
          <w:rFonts w:cs="Times New Roman" w:hAnsi="Times New Roman" w:eastAsia="Times New Roman" w:ascii="Times New Roman"/>
          <w:b/>
          <w:spacing w:val="1"/>
          <w:w w:val="133"/>
          <w:sz w:val="24"/>
          <w:szCs w:val="24"/>
        </w:rPr>
        <w:t>.</w:t>
      </w:r>
      <w:r>
        <w:rPr>
          <w:rFonts w:cs="BatangChe" w:hAnsi="BatangChe" w:eastAsia="BatangChe" w:ascii="BatangChe"/>
          <w:b/>
          <w:spacing w:val="0"/>
          <w:w w:val="99"/>
          <w:sz w:val="24"/>
          <w:szCs w:val="24"/>
        </w:rPr>
        <w:t>透過歷史能掌握現代產業之脈絡及未來發展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21"/>
        <w:ind w:left="545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4.1</w:t>
      </w:r>
      <w:r>
        <w:rPr>
          <w:rFonts w:cs="Times New Roman" w:hAnsi="Times New Roman" w:eastAsia="Times New Roman" w:ascii="Times New Roman"/>
          <w:b/>
          <w:spacing w:val="1"/>
          <w:w w:val="133"/>
          <w:sz w:val="24"/>
          <w:szCs w:val="24"/>
        </w:rPr>
        <w:t>.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了解全球化與在地化之互動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21"/>
        <w:ind w:left="545"/>
      </w:pPr>
      <w:r>
        <w:rPr>
          <w:rFonts w:cs="Times New Roman" w:hAnsi="Times New Roman" w:eastAsia="Times New Roman" w:ascii="Times New Roman"/>
          <w:b/>
          <w:w w:val="133"/>
          <w:sz w:val="24"/>
          <w:szCs w:val="24"/>
        </w:rPr>
        <w:t>4.2</w:t>
      </w:r>
      <w:r>
        <w:rPr>
          <w:rFonts w:cs="Times New Roman" w:hAnsi="Times New Roman" w:eastAsia="Times New Roman" w:ascii="Times New Roman"/>
          <w:b/>
          <w:spacing w:val="1"/>
          <w:w w:val="133"/>
          <w:sz w:val="24"/>
          <w:szCs w:val="24"/>
        </w:rPr>
        <w:t>.</w:t>
      </w:r>
      <w:r>
        <w:rPr>
          <w:rFonts w:cs="BatangChe" w:hAnsi="BatangChe" w:eastAsia="BatangChe" w:ascii="BatangChe"/>
          <w:b/>
          <w:spacing w:val="0"/>
          <w:w w:val="99"/>
          <w:sz w:val="24"/>
          <w:szCs w:val="24"/>
        </w:rPr>
        <w:t>能透過野外調查、訪談操作、蒐集相關資料，並整理、分析與展現資料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8"/>
          <w:szCs w:val="28"/>
        </w:rPr>
        <w:jc w:val="left"/>
        <w:spacing w:before="71"/>
        <w:ind w:left="155"/>
      </w:pP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四、課程架構與畢業學分：</w:t>
      </w:r>
      <w:r>
        <w:rPr>
          <w:rFonts w:cs="BatangChe" w:hAnsi="BatangChe" w:eastAsia="BatangChe" w:ascii="BatangChe"/>
          <w:spacing w:val="0"/>
          <w:w w:val="100"/>
          <w:sz w:val="28"/>
          <w:szCs w:val="28"/>
        </w:rPr>
      </w:r>
    </w:p>
    <w:p>
      <w:pPr>
        <w:rPr>
          <w:rFonts w:cs="BatangChe" w:hAnsi="BatangChe" w:eastAsia="BatangChe" w:ascii="BatangChe"/>
          <w:sz w:val="28"/>
          <w:szCs w:val="28"/>
        </w:rPr>
        <w:jc w:val="left"/>
        <w:spacing w:lineRule="exact" w:line="340"/>
        <w:ind w:left="155"/>
      </w:pPr>
      <w:r>
        <w:rPr>
          <w:rFonts w:cs="BatangChe" w:hAnsi="BatangChe" w:eastAsia="BatangChe" w:ascii="BatangChe"/>
          <w:b/>
          <w:spacing w:val="0"/>
          <w:w w:val="100"/>
          <w:position w:val="-3"/>
          <w:sz w:val="28"/>
          <w:szCs w:val="28"/>
        </w:rPr>
        <w:t>◎課程架構：</w:t>
      </w:r>
      <w:r>
        <w:rPr>
          <w:rFonts w:cs="BatangChe" w:hAnsi="BatangChe" w:eastAsia="BatangChe" w:ascii="BatangChe"/>
          <w:spacing w:val="0"/>
          <w:w w:val="100"/>
          <w:position w:val="0"/>
          <w:sz w:val="28"/>
          <w:szCs w:val="28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47"/>
        <w:ind w:left="545"/>
      </w:pPr>
      <w:r>
        <w:rPr>
          <w:rFonts w:cs="BatangChe" w:hAnsi="BatangChe" w:eastAsia="BatangChe" w:ascii="BatangChe"/>
          <w:b/>
          <w:w w:val="99"/>
          <w:sz w:val="24"/>
          <w:szCs w:val="24"/>
        </w:rPr>
        <w:t>本系碩士班專業課程分為三大領</w:t>
      </w:r>
      <w:r>
        <w:rPr>
          <w:rFonts w:cs="BatangChe" w:hAnsi="BatangChe" w:eastAsia="BatangChe" w:ascii="BatangChe"/>
          <w:b/>
          <w:spacing w:val="4"/>
          <w:w w:val="99"/>
          <w:sz w:val="24"/>
          <w:szCs w:val="24"/>
        </w:rPr>
        <w:t>域</w:t>
      </w:r>
      <w:r>
        <w:rPr>
          <w:rFonts w:cs="Times New Roman" w:hAnsi="Times New Roman" w:eastAsia="Times New Roman" w:ascii="Times New Roman"/>
          <w:b/>
          <w:spacing w:val="0"/>
          <w:w w:val="133"/>
          <w:sz w:val="24"/>
          <w:szCs w:val="24"/>
        </w:rPr>
        <w:t>1.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基礎史學課</w:t>
      </w:r>
      <w:r>
        <w:rPr>
          <w:rFonts w:cs="BatangChe" w:hAnsi="BatangChe" w:eastAsia="BatangChe" w:ascii="BatangChe"/>
          <w:b/>
          <w:spacing w:val="1"/>
          <w:w w:val="100"/>
          <w:sz w:val="24"/>
          <w:szCs w:val="24"/>
        </w:rPr>
        <w:t>程</w:t>
      </w:r>
      <w:r>
        <w:rPr>
          <w:rFonts w:cs="Times New Roman" w:hAnsi="Times New Roman" w:eastAsia="Times New Roman" w:ascii="Times New Roman"/>
          <w:b/>
          <w:spacing w:val="0"/>
          <w:w w:val="133"/>
          <w:sz w:val="24"/>
          <w:szCs w:val="24"/>
        </w:rPr>
        <w:t>2.</w:t>
      </w:r>
      <w:r>
        <w:rPr>
          <w:rFonts w:cs="BatangChe" w:hAnsi="BatangChe" w:eastAsia="BatangChe" w:ascii="BatangChe"/>
          <w:b/>
          <w:spacing w:val="0"/>
          <w:w w:val="99"/>
          <w:sz w:val="24"/>
          <w:szCs w:val="24"/>
        </w:rPr>
        <w:t>區域研究課</w:t>
      </w:r>
      <w:r>
        <w:rPr>
          <w:rFonts w:cs="BatangChe" w:hAnsi="BatangChe" w:eastAsia="BatangChe" w:ascii="BatangChe"/>
          <w:b/>
          <w:spacing w:val="1"/>
          <w:w w:val="99"/>
          <w:sz w:val="24"/>
          <w:szCs w:val="24"/>
        </w:rPr>
        <w:t>程</w:t>
      </w:r>
      <w:r>
        <w:rPr>
          <w:rFonts w:cs="Times New Roman" w:hAnsi="Times New Roman" w:eastAsia="Times New Roman" w:ascii="Times New Roman"/>
          <w:b/>
          <w:spacing w:val="0"/>
          <w:w w:val="133"/>
          <w:sz w:val="24"/>
          <w:szCs w:val="24"/>
        </w:rPr>
        <w:t>3.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應用課程。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8"/>
          <w:szCs w:val="28"/>
        </w:rPr>
        <w:jc w:val="left"/>
        <w:spacing w:before="76"/>
        <w:ind w:left="155"/>
      </w:pP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◎畢業學分：</w:t>
      </w:r>
      <w:r>
        <w:rPr>
          <w:rFonts w:cs="BatangChe" w:hAnsi="BatangChe" w:eastAsia="BatangChe" w:ascii="BatangChe"/>
          <w:spacing w:val="0"/>
          <w:w w:val="100"/>
          <w:sz w:val="28"/>
          <w:szCs w:val="28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before="32" w:lineRule="auto" w:line="323"/>
        <w:ind w:left="115" w:right="1161" w:firstLine="430"/>
      </w:pP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學生畢業時應修滿至</w:t>
      </w:r>
      <w:r>
        <w:rPr>
          <w:rFonts w:cs="BatangChe" w:hAnsi="BatangChe" w:eastAsia="BatangChe" w:ascii="BatangChe"/>
          <w:b/>
          <w:spacing w:val="2"/>
          <w:w w:val="100"/>
          <w:sz w:val="24"/>
          <w:szCs w:val="24"/>
        </w:rPr>
        <w:t>少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34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學分，包括專業必</w:t>
      </w:r>
      <w:r>
        <w:rPr>
          <w:rFonts w:cs="BatangChe" w:hAnsi="BatangChe" w:eastAsia="BatangChe" w:ascii="BatangChe"/>
          <w:b/>
          <w:spacing w:val="2"/>
          <w:w w:val="100"/>
          <w:sz w:val="24"/>
          <w:szCs w:val="24"/>
        </w:rPr>
        <w:t>修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學分、專業選</w:t>
      </w:r>
      <w:r>
        <w:rPr>
          <w:rFonts w:cs="BatangChe" w:hAnsi="BatangChe" w:eastAsia="BatangChe" w:ascii="BatangChe"/>
          <w:b/>
          <w:spacing w:val="2"/>
          <w:w w:val="100"/>
          <w:sz w:val="24"/>
          <w:szCs w:val="24"/>
        </w:rPr>
        <w:t>修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25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學分、論</w:t>
      </w:r>
      <w:r>
        <w:rPr>
          <w:rFonts w:cs="BatangChe" w:hAnsi="BatangChe" w:eastAsia="BatangChe" w:ascii="BatangChe"/>
          <w:b/>
          <w:spacing w:val="1"/>
          <w:w w:val="100"/>
          <w:sz w:val="24"/>
          <w:szCs w:val="24"/>
        </w:rPr>
        <w:t>文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學分。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其他說明：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lineRule="exact" w:line="300"/>
        <w:ind w:left="550"/>
      </w:pPr>
      <w:r>
        <w:rPr>
          <w:rFonts w:cs="Times New Roman" w:hAnsi="Times New Roman" w:eastAsia="Times New Roman" w:ascii="Times New Roman"/>
          <w:b/>
          <w:w w:val="133"/>
          <w:position w:val="-1"/>
          <w:sz w:val="24"/>
          <w:szCs w:val="24"/>
        </w:rPr>
        <w:t>1.</w:t>
      </w:r>
      <w:r>
        <w:rPr>
          <w:rFonts w:cs="BatangChe" w:hAnsi="BatangChe" w:eastAsia="BatangChe" w:ascii="BatangChe"/>
          <w:b/>
          <w:w w:val="100"/>
          <w:position w:val="-1"/>
          <w:sz w:val="24"/>
          <w:szCs w:val="24"/>
        </w:rPr>
        <w:t>英文及資訊能力檢定，遵從學校規定。</w:t>
      </w:r>
      <w:r>
        <w:rPr>
          <w:rFonts w:cs="BatangChe" w:hAnsi="BatangChe" w:eastAsia="BatangChe" w:ascii="BatangChe"/>
          <w:w w:val="100"/>
          <w:position w:val="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lineRule="exact" w:line="280"/>
        <w:ind w:left="550"/>
      </w:pPr>
      <w:r>
        <w:rPr>
          <w:rFonts w:cs="Times New Roman" w:hAnsi="Times New Roman" w:eastAsia="Times New Roman" w:ascii="Times New Roman"/>
          <w:b/>
          <w:w w:val="133"/>
          <w:position w:val="-1"/>
          <w:sz w:val="24"/>
          <w:szCs w:val="24"/>
        </w:rPr>
        <w:t>2.</w:t>
      </w:r>
      <w:r>
        <w:rPr>
          <w:rFonts w:cs="BatangChe" w:hAnsi="BatangChe" w:eastAsia="BatangChe" w:ascii="BatangChe"/>
          <w:b/>
          <w:w w:val="100"/>
          <w:position w:val="-1"/>
          <w:sz w:val="24"/>
          <w:szCs w:val="24"/>
        </w:rPr>
        <w:t>須參</w:t>
      </w:r>
      <w:r>
        <w:rPr>
          <w:rFonts w:cs="BatangChe" w:hAnsi="BatangChe" w:eastAsia="BatangChe" w:ascii="BatangChe"/>
          <w:b/>
          <w:spacing w:val="1"/>
          <w:w w:val="100"/>
          <w:position w:val="-1"/>
          <w:sz w:val="24"/>
          <w:szCs w:val="24"/>
        </w:rPr>
        <w:t>加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10</w:t>
      </w:r>
      <w:r>
        <w:rPr>
          <w:rFonts w:cs="BatangChe" w:hAnsi="BatangChe" w:eastAsia="BatangChe" w:ascii="BatangChe"/>
          <w:b/>
          <w:spacing w:val="0"/>
          <w:w w:val="99"/>
          <w:position w:val="-1"/>
          <w:sz w:val="24"/>
          <w:szCs w:val="24"/>
        </w:rPr>
        <w:t>次學術研討或演講，主題應經指導教授認定。</w:t>
      </w:r>
      <w:r>
        <w:rPr>
          <w:rFonts w:cs="BatangChe" w:hAnsi="BatangChe" w:eastAsia="BatangChe" w:ascii="BatangChe"/>
          <w:spacing w:val="0"/>
          <w:w w:val="100"/>
          <w:position w:val="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lineRule="exact" w:line="280"/>
        <w:ind w:left="550"/>
      </w:pPr>
      <w:r>
        <w:rPr>
          <w:rFonts w:cs="Times New Roman" w:hAnsi="Times New Roman" w:eastAsia="Times New Roman" w:ascii="Times New Roman"/>
          <w:b/>
          <w:w w:val="133"/>
          <w:position w:val="-1"/>
          <w:sz w:val="24"/>
          <w:szCs w:val="24"/>
        </w:rPr>
        <w:t>3.</w:t>
      </w:r>
      <w:r>
        <w:rPr>
          <w:rFonts w:cs="BatangChe" w:hAnsi="BatangChe" w:eastAsia="BatangChe" w:ascii="BatangChe"/>
          <w:b/>
          <w:w w:val="100"/>
          <w:position w:val="-1"/>
          <w:sz w:val="24"/>
          <w:szCs w:val="24"/>
        </w:rPr>
        <w:t>跨部選課，依本系規定辦理。</w:t>
      </w:r>
      <w:r>
        <w:rPr>
          <w:rFonts w:cs="BatangChe" w:hAnsi="BatangChe" w:eastAsia="BatangChe" w:ascii="BatangChe"/>
          <w:w w:val="100"/>
          <w:position w:val="0"/>
          <w:sz w:val="24"/>
          <w:szCs w:val="24"/>
        </w:rPr>
      </w:r>
    </w:p>
    <w:p>
      <w:pPr>
        <w:rPr>
          <w:rFonts w:cs="BatangChe" w:hAnsi="BatangChe" w:eastAsia="BatangChe" w:ascii="BatangChe"/>
          <w:sz w:val="24"/>
          <w:szCs w:val="24"/>
        </w:rPr>
        <w:jc w:val="left"/>
        <w:spacing w:lineRule="exact" w:line="280"/>
        <w:ind w:left="550"/>
      </w:pPr>
      <w:r>
        <w:rPr>
          <w:rFonts w:cs="Times New Roman" w:hAnsi="Times New Roman" w:eastAsia="Times New Roman" w:ascii="Times New Roman"/>
          <w:b/>
          <w:w w:val="133"/>
          <w:position w:val="-1"/>
          <w:sz w:val="24"/>
          <w:szCs w:val="24"/>
        </w:rPr>
        <w:t>4.</w:t>
      </w:r>
      <w:r>
        <w:rPr>
          <w:rFonts w:cs="BatangChe" w:hAnsi="BatangChe" w:eastAsia="BatangChe" w:ascii="BatangChe"/>
          <w:b/>
          <w:w w:val="100"/>
          <w:position w:val="-1"/>
          <w:sz w:val="24"/>
          <w:szCs w:val="24"/>
        </w:rPr>
        <w:t>應通</w:t>
      </w:r>
      <w:r>
        <w:rPr>
          <w:rFonts w:cs="BatangChe" w:hAnsi="BatangChe" w:eastAsia="BatangChe" w:ascii="BatangChe"/>
          <w:b/>
          <w:spacing w:val="1"/>
          <w:w w:val="100"/>
          <w:position w:val="-1"/>
          <w:sz w:val="24"/>
          <w:szCs w:val="24"/>
        </w:rPr>
        <w:t>過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BatangChe" w:hAnsi="BatangChe" w:eastAsia="BatangChe" w:ascii="BatangChe"/>
          <w:b/>
          <w:spacing w:val="0"/>
          <w:w w:val="100"/>
          <w:position w:val="-1"/>
          <w:sz w:val="24"/>
          <w:szCs w:val="24"/>
        </w:rPr>
        <w:t>科學科考試及格，並通過論文口試者，可取得碩士學位。</w:t>
      </w:r>
      <w:r>
        <w:rPr>
          <w:rFonts w:cs="BatangChe" w:hAnsi="BatangChe" w:eastAsia="BatangChe" w:ascii="BatangCh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8"/>
        <w:ind w:left="5162" w:right="5282"/>
        <w:sectPr>
          <w:pgSz w:w="12240" w:h="15840"/>
          <w:pgMar w:top="440" w:bottom="280" w:left="800" w:right="80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8"/>
          <w:szCs w:val="8"/>
        </w:rPr>
        <w:jc w:val="left"/>
        <w:spacing w:before="4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0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9"/>
              <w:ind w:left="4707" w:right="4647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第一學年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65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22"/>
              <w:ind w:left="5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必選修類別</w:t>
            </w:r>
            <w:r>
              <w:rPr>
                <w:rFonts w:cs="BatangChe" w:hAnsi="BatangChe" w:eastAsia="BatangChe" w:ascii="BatangChe"/>
                <w:b/>
                <w:spacing w:val="-31"/>
                <w:w w:val="100"/>
                <w:sz w:val="24"/>
                <w:szCs w:val="24"/>
              </w:rPr>
              <w:t>：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專業必修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52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37"/>
              <w:ind w:left="2337" w:right="2322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中英文科目名稱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6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學期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授課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4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時數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00"/>
              <w:ind w:left="85" w:right="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學分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40"/>
              <w:ind w:left="185" w:right="1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29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備註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18"/>
                <w:szCs w:val="18"/>
              </w:rPr>
              <w:jc w:val="left"/>
              <w:spacing w:before="17" w:lineRule="exact" w:line="200"/>
              <w:ind w:left="112" w:right="54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核心能力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對應項次</w:t>
            </w:r>
            <w:r>
              <w:rPr>
                <w:rFonts w:cs="BatangChe" w:hAnsi="BatangChe" w:eastAsia="BatangChe" w:ascii="BatangChe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16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研究實務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4"/>
                <w:position w:val="-2"/>
                <w:sz w:val="18"/>
                <w:szCs w:val="18"/>
              </w:rPr>
              <w:t>Practice</w:t>
            </w:r>
            <w:r>
              <w:rPr>
                <w:rFonts w:cs="Times New Roman" w:hAnsi="Times New Roman" w:eastAsia="Times New Roman" w:ascii="Times New Roman"/>
                <w:b/>
                <w:spacing w:val="41"/>
                <w:w w:val="114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86" w:right="3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2" w:hRule="exact"/>
        </w:trPr>
        <w:tc>
          <w:tcPr>
            <w:tcW w:w="7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right"/>
              <w:spacing w:before="6"/>
              <w:ind w:right="9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專業必修小計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6"/>
              <w:ind w:left="267" w:right="17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45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14"/>
              <w:ind w:left="4707" w:right="4647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第一學年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65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22"/>
              <w:ind w:left="5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必選修類別</w:t>
            </w:r>
            <w:r>
              <w:rPr>
                <w:rFonts w:cs="BatangChe" w:hAnsi="BatangChe" w:eastAsia="BatangChe" w:ascii="BatangChe"/>
                <w:b/>
                <w:spacing w:val="-31"/>
                <w:w w:val="100"/>
                <w:sz w:val="24"/>
                <w:szCs w:val="24"/>
              </w:rPr>
              <w:t>：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專業選修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52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37"/>
              <w:ind w:left="2337" w:right="2322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中英文科目名稱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6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學期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授課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4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時數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00"/>
              <w:ind w:left="85" w:right="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學分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40"/>
              <w:ind w:left="185" w:right="1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29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備註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18"/>
                <w:szCs w:val="18"/>
              </w:rPr>
              <w:jc w:val="left"/>
              <w:spacing w:before="17" w:lineRule="exact" w:line="200"/>
              <w:ind w:left="112" w:right="54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核心能力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對應項次</w:t>
            </w:r>
            <w:r>
              <w:rPr>
                <w:rFonts w:cs="BatangChe" w:hAnsi="BatangChe" w:eastAsia="BatangChe" w:ascii="BatangChe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78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中國中古史研究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7"/>
                <w:position w:val="-2"/>
                <w:sz w:val="18"/>
                <w:szCs w:val="18"/>
              </w:rPr>
              <w:t>Histories</w:t>
            </w:r>
            <w:r>
              <w:rPr>
                <w:rFonts w:cs="Times New Roman" w:hAnsi="Times New Roman" w:eastAsia="Times New Roman" w:ascii="Times New Roman"/>
                <w:b/>
                <w:spacing w:val="39"/>
                <w:w w:val="117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Middle</w:t>
            </w:r>
            <w:r>
              <w:rPr>
                <w:rFonts w:cs="Times New Roman" w:hAnsi="Times New Roman" w:eastAsia="Times New Roman" w:ascii="Times New Roman"/>
                <w:b/>
                <w:spacing w:val="3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Ancients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China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1,2,4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文化地理學研究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9"/>
                <w:position w:val="-2"/>
                <w:sz w:val="18"/>
                <w:szCs w:val="18"/>
              </w:rPr>
              <w:t>Cultural</w:t>
            </w:r>
            <w:r>
              <w:rPr>
                <w:rFonts w:cs="Times New Roman" w:hAnsi="Times New Roman" w:eastAsia="Times New Roman" w:ascii="Times New Roman"/>
                <w:b/>
                <w:spacing w:val="43"/>
                <w:w w:val="109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78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日治臺灣史研究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Taiwan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during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7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Japanese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18"/>
                <w:szCs w:val="18"/>
              </w:rPr>
              <w:t>Colonial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18"/>
                <w:szCs w:val="18"/>
              </w:rPr>
              <w:t>Period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民俗文化專題研究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Seminar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Folk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Custom</w:t>
            </w:r>
            <w:r>
              <w:rPr>
                <w:rFonts w:cs="Times New Roman" w:hAnsi="Times New Roman" w:eastAsia="Times New Roman" w:ascii="Times New Roman"/>
                <w:b/>
                <w:spacing w:val="-14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9"/>
                <w:position w:val="-2"/>
                <w:sz w:val="18"/>
                <w:szCs w:val="18"/>
              </w:rPr>
              <w:t>Cultural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1,2,3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全球氣候研究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Global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7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Climate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78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 w:right="-3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地區歷史與政治變遷研究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Regional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8"/>
                <w:position w:val="-2"/>
                <w:sz w:val="18"/>
                <w:szCs w:val="18"/>
              </w:rPr>
              <w:t>Political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Change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地理資訊系統研究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Geographical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3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Information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System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1,3,4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地理學研究法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Research</w:t>
            </w:r>
            <w:r>
              <w:rPr>
                <w:rFonts w:cs="Times New Roman" w:hAnsi="Times New Roman" w:eastAsia="Times New Roman" w:ascii="Times New Roman"/>
                <w:b/>
                <w:spacing w:val="4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Methods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86" w:right="3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社區發展研究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Development</w:t>
            </w:r>
            <w:r>
              <w:rPr>
                <w:rFonts w:cs="Times New Roman" w:hAnsi="Times New Roman" w:eastAsia="Times New Roman" w:ascii="Times New Roman"/>
                <w:b/>
                <w:spacing w:val="27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Communities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1,3,4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78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美國媒體與中美關係研究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7"/>
                <w:position w:val="-2"/>
                <w:sz w:val="18"/>
                <w:szCs w:val="18"/>
              </w:rPr>
              <w:t>Mediums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7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87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American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China-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American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sz w:val="18"/>
                <w:szCs w:val="18"/>
              </w:rPr>
              <w:t>Relations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1,2,3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區域地理學研究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Geographic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Though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都市生活</w:t>
            </w:r>
            <w:r>
              <w:rPr>
                <w:rFonts w:cs="BatangChe" w:hAnsi="BatangChe" w:eastAsia="BatangChe" w:ascii="BatangChe"/>
                <w:b/>
                <w:spacing w:val="1"/>
                <w:w w:val="102"/>
                <w:position w:val="-2"/>
                <w:sz w:val="24"/>
                <w:szCs w:val="24"/>
              </w:rPr>
              <w:t>空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間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研</w:t>
            </w:r>
            <w:r>
              <w:rPr>
                <w:rFonts w:cs="BatangChe" w:hAnsi="BatangChe" w:eastAsia="BatangChe" w:ascii="BatangChe"/>
                <w:b/>
                <w:spacing w:val="-1"/>
                <w:w w:val="102"/>
                <w:position w:val="-2"/>
                <w:sz w:val="24"/>
                <w:szCs w:val="24"/>
              </w:rPr>
              <w:t>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Life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Spaces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7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2"/>
                <w:position w:val="-2"/>
                <w:sz w:val="18"/>
                <w:szCs w:val="18"/>
              </w:rPr>
              <w:t>Cities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資治</w:t>
            </w:r>
            <w:r>
              <w:rPr>
                <w:rFonts w:cs="BatangChe" w:hAnsi="BatangChe" w:eastAsia="BatangChe" w:ascii="BatangChe"/>
                <w:b/>
                <w:spacing w:val="1"/>
                <w:w w:val="103"/>
                <w:position w:val="-2"/>
                <w:sz w:val="24"/>
                <w:szCs w:val="24"/>
              </w:rPr>
              <w:t>通</w:t>
            </w: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鑑</w:t>
            </w: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研</w:t>
            </w:r>
            <w:r>
              <w:rPr>
                <w:rFonts w:cs="BatangChe" w:hAnsi="BatangChe" w:eastAsia="BatangChe" w:ascii="BatangChe"/>
                <w:b/>
                <w:spacing w:val="-1"/>
                <w:w w:val="103"/>
                <w:position w:val="-2"/>
                <w:sz w:val="24"/>
                <w:szCs w:val="24"/>
              </w:rPr>
              <w:t>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position w:val="-2"/>
                <w:sz w:val="18"/>
                <w:szCs w:val="18"/>
              </w:rPr>
              <w:t>Zizhitongjian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聚落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地理學研究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9"/>
                <w:position w:val="-2"/>
                <w:sz w:val="18"/>
                <w:szCs w:val="18"/>
              </w:rPr>
              <w:t>Settlement</w:t>
            </w:r>
            <w:r>
              <w:rPr>
                <w:rFonts w:cs="Times New Roman" w:hAnsi="Times New Roman" w:eastAsia="Times New Roman" w:ascii="Times New Roman"/>
                <w:b/>
                <w:spacing w:val="43"/>
                <w:w w:val="109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臺灣社會史研究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Taiwanese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position w:val="-2"/>
                <w:sz w:val="18"/>
                <w:szCs w:val="18"/>
              </w:rPr>
              <w:t>Social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1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臺灣氣候研究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Taiwan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Climate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臺灣區域史研究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Regional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Taiwan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中美關係研究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Sino-American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position w:val="-2"/>
                <w:sz w:val="18"/>
                <w:szCs w:val="18"/>
              </w:rPr>
              <w:t>Relations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中國政治史研究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Chinese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position w:val="-2"/>
                <w:sz w:val="18"/>
                <w:szCs w:val="18"/>
              </w:rPr>
              <w:t>Political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4"/>
                <w:w w:val="12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78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古文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書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與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台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灣區域研</w:t>
            </w:r>
            <w:r>
              <w:rPr>
                <w:rFonts w:cs="BatangChe" w:hAnsi="BatangChe" w:eastAsia="BatangChe" w:ascii="BatangChe"/>
                <w:b/>
                <w:spacing w:val="-1"/>
                <w:w w:val="100"/>
                <w:position w:val="-2"/>
                <w:sz w:val="24"/>
                <w:szCs w:val="24"/>
              </w:rPr>
              <w:t>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Archival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7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Documents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Regional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2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Taiwan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民俗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宗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教與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傳播設</w:t>
            </w:r>
            <w:r>
              <w:rPr>
                <w:rFonts w:cs="BatangChe" w:hAnsi="BatangChe" w:eastAsia="BatangChe" w:ascii="BatangChe"/>
                <w:b/>
                <w:spacing w:val="-1"/>
                <w:w w:val="100"/>
                <w:position w:val="-2"/>
                <w:sz w:val="24"/>
                <w:szCs w:val="24"/>
              </w:rPr>
              <w:t>計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Folk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Custom</w:t>
            </w:r>
            <w:r>
              <w:rPr>
                <w:rFonts w:cs="Times New Roman" w:hAnsi="Times New Roman" w:eastAsia="Times New Roman" w:ascii="Times New Roman"/>
                <w:b/>
                <w:spacing w:val="-14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4"/>
                <w:position w:val="-2"/>
                <w:sz w:val="18"/>
                <w:szCs w:val="18"/>
              </w:rPr>
              <w:t>Communication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4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94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Design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生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命禮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俗研究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Topics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on</w:t>
            </w:r>
            <w:r>
              <w:rPr>
                <w:rFonts w:cs="Times New Roman" w:hAnsi="Times New Roman" w:eastAsia="Times New Roman" w:ascii="Times New Roman"/>
                <w:b/>
                <w:spacing w:val="3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Life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5"/>
                <w:position w:val="-2"/>
                <w:sz w:val="18"/>
                <w:szCs w:val="18"/>
              </w:rPr>
              <w:t>Rites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9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地名學研究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Toponymy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86" w:right="3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8"/>
        <w:ind w:left="5222" w:right="5222"/>
        <w:sectPr>
          <w:pgSz w:w="12240" w:h="15840"/>
          <w:pgMar w:top="480" w:bottom="280" w:left="740" w:right="86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8"/>
          <w:szCs w:val="8"/>
        </w:rPr>
        <w:jc w:val="left"/>
        <w:spacing w:before="4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0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9"/>
              <w:ind w:left="4707" w:right="4647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第一學年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65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22"/>
              <w:ind w:left="5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必選修類別</w:t>
            </w:r>
            <w:r>
              <w:rPr>
                <w:rFonts w:cs="BatangChe" w:hAnsi="BatangChe" w:eastAsia="BatangChe" w:ascii="BatangChe"/>
                <w:b/>
                <w:spacing w:val="-31"/>
                <w:w w:val="100"/>
                <w:sz w:val="24"/>
                <w:szCs w:val="24"/>
              </w:rPr>
              <w:t>：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專業選修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52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37"/>
              <w:ind w:left="2337" w:right="2322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中英文科目名稱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6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學期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授課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4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時數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00"/>
              <w:ind w:left="85" w:right="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學分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40"/>
              <w:ind w:left="185" w:right="1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29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備註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18"/>
                <w:szCs w:val="18"/>
              </w:rPr>
              <w:jc w:val="left"/>
              <w:spacing w:before="17" w:lineRule="exact" w:line="200"/>
              <w:ind w:left="112" w:right="54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核心能力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對應項次</w:t>
            </w:r>
            <w:r>
              <w:rPr>
                <w:rFonts w:cs="BatangChe" w:hAnsi="BatangChe" w:eastAsia="BatangChe" w:ascii="BatangChe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地域</w:t>
            </w:r>
            <w:r>
              <w:rPr>
                <w:rFonts w:cs="BatangChe" w:hAnsi="BatangChe" w:eastAsia="BatangChe" w:ascii="BatangChe"/>
                <w:b/>
                <w:spacing w:val="1"/>
                <w:w w:val="103"/>
                <w:position w:val="-2"/>
                <w:sz w:val="24"/>
                <w:szCs w:val="24"/>
              </w:rPr>
              <w:t>認</w:t>
            </w: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同</w:t>
            </w: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研</w:t>
            </w:r>
            <w:r>
              <w:rPr>
                <w:rFonts w:cs="BatangChe" w:hAnsi="BatangChe" w:eastAsia="BatangChe" w:ascii="BatangChe"/>
                <w:b/>
                <w:spacing w:val="-1"/>
                <w:w w:val="103"/>
                <w:position w:val="-2"/>
                <w:sz w:val="24"/>
                <w:szCs w:val="24"/>
              </w:rPr>
              <w:t>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Regional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position w:val="-2"/>
                <w:sz w:val="18"/>
                <w:szCs w:val="18"/>
              </w:rPr>
              <w:t>Identity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86" w:right="3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地理</w:t>
            </w:r>
            <w:r>
              <w:rPr>
                <w:rFonts w:cs="BatangChe" w:hAnsi="BatangChe" w:eastAsia="BatangChe" w:ascii="BatangChe"/>
                <w:b/>
                <w:spacing w:val="1"/>
                <w:w w:val="102"/>
                <w:position w:val="-2"/>
                <w:sz w:val="24"/>
                <w:szCs w:val="24"/>
              </w:rPr>
              <w:t>學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思想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研</w:t>
            </w:r>
            <w:r>
              <w:rPr>
                <w:rFonts w:cs="BatangChe" w:hAnsi="BatangChe" w:eastAsia="BatangChe" w:ascii="BatangChe"/>
                <w:b/>
                <w:spacing w:val="-1"/>
                <w:w w:val="102"/>
                <w:position w:val="-2"/>
                <w:sz w:val="24"/>
                <w:szCs w:val="24"/>
              </w:rPr>
              <w:t>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7"/>
                <w:w w:val="10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Geographic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Thought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1,2,3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78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社區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環境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資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源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研</w:t>
            </w:r>
            <w:r>
              <w:rPr>
                <w:rFonts w:cs="BatangChe" w:hAnsi="BatangChe" w:eastAsia="BatangChe" w:ascii="BatangChe"/>
                <w:b/>
                <w:spacing w:val="-1"/>
                <w:w w:val="102"/>
                <w:position w:val="-2"/>
                <w:sz w:val="24"/>
                <w:szCs w:val="24"/>
              </w:rPr>
              <w:t>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Environmental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Resource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Communities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1,3,4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氣候</w:t>
            </w: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災害</w:t>
            </w: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9"/>
                <w:position w:val="-2"/>
                <w:sz w:val="18"/>
                <w:szCs w:val="18"/>
              </w:rPr>
              <w:t>Climatic</w:t>
            </w:r>
            <w:r>
              <w:rPr>
                <w:rFonts w:cs="Times New Roman" w:hAnsi="Times New Roman" w:eastAsia="Times New Roman" w:ascii="Times New Roman"/>
                <w:b/>
                <w:spacing w:val="43"/>
                <w:w w:val="109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Hazards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氣候變遷研究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Climate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Change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86" w:right="3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78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1"/>
                <w:position w:val="-2"/>
                <w:sz w:val="24"/>
                <w:szCs w:val="24"/>
              </w:rPr>
              <w:t>區域</w:t>
            </w:r>
            <w:r>
              <w:rPr>
                <w:rFonts w:cs="BatangChe" w:hAnsi="BatangChe" w:eastAsia="BatangChe" w:ascii="BatangChe"/>
                <w:b/>
                <w:spacing w:val="0"/>
                <w:w w:val="101"/>
                <w:position w:val="-2"/>
                <w:sz w:val="24"/>
                <w:szCs w:val="24"/>
              </w:rPr>
              <w:t>開</w:t>
            </w:r>
            <w:r>
              <w:rPr>
                <w:rFonts w:cs="BatangChe" w:hAnsi="BatangChe" w:eastAsia="BatangChe" w:ascii="BatangChe"/>
                <w:b/>
                <w:spacing w:val="0"/>
                <w:w w:val="101"/>
                <w:position w:val="-2"/>
                <w:sz w:val="24"/>
                <w:szCs w:val="24"/>
              </w:rPr>
              <w:t>發與</w:t>
            </w:r>
            <w:r>
              <w:rPr>
                <w:rFonts w:cs="BatangChe" w:hAnsi="BatangChe" w:eastAsia="BatangChe" w:ascii="BatangChe"/>
                <w:b/>
                <w:spacing w:val="0"/>
                <w:w w:val="101"/>
                <w:position w:val="-2"/>
                <w:sz w:val="24"/>
                <w:szCs w:val="24"/>
              </w:rPr>
              <w:t>族群</w:t>
            </w:r>
            <w:r>
              <w:rPr>
                <w:rFonts w:cs="BatangChe" w:hAnsi="BatangChe" w:eastAsia="BatangChe" w:ascii="BatangChe"/>
                <w:b/>
                <w:spacing w:val="0"/>
                <w:w w:val="101"/>
                <w:position w:val="-2"/>
                <w:sz w:val="24"/>
                <w:szCs w:val="24"/>
              </w:rPr>
              <w:t>關係研</w:t>
            </w:r>
            <w:r>
              <w:rPr>
                <w:rFonts w:cs="BatangChe" w:hAnsi="BatangChe" w:eastAsia="BatangChe" w:ascii="BatangChe"/>
                <w:b/>
                <w:spacing w:val="-1"/>
                <w:w w:val="101"/>
                <w:position w:val="-2"/>
                <w:sz w:val="24"/>
                <w:szCs w:val="24"/>
              </w:rPr>
              <w:t>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1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Regional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Development</w:t>
            </w:r>
            <w:r>
              <w:rPr>
                <w:rFonts w:cs="Times New Roman" w:hAnsi="Times New Roman" w:eastAsia="Times New Roman" w:ascii="Times New Roman"/>
                <w:b/>
                <w:spacing w:val="27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17"/>
                <w:sz w:val="18"/>
                <w:szCs w:val="18"/>
              </w:rPr>
              <w:t>Social</w:t>
            </w:r>
            <w:r>
              <w:rPr>
                <w:rFonts w:cs="Times New Roman" w:hAnsi="Times New Roman" w:eastAsia="Times New Roman" w:ascii="Times New Roman"/>
                <w:b/>
                <w:spacing w:val="38"/>
                <w:w w:val="11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Mutural</w:t>
            </w:r>
            <w:r>
              <w:rPr>
                <w:rFonts w:cs="Times New Roman" w:hAnsi="Times New Roman" w:eastAsia="Times New Roman" w:ascii="Times New Roman"/>
                <w:b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5"/>
                <w:sz w:val="18"/>
                <w:szCs w:val="18"/>
              </w:rPr>
              <w:t>Interaction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國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共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關係研究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7"/>
                <w:w w:val="10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position w:val="-2"/>
                <w:sz w:val="18"/>
                <w:szCs w:val="18"/>
              </w:rPr>
              <w:t>Relations</w:t>
            </w:r>
            <w:r>
              <w:rPr>
                <w:rFonts w:cs="Times New Roman" w:hAnsi="Times New Roman" w:eastAsia="Times New Roman" w:ascii="Times New Roman"/>
                <w:b/>
                <w:spacing w:val="42"/>
                <w:w w:val="11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73"/>
                <w:position w:val="-2"/>
                <w:sz w:val="18"/>
                <w:szCs w:val="18"/>
              </w:rPr>
              <w:t>KMT-CCP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78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清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代臺灣史研究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Taiwan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during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7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Qing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Dynasty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都市地理學研究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Urban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傳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說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的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文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獻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7"/>
                <w:w w:val="10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position w:val="-2"/>
                <w:sz w:val="18"/>
                <w:szCs w:val="18"/>
              </w:rPr>
              <w:t>Historical</w:t>
            </w:r>
            <w:r>
              <w:rPr>
                <w:rFonts w:cs="Times New Roman" w:hAnsi="Times New Roman" w:eastAsia="Times New Roman" w:ascii="Times New Roman"/>
                <w:b/>
                <w:spacing w:val="39"/>
                <w:w w:val="118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Legends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臺灣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自然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地理研究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position w:val="-2"/>
                <w:sz w:val="18"/>
                <w:szCs w:val="18"/>
              </w:rPr>
              <w:t>Physical</w:t>
            </w:r>
            <w:r>
              <w:rPr>
                <w:rFonts w:cs="Times New Roman" w:hAnsi="Times New Roman" w:eastAsia="Times New Roman" w:ascii="Times New Roman"/>
                <w:b/>
                <w:spacing w:val="42"/>
                <w:w w:val="11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Taiwan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臺灣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家族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史研究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Family</w:t>
            </w:r>
            <w:r>
              <w:rPr>
                <w:rFonts w:cs="Times New Roman" w:hAnsi="Times New Roman" w:eastAsia="Times New Roman" w:ascii="Times New Roman"/>
                <w:b/>
                <w:spacing w:val="3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on</w:t>
            </w:r>
            <w:r>
              <w:rPr>
                <w:rFonts w:cs="Times New Roman" w:hAnsi="Times New Roman" w:eastAsia="Times New Roman" w:ascii="Times New Roman"/>
                <w:b/>
                <w:spacing w:val="3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Taiwan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歷史</w:t>
            </w:r>
            <w:r>
              <w:rPr>
                <w:rFonts w:cs="BatangChe" w:hAnsi="BatangChe" w:eastAsia="BatangChe" w:ascii="BatangChe"/>
                <w:b/>
                <w:spacing w:val="1"/>
                <w:w w:val="103"/>
                <w:position w:val="-2"/>
                <w:sz w:val="24"/>
                <w:szCs w:val="24"/>
              </w:rPr>
              <w:t>人</w:t>
            </w: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物</w:t>
            </w: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研</w:t>
            </w:r>
            <w:r>
              <w:rPr>
                <w:rFonts w:cs="BatangChe" w:hAnsi="BatangChe" w:eastAsia="BatangChe" w:ascii="BatangChe"/>
                <w:b/>
                <w:spacing w:val="-1"/>
                <w:w w:val="103"/>
                <w:position w:val="-2"/>
                <w:sz w:val="24"/>
                <w:szCs w:val="24"/>
              </w:rPr>
              <w:t>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3"/>
                <w:position w:val="-2"/>
                <w:sz w:val="18"/>
                <w:szCs w:val="18"/>
              </w:rPr>
              <w:t>Historical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8"/>
                <w:w w:val="11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3"/>
                <w:position w:val="-2"/>
                <w:sz w:val="18"/>
                <w:szCs w:val="18"/>
              </w:rPr>
              <w:t>Figures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歷史氣候研究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Climate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86" w:right="3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6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應用氣候研究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Applied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5"/>
                <w:position w:val="-2"/>
                <w:sz w:val="18"/>
                <w:szCs w:val="18"/>
              </w:rPr>
              <w:t>Climatology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86" w:right="3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86" w:hRule="exact"/>
        </w:trPr>
        <w:tc>
          <w:tcPr>
            <w:tcW w:w="7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right"/>
              <w:spacing w:before="6"/>
              <w:ind w:right="9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專業選修小計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18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05" w:hRule="exact"/>
        </w:trPr>
        <w:tc>
          <w:tcPr>
            <w:tcW w:w="7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right"/>
              <w:spacing w:before="7"/>
              <w:ind w:right="9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學年小計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8"/>
              <w:ind w:left="18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rPr>
          <w:rFonts w:cs="BatangChe" w:hAnsi="BatangChe" w:eastAsia="BatangChe" w:ascii="BatangChe"/>
          <w:sz w:val="24"/>
          <w:szCs w:val="24"/>
        </w:rPr>
        <w:jc w:val="left"/>
        <w:spacing w:lineRule="exact" w:line="260"/>
        <w:ind w:left="11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*</w:t>
      </w:r>
      <w:r>
        <w:rPr>
          <w:rFonts w:cs="BatangChe" w:hAnsi="BatangChe" w:eastAsia="BatangChe" w:ascii="BatangChe"/>
          <w:b/>
          <w:spacing w:val="0"/>
          <w:w w:val="100"/>
          <w:position w:val="-1"/>
          <w:sz w:val="24"/>
          <w:szCs w:val="24"/>
        </w:rPr>
        <w:t>選修課程名稱，依</w:t>
      </w:r>
      <w:r>
        <w:rPr>
          <w:rFonts w:cs="BatangChe" w:hAnsi="BatangChe" w:eastAsia="BatangChe" w:ascii="BatangChe"/>
          <w:b/>
          <w:spacing w:val="2"/>
          <w:w w:val="100"/>
          <w:position w:val="-1"/>
          <w:sz w:val="24"/>
          <w:szCs w:val="24"/>
        </w:rPr>
        <w:t>科</w:t>
      </w:r>
      <w:r>
        <w:rPr>
          <w:rFonts w:cs="BatangChe" w:hAnsi="BatangChe" w:eastAsia="BatangChe" w:ascii="BatangChe"/>
          <w:b/>
          <w:spacing w:val="0"/>
          <w:w w:val="100"/>
          <w:position w:val="-1"/>
          <w:sz w:val="24"/>
          <w:szCs w:val="24"/>
        </w:rPr>
        <w:t>技</w:t>
      </w:r>
      <w:r>
        <w:rPr>
          <w:rFonts w:cs="BatangChe" w:hAnsi="BatangChe" w:eastAsia="BatangChe" w:ascii="BatangChe"/>
          <w:b/>
          <w:spacing w:val="0"/>
          <w:w w:val="100"/>
          <w:position w:val="-1"/>
          <w:sz w:val="24"/>
          <w:szCs w:val="24"/>
        </w:rPr>
        <w:t>發展與特色</w:t>
      </w:r>
      <w:r>
        <w:rPr>
          <w:rFonts w:cs="BatangChe" w:hAnsi="BatangChe" w:eastAsia="BatangChe" w:ascii="BatangChe"/>
          <w:b/>
          <w:spacing w:val="1"/>
          <w:w w:val="100"/>
          <w:position w:val="-1"/>
          <w:sz w:val="24"/>
          <w:szCs w:val="24"/>
        </w:rPr>
        <w:t>重</w:t>
      </w:r>
      <w:r>
        <w:rPr>
          <w:rFonts w:cs="BatangChe" w:hAnsi="BatangChe" w:eastAsia="BatangChe" w:ascii="BatangChe"/>
          <w:b/>
          <w:spacing w:val="0"/>
          <w:w w:val="100"/>
          <w:position w:val="-1"/>
          <w:sz w:val="24"/>
          <w:szCs w:val="24"/>
        </w:rPr>
        <w:t>點</w:t>
      </w:r>
      <w:r>
        <w:rPr>
          <w:rFonts w:cs="BatangChe" w:hAnsi="BatangChe" w:eastAsia="BatangChe" w:ascii="BatangChe"/>
          <w:b/>
          <w:spacing w:val="0"/>
          <w:w w:val="100"/>
          <w:position w:val="-1"/>
          <w:sz w:val="24"/>
          <w:szCs w:val="24"/>
        </w:rPr>
        <w:t>產業</w:t>
      </w:r>
      <w:r>
        <w:rPr>
          <w:rFonts w:cs="BatangChe" w:hAnsi="BatangChe" w:eastAsia="BatangChe" w:ascii="BatangChe"/>
          <w:b/>
          <w:spacing w:val="0"/>
          <w:w w:val="100"/>
          <w:position w:val="-1"/>
          <w:sz w:val="24"/>
          <w:szCs w:val="24"/>
        </w:rPr>
        <w:t>異</w:t>
      </w:r>
      <w:r>
        <w:rPr>
          <w:rFonts w:cs="BatangChe" w:hAnsi="BatangChe" w:eastAsia="BatangChe" w:ascii="BatangChe"/>
          <w:b/>
          <w:spacing w:val="0"/>
          <w:w w:val="100"/>
          <w:position w:val="-1"/>
          <w:sz w:val="24"/>
          <w:szCs w:val="24"/>
        </w:rPr>
        <w:t>動</w:t>
      </w:r>
      <w:r>
        <w:rPr>
          <w:rFonts w:cs="BatangChe" w:hAnsi="BatangChe" w:eastAsia="BatangChe" w:ascii="BatangChe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0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9"/>
              <w:ind w:left="4707" w:right="4647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第二學年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65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22"/>
              <w:ind w:left="5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必選修類別</w:t>
            </w:r>
            <w:r>
              <w:rPr>
                <w:rFonts w:cs="BatangChe" w:hAnsi="BatangChe" w:eastAsia="BatangChe" w:ascii="BatangChe"/>
                <w:b/>
                <w:spacing w:val="-31"/>
                <w:w w:val="100"/>
                <w:sz w:val="24"/>
                <w:szCs w:val="24"/>
              </w:rPr>
              <w:t>：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專業選修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52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37"/>
              <w:ind w:left="2337" w:right="2322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中英文科目名稱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6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學期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授課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4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時數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00"/>
              <w:ind w:left="85" w:right="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學分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40"/>
              <w:ind w:left="185" w:right="1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29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備註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18"/>
                <w:szCs w:val="18"/>
              </w:rPr>
              <w:jc w:val="left"/>
              <w:spacing w:before="17" w:lineRule="exact" w:line="200"/>
              <w:ind w:left="112" w:right="54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核心能力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對應項次</w:t>
            </w:r>
            <w:r>
              <w:rPr>
                <w:rFonts w:cs="BatangChe" w:hAnsi="BatangChe" w:eastAsia="BatangChe" w:ascii="BatangChe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78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口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述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歷史實務專題研究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Seminar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Oral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5"/>
                <w:sz w:val="18"/>
                <w:szCs w:val="18"/>
              </w:rPr>
              <w:t>Practices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78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中國史學</w:t>
            </w:r>
            <w:r>
              <w:rPr>
                <w:rFonts w:cs="BatangChe" w:hAnsi="BatangChe" w:eastAsia="BatangChe" w:ascii="BatangChe"/>
                <w:b/>
                <w:spacing w:val="1"/>
                <w:w w:val="102"/>
                <w:position w:val="-2"/>
                <w:sz w:val="24"/>
                <w:szCs w:val="24"/>
              </w:rPr>
              <w:t>名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著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研</w:t>
            </w:r>
            <w:r>
              <w:rPr>
                <w:rFonts w:cs="BatangChe" w:hAnsi="BatangChe" w:eastAsia="BatangChe" w:ascii="BatangChe"/>
                <w:b/>
                <w:spacing w:val="-1"/>
                <w:w w:val="102"/>
                <w:position w:val="-2"/>
                <w:sz w:val="24"/>
                <w:szCs w:val="24"/>
              </w:rPr>
              <w:t>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8"/>
                <w:position w:val="-2"/>
                <w:sz w:val="18"/>
                <w:szCs w:val="18"/>
              </w:rPr>
              <w:t>Famous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8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88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position w:val="-2"/>
                <w:sz w:val="18"/>
                <w:szCs w:val="18"/>
              </w:rPr>
              <w:t>Historiography</w:t>
            </w:r>
            <w:r>
              <w:rPr>
                <w:rFonts w:cs="Times New Roman" w:hAnsi="Times New Roman" w:eastAsia="Times New Roman" w:ascii="Times New Roman"/>
                <w:b/>
                <w:spacing w:val="45"/>
                <w:w w:val="106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Chinese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1,2,3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中國社會史研究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Chinese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position w:val="-2"/>
                <w:sz w:val="18"/>
                <w:szCs w:val="18"/>
              </w:rPr>
              <w:t>Social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1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文化資產研究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Topics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on</w:t>
            </w:r>
            <w:r>
              <w:rPr>
                <w:rFonts w:cs="Times New Roman" w:hAnsi="Times New Roman" w:eastAsia="Times New Roman" w:ascii="Times New Roman"/>
                <w:b/>
                <w:spacing w:val="3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position w:val="-2"/>
                <w:sz w:val="18"/>
                <w:szCs w:val="18"/>
              </w:rPr>
              <w:t>Cultural</w:t>
            </w:r>
            <w:r>
              <w:rPr>
                <w:rFonts w:cs="Times New Roman" w:hAnsi="Times New Roman" w:eastAsia="Times New Roman" w:ascii="Times New Roman"/>
                <w:b/>
                <w:spacing w:val="22"/>
                <w:w w:val="11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position w:val="-2"/>
                <w:sz w:val="18"/>
                <w:szCs w:val="18"/>
              </w:rPr>
              <w:t>Assets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民</w:t>
            </w: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族</w:t>
            </w: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史研究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position w:val="-2"/>
                <w:sz w:val="18"/>
                <w:szCs w:val="18"/>
              </w:rPr>
              <w:t>Peoples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766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宗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教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景觀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與文化地理學研究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position w:val="-2"/>
                <w:sz w:val="18"/>
                <w:szCs w:val="18"/>
              </w:rPr>
              <w:t>Religion</w:t>
            </w:r>
            <w:r>
              <w:rPr>
                <w:rFonts w:cs="Times New Roman" w:hAnsi="Times New Roman" w:eastAsia="Times New Roman" w:ascii="Times New Roman"/>
                <w:b/>
                <w:spacing w:val="42"/>
                <w:w w:val="11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Landscapes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9"/>
                <w:sz w:val="18"/>
                <w:szCs w:val="18"/>
              </w:rPr>
              <w:t>Cultural</w:t>
            </w:r>
            <w:r>
              <w:rPr>
                <w:rFonts w:cs="Times New Roman" w:hAnsi="Times New Roman" w:eastAsia="Times New Roman" w:ascii="Times New Roman"/>
                <w:b/>
                <w:spacing w:val="43"/>
                <w:w w:val="10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8"/>
        <w:ind w:left="5222" w:right="5222"/>
        <w:sectPr>
          <w:pgSz w:w="12240" w:h="15840"/>
          <w:pgMar w:top="480" w:bottom="280" w:left="740" w:right="86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8"/>
          <w:szCs w:val="8"/>
        </w:rPr>
        <w:jc w:val="left"/>
        <w:spacing w:before="4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0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9"/>
              <w:ind w:left="4707" w:right="4647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第二學年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65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22"/>
              <w:ind w:left="5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必選修類別</w:t>
            </w:r>
            <w:r>
              <w:rPr>
                <w:rFonts w:cs="BatangChe" w:hAnsi="BatangChe" w:eastAsia="BatangChe" w:ascii="BatangChe"/>
                <w:b/>
                <w:spacing w:val="-31"/>
                <w:w w:val="100"/>
                <w:sz w:val="24"/>
                <w:szCs w:val="24"/>
              </w:rPr>
              <w:t>：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專業選修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52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37"/>
              <w:ind w:left="2337" w:right="2322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中英文科目名稱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6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學期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授課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4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時數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00"/>
              <w:ind w:left="85" w:right="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學分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40"/>
              <w:ind w:left="185" w:right="1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29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備註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18"/>
                <w:szCs w:val="18"/>
              </w:rPr>
              <w:jc w:val="left"/>
              <w:spacing w:before="17" w:lineRule="exact" w:line="200"/>
              <w:ind w:left="112" w:right="54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核心能力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對應項次</w:t>
            </w:r>
            <w:r>
              <w:rPr>
                <w:rFonts w:cs="BatangChe" w:hAnsi="BatangChe" w:eastAsia="BatangChe" w:ascii="BatangChe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78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美國</w:t>
            </w:r>
            <w:r>
              <w:rPr>
                <w:rFonts w:cs="BatangChe" w:hAnsi="BatangChe" w:eastAsia="BatangChe" w:ascii="BatangChe"/>
                <w:b/>
                <w:spacing w:val="1"/>
                <w:w w:val="102"/>
                <w:position w:val="-2"/>
                <w:sz w:val="24"/>
                <w:szCs w:val="24"/>
              </w:rPr>
              <w:t>外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交檔案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與中</w:t>
            </w:r>
            <w:r>
              <w:rPr>
                <w:rFonts w:cs="BatangChe" w:hAnsi="BatangChe" w:eastAsia="BatangChe" w:ascii="BatangChe"/>
                <w:b/>
                <w:spacing w:val="-1"/>
                <w:w w:val="102"/>
                <w:position w:val="-2"/>
                <w:sz w:val="24"/>
                <w:szCs w:val="24"/>
              </w:rPr>
              <w:t>國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position w:val="-2"/>
                <w:sz w:val="18"/>
                <w:szCs w:val="18"/>
              </w:rPr>
              <w:t>Files</w:t>
            </w:r>
            <w:r>
              <w:rPr>
                <w:rFonts w:cs="Times New Roman" w:hAnsi="Times New Roman" w:eastAsia="Times New Roman" w:ascii="Times New Roman"/>
                <w:b/>
                <w:spacing w:val="35"/>
                <w:w w:val="125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U.S.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Foreign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5"/>
                <w:position w:val="-2"/>
                <w:sz w:val="18"/>
                <w:szCs w:val="18"/>
              </w:rPr>
              <w:t>Policy</w:t>
            </w:r>
            <w:r>
              <w:rPr>
                <w:rFonts w:cs="Times New Roman" w:hAnsi="Times New Roman" w:eastAsia="Times New Roman" w:ascii="Times New Roman"/>
                <w:b/>
                <w:spacing w:val="39"/>
                <w:w w:val="115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China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鄉村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地理研究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Rural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78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中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共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專題研究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Seminar</w:t>
            </w:r>
            <w:r>
              <w:rPr>
                <w:rFonts w:cs="Times New Roman" w:hAnsi="Times New Roman" w:eastAsia="Times New Roman" w:ascii="Times New Roman"/>
                <w:b/>
                <w:spacing w:val="17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6"/>
                <w:position w:val="-2"/>
                <w:sz w:val="18"/>
                <w:szCs w:val="18"/>
              </w:rPr>
              <w:t>People’s</w:t>
            </w:r>
            <w:r>
              <w:rPr>
                <w:rFonts w:cs="Times New Roman" w:hAnsi="Times New Roman" w:eastAsia="Times New Roman" w:ascii="Times New Roman"/>
                <w:b/>
                <w:spacing w:val="35"/>
                <w:w w:val="126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Republic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China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台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灣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海洋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史專題研究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Topics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4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on</w:t>
            </w:r>
            <w:r>
              <w:rPr>
                <w:rFonts w:cs="Times New Roman" w:hAnsi="Times New Roman" w:eastAsia="Times New Roman" w:ascii="Times New Roman"/>
                <w:b/>
                <w:spacing w:val="3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Taiwan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Maritime</w:t>
            </w:r>
            <w:r>
              <w:rPr>
                <w:rFonts w:cs="Times New Roman" w:hAnsi="Times New Roman" w:eastAsia="Times New Roman" w:ascii="Times New Roman"/>
                <w:b/>
                <w:spacing w:val="3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1,2,4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地</w:t>
            </w: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形</w:t>
            </w:r>
            <w:r>
              <w:rPr>
                <w:rFonts w:cs="BatangChe" w:hAnsi="BatangChe" w:eastAsia="BatangChe" w:ascii="BatangChe"/>
                <w:b/>
                <w:spacing w:val="0"/>
                <w:w w:val="103"/>
                <w:position w:val="-2"/>
                <w:sz w:val="24"/>
                <w:szCs w:val="24"/>
              </w:rPr>
              <w:t>學研究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3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Geomorphology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信仰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與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族群</w:t>
            </w:r>
            <w:r>
              <w:rPr>
                <w:rFonts w:cs="BatangChe" w:hAnsi="BatangChe" w:eastAsia="BatangChe" w:ascii="BatangChe"/>
                <w:b/>
                <w:spacing w:val="0"/>
                <w:w w:val="102"/>
                <w:position w:val="-2"/>
                <w:sz w:val="24"/>
                <w:szCs w:val="24"/>
              </w:rPr>
              <w:t>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7"/>
                <w:w w:val="10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position w:val="-2"/>
                <w:sz w:val="18"/>
                <w:szCs w:val="18"/>
              </w:rPr>
              <w:t>Religion</w:t>
            </w:r>
            <w:r>
              <w:rPr>
                <w:rFonts w:cs="Times New Roman" w:hAnsi="Times New Roman" w:eastAsia="Times New Roman" w:ascii="Times New Roman"/>
                <w:b/>
                <w:spacing w:val="42"/>
                <w:w w:val="112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Ethnic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Groups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78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經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濟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史與文</w:t>
            </w:r>
            <w:r>
              <w:rPr>
                <w:rFonts w:cs="BatangChe" w:hAnsi="BatangChe" w:eastAsia="BatangChe" w:ascii="BatangChe"/>
                <w:b/>
                <w:spacing w:val="1"/>
                <w:w w:val="100"/>
                <w:position w:val="-2"/>
                <w:sz w:val="24"/>
                <w:szCs w:val="24"/>
              </w:rPr>
              <w:t>化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創意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產</w:t>
            </w:r>
            <w:r>
              <w:rPr>
                <w:rFonts w:cs="BatangChe" w:hAnsi="BatangChe" w:eastAsia="BatangChe" w:ascii="BatangChe"/>
                <w:b/>
                <w:spacing w:val="-1"/>
                <w:w w:val="100"/>
                <w:position w:val="-2"/>
                <w:sz w:val="24"/>
                <w:szCs w:val="24"/>
              </w:rPr>
              <w:t>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3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Economics</w:t>
            </w:r>
            <w:r>
              <w:rPr>
                <w:rFonts w:cs="Times New Roman" w:hAnsi="Times New Roman" w:eastAsia="Times New Roman" w:ascii="Times New Roman"/>
                <w:b/>
                <w:spacing w:val="2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9"/>
                <w:position w:val="-2"/>
                <w:sz w:val="18"/>
                <w:szCs w:val="18"/>
              </w:rPr>
              <w:t>Cultural</w:t>
            </w:r>
            <w:r>
              <w:rPr>
                <w:rFonts w:cs="Times New Roman" w:hAnsi="Times New Roman" w:eastAsia="Times New Roman" w:ascii="Times New Roman"/>
                <w:b/>
                <w:spacing w:val="43"/>
                <w:w w:val="109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9"/>
                <w:position w:val="-2"/>
                <w:sz w:val="18"/>
                <w:szCs w:val="18"/>
              </w:rPr>
              <w:t>Creative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15"/>
                <w:sz w:val="18"/>
                <w:szCs w:val="18"/>
              </w:rPr>
              <w:t>Industries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4"/>
                <w:szCs w:val="24"/>
              </w:rPr>
              <w:t>歷史地理學研究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position w:val="-2"/>
                <w:sz w:val="18"/>
                <w:szCs w:val="18"/>
              </w:rPr>
              <w:t>Historical</w:t>
            </w:r>
            <w:r>
              <w:rPr>
                <w:rFonts w:cs="Times New Roman" w:hAnsi="Times New Roman" w:eastAsia="Times New Roman" w:ascii="Times New Roman"/>
                <w:b/>
                <w:spacing w:val="39"/>
                <w:w w:val="118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5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1,3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71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spacing w:val="0"/>
                <w:w w:val="101"/>
                <w:position w:val="-2"/>
                <w:sz w:val="24"/>
                <w:szCs w:val="24"/>
              </w:rPr>
              <w:t>歷史</w:t>
            </w:r>
            <w:r>
              <w:rPr>
                <w:rFonts w:cs="BatangChe" w:hAnsi="BatangChe" w:eastAsia="BatangChe" w:ascii="BatangChe"/>
                <w:b/>
                <w:spacing w:val="1"/>
                <w:w w:val="101"/>
                <w:position w:val="-2"/>
                <w:sz w:val="24"/>
                <w:szCs w:val="24"/>
              </w:rPr>
              <w:t>現</w:t>
            </w:r>
            <w:r>
              <w:rPr>
                <w:rFonts w:cs="BatangChe" w:hAnsi="BatangChe" w:eastAsia="BatangChe" w:ascii="BatangChe"/>
                <w:b/>
                <w:spacing w:val="0"/>
                <w:w w:val="101"/>
                <w:position w:val="-2"/>
                <w:sz w:val="24"/>
                <w:szCs w:val="24"/>
              </w:rPr>
              <w:t>象</w:t>
            </w:r>
            <w:r>
              <w:rPr>
                <w:rFonts w:cs="BatangChe" w:hAnsi="BatangChe" w:eastAsia="BatangChe" w:ascii="BatangChe"/>
                <w:b/>
                <w:spacing w:val="0"/>
                <w:w w:val="101"/>
                <w:position w:val="-2"/>
                <w:sz w:val="24"/>
                <w:szCs w:val="24"/>
              </w:rPr>
              <w:t>中地</w:t>
            </w:r>
            <w:r>
              <w:rPr>
                <w:rFonts w:cs="BatangChe" w:hAnsi="BatangChe" w:eastAsia="BatangChe" w:ascii="BatangChe"/>
                <w:b/>
                <w:spacing w:val="1"/>
                <w:w w:val="101"/>
                <w:position w:val="-2"/>
                <w:sz w:val="24"/>
                <w:szCs w:val="24"/>
              </w:rPr>
              <w:t>理</w:t>
            </w:r>
            <w:r>
              <w:rPr>
                <w:rFonts w:cs="BatangChe" w:hAnsi="BatangChe" w:eastAsia="BatangChe" w:ascii="BatangChe"/>
                <w:b/>
                <w:spacing w:val="0"/>
                <w:w w:val="101"/>
                <w:position w:val="-2"/>
                <w:sz w:val="24"/>
                <w:szCs w:val="24"/>
              </w:rPr>
              <w:t>環境</w:t>
            </w:r>
            <w:r>
              <w:rPr>
                <w:rFonts w:cs="BatangChe" w:hAnsi="BatangChe" w:eastAsia="BatangChe" w:ascii="BatangChe"/>
                <w:b/>
                <w:spacing w:val="0"/>
                <w:w w:val="101"/>
                <w:position w:val="-2"/>
                <w:sz w:val="24"/>
                <w:szCs w:val="24"/>
              </w:rPr>
              <w:t>研</w:t>
            </w:r>
            <w:r>
              <w:rPr>
                <w:rFonts w:cs="BatangChe" w:hAnsi="BatangChe" w:eastAsia="BatangChe" w:ascii="BatangChe"/>
                <w:b/>
                <w:spacing w:val="-1"/>
                <w:w w:val="101"/>
                <w:position w:val="-2"/>
                <w:sz w:val="24"/>
                <w:szCs w:val="24"/>
              </w:rPr>
              <w:t>究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position w:val="-2"/>
                <w:sz w:val="18"/>
                <w:szCs w:val="18"/>
              </w:rPr>
              <w:t>Studies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1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Geographic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8"/>
                <w:szCs w:val="18"/>
              </w:rPr>
              <w:t>Environment</w:t>
            </w:r>
            <w:r>
              <w:rPr>
                <w:rFonts w:cs="Times New Roman" w:hAnsi="Times New Roman" w:eastAsia="Times New Roman" w:ascii="Times New Roman"/>
                <w:b/>
                <w:spacing w:val="16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position w:val="-2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0"/>
                <w:sz w:val="18"/>
                <w:szCs w:val="18"/>
              </w:rPr>
              <w:t>Phenomena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9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18"/>
                <w:szCs w:val="18"/>
              </w:rPr>
              <w:t>History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4"/>
              <w:ind w:left="450" w:right="4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6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79"/>
              <w:ind w:left="306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0"/>
                <w:sz w:val="16"/>
                <w:szCs w:val="16"/>
              </w:rPr>
              <w:t>2,3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1" w:hRule="exact"/>
        </w:trPr>
        <w:tc>
          <w:tcPr>
            <w:tcW w:w="7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right"/>
              <w:spacing w:before="6"/>
              <w:ind w:right="9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專業選修小計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45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14"/>
              <w:ind w:left="4707" w:right="4647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第二學年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65" w:hRule="exact"/>
        </w:trPr>
        <w:tc>
          <w:tcPr>
            <w:tcW w:w="10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22"/>
              <w:ind w:left="5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必選修類別</w:t>
            </w:r>
            <w:r>
              <w:rPr>
                <w:rFonts w:cs="BatangChe" w:hAnsi="BatangChe" w:eastAsia="BatangChe" w:ascii="BatangChe"/>
                <w:b/>
                <w:spacing w:val="-31"/>
                <w:w w:val="100"/>
                <w:sz w:val="24"/>
                <w:szCs w:val="24"/>
              </w:rPr>
              <w:t>：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論文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52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center"/>
              <w:spacing w:before="37"/>
              <w:ind w:left="2337" w:right="2322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中英文科目名稱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6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學期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授課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left"/>
              <w:spacing w:lineRule="exact" w:line="240"/>
              <w:ind w:left="10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時數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00"/>
              <w:ind w:left="85" w:right="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1"/>
                <w:sz w:val="20"/>
                <w:szCs w:val="20"/>
              </w:rPr>
              <w:t>學分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BatangChe" w:hAnsi="BatangChe" w:eastAsia="BatangChe" w:ascii="BatangChe"/>
                <w:sz w:val="20"/>
                <w:szCs w:val="20"/>
              </w:rPr>
              <w:jc w:val="center"/>
              <w:spacing w:lineRule="exact" w:line="240"/>
              <w:ind w:left="185" w:right="18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position w:val="-2"/>
                <w:sz w:val="20"/>
                <w:szCs w:val="20"/>
              </w:rPr>
              <w:t>數</w:t>
            </w:r>
            <w:r>
              <w:rPr>
                <w:rFonts w:cs="BatangChe" w:hAnsi="BatangChe" w:eastAsia="BatangChe" w:ascii="BatangChe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left"/>
              <w:spacing w:before="37"/>
              <w:ind w:left="290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備註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18"/>
                <w:szCs w:val="18"/>
              </w:rPr>
              <w:jc w:val="left"/>
              <w:spacing w:before="17" w:lineRule="exact" w:line="200"/>
              <w:ind w:left="112" w:right="54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核心能力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BatangChe" w:hAnsi="BatangChe" w:eastAsia="BatangChe" w:ascii="BatangChe"/>
                <w:b/>
                <w:spacing w:val="0"/>
                <w:w w:val="100"/>
                <w:sz w:val="18"/>
                <w:szCs w:val="18"/>
              </w:rPr>
              <w:t>對應項次</w:t>
            </w:r>
            <w:r>
              <w:rPr>
                <w:rFonts w:cs="BatangChe" w:hAnsi="BatangChe" w:eastAsia="BatangChe" w:ascii="BatangChe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23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position w:val="-2"/>
                <w:sz w:val="24"/>
                <w:szCs w:val="24"/>
              </w:rPr>
              <w:t>畢業論文</w:t>
            </w:r>
            <w:r>
              <w:rPr>
                <w:rFonts w:cs="Times New Roman" w:hAnsi="Times New Roman" w:eastAsia="Times New Roman" w:ascii="Times New Roman"/>
                <w:b/>
                <w:w w:val="110"/>
                <w:position w:val="-2"/>
                <w:sz w:val="18"/>
                <w:szCs w:val="18"/>
              </w:rPr>
              <w:t>Thesis</w:t>
            </w:r>
            <w:r>
              <w:rPr>
                <w:rFonts w:cs="Times New Roman" w:hAnsi="Times New Roman" w:eastAsia="Times New Roman" w:ascii="Times New Roman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1,2,4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5" w:hRule="exact"/>
        </w:trPr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80"/>
              <w:ind w:left="58"/>
            </w:pPr>
            <w:r>
              <w:rPr>
                <w:rFonts w:cs="BatangChe" w:hAnsi="BatangChe" w:eastAsia="BatangChe" w:ascii="BatangChe"/>
                <w:b/>
                <w:position w:val="-2"/>
                <w:sz w:val="24"/>
                <w:szCs w:val="24"/>
              </w:rPr>
              <w:t>畢業論文</w:t>
            </w:r>
            <w:r>
              <w:rPr>
                <w:rFonts w:cs="Times New Roman" w:hAnsi="Times New Roman" w:eastAsia="Times New Roman" w:ascii="Times New Roman"/>
                <w:b/>
                <w:w w:val="110"/>
                <w:position w:val="-2"/>
                <w:sz w:val="18"/>
                <w:szCs w:val="18"/>
              </w:rPr>
              <w:t>Thesis</w:t>
            </w:r>
            <w:r>
              <w:rPr>
                <w:rFonts w:cs="Times New Roman" w:hAnsi="Times New Roman" w:eastAsia="Times New Roman" w:ascii="Times New Roman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199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4"/>
              <w:ind w:left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4"/>
              <w:ind w:left="249" w:right="202"/>
            </w:pPr>
            <w:r>
              <w:rPr>
                <w:rFonts w:cs="Times New Roman" w:hAnsi="Times New Roman" w:eastAsia="Times New Roman" w:ascii="Times New Roman"/>
                <w:spacing w:val="0"/>
                <w:w w:val="93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2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25"/>
                <w:sz w:val="16"/>
                <w:szCs w:val="16"/>
              </w:rPr>
              <w:t>1,2,4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87" w:hRule="exact"/>
        </w:trPr>
        <w:tc>
          <w:tcPr>
            <w:tcW w:w="7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right"/>
              <w:spacing w:before="6"/>
              <w:ind w:right="9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論文小計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6"/>
              <w:ind w:left="267" w:right="17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05" w:hRule="exact"/>
        </w:trPr>
        <w:tc>
          <w:tcPr>
            <w:tcW w:w="7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BatangChe" w:hAnsi="BatangChe" w:eastAsia="BatangChe" w:ascii="BatangChe"/>
                <w:sz w:val="24"/>
                <w:szCs w:val="24"/>
              </w:rPr>
              <w:jc w:val="right"/>
              <w:spacing w:before="7"/>
              <w:ind w:right="95"/>
            </w:pPr>
            <w:r>
              <w:rPr>
                <w:rFonts w:cs="BatangChe" w:hAnsi="BatangChe" w:eastAsia="BatangChe" w:ascii="BatangChe"/>
                <w:b/>
                <w:spacing w:val="0"/>
                <w:w w:val="100"/>
                <w:sz w:val="24"/>
                <w:szCs w:val="24"/>
              </w:rPr>
              <w:t>學年小計</w:t>
            </w:r>
            <w:r>
              <w:rPr>
                <w:rFonts w:cs="BatangChe" w:hAnsi="BatangChe" w:eastAsia="BatangChe" w:ascii="BatangChe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8"/>
              <w:ind w:left="2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rPr>
          <w:rFonts w:cs="BatangChe" w:hAnsi="BatangChe" w:eastAsia="BatangChe" w:ascii="BatangChe"/>
          <w:sz w:val="24"/>
          <w:szCs w:val="24"/>
        </w:rPr>
        <w:jc w:val="left"/>
        <w:spacing w:lineRule="exact" w:line="260"/>
        <w:ind w:left="11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*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選修課程名稱，依</w:t>
      </w:r>
      <w:r>
        <w:rPr>
          <w:rFonts w:cs="BatangChe" w:hAnsi="BatangChe" w:eastAsia="BatangChe" w:ascii="BatangChe"/>
          <w:b/>
          <w:spacing w:val="2"/>
          <w:w w:val="100"/>
          <w:sz w:val="24"/>
          <w:szCs w:val="24"/>
        </w:rPr>
        <w:t>科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技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發展與特色</w:t>
      </w:r>
      <w:r>
        <w:rPr>
          <w:rFonts w:cs="BatangChe" w:hAnsi="BatangChe" w:eastAsia="BatangChe" w:ascii="BatangChe"/>
          <w:b/>
          <w:spacing w:val="1"/>
          <w:w w:val="100"/>
          <w:sz w:val="24"/>
          <w:szCs w:val="24"/>
        </w:rPr>
        <w:t>重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點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產業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異</w:t>
      </w:r>
      <w:r>
        <w:rPr>
          <w:rFonts w:cs="BatangChe" w:hAnsi="BatangChe" w:eastAsia="BatangChe" w:ascii="BatangChe"/>
          <w:b/>
          <w:spacing w:val="0"/>
          <w:w w:val="100"/>
          <w:sz w:val="24"/>
          <w:szCs w:val="24"/>
        </w:rPr>
        <w:t>動</w:t>
      </w:r>
      <w:r>
        <w:rPr>
          <w:rFonts w:cs="BatangChe" w:hAnsi="BatangChe" w:eastAsia="BatangChe" w:ascii="BatangChe"/>
          <w:spacing w:val="0"/>
          <w:w w:val="100"/>
          <w:sz w:val="24"/>
          <w:szCs w:val="24"/>
        </w:rPr>
      </w:r>
    </w:p>
    <w:p>
      <w:pPr>
        <w:rPr>
          <w:rFonts w:cs="BatangChe" w:hAnsi="BatangChe" w:eastAsia="BatangChe" w:ascii="BatangChe"/>
          <w:sz w:val="28"/>
          <w:szCs w:val="28"/>
        </w:rPr>
        <w:jc w:val="left"/>
        <w:spacing w:before="52" w:lineRule="exact" w:line="340"/>
        <w:ind w:left="115" w:right="4025"/>
      </w:pPr>
      <w:r>
        <w:rPr>
          <w:rFonts w:cs="BatangChe" w:hAnsi="BatangChe" w:eastAsia="BatangChe" w:ascii="BatangChe"/>
          <w:b/>
          <w:sz w:val="28"/>
          <w:szCs w:val="28"/>
        </w:rPr>
        <w:t>備註說明</w:t>
      </w:r>
      <w:r>
        <w:rPr>
          <w:rFonts w:cs="BatangChe" w:hAnsi="BatangChe" w:eastAsia="BatangChe" w:ascii="BatangChe"/>
          <w:b/>
          <w:spacing w:val="1"/>
          <w:sz w:val="28"/>
          <w:szCs w:val="28"/>
        </w:rPr>
        <w:t>：</w:t>
      </w:r>
      <w:r>
        <w:rPr>
          <w:rFonts w:cs="Times New Roman" w:hAnsi="Times New Roman" w:eastAsia="Times New Roman" w:ascii="Times New Roman"/>
          <w:b/>
          <w:spacing w:val="0"/>
          <w:w w:val="150"/>
          <w:sz w:val="28"/>
          <w:szCs w:val="28"/>
        </w:rPr>
        <w:t>(</w:t>
      </w: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各</w:t>
      </w: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科</w:t>
      </w:r>
      <w:r>
        <w:rPr>
          <w:rFonts w:cs="BatangChe" w:hAnsi="BatangChe" w:eastAsia="BatangChe" w:ascii="BatangChe"/>
          <w:b/>
          <w:spacing w:val="1"/>
          <w:w w:val="100"/>
          <w:sz w:val="28"/>
          <w:szCs w:val="28"/>
        </w:rPr>
        <w:t>目</w:t>
      </w: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的</w:t>
      </w: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備</w:t>
      </w:r>
      <w:r>
        <w:rPr>
          <w:rFonts w:cs="BatangChe" w:hAnsi="BatangChe" w:eastAsia="BatangChe" w:ascii="BatangChe"/>
          <w:b/>
          <w:spacing w:val="1"/>
          <w:w w:val="100"/>
          <w:sz w:val="28"/>
          <w:szCs w:val="28"/>
        </w:rPr>
        <w:t>註</w:t>
      </w: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欄</w:t>
      </w: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代</w:t>
      </w: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碼請</w:t>
      </w: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參</w:t>
      </w:r>
      <w:r>
        <w:rPr>
          <w:rFonts w:cs="BatangChe" w:hAnsi="BatangChe" w:eastAsia="BatangChe" w:ascii="BatangChe"/>
          <w:b/>
          <w:spacing w:val="1"/>
          <w:w w:val="100"/>
          <w:sz w:val="28"/>
          <w:szCs w:val="28"/>
        </w:rPr>
        <w:t>考</w:t>
      </w: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此處的</w:t>
      </w: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說</w:t>
      </w:r>
      <w:r>
        <w:rPr>
          <w:rFonts w:cs="BatangChe" w:hAnsi="BatangChe" w:eastAsia="BatangChe" w:ascii="BatangChe"/>
          <w:b/>
          <w:spacing w:val="1"/>
          <w:w w:val="100"/>
          <w:sz w:val="28"/>
          <w:szCs w:val="28"/>
        </w:rPr>
        <w:t>明</w:t>
      </w:r>
      <w:r>
        <w:rPr>
          <w:rFonts w:cs="Times New Roman" w:hAnsi="Times New Roman" w:eastAsia="Times New Roman" w:ascii="Times New Roman"/>
          <w:b/>
          <w:spacing w:val="0"/>
          <w:w w:val="15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5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2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2"/>
          <w:sz w:val="28"/>
          <w:szCs w:val="28"/>
        </w:rPr>
        <w:t>.</w:t>
      </w:r>
      <w:r>
        <w:rPr>
          <w:rFonts w:cs="BatangChe" w:hAnsi="BatangChe" w:eastAsia="BatangChe" w:ascii="BatangChe"/>
          <w:b/>
          <w:spacing w:val="0"/>
          <w:w w:val="100"/>
          <w:sz w:val="28"/>
          <w:szCs w:val="28"/>
        </w:rPr>
        <w:t>基礎史學課程</w:t>
      </w:r>
      <w:r>
        <w:rPr>
          <w:rFonts w:cs="BatangChe" w:hAnsi="BatangChe" w:eastAsia="BatangChe" w:ascii="BatangChe"/>
          <w:spacing w:val="0"/>
          <w:w w:val="100"/>
          <w:sz w:val="28"/>
          <w:szCs w:val="28"/>
        </w:rPr>
      </w:r>
    </w:p>
    <w:p>
      <w:pPr>
        <w:rPr>
          <w:rFonts w:cs="BatangChe" w:hAnsi="BatangChe" w:eastAsia="BatangChe" w:ascii="BatangChe"/>
          <w:sz w:val="28"/>
          <w:szCs w:val="28"/>
        </w:rPr>
        <w:jc w:val="left"/>
        <w:spacing w:lineRule="exact" w:line="320"/>
        <w:ind w:left="115"/>
      </w:pPr>
      <w:r>
        <w:rPr>
          <w:rFonts w:cs="Times New Roman" w:hAnsi="Times New Roman" w:eastAsia="Times New Roman" w:ascii="Times New Roman"/>
          <w:b/>
          <w:w w:val="109"/>
          <w:position w:val="-1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9"/>
          <w:position w:val="-1"/>
          <w:sz w:val="28"/>
          <w:szCs w:val="28"/>
        </w:rPr>
        <w:t>.</w:t>
      </w:r>
      <w:r>
        <w:rPr>
          <w:rFonts w:cs="BatangChe" w:hAnsi="BatangChe" w:eastAsia="BatangChe" w:ascii="BatangChe"/>
          <w:b/>
          <w:spacing w:val="0"/>
          <w:w w:val="99"/>
          <w:position w:val="-1"/>
          <w:sz w:val="28"/>
          <w:szCs w:val="28"/>
        </w:rPr>
        <w:t>區域研究課程</w:t>
      </w:r>
      <w:r>
        <w:rPr>
          <w:rFonts w:cs="BatangChe" w:hAnsi="BatangChe" w:eastAsia="BatangChe" w:ascii="BatangChe"/>
          <w:spacing w:val="0"/>
          <w:w w:val="100"/>
          <w:position w:val="0"/>
          <w:sz w:val="28"/>
          <w:szCs w:val="28"/>
        </w:rPr>
      </w:r>
    </w:p>
    <w:p>
      <w:pPr>
        <w:rPr>
          <w:rFonts w:cs="BatangChe" w:hAnsi="BatangChe" w:eastAsia="BatangChe" w:ascii="BatangChe"/>
          <w:sz w:val="28"/>
          <w:szCs w:val="28"/>
        </w:rPr>
        <w:jc w:val="left"/>
        <w:spacing w:lineRule="exact" w:line="340"/>
        <w:ind w:left="115"/>
      </w:pPr>
      <w:r>
        <w:rPr>
          <w:rFonts w:cs="Times New Roman" w:hAnsi="Times New Roman" w:eastAsia="Times New Roman" w:ascii="Times New Roman"/>
          <w:b/>
          <w:w w:val="102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2"/>
          <w:position w:val="-1"/>
          <w:sz w:val="28"/>
          <w:szCs w:val="28"/>
        </w:rPr>
        <w:t>.</w:t>
      </w:r>
      <w:r>
        <w:rPr>
          <w:rFonts w:cs="BatangChe" w:hAnsi="BatangChe" w:eastAsia="BatangChe" w:ascii="BatangChe"/>
          <w:b/>
          <w:spacing w:val="0"/>
          <w:w w:val="100"/>
          <w:position w:val="-1"/>
          <w:sz w:val="28"/>
          <w:szCs w:val="28"/>
        </w:rPr>
        <w:t>應用課程</w:t>
      </w:r>
      <w:r>
        <w:rPr>
          <w:rFonts w:cs="BatangChe" w:hAnsi="BatangChe" w:eastAsia="BatangChe" w:ascii="BatangChe"/>
          <w:spacing w:val="0"/>
          <w:w w:val="100"/>
          <w:position w:val="0"/>
          <w:sz w:val="28"/>
          <w:szCs w:val="28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222" w:right="52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Sz w:w="12240" w:h="15840"/>
      <w:pgMar w:top="480" w:bottom="280" w:left="740" w:right="8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