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6" w:rsidRDefault="0055781D" w:rsidP="007C4F42">
      <w:pPr>
        <w:pStyle w:val="a9"/>
        <w:jc w:val="right"/>
        <w:rPr>
          <w:noProof/>
        </w:rPr>
      </w:pPr>
      <w:r>
        <w:rPr>
          <w:noProof/>
        </w:rPr>
        <w:t xml:space="preserve"> </w:t>
      </w:r>
    </w:p>
    <w:tbl>
      <w:tblPr>
        <w:tblpPr w:leftFromText="180" w:rightFromText="180" w:vertAnchor="page" w:horzAnchor="margin" w:tblpY="907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43"/>
        <w:gridCol w:w="556"/>
        <w:gridCol w:w="2671"/>
        <w:gridCol w:w="1318"/>
        <w:gridCol w:w="1496"/>
        <w:gridCol w:w="62"/>
        <w:gridCol w:w="3427"/>
      </w:tblGrid>
      <w:tr w:rsidR="001342DB" w:rsidRPr="00BD3EC2" w:rsidTr="001342DB">
        <w:trPr>
          <w:trHeight w:val="624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國立嘉義大學10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4</w:t>
            </w:r>
            <w:r w:rsidRPr="00BD3EC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Pr="00BD3EC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學期導師制活動計畫表</w:t>
            </w:r>
          </w:p>
        </w:tc>
      </w:tr>
      <w:tr w:rsidR="001342DB" w:rsidRPr="00BD3EC2" w:rsidTr="001342DB">
        <w:trPr>
          <w:trHeight w:val="146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週次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集會性質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主持人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主辦單位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3EC2">
              <w:rPr>
                <w:rFonts w:ascii="標楷體" w:eastAsia="標楷體" w:hAnsi="標楷體" w:hint="eastAsia"/>
                <w:b/>
                <w:color w:val="000000"/>
              </w:rPr>
              <w:t>備         註</w:t>
            </w:r>
          </w:p>
        </w:tc>
      </w:tr>
      <w:tr w:rsidR="001342DB" w:rsidRPr="00BD3EC2" w:rsidTr="001342DB">
        <w:trPr>
          <w:trHeight w:val="313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3E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3E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259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4" w:type="pct"/>
            <w:gridSpan w:val="2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Pr="00BD3EC2" w:rsidRDefault="001342DB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342DB" w:rsidRPr="00BD3EC2" w:rsidTr="001342DB">
        <w:trPr>
          <w:trHeight w:hRule="exact" w:val="1365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大一服務學習講座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學務</w:t>
            </w: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長 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三校區同步舉行</w:t>
            </w:r>
          </w:p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蘭潭校區:瑞穗館</w:t>
            </w:r>
          </w:p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新民校區:國際會議廳</w:t>
            </w:r>
          </w:p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民雄校區:演藝廳</w:t>
            </w:r>
          </w:p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342DB" w:rsidRPr="00BD3EC2" w:rsidTr="001342DB">
        <w:trPr>
          <w:trHeight w:hRule="exact" w:val="414"/>
        </w:trPr>
        <w:tc>
          <w:tcPr>
            <w:tcW w:w="253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bottom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</w:tcBorders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42DB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342DB" w:rsidRPr="00021158" w:rsidTr="001342DB">
        <w:trPr>
          <w:trHeight w:val="363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342DB" w:rsidRPr="00021158" w:rsidTr="001342DB">
        <w:trPr>
          <w:trHeight w:val="36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F1C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4E6237" w:rsidRDefault="00B06478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>全院週</w:t>
            </w:r>
            <w:r w:rsidR="004A23FA" w:rsidRPr="004E6237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4E623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4E6237" w:rsidRDefault="004A23FA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0"/>
                <w:szCs w:val="22"/>
              </w:rPr>
              <w:t>人文藝術學院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42DB" w:rsidRPr="004E6237" w:rsidRDefault="004A23FA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>全院師生</w:t>
            </w:r>
          </w:p>
          <w:p w:rsidR="004A23FA" w:rsidRPr="004E6237" w:rsidRDefault="004A23FA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>地點：民雄校區大學館演藝廳</w:t>
            </w:r>
          </w:p>
        </w:tc>
      </w:tr>
      <w:tr w:rsidR="001342DB" w:rsidRPr="00021158" w:rsidTr="001342DB">
        <w:trPr>
          <w:trHeight w:val="714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07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蘭潭</w:t>
            </w:r>
            <w:r>
              <w:rPr>
                <w:rFonts w:ascii="新細明體" w:hAnsi="新細明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新民</w:t>
            </w: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校區</w:t>
            </w:r>
          </w:p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學生自治幹部座談會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蘭潭、新民校區學生自治幹部</w:t>
            </w:r>
          </w:p>
          <w:p w:rsidR="001342DB" w:rsidRPr="0009487C" w:rsidRDefault="001342DB" w:rsidP="001342DB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地點：蘭潭校區國際會議廳</w:t>
            </w:r>
          </w:p>
        </w:tc>
      </w:tr>
      <w:tr w:rsidR="001342DB" w:rsidRPr="00021158" w:rsidTr="001342DB">
        <w:trPr>
          <w:trHeight w:val="255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42DB" w:rsidRPr="00021158" w:rsidTr="001342DB">
        <w:trPr>
          <w:trHeight w:val="683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民雄校區</w:t>
            </w:r>
          </w:p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學生自治幹部座談會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民雄校區學生自治幹部</w:t>
            </w:r>
          </w:p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地點：民雄校區大學館演講廳</w:t>
            </w:r>
          </w:p>
        </w:tc>
      </w:tr>
      <w:tr w:rsidR="001342DB" w:rsidRPr="00021158" w:rsidTr="001342DB">
        <w:trPr>
          <w:trHeight w:val="384"/>
        </w:trPr>
        <w:tc>
          <w:tcPr>
            <w:tcW w:w="25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1342DB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42DB" w:rsidRPr="00C341A7" w:rsidRDefault="001342DB" w:rsidP="001342DB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42DB" w:rsidRPr="00021158" w:rsidTr="001342DB">
        <w:trPr>
          <w:trHeight w:val="227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1342DB" w:rsidRPr="00DF1C78" w:rsidRDefault="001342DB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125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42DB" w:rsidRPr="00C341A7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DB" w:rsidRPr="00DF1C78" w:rsidRDefault="001342DB" w:rsidP="001342D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DB" w:rsidRPr="00DF1C78" w:rsidRDefault="001342DB" w:rsidP="001342DB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342DB" w:rsidRPr="00C341A7" w:rsidRDefault="001342DB" w:rsidP="001342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4A23FA">
        <w:trPr>
          <w:trHeight w:hRule="exact" w:val="725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A" w:rsidRPr="004E623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>創意迎新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A" w:rsidRPr="004E623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A" w:rsidRPr="004E623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0"/>
                <w:szCs w:val="22"/>
              </w:rPr>
              <w:t>人文藝術學院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23FA" w:rsidRPr="004E6237" w:rsidRDefault="004A23FA" w:rsidP="004A23F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>本院大一新生</w:t>
            </w:r>
          </w:p>
          <w:p w:rsidR="004A23FA" w:rsidRPr="004E6237" w:rsidRDefault="004A23FA" w:rsidP="004A23F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E6237">
              <w:rPr>
                <w:rFonts w:ascii="標楷體" w:eastAsia="標楷體" w:hAnsi="標楷體" w:hint="eastAsia"/>
                <w:sz w:val="22"/>
                <w:szCs w:val="22"/>
              </w:rPr>
              <w:t>地點：民雄校區</w:t>
            </w:r>
            <w:r w:rsidR="00C343FE" w:rsidRPr="004E6237">
              <w:rPr>
                <w:rFonts w:ascii="標楷體" w:eastAsia="標楷體" w:hAnsi="標楷體" w:hint="eastAsia"/>
                <w:sz w:val="22"/>
                <w:szCs w:val="22"/>
              </w:rPr>
              <w:t>文薈廳</w:t>
            </w:r>
          </w:p>
        </w:tc>
      </w:tr>
      <w:tr w:rsidR="004A23FA" w:rsidRPr="00021158" w:rsidTr="001342DB">
        <w:trPr>
          <w:trHeight w:hRule="exact" w:val="40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A23FA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A23FA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A" w:rsidRPr="00DF1C78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42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 xml:space="preserve">院長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val="371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4229" w:type="pct"/>
            <w:gridSpan w:val="5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b/>
                <w:sz w:val="22"/>
                <w:szCs w:val="22"/>
              </w:rPr>
              <w:t>期 中 考 週</w:t>
            </w:r>
          </w:p>
        </w:tc>
      </w:tr>
      <w:tr w:rsidR="004A23FA" w:rsidRPr="00021158" w:rsidTr="001342DB">
        <w:trPr>
          <w:trHeight w:val="540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595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CPR+AED訓練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23FA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衛保組</w:t>
            </w:r>
          </w:p>
          <w:p w:rsidR="004A23FA" w:rsidRPr="00C341A7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23FA" w:rsidRDefault="004A23FA" w:rsidP="004A23FA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生命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科學院各系大一</w:t>
            </w:r>
          </w:p>
          <w:p w:rsidR="004A23FA" w:rsidRPr="00C341A7" w:rsidRDefault="004A23FA" w:rsidP="004A23FA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地點:蘭潭校區國際會議廳</w:t>
            </w:r>
          </w:p>
        </w:tc>
      </w:tr>
      <w:tr w:rsidR="004A23FA" w:rsidRPr="00021158" w:rsidTr="001342DB">
        <w:trPr>
          <w:trHeight w:hRule="exact" w:val="390"/>
        </w:trPr>
        <w:tc>
          <w:tcPr>
            <w:tcW w:w="253" w:type="pct"/>
            <w:vMerge/>
            <w:tcBorders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vAlign w:val="center"/>
          </w:tcPr>
          <w:p w:rsidR="004A23FA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vAlign w:val="center"/>
          </w:tcPr>
          <w:p w:rsidR="004A23FA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566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1066"/>
        </w:trPr>
        <w:tc>
          <w:tcPr>
            <w:tcW w:w="253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大一寒假安全講座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學務長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三校區同步辦理</w:t>
            </w:r>
          </w:p>
          <w:p w:rsidR="004A23FA" w:rsidRPr="00C341A7" w:rsidRDefault="004A23FA" w:rsidP="004A23F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蘭潭校區:瑞穗館</w:t>
            </w:r>
          </w:p>
          <w:p w:rsidR="004A23FA" w:rsidRPr="00C341A7" w:rsidRDefault="004A23FA" w:rsidP="004A23F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民雄校區:大學館</w:t>
            </w:r>
          </w:p>
          <w:p w:rsidR="004A23FA" w:rsidRPr="00C341A7" w:rsidRDefault="004A23FA" w:rsidP="004A23FA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新民校區:國際會議廳</w:t>
            </w:r>
          </w:p>
          <w:p w:rsidR="004A23FA" w:rsidRPr="00DD172E" w:rsidRDefault="004A23FA" w:rsidP="004A23F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423"/>
        </w:trPr>
        <w:tc>
          <w:tcPr>
            <w:tcW w:w="253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A23FA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4A23FA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A23FA" w:rsidRPr="00C341A7" w:rsidRDefault="004A23FA" w:rsidP="004A23F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569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568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559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06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院長</w:t>
            </w: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3FA" w:rsidRPr="00C341A7" w:rsidRDefault="004A23FA" w:rsidP="004A23F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A23FA" w:rsidRPr="00021158" w:rsidTr="001342DB">
        <w:trPr>
          <w:trHeight w:hRule="exact" w:val="554"/>
        </w:trPr>
        <w:tc>
          <w:tcPr>
            <w:tcW w:w="253" w:type="pct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F1C7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256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62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4A23FA" w:rsidRPr="00DF1C78" w:rsidRDefault="004A23FA" w:rsidP="004A23F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4229" w:type="pct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23FA" w:rsidRPr="00C341A7" w:rsidRDefault="004A23FA" w:rsidP="004A23F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341A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期 末 考 週</w:t>
            </w:r>
          </w:p>
        </w:tc>
      </w:tr>
    </w:tbl>
    <w:p w:rsidR="00764369" w:rsidRDefault="001342DB" w:rsidP="007C4F42">
      <w:pPr>
        <w:pStyle w:val="a9"/>
        <w:jc w:val="right"/>
      </w:pPr>
      <w:r>
        <w:rPr>
          <w:noProof/>
        </w:rPr>
        <w:t xml:space="preserve"> </w:t>
      </w:r>
      <w:r w:rsidR="000C19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341BC" wp14:editId="4C7D9041">
                <wp:simplePos x="0" y="0"/>
                <wp:positionH relativeFrom="column">
                  <wp:posOffset>5466080</wp:posOffset>
                </wp:positionH>
                <wp:positionV relativeFrom="paragraph">
                  <wp:posOffset>-74011</wp:posOffset>
                </wp:positionV>
                <wp:extent cx="1135380" cy="272415"/>
                <wp:effectExtent l="0" t="0" r="2667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A" w:rsidRDefault="000D686A">
                            <w:r w:rsidRPr="000D686A">
                              <w:t>104.0</w:t>
                            </w:r>
                            <w:r w:rsidR="00F457C8">
                              <w:rPr>
                                <w:rFonts w:hint="eastAsia"/>
                              </w:rPr>
                              <w:t>7</w:t>
                            </w:r>
                            <w:r w:rsidRPr="000D686A">
                              <w:t>.</w:t>
                            </w:r>
                            <w:r w:rsidR="00F457C8">
                              <w:rPr>
                                <w:rFonts w:hint="eastAsia"/>
                              </w:rPr>
                              <w:t>01</w:t>
                            </w:r>
                            <w:r w:rsidRPr="000D686A">
                              <w:rPr>
                                <w:rFonts w:ascii="標楷體" w:eastAsia="標楷體" w:hAnsi="標楷體" w:hint="eastAsia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41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4pt;margin-top:-5.85pt;width:89.4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" strokecolor="white">
                <v:textbox>
                  <w:txbxContent>
                    <w:p w:rsidR="000D686A" w:rsidRDefault="000D686A">
                      <w:r w:rsidRPr="000D686A">
                        <w:t>104.0</w:t>
                      </w:r>
                      <w:r w:rsidR="00F457C8">
                        <w:rPr>
                          <w:rFonts w:hint="eastAsia"/>
                        </w:rPr>
                        <w:t>7</w:t>
                      </w:r>
                      <w:r w:rsidRPr="000D686A">
                        <w:t>.</w:t>
                      </w:r>
                      <w:r w:rsidR="00F457C8">
                        <w:rPr>
                          <w:rFonts w:hint="eastAsia"/>
                        </w:rPr>
                        <w:t>01</w:t>
                      </w:r>
                      <w:r w:rsidRPr="000D686A">
                        <w:rPr>
                          <w:rFonts w:ascii="標楷體" w:eastAsia="標楷體" w:hAnsi="標楷體" w:hint="eastAsia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369" w:rsidSect="0091083B">
      <w:footerReference w:type="even" r:id="rId7"/>
      <w:footerReference w:type="default" r:id="rId8"/>
      <w:pgSz w:w="11906" w:h="16838"/>
      <w:pgMar w:top="340" w:right="1134" w:bottom="567" w:left="851" w:header="567" w:footer="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B0" w:rsidRDefault="00721AB0">
      <w:r>
        <w:separator/>
      </w:r>
    </w:p>
  </w:endnote>
  <w:endnote w:type="continuationSeparator" w:id="0">
    <w:p w:rsidR="00721AB0" w:rsidRDefault="0072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47" w:rsidRDefault="00682747" w:rsidP="003205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2747" w:rsidRDefault="006827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47" w:rsidRDefault="00682747" w:rsidP="003205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6237">
      <w:rPr>
        <w:rStyle w:val="a8"/>
        <w:noProof/>
      </w:rPr>
      <w:t>1</w:t>
    </w:r>
    <w:r>
      <w:rPr>
        <w:rStyle w:val="a8"/>
      </w:rPr>
      <w:fldChar w:fldCharType="end"/>
    </w:r>
  </w:p>
  <w:p w:rsidR="00682747" w:rsidRDefault="00682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B0" w:rsidRDefault="00721AB0">
      <w:r>
        <w:separator/>
      </w:r>
    </w:p>
  </w:footnote>
  <w:footnote w:type="continuationSeparator" w:id="0">
    <w:p w:rsidR="00721AB0" w:rsidRDefault="0072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12E17"/>
    <w:rsid w:val="001145D8"/>
    <w:rsid w:val="00117A88"/>
    <w:rsid w:val="0012133B"/>
    <w:rsid w:val="0012343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77B88"/>
    <w:rsid w:val="001A1252"/>
    <w:rsid w:val="001A2398"/>
    <w:rsid w:val="001A5795"/>
    <w:rsid w:val="001B2AB9"/>
    <w:rsid w:val="001B4262"/>
    <w:rsid w:val="001B44A6"/>
    <w:rsid w:val="001B7E27"/>
    <w:rsid w:val="001C2BE1"/>
    <w:rsid w:val="001C3B12"/>
    <w:rsid w:val="001C5730"/>
    <w:rsid w:val="001C6676"/>
    <w:rsid w:val="001D10CA"/>
    <w:rsid w:val="001D128F"/>
    <w:rsid w:val="001E4A2D"/>
    <w:rsid w:val="001E4CF6"/>
    <w:rsid w:val="001E58F8"/>
    <w:rsid w:val="001E7513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43AC"/>
    <w:rsid w:val="002547CD"/>
    <w:rsid w:val="002572F6"/>
    <w:rsid w:val="002625CB"/>
    <w:rsid w:val="00271795"/>
    <w:rsid w:val="00271A4E"/>
    <w:rsid w:val="00274893"/>
    <w:rsid w:val="002858CD"/>
    <w:rsid w:val="002A018F"/>
    <w:rsid w:val="002A70AD"/>
    <w:rsid w:val="002B346B"/>
    <w:rsid w:val="002B5602"/>
    <w:rsid w:val="002C0FB3"/>
    <w:rsid w:val="002C2338"/>
    <w:rsid w:val="002C2509"/>
    <w:rsid w:val="002C26E2"/>
    <w:rsid w:val="002C339B"/>
    <w:rsid w:val="002F24CA"/>
    <w:rsid w:val="002F2D21"/>
    <w:rsid w:val="002F447F"/>
    <w:rsid w:val="002F45CE"/>
    <w:rsid w:val="003022A6"/>
    <w:rsid w:val="00307BC9"/>
    <w:rsid w:val="00310084"/>
    <w:rsid w:val="003103FB"/>
    <w:rsid w:val="003106ED"/>
    <w:rsid w:val="00314486"/>
    <w:rsid w:val="0032057D"/>
    <w:rsid w:val="003300D0"/>
    <w:rsid w:val="00331931"/>
    <w:rsid w:val="00342E0C"/>
    <w:rsid w:val="00342EEE"/>
    <w:rsid w:val="00344F02"/>
    <w:rsid w:val="00371006"/>
    <w:rsid w:val="00372418"/>
    <w:rsid w:val="0037665C"/>
    <w:rsid w:val="00384380"/>
    <w:rsid w:val="003851BB"/>
    <w:rsid w:val="00385879"/>
    <w:rsid w:val="00390597"/>
    <w:rsid w:val="00390C92"/>
    <w:rsid w:val="00393B31"/>
    <w:rsid w:val="003A2326"/>
    <w:rsid w:val="003A3192"/>
    <w:rsid w:val="003B1193"/>
    <w:rsid w:val="003B14E1"/>
    <w:rsid w:val="003B6E07"/>
    <w:rsid w:val="003C70A5"/>
    <w:rsid w:val="003D4151"/>
    <w:rsid w:val="003D657C"/>
    <w:rsid w:val="003E10AC"/>
    <w:rsid w:val="003E42A3"/>
    <w:rsid w:val="003E753D"/>
    <w:rsid w:val="003F1011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712F"/>
    <w:rsid w:val="004174C1"/>
    <w:rsid w:val="0042524C"/>
    <w:rsid w:val="00431671"/>
    <w:rsid w:val="00433B6C"/>
    <w:rsid w:val="0043428E"/>
    <w:rsid w:val="00437133"/>
    <w:rsid w:val="00441A26"/>
    <w:rsid w:val="0044404A"/>
    <w:rsid w:val="0045060D"/>
    <w:rsid w:val="004506F6"/>
    <w:rsid w:val="004544E8"/>
    <w:rsid w:val="00465A4F"/>
    <w:rsid w:val="004713C9"/>
    <w:rsid w:val="004750D8"/>
    <w:rsid w:val="00482C0E"/>
    <w:rsid w:val="00482CB5"/>
    <w:rsid w:val="00485089"/>
    <w:rsid w:val="00486DED"/>
    <w:rsid w:val="00486E4B"/>
    <w:rsid w:val="004945BB"/>
    <w:rsid w:val="004A0269"/>
    <w:rsid w:val="004A23FA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E1153"/>
    <w:rsid w:val="004E6237"/>
    <w:rsid w:val="004F47EB"/>
    <w:rsid w:val="004F4B87"/>
    <w:rsid w:val="004F6577"/>
    <w:rsid w:val="004F7815"/>
    <w:rsid w:val="00514BEB"/>
    <w:rsid w:val="005168F0"/>
    <w:rsid w:val="00524E99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F6F"/>
    <w:rsid w:val="005551D0"/>
    <w:rsid w:val="0055781D"/>
    <w:rsid w:val="005704CC"/>
    <w:rsid w:val="005726E2"/>
    <w:rsid w:val="0058778E"/>
    <w:rsid w:val="005915ED"/>
    <w:rsid w:val="00591B0B"/>
    <w:rsid w:val="005A2452"/>
    <w:rsid w:val="005A282C"/>
    <w:rsid w:val="005A45BB"/>
    <w:rsid w:val="005B30D5"/>
    <w:rsid w:val="005B6352"/>
    <w:rsid w:val="005B7ACB"/>
    <w:rsid w:val="005C01B7"/>
    <w:rsid w:val="005C1EA1"/>
    <w:rsid w:val="005C4902"/>
    <w:rsid w:val="005C6D12"/>
    <w:rsid w:val="005C6D97"/>
    <w:rsid w:val="005D564C"/>
    <w:rsid w:val="005E0048"/>
    <w:rsid w:val="005E41ED"/>
    <w:rsid w:val="005E5D1B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4018"/>
    <w:rsid w:val="0070791D"/>
    <w:rsid w:val="00714A4C"/>
    <w:rsid w:val="00721AB0"/>
    <w:rsid w:val="0072417D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821"/>
    <w:rsid w:val="00783A8D"/>
    <w:rsid w:val="00786E74"/>
    <w:rsid w:val="00787E64"/>
    <w:rsid w:val="00793499"/>
    <w:rsid w:val="007A0230"/>
    <w:rsid w:val="007A1EDA"/>
    <w:rsid w:val="007A2DA3"/>
    <w:rsid w:val="007B0E3A"/>
    <w:rsid w:val="007B13EB"/>
    <w:rsid w:val="007B15AF"/>
    <w:rsid w:val="007B1838"/>
    <w:rsid w:val="007B3C6B"/>
    <w:rsid w:val="007B6AB0"/>
    <w:rsid w:val="007C4DBC"/>
    <w:rsid w:val="007C4F42"/>
    <w:rsid w:val="007C63DC"/>
    <w:rsid w:val="007C7E37"/>
    <w:rsid w:val="007D7A56"/>
    <w:rsid w:val="007E4A07"/>
    <w:rsid w:val="007E4E8C"/>
    <w:rsid w:val="007F28F8"/>
    <w:rsid w:val="007F784C"/>
    <w:rsid w:val="007F7F3B"/>
    <w:rsid w:val="00804E0A"/>
    <w:rsid w:val="00811048"/>
    <w:rsid w:val="00817418"/>
    <w:rsid w:val="00821290"/>
    <w:rsid w:val="008242D4"/>
    <w:rsid w:val="0084100D"/>
    <w:rsid w:val="00843093"/>
    <w:rsid w:val="00853D97"/>
    <w:rsid w:val="00862CF3"/>
    <w:rsid w:val="00863D33"/>
    <w:rsid w:val="008672DF"/>
    <w:rsid w:val="00871B78"/>
    <w:rsid w:val="00871C1C"/>
    <w:rsid w:val="008856AB"/>
    <w:rsid w:val="00897E31"/>
    <w:rsid w:val="008A08B3"/>
    <w:rsid w:val="008A2812"/>
    <w:rsid w:val="008C324E"/>
    <w:rsid w:val="008C5FED"/>
    <w:rsid w:val="008C6BA2"/>
    <w:rsid w:val="008E12C3"/>
    <w:rsid w:val="008E614D"/>
    <w:rsid w:val="008F7425"/>
    <w:rsid w:val="00904E2A"/>
    <w:rsid w:val="0091083B"/>
    <w:rsid w:val="009109B7"/>
    <w:rsid w:val="00910F02"/>
    <w:rsid w:val="009174B8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849E7"/>
    <w:rsid w:val="00990264"/>
    <w:rsid w:val="009974CF"/>
    <w:rsid w:val="009A15BC"/>
    <w:rsid w:val="009A2E66"/>
    <w:rsid w:val="009A563C"/>
    <w:rsid w:val="009A62CD"/>
    <w:rsid w:val="009B0320"/>
    <w:rsid w:val="009B6439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6C76"/>
    <w:rsid w:val="00A17048"/>
    <w:rsid w:val="00A25461"/>
    <w:rsid w:val="00A318F3"/>
    <w:rsid w:val="00A33493"/>
    <w:rsid w:val="00A345F1"/>
    <w:rsid w:val="00A447CE"/>
    <w:rsid w:val="00A44DE8"/>
    <w:rsid w:val="00A500C5"/>
    <w:rsid w:val="00A63D44"/>
    <w:rsid w:val="00A66F01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2921"/>
    <w:rsid w:val="00AC42C3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1DC6"/>
    <w:rsid w:val="00AF5720"/>
    <w:rsid w:val="00AF6947"/>
    <w:rsid w:val="00B02665"/>
    <w:rsid w:val="00B0399A"/>
    <w:rsid w:val="00B06478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74E89"/>
    <w:rsid w:val="00B775B5"/>
    <w:rsid w:val="00B80987"/>
    <w:rsid w:val="00B8660C"/>
    <w:rsid w:val="00B8696A"/>
    <w:rsid w:val="00BA248A"/>
    <w:rsid w:val="00BA6DBA"/>
    <w:rsid w:val="00BA7F3E"/>
    <w:rsid w:val="00BB184C"/>
    <w:rsid w:val="00BB72F4"/>
    <w:rsid w:val="00BC1A79"/>
    <w:rsid w:val="00BC2597"/>
    <w:rsid w:val="00BC6200"/>
    <w:rsid w:val="00BD057D"/>
    <w:rsid w:val="00BD1049"/>
    <w:rsid w:val="00BD3EC2"/>
    <w:rsid w:val="00BD4A66"/>
    <w:rsid w:val="00BE642E"/>
    <w:rsid w:val="00BE66B0"/>
    <w:rsid w:val="00BE7C62"/>
    <w:rsid w:val="00BF3B3D"/>
    <w:rsid w:val="00BF481C"/>
    <w:rsid w:val="00BF57E8"/>
    <w:rsid w:val="00BF653A"/>
    <w:rsid w:val="00C04F38"/>
    <w:rsid w:val="00C07A51"/>
    <w:rsid w:val="00C116A6"/>
    <w:rsid w:val="00C13F3C"/>
    <w:rsid w:val="00C164FB"/>
    <w:rsid w:val="00C23CEA"/>
    <w:rsid w:val="00C26520"/>
    <w:rsid w:val="00C31A38"/>
    <w:rsid w:val="00C341A7"/>
    <w:rsid w:val="00C343FE"/>
    <w:rsid w:val="00C359BB"/>
    <w:rsid w:val="00C369DF"/>
    <w:rsid w:val="00C43797"/>
    <w:rsid w:val="00C50457"/>
    <w:rsid w:val="00C51520"/>
    <w:rsid w:val="00C52F14"/>
    <w:rsid w:val="00C55C0A"/>
    <w:rsid w:val="00C61610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3BCD"/>
    <w:rsid w:val="00CD28F5"/>
    <w:rsid w:val="00CD4773"/>
    <w:rsid w:val="00CD5F22"/>
    <w:rsid w:val="00CE21DE"/>
    <w:rsid w:val="00CE2B43"/>
    <w:rsid w:val="00CE6A48"/>
    <w:rsid w:val="00CF002D"/>
    <w:rsid w:val="00CF44D2"/>
    <w:rsid w:val="00CF7953"/>
    <w:rsid w:val="00D03B50"/>
    <w:rsid w:val="00D043F9"/>
    <w:rsid w:val="00D104A5"/>
    <w:rsid w:val="00D139B4"/>
    <w:rsid w:val="00D17FF9"/>
    <w:rsid w:val="00D25213"/>
    <w:rsid w:val="00D314DF"/>
    <w:rsid w:val="00D33774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21D7"/>
    <w:rsid w:val="00D827AF"/>
    <w:rsid w:val="00D862C6"/>
    <w:rsid w:val="00D908A3"/>
    <w:rsid w:val="00D923DE"/>
    <w:rsid w:val="00D92410"/>
    <w:rsid w:val="00D92B90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F0E68"/>
    <w:rsid w:val="00DF1C78"/>
    <w:rsid w:val="00DF3DF6"/>
    <w:rsid w:val="00DF6CC1"/>
    <w:rsid w:val="00E031F8"/>
    <w:rsid w:val="00E10310"/>
    <w:rsid w:val="00E16BAF"/>
    <w:rsid w:val="00E209B1"/>
    <w:rsid w:val="00E21161"/>
    <w:rsid w:val="00E31B75"/>
    <w:rsid w:val="00E32D7E"/>
    <w:rsid w:val="00E36318"/>
    <w:rsid w:val="00E3660D"/>
    <w:rsid w:val="00E37C6E"/>
    <w:rsid w:val="00E423DA"/>
    <w:rsid w:val="00E46B14"/>
    <w:rsid w:val="00E53457"/>
    <w:rsid w:val="00E5410E"/>
    <w:rsid w:val="00E541BE"/>
    <w:rsid w:val="00E54361"/>
    <w:rsid w:val="00E54A1A"/>
    <w:rsid w:val="00E55DD7"/>
    <w:rsid w:val="00E5629B"/>
    <w:rsid w:val="00E61909"/>
    <w:rsid w:val="00E6732F"/>
    <w:rsid w:val="00E707A3"/>
    <w:rsid w:val="00E71F53"/>
    <w:rsid w:val="00E76CF4"/>
    <w:rsid w:val="00E82E6B"/>
    <w:rsid w:val="00E869FE"/>
    <w:rsid w:val="00E86D45"/>
    <w:rsid w:val="00E926BC"/>
    <w:rsid w:val="00E92950"/>
    <w:rsid w:val="00E940A6"/>
    <w:rsid w:val="00E97643"/>
    <w:rsid w:val="00EB3792"/>
    <w:rsid w:val="00EB6AF3"/>
    <w:rsid w:val="00EB7037"/>
    <w:rsid w:val="00EC0667"/>
    <w:rsid w:val="00EC20E6"/>
    <w:rsid w:val="00EC51E2"/>
    <w:rsid w:val="00EC7CE7"/>
    <w:rsid w:val="00ED0AA9"/>
    <w:rsid w:val="00EE3DD6"/>
    <w:rsid w:val="00EF4C81"/>
    <w:rsid w:val="00F10358"/>
    <w:rsid w:val="00F224CA"/>
    <w:rsid w:val="00F30D73"/>
    <w:rsid w:val="00F33273"/>
    <w:rsid w:val="00F33ED4"/>
    <w:rsid w:val="00F457C8"/>
    <w:rsid w:val="00F5006A"/>
    <w:rsid w:val="00F5378F"/>
    <w:rsid w:val="00F55717"/>
    <w:rsid w:val="00F57993"/>
    <w:rsid w:val="00F672FE"/>
    <w:rsid w:val="00F6778D"/>
    <w:rsid w:val="00F72CD1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C1761"/>
    <w:rsid w:val="00FC5258"/>
    <w:rsid w:val="00FD0DD9"/>
    <w:rsid w:val="00FE1186"/>
    <w:rsid w:val="00FE2A5B"/>
    <w:rsid w:val="00FE44AC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AE1DDC-A056-4FE5-B817-D5182EA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ACB"/>
    <w:rPr>
      <w:rFonts w:ascii="Arial" w:hAnsi="Arial"/>
      <w:sz w:val="18"/>
      <w:szCs w:val="18"/>
    </w:rPr>
  </w:style>
  <w:style w:type="paragraph" w:styleId="a5">
    <w:name w:val="Date"/>
    <w:basedOn w:val="a"/>
    <w:next w:val="a"/>
    <w:link w:val="a6"/>
    <w:rsid w:val="00E37C6E"/>
    <w:pPr>
      <w:jc w:val="right"/>
    </w:pPr>
    <w:rPr>
      <w:lang w:val="x-none" w:eastAsia="x-none"/>
    </w:rPr>
  </w:style>
  <w:style w:type="character" w:customStyle="1" w:styleId="a6">
    <w:name w:val="日期 字元"/>
    <w:link w:val="a5"/>
    <w:rsid w:val="00E37C6E"/>
    <w:rPr>
      <w:kern w:val="2"/>
      <w:sz w:val="24"/>
      <w:szCs w:val="24"/>
    </w:rPr>
  </w:style>
  <w:style w:type="paragraph" w:styleId="a7">
    <w:name w:val="footer"/>
    <w:basedOn w:val="a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82CB5"/>
  </w:style>
  <w:style w:type="paragraph" w:styleId="a9">
    <w:name w:val="header"/>
    <w:basedOn w:val="a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71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5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F91-D655-4502-96B2-32D2CCE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>ncyu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Administrator</dc:creator>
  <cp:keywords/>
  <dc:description/>
  <cp:lastModifiedBy>NCYUAH.Clerk</cp:lastModifiedBy>
  <cp:revision>8</cp:revision>
  <cp:lastPrinted>2015-07-01T06:32:00Z</cp:lastPrinted>
  <dcterms:created xsi:type="dcterms:W3CDTF">2015-07-14T08:48:00Z</dcterms:created>
  <dcterms:modified xsi:type="dcterms:W3CDTF">2015-07-21T03:16:00Z</dcterms:modified>
</cp:coreProperties>
</file>