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F" w:rsidRDefault="000C5BAF" w:rsidP="000C5BAF">
      <w:pPr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C5BAF" w:rsidRDefault="000C5BAF" w:rsidP="000C5BAF">
      <w:pPr>
        <w:ind w:left="708" w:hanging="708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國立嘉義大學「</w:t>
      </w:r>
      <w:r w:rsidRPr="00071FE0">
        <w:rPr>
          <w:rFonts w:ascii="標楷體" w:eastAsia="標楷體" w:hAnsi="標楷體" w:hint="eastAsia"/>
          <w:b/>
          <w:kern w:val="0"/>
          <w:sz w:val="36"/>
          <w:szCs w:val="36"/>
        </w:rPr>
        <w:t>表演藝術與行銷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」</w:t>
      </w:r>
      <w:r>
        <w:rPr>
          <w:rFonts w:ascii="Times New Roman" w:eastAsia="標楷體" w:hAnsi="Times New Roman" w:cs="標楷體" w:hint="eastAsia"/>
          <w:b/>
          <w:sz w:val="36"/>
          <w:szCs w:val="36"/>
        </w:rPr>
        <w:t>跨領域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學程申請表</w:t>
      </w:r>
    </w:p>
    <w:p w:rsidR="000C5BAF" w:rsidRPr="00071FE0" w:rsidRDefault="000C5BAF" w:rsidP="000C5BAF">
      <w:pPr>
        <w:ind w:left="708" w:hanging="424"/>
        <w:rPr>
          <w:rFonts w:ascii="Times New Roman" w:eastAsia="標楷體" w:hAnsi="Times New Roman" w:cs="標楷體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071FE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</w:t>
      </w:r>
      <w:proofErr w:type="gramStart"/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學年度第</w:t>
      </w:r>
      <w:proofErr w:type="gramEnd"/>
      <w:r w:rsidRPr="00071FE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  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學期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14"/>
      </w:tblGrid>
      <w:tr w:rsidR="000C5BAF" w:rsidTr="00AE7494">
        <w:trPr>
          <w:trHeight w:val="454"/>
        </w:trPr>
        <w:tc>
          <w:tcPr>
            <w:tcW w:w="1512" w:type="dxa"/>
            <w:vAlign w:val="center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收件編號</w:t>
            </w:r>
          </w:p>
        </w:tc>
        <w:tc>
          <w:tcPr>
            <w:tcW w:w="1514" w:type="dxa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  <w:tr w:rsidR="000C5BAF" w:rsidTr="00AE7494">
        <w:trPr>
          <w:trHeight w:val="454"/>
        </w:trPr>
        <w:tc>
          <w:tcPr>
            <w:tcW w:w="1512" w:type="dxa"/>
            <w:vAlign w:val="center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錄取學程編號</w:t>
            </w:r>
          </w:p>
        </w:tc>
        <w:tc>
          <w:tcPr>
            <w:tcW w:w="1514" w:type="dxa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</w:tbl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68"/>
        <w:gridCol w:w="1250"/>
        <w:gridCol w:w="972"/>
        <w:gridCol w:w="412"/>
        <w:gridCol w:w="1142"/>
        <w:gridCol w:w="276"/>
        <w:gridCol w:w="425"/>
        <w:gridCol w:w="760"/>
        <w:gridCol w:w="2547"/>
      </w:tblGrid>
      <w:tr w:rsidR="000C5BAF" w:rsidRPr="00E30336" w:rsidTr="00AE7494">
        <w:trPr>
          <w:trHeight w:val="569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系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所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組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別</w:t>
            </w:r>
          </w:p>
        </w:tc>
        <w:tc>
          <w:tcPr>
            <w:tcW w:w="1830" w:type="dxa"/>
            <w:gridSpan w:val="3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姓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名</w:t>
            </w:r>
          </w:p>
        </w:tc>
        <w:tc>
          <w:tcPr>
            <w:tcW w:w="2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C5BAF" w:rsidRPr="00E30336" w:rsidTr="00AE7494">
        <w:trPr>
          <w:trHeight w:val="553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學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號</w:t>
            </w:r>
          </w:p>
        </w:tc>
        <w:tc>
          <w:tcPr>
            <w:tcW w:w="2018" w:type="dxa"/>
            <w:gridSpan w:val="2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年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級</w:t>
            </w:r>
          </w:p>
        </w:tc>
        <w:tc>
          <w:tcPr>
            <w:tcW w:w="1830" w:type="dxa"/>
            <w:gridSpan w:val="3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日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期</w:t>
            </w:r>
          </w:p>
        </w:tc>
        <w:tc>
          <w:tcPr>
            <w:tcW w:w="2547" w:type="dxa"/>
            <w:tcBorders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 xml:space="preserve">  </w:t>
            </w:r>
            <w:r w:rsidRPr="00E30336">
              <w:rPr>
                <w:rFonts w:eastAsia="標楷體"/>
                <w:sz w:val="28"/>
              </w:rPr>
              <w:t>年</w:t>
            </w:r>
            <w:r w:rsidRPr="00E30336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月</w:t>
            </w:r>
            <w:r w:rsidRPr="00E30336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日</w:t>
            </w:r>
          </w:p>
        </w:tc>
      </w:tr>
      <w:tr w:rsidR="000C5BAF" w:rsidRPr="00E30336" w:rsidTr="00AE7494">
        <w:trPr>
          <w:trHeight w:val="687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通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訊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地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址</w:t>
            </w:r>
          </w:p>
        </w:tc>
        <w:tc>
          <w:tcPr>
            <w:tcW w:w="4820" w:type="dxa"/>
            <w:gridSpan w:val="6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通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訊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電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話</w:t>
            </w: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 w:line="240" w:lineRule="atLeast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電話：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 w:line="240" w:lineRule="atLeast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行動：</w:t>
            </w:r>
          </w:p>
        </w:tc>
      </w:tr>
      <w:tr w:rsidR="000C5BAF" w:rsidRPr="00E30336" w:rsidTr="00AE7494">
        <w:trPr>
          <w:cantSplit/>
          <w:trHeight w:val="852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pStyle w:val="1"/>
              <w:rPr>
                <w:rFonts w:eastAsia="標楷體"/>
              </w:rPr>
            </w:pPr>
            <w:r w:rsidRPr="00E30336">
              <w:rPr>
                <w:rFonts w:eastAsia="標楷體"/>
              </w:rPr>
              <w:t>E-mail</w:t>
            </w:r>
          </w:p>
        </w:tc>
        <w:tc>
          <w:tcPr>
            <w:tcW w:w="8552" w:type="dxa"/>
            <w:gridSpan w:val="9"/>
            <w:tcBorders>
              <w:right w:val="double" w:sz="4" w:space="0" w:color="auto"/>
            </w:tcBorders>
          </w:tcPr>
          <w:p w:rsidR="000C5BAF" w:rsidRPr="00E30336" w:rsidRDefault="000C5BAF" w:rsidP="00AE7494">
            <w:pPr>
              <w:snapToGrid w:val="0"/>
              <w:rPr>
                <w:rFonts w:eastAsia="標楷體"/>
              </w:rPr>
            </w:pPr>
          </w:p>
        </w:tc>
      </w:tr>
      <w:tr w:rsidR="000C5BAF" w:rsidRPr="00E30336" w:rsidTr="00AE7494">
        <w:trPr>
          <w:cantSplit/>
          <w:trHeight w:val="170"/>
        </w:trPr>
        <w:tc>
          <w:tcPr>
            <w:tcW w:w="985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：通訊地址</w:t>
            </w:r>
            <w:r>
              <w:rPr>
                <w:rFonts w:eastAsia="標楷體" w:hint="eastAsia"/>
              </w:rPr>
              <w:t>、</w:t>
            </w:r>
            <w:r w:rsidRPr="00E30336">
              <w:rPr>
                <w:rFonts w:eastAsia="標楷體"/>
              </w:rPr>
              <w:t>電話</w:t>
            </w:r>
            <w:r>
              <w:rPr>
                <w:rFonts w:eastAsia="標楷體" w:hint="eastAsia"/>
              </w:rPr>
              <w:t>及信箱</w:t>
            </w:r>
            <w:r w:rsidRPr="00E30336">
              <w:rPr>
                <w:rFonts w:eastAsia="標楷體"/>
              </w:rPr>
              <w:t>，請</w:t>
            </w:r>
            <w:r w:rsidRPr="00E30336">
              <w:rPr>
                <w:rFonts w:eastAsia="標楷體"/>
                <w:b/>
                <w:bCs/>
              </w:rPr>
              <w:t>務必</w:t>
            </w:r>
            <w:r w:rsidRPr="00E30336">
              <w:rPr>
                <w:rFonts w:eastAsia="標楷體"/>
              </w:rPr>
              <w:t>填寫，以便通知相關訊息。</w:t>
            </w:r>
          </w:p>
        </w:tc>
      </w:tr>
      <w:tr w:rsidR="000C5BAF" w:rsidRPr="00E30336" w:rsidTr="00AE7494">
        <w:trPr>
          <w:cantSplit/>
          <w:trHeight w:val="1249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spacing w:line="20" w:lineRule="atLeast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主修系所主管意見</w:t>
            </w:r>
          </w:p>
        </w:tc>
        <w:tc>
          <w:tcPr>
            <w:tcW w:w="3402" w:type="dxa"/>
            <w:gridSpan w:val="4"/>
            <w:vAlign w:val="bottom"/>
          </w:tcPr>
          <w:p w:rsidR="000C5BAF" w:rsidRPr="00E30336" w:rsidRDefault="000C5BAF" w:rsidP="00AE7494">
            <w:pPr>
              <w:jc w:val="right"/>
              <w:rPr>
                <w:rFonts w:eastAsia="標楷體"/>
                <w:sz w:val="32"/>
              </w:rPr>
            </w:pPr>
            <w:r w:rsidRPr="00E30336">
              <w:rPr>
                <w:rFonts w:eastAsia="標楷體"/>
                <w:sz w:val="32"/>
              </w:rPr>
              <w:t>（簽章）</w:t>
            </w:r>
          </w:p>
        </w:tc>
        <w:tc>
          <w:tcPr>
            <w:tcW w:w="1843" w:type="dxa"/>
            <w:gridSpan w:val="3"/>
            <w:vAlign w:val="center"/>
          </w:tcPr>
          <w:p w:rsidR="000C5BAF" w:rsidRPr="00E30336" w:rsidRDefault="000C5BAF" w:rsidP="00AE74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指導教授意見</w:t>
            </w:r>
          </w:p>
          <w:p w:rsidR="000C5BAF" w:rsidRPr="00E30336" w:rsidRDefault="000C5BAF" w:rsidP="00AE7494">
            <w:pPr>
              <w:spacing w:line="400" w:lineRule="exact"/>
              <w:jc w:val="center"/>
              <w:rPr>
                <w:rFonts w:eastAsia="標楷體"/>
              </w:rPr>
            </w:pPr>
            <w:r w:rsidRPr="00E30336">
              <w:rPr>
                <w:rFonts w:eastAsia="標楷體"/>
                <w:sz w:val="28"/>
              </w:rPr>
              <w:t>(</w:t>
            </w:r>
            <w:r w:rsidRPr="00E30336">
              <w:rPr>
                <w:rFonts w:eastAsia="標楷體"/>
                <w:sz w:val="28"/>
              </w:rPr>
              <w:t>大</w:t>
            </w:r>
            <w:proofErr w:type="gramStart"/>
            <w:r w:rsidRPr="00E30336">
              <w:rPr>
                <w:rFonts w:eastAsia="標楷體"/>
                <w:sz w:val="28"/>
              </w:rPr>
              <w:t>學部免填</w:t>
            </w:r>
            <w:proofErr w:type="gramEnd"/>
            <w:r w:rsidRPr="00E30336">
              <w:rPr>
                <w:rFonts w:eastAsia="標楷體"/>
                <w:sz w:val="28"/>
              </w:rPr>
              <w:t>)</w:t>
            </w:r>
          </w:p>
        </w:tc>
        <w:tc>
          <w:tcPr>
            <w:tcW w:w="3307" w:type="dxa"/>
            <w:gridSpan w:val="2"/>
            <w:tcBorders>
              <w:right w:val="double" w:sz="4" w:space="0" w:color="auto"/>
            </w:tcBorders>
            <w:vAlign w:val="bottom"/>
          </w:tcPr>
          <w:p w:rsidR="000C5BAF" w:rsidRPr="00E30336" w:rsidRDefault="000C5BAF" w:rsidP="00AE7494">
            <w:pPr>
              <w:jc w:val="right"/>
              <w:rPr>
                <w:rFonts w:eastAsia="標楷體"/>
                <w:sz w:val="32"/>
              </w:rPr>
            </w:pPr>
            <w:r w:rsidRPr="00E30336">
              <w:rPr>
                <w:rFonts w:eastAsia="標楷體"/>
                <w:sz w:val="32"/>
              </w:rPr>
              <w:t>（簽章）</w:t>
            </w:r>
          </w:p>
        </w:tc>
      </w:tr>
      <w:tr w:rsidR="000C5BAF" w:rsidRPr="00E30336" w:rsidTr="00AE7494">
        <w:trPr>
          <w:cantSplit/>
          <w:trHeight w:val="340"/>
        </w:trPr>
        <w:tc>
          <w:tcPr>
            <w:tcW w:w="1304" w:type="dxa"/>
            <w:tcBorders>
              <w:left w:val="double" w:sz="4" w:space="0" w:color="auto"/>
              <w:bottom w:val="single" w:sz="18" w:space="0" w:color="auto"/>
            </w:tcBorders>
          </w:tcPr>
          <w:p w:rsidR="000C5BAF" w:rsidRPr="00E30336" w:rsidRDefault="000C5BAF" w:rsidP="00AE74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檢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附</w:t>
            </w:r>
          </w:p>
          <w:p w:rsidR="000C5BAF" w:rsidRPr="00E30336" w:rsidRDefault="000C5BAF" w:rsidP="00AE74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資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料</w:t>
            </w:r>
          </w:p>
        </w:tc>
        <w:tc>
          <w:tcPr>
            <w:tcW w:w="8552" w:type="dxa"/>
            <w:gridSpan w:val="9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B7C46">
              <w:rPr>
                <w:rFonts w:ascii="新細明體" w:hAnsi="新細明體"/>
                <w:sz w:val="28"/>
              </w:rPr>
              <w:t xml:space="preserve">□ </w:t>
            </w:r>
            <w:r w:rsidRPr="00E30336">
              <w:rPr>
                <w:rFonts w:eastAsia="標楷體"/>
                <w:sz w:val="28"/>
              </w:rPr>
              <w:t>本校歷年成績單</w:t>
            </w:r>
            <w:r w:rsidRPr="00E30336">
              <w:rPr>
                <w:rFonts w:eastAsia="標楷體"/>
                <w:sz w:val="28"/>
              </w:rPr>
              <w:t>(</w:t>
            </w:r>
            <w:r w:rsidRPr="00E30336">
              <w:rPr>
                <w:rFonts w:eastAsia="標楷體"/>
                <w:sz w:val="28"/>
              </w:rPr>
              <w:t>已修讀他校相關學分者請另附成績證明文件</w:t>
            </w:r>
            <w:r w:rsidRPr="00E30336">
              <w:rPr>
                <w:rFonts w:eastAsia="標楷體"/>
                <w:sz w:val="28"/>
              </w:rPr>
              <w:t>)</w:t>
            </w:r>
          </w:p>
        </w:tc>
      </w:tr>
      <w:tr w:rsidR="000C5BAF" w:rsidRPr="00E30336" w:rsidTr="00AE7494">
        <w:trPr>
          <w:cantSplit/>
          <w:trHeight w:val="648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E30336">
              <w:rPr>
                <w:rFonts w:eastAsia="標楷體"/>
                <w:sz w:val="28"/>
              </w:rPr>
              <w:t>甄</w:t>
            </w:r>
            <w:proofErr w:type="gramEnd"/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選</w:t>
            </w:r>
          </w:p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結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果</w:t>
            </w:r>
          </w:p>
        </w:tc>
        <w:tc>
          <w:tcPr>
            <w:tcW w:w="85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0C5BA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錄取</w:t>
            </w:r>
            <w:r w:rsidRPr="00E30336">
              <w:rPr>
                <w:rFonts w:eastAsia="標楷體"/>
                <w:sz w:val="28"/>
              </w:rPr>
              <w:t xml:space="preserve">                   </w:t>
            </w:r>
            <w:r w:rsidRPr="000B7C46">
              <w:rPr>
                <w:rFonts w:ascii="新細明體" w:hAnsi="新細明體"/>
                <w:sz w:val="28"/>
              </w:rPr>
              <w:t xml:space="preserve"> □</w:t>
            </w:r>
            <w:r w:rsidRPr="000B7C46">
              <w:rPr>
                <w:rFonts w:ascii="新細明體" w:hAnsi="新細明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不錄取</w:t>
            </w:r>
          </w:p>
        </w:tc>
      </w:tr>
      <w:tr w:rsidR="000C5BAF" w:rsidRPr="00E30336" w:rsidTr="00AE7494">
        <w:trPr>
          <w:cantSplit/>
          <w:trHeight w:val="1454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備</w:t>
            </w:r>
            <w:r w:rsidRPr="00E30336">
              <w:rPr>
                <w:rFonts w:eastAsia="標楷體"/>
                <w:sz w:val="28"/>
              </w:rPr>
              <w:t xml:space="preserve"> </w:t>
            </w:r>
            <w:proofErr w:type="gramStart"/>
            <w:r w:rsidRPr="00E30336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85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ind w:left="240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0C5BAF" w:rsidRPr="00E30336" w:rsidTr="00AE7494">
        <w:trPr>
          <w:cantSplit/>
          <w:trHeight w:val="1058"/>
        </w:trPr>
        <w:tc>
          <w:tcPr>
            <w:tcW w:w="2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承辦人</w:t>
            </w:r>
          </w:p>
        </w:tc>
        <w:tc>
          <w:tcPr>
            <w:tcW w:w="37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召集人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BAF" w:rsidRPr="00E30336" w:rsidRDefault="000C5BAF" w:rsidP="00AE7494">
            <w:pPr>
              <w:adjustRightInd w:val="0"/>
              <w:snapToGrid w:val="0"/>
              <w:ind w:left="240"/>
              <w:rPr>
                <w:rFonts w:eastAsia="標楷體"/>
                <w:sz w:val="28"/>
              </w:rPr>
            </w:pPr>
          </w:p>
        </w:tc>
      </w:tr>
    </w:tbl>
    <w:p w:rsidR="000C5BAF" w:rsidRPr="00071FE0" w:rsidRDefault="000C5BAF" w:rsidP="000C5BAF">
      <w:pPr>
        <w:snapToGrid w:val="0"/>
        <w:spacing w:before="6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填表說明：</w:t>
      </w:r>
    </w:p>
    <w:p w:rsidR="000C5BAF" w:rsidRPr="00071FE0" w:rsidRDefault="000C5BAF" w:rsidP="000C5BAF">
      <w:pPr>
        <w:snapToGrid w:val="0"/>
        <w:spacing w:before="6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1.</w:t>
      </w:r>
      <w:r w:rsidRPr="00071FE0">
        <w:rPr>
          <w:rFonts w:ascii="Times New Roman" w:eastAsia="標楷體" w:hAnsi="Times New Roman" w:cs="Times New Roman"/>
          <w:sz w:val="22"/>
        </w:rPr>
        <w:t>粗線</w:t>
      </w:r>
      <w:proofErr w:type="gramStart"/>
      <w:r w:rsidRPr="00071FE0">
        <w:rPr>
          <w:rFonts w:ascii="Times New Roman" w:eastAsia="標楷體" w:hAnsi="Times New Roman" w:cs="Times New Roman"/>
          <w:sz w:val="22"/>
        </w:rPr>
        <w:t>框內係供</w:t>
      </w:r>
      <w:proofErr w:type="gramEnd"/>
      <w:r w:rsidRPr="00071FE0">
        <w:rPr>
          <w:rFonts w:ascii="Times New Roman" w:eastAsia="標楷體" w:hAnsi="Times New Roman" w:cs="Times New Roman"/>
          <w:sz w:val="22"/>
        </w:rPr>
        <w:t>本學程委員會作業用，申請人請勿填寫。</w:t>
      </w:r>
    </w:p>
    <w:p w:rsidR="000C5BAF" w:rsidRPr="00071FE0" w:rsidRDefault="000C5BAF" w:rsidP="000C5BAF">
      <w:pPr>
        <w:snapToGrid w:val="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2.</w:t>
      </w:r>
      <w:proofErr w:type="gramStart"/>
      <w:r w:rsidRPr="00071FE0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071FE0">
        <w:rPr>
          <w:rFonts w:ascii="Times New Roman" w:eastAsia="標楷體" w:hAnsi="Times New Roman" w:cs="Times New Roman"/>
          <w:sz w:val="22"/>
        </w:rPr>
        <w:t>表僅供一人填寫，歡迎自行影印。</w:t>
      </w:r>
    </w:p>
    <w:p w:rsidR="000C5BAF" w:rsidRPr="00071FE0" w:rsidRDefault="000C5BAF" w:rsidP="000C5BAF">
      <w:pPr>
        <w:snapToGrid w:val="0"/>
        <w:rPr>
          <w:rFonts w:ascii="Times New Roman" w:eastAsia="標楷體" w:hAnsi="Times New Roman" w:cs="Times New Roman"/>
          <w:color w:val="000000"/>
          <w:sz w:val="22"/>
        </w:rPr>
      </w:pPr>
      <w:r w:rsidRPr="00071FE0">
        <w:rPr>
          <w:rFonts w:ascii="Times New Roman" w:eastAsia="標楷體" w:hAnsi="Times New Roman" w:cs="Times New Roman"/>
          <w:color w:val="000000"/>
          <w:sz w:val="22"/>
        </w:rPr>
        <w:t>3.</w:t>
      </w:r>
      <w:r w:rsidRPr="00071FE0">
        <w:rPr>
          <w:rFonts w:ascii="Times New Roman" w:eastAsia="標楷體" w:hAnsi="Times New Roman" w:cs="Times New Roman"/>
          <w:color w:val="000000"/>
          <w:sz w:val="22"/>
        </w:rPr>
        <w:t>檢附已修課程之課程內容。</w:t>
      </w:r>
    </w:p>
    <w:p w:rsidR="000C5BAF" w:rsidRPr="00071FE0" w:rsidRDefault="000C5BAF" w:rsidP="000C5BAF">
      <w:pPr>
        <w:snapToGrid w:val="0"/>
        <w:ind w:left="220" w:hangingChars="100" w:hanging="22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4.</w:t>
      </w:r>
      <w:r w:rsidRPr="00071FE0">
        <w:rPr>
          <w:rFonts w:ascii="Times New Roman" w:eastAsia="標楷體" w:hAnsi="Times New Roman" w:cs="Times New Roman"/>
          <w:sz w:val="22"/>
        </w:rPr>
        <w:t>表格填寫完畢，繳交至音樂學系</w:t>
      </w:r>
      <w:proofErr w:type="gramStart"/>
      <w:r w:rsidRPr="00071FE0">
        <w:rPr>
          <w:rFonts w:ascii="Times New Roman" w:eastAsia="標楷體" w:hAnsi="Times New Roman" w:cs="Times New Roman"/>
          <w:sz w:val="22"/>
        </w:rPr>
        <w:t>系</w:t>
      </w:r>
      <w:proofErr w:type="gramEnd"/>
      <w:r w:rsidRPr="00071FE0">
        <w:rPr>
          <w:rFonts w:ascii="Times New Roman" w:eastAsia="標楷體" w:hAnsi="Times New Roman" w:cs="Times New Roman"/>
          <w:sz w:val="22"/>
        </w:rPr>
        <w:t>辦。</w:t>
      </w:r>
    </w:p>
    <w:p w:rsidR="000C5BAF" w:rsidRPr="00071FE0" w:rsidRDefault="000C5BAF" w:rsidP="000C5BAF">
      <w:pPr>
        <w:snapToGrid w:val="0"/>
        <w:ind w:left="220" w:hangingChars="100" w:hanging="22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5.</w:t>
      </w:r>
      <w:r w:rsidRPr="00071FE0">
        <w:rPr>
          <w:rFonts w:ascii="Times New Roman" w:eastAsia="標楷體" w:hAnsi="Times New Roman" w:cs="Times New Roman"/>
          <w:sz w:val="22"/>
        </w:rPr>
        <w:t>如有錄取會再另行通知</w:t>
      </w:r>
    </w:p>
    <w:p w:rsidR="004A3581" w:rsidRDefault="004A3581">
      <w:bookmarkStart w:id="0" w:name="_GoBack"/>
      <w:bookmarkEnd w:id="0"/>
    </w:p>
    <w:sectPr w:rsidR="004A3581" w:rsidSect="0011346B">
      <w:footerReference w:type="default" r:id="rId6"/>
      <w:pgSz w:w="11906" w:h="16838"/>
      <w:pgMar w:top="1134" w:right="1418" w:bottom="1134" w:left="1418" w:header="851" w:footer="992" w:gutter="0"/>
      <w:pgNumType w:start="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0E" w:rsidRDefault="000C5BAF">
    <w:pPr>
      <w:pStyle w:val="a3"/>
      <w:jc w:val="center"/>
    </w:pPr>
  </w:p>
  <w:p w:rsidR="009C6C0E" w:rsidRDefault="000C5BA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A0C"/>
    <w:multiLevelType w:val="hybridMultilevel"/>
    <w:tmpl w:val="ACF6C85A"/>
    <w:lvl w:ilvl="0" w:tplc="55D41D64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F"/>
    <w:rsid w:val="000C5BAF"/>
    <w:rsid w:val="004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qFormat/>
    <w:rsid w:val="000C5BAF"/>
    <w:pPr>
      <w:keepNext/>
      <w:snapToGrid w:val="0"/>
      <w:jc w:val="center"/>
      <w:outlineLvl w:val="0"/>
    </w:pPr>
    <w:rPr>
      <w:rFonts w:ascii="Times New Roman" w:eastAsia="華康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BAF"/>
    <w:rPr>
      <w:rFonts w:ascii="Times New Roman" w:eastAsia="華康標楷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0C5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5BAF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qFormat/>
    <w:rsid w:val="000C5BAF"/>
    <w:pPr>
      <w:keepNext/>
      <w:snapToGrid w:val="0"/>
      <w:jc w:val="center"/>
      <w:outlineLvl w:val="0"/>
    </w:pPr>
    <w:rPr>
      <w:rFonts w:ascii="Times New Roman" w:eastAsia="華康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BAF"/>
    <w:rPr>
      <w:rFonts w:ascii="Times New Roman" w:eastAsia="華康標楷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0C5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5BA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2018-05-02T01:56:00Z</dcterms:created>
  <dcterms:modified xsi:type="dcterms:W3CDTF">2018-05-02T01:57:00Z</dcterms:modified>
</cp:coreProperties>
</file>