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21" w:rsidRPr="00790221" w:rsidRDefault="00790221" w:rsidP="00790221">
      <w:pPr>
        <w:ind w:firstLineChars="50" w:firstLine="180"/>
        <w:rPr>
          <w:rFonts w:ascii="標楷體" w:eastAsia="標楷體" w:hAnsi="標楷體" w:hint="eastAsia"/>
          <w:sz w:val="36"/>
          <w:szCs w:val="36"/>
        </w:rPr>
      </w:pPr>
      <w:r w:rsidRPr="00790221">
        <w:rPr>
          <w:rFonts w:ascii="標楷體" w:eastAsia="標楷體" w:hAnsi="標楷體" w:hint="eastAsia"/>
          <w:sz w:val="36"/>
          <w:szCs w:val="36"/>
        </w:rPr>
        <w:t>內政部警政署反毒影片「勇敢的心」宣導資訊，請多</w:t>
      </w:r>
    </w:p>
    <w:p w:rsidR="00790221" w:rsidRPr="00790221" w:rsidRDefault="00790221" w:rsidP="00790221">
      <w:pPr>
        <w:rPr>
          <w:rFonts w:ascii="標楷體" w:eastAsia="標楷體" w:hAnsi="標楷體" w:hint="eastAsia"/>
          <w:sz w:val="36"/>
          <w:szCs w:val="36"/>
        </w:rPr>
      </w:pPr>
      <w:r w:rsidRPr="00790221">
        <w:rPr>
          <w:rFonts w:ascii="標楷體" w:eastAsia="標楷體" w:hAnsi="標楷體" w:hint="eastAsia"/>
          <w:sz w:val="36"/>
          <w:szCs w:val="36"/>
        </w:rPr>
        <w:t>加宣導運用，請查照。</w:t>
      </w:r>
    </w:p>
    <w:p w:rsidR="00790221" w:rsidRPr="00790221" w:rsidRDefault="00790221" w:rsidP="00790221">
      <w:pPr>
        <w:rPr>
          <w:rFonts w:ascii="標楷體" w:eastAsia="標楷體" w:hAnsi="標楷體" w:hint="eastAsia"/>
          <w:sz w:val="36"/>
          <w:szCs w:val="36"/>
        </w:rPr>
      </w:pPr>
      <w:r w:rsidRPr="00790221">
        <w:rPr>
          <w:rFonts w:ascii="標楷體" w:eastAsia="標楷體" w:hAnsi="標楷體" w:hint="eastAsia"/>
          <w:sz w:val="36"/>
          <w:szCs w:val="36"/>
        </w:rPr>
        <w:t>說明：</w:t>
      </w:r>
    </w:p>
    <w:p w:rsidR="00790221" w:rsidRPr="00790221" w:rsidRDefault="00790221" w:rsidP="00790221">
      <w:pPr>
        <w:rPr>
          <w:rFonts w:ascii="標楷體" w:eastAsia="標楷體" w:hAnsi="標楷體" w:hint="eastAsia"/>
          <w:sz w:val="36"/>
          <w:szCs w:val="36"/>
        </w:rPr>
      </w:pPr>
      <w:r w:rsidRPr="00790221">
        <w:rPr>
          <w:rFonts w:ascii="標楷體" w:eastAsia="標楷體" w:hAnsi="標楷體" w:hint="eastAsia"/>
          <w:sz w:val="36"/>
          <w:szCs w:val="36"/>
        </w:rPr>
        <w:t>一、</w:t>
      </w:r>
      <w:proofErr w:type="gramStart"/>
      <w:r w:rsidRPr="00790221">
        <w:rPr>
          <w:rFonts w:ascii="標楷體" w:eastAsia="標楷體" w:hAnsi="標楷體" w:hint="eastAsia"/>
          <w:sz w:val="36"/>
          <w:szCs w:val="36"/>
        </w:rPr>
        <w:t>旨揭影片</w:t>
      </w:r>
      <w:proofErr w:type="gramEnd"/>
      <w:r w:rsidRPr="00790221">
        <w:rPr>
          <w:rFonts w:ascii="標楷體" w:eastAsia="標楷體" w:hAnsi="標楷體" w:hint="eastAsia"/>
          <w:sz w:val="36"/>
          <w:szCs w:val="36"/>
        </w:rPr>
        <w:t>由知名藝人Janet(謝怡芬)、郭書瑤、楊程鈞、林美照等主演，內容精采感人且深具教育意義，請轉知所轄單位、學校及師生等多加宣導。</w:t>
      </w:r>
    </w:p>
    <w:p w:rsidR="00790221" w:rsidRPr="00790221" w:rsidRDefault="00790221" w:rsidP="00790221">
      <w:pPr>
        <w:rPr>
          <w:rFonts w:ascii="標楷體" w:eastAsia="標楷體" w:hAnsi="標楷體" w:hint="eastAsia"/>
          <w:sz w:val="36"/>
          <w:szCs w:val="36"/>
        </w:rPr>
      </w:pPr>
      <w:r w:rsidRPr="00790221">
        <w:rPr>
          <w:rFonts w:ascii="標楷體" w:eastAsia="標楷體" w:hAnsi="標楷體" w:hint="eastAsia"/>
          <w:sz w:val="36"/>
          <w:szCs w:val="36"/>
        </w:rPr>
        <w:t>二、前揭影片電子檔已置於本部</w:t>
      </w:r>
      <w:proofErr w:type="gramStart"/>
      <w:r w:rsidRPr="00790221">
        <w:rPr>
          <w:rFonts w:ascii="標楷體" w:eastAsia="標楷體" w:hAnsi="標楷體" w:hint="eastAsia"/>
          <w:sz w:val="36"/>
          <w:szCs w:val="36"/>
        </w:rPr>
        <w:t>紫錐花</w:t>
      </w:r>
      <w:proofErr w:type="gramEnd"/>
      <w:r w:rsidRPr="00790221">
        <w:rPr>
          <w:rFonts w:ascii="標楷體" w:eastAsia="標楷體" w:hAnsi="標楷體" w:hint="eastAsia"/>
          <w:sz w:val="36"/>
          <w:szCs w:val="36"/>
        </w:rPr>
        <w:t>運動網站</w:t>
      </w:r>
    </w:p>
    <w:p w:rsidR="00B40989" w:rsidRPr="00790221" w:rsidRDefault="00790221" w:rsidP="00790221">
      <w:pPr>
        <w:rPr>
          <w:rFonts w:ascii="標楷體" w:eastAsia="標楷體" w:hAnsi="標楷體"/>
          <w:sz w:val="36"/>
          <w:szCs w:val="36"/>
        </w:rPr>
      </w:pPr>
      <w:r w:rsidRPr="00790221">
        <w:rPr>
          <w:rFonts w:ascii="標楷體" w:eastAsia="標楷體" w:hAnsi="標楷體" w:hint="eastAsia"/>
          <w:sz w:val="36"/>
          <w:szCs w:val="36"/>
        </w:rPr>
        <w:t>（http:/</w:t>
      </w:r>
      <w:bookmarkStart w:id="0" w:name="_GoBack"/>
      <w:bookmarkEnd w:id="0"/>
      <w:r w:rsidRPr="00790221">
        <w:rPr>
          <w:rFonts w:ascii="標楷體" w:eastAsia="標楷體" w:hAnsi="標楷體" w:hint="eastAsia"/>
          <w:sz w:val="36"/>
          <w:szCs w:val="36"/>
        </w:rPr>
        <w:t>/enc.moe.edu.tw）/文宣專區/反毒影音，歡迎下載運用。</w:t>
      </w:r>
    </w:p>
    <w:sectPr w:rsidR="00B40989" w:rsidRPr="007902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21"/>
    <w:rsid w:val="00790221"/>
    <w:rsid w:val="00B4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2015-10-06T00:23:00Z</dcterms:created>
  <dcterms:modified xsi:type="dcterms:W3CDTF">2015-10-06T00:25:00Z</dcterms:modified>
</cp:coreProperties>
</file>