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341" w:rsidRDefault="00016341" w:rsidP="00016341">
      <w:pPr>
        <w:jc w:val="center"/>
        <w:rPr>
          <w:rFonts w:ascii="文鼎粗行楷" w:eastAsia="文鼎粗行楷" w:hAnsi="Times New Roman" w:cs="Times New Roman"/>
          <w:b/>
          <w:sz w:val="52"/>
          <w:szCs w:val="52"/>
        </w:rPr>
      </w:pPr>
      <w:r>
        <w:rPr>
          <w:rFonts w:ascii="細明體" w:eastAsia="細明體" w:hAnsi="細明體" w:cs="細明體"/>
          <w:b/>
          <w:noProof/>
          <w:sz w:val="28"/>
          <w:szCs w:val="28"/>
        </w:rPr>
        <w:drawing>
          <wp:anchor distT="0" distB="0" distL="114300" distR="114300" simplePos="0" relativeHeight="251666432" behindDoc="1" locked="0" layoutInCell="1" allowOverlap="1" wp14:anchorId="1C0253DA" wp14:editId="2057A2E5">
            <wp:simplePos x="0" y="0"/>
            <wp:positionH relativeFrom="column">
              <wp:posOffset>2543175</wp:posOffset>
            </wp:positionH>
            <wp:positionV relativeFrom="paragraph">
              <wp:posOffset>381000</wp:posOffset>
            </wp:positionV>
            <wp:extent cx="1428750" cy="1491615"/>
            <wp:effectExtent l="0" t="0" r="0" b="0"/>
            <wp:wrapNone/>
            <wp:docPr id="52" name="圖片 52" descr="C:\Documents and Settings\Administrator\桌面\20110319103739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2011031910373930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806">
        <w:rPr>
          <w:rFonts w:ascii="文鼎粗行楷" w:eastAsia="文鼎粗行楷" w:hAnsi="Times New Roman" w:cs="Times New Roman" w:hint="eastAsia"/>
          <w:b/>
          <w:sz w:val="52"/>
          <w:szCs w:val="52"/>
        </w:rPr>
        <w:t>推薦各</w:t>
      </w:r>
      <w:r w:rsidR="00A443B3">
        <w:rPr>
          <w:rFonts w:ascii="文鼎粗行楷" w:eastAsia="文鼎粗行楷" w:hAnsi="Times New Roman" w:cs="Times New Roman" w:hint="eastAsia"/>
          <w:b/>
          <w:sz w:val="52"/>
          <w:szCs w:val="52"/>
        </w:rPr>
        <w:t>學院</w:t>
      </w:r>
      <w:r w:rsidRPr="00037806">
        <w:rPr>
          <w:rFonts w:ascii="文鼎粗行楷" w:eastAsia="文鼎粗行楷" w:hAnsi="Times New Roman" w:cs="Times New Roman" w:hint="eastAsia"/>
          <w:b/>
          <w:sz w:val="52"/>
          <w:szCs w:val="52"/>
        </w:rPr>
        <w:t>影片</w:t>
      </w:r>
    </w:p>
    <w:p w:rsidR="00016341" w:rsidRPr="00F62A1F" w:rsidRDefault="00016341" w:rsidP="00016341">
      <w:pPr>
        <w:jc w:val="center"/>
        <w:rPr>
          <w:rFonts w:ascii="文鼎粗行楷" w:eastAsia="文鼎粗行楷" w:hAnsi="Times New Roman" w:cs="Times New Roman"/>
          <w:b/>
          <w:szCs w:val="24"/>
        </w:rPr>
      </w:pPr>
    </w:p>
    <w:p w:rsidR="00016341" w:rsidRPr="00B45F7D" w:rsidRDefault="00016341" w:rsidP="00016341">
      <w:pPr>
        <w:jc w:val="center"/>
        <w:rPr>
          <w:rFonts w:ascii="華康行楷體W5(P)" w:eastAsia="華康行楷體W5(P)"/>
          <w:sz w:val="27"/>
          <w:szCs w:val="27"/>
        </w:rPr>
      </w:pPr>
      <w:r>
        <w:rPr>
          <w:rFonts w:ascii="華康行楷體W5(P)" w:eastAsia="華康行楷體W5(P)" w:hint="eastAsia"/>
          <w:sz w:val="27"/>
          <w:szCs w:val="27"/>
        </w:rPr>
        <w:t>來到視聽室，不知道要選什麼影片看嗎？</w:t>
      </w:r>
    </w:p>
    <w:p w:rsidR="00016341" w:rsidRPr="00F62A1F" w:rsidRDefault="00016341" w:rsidP="00016341">
      <w:pPr>
        <w:ind w:leftChars="-236" w:left="-566" w:firstLineChars="210" w:firstLine="567"/>
        <w:jc w:val="center"/>
        <w:rPr>
          <w:rFonts w:ascii="Calibri" w:eastAsia="華康行楷體W5(P)"/>
          <w:sz w:val="27"/>
          <w:szCs w:val="27"/>
        </w:rPr>
      </w:pPr>
      <w:r>
        <w:rPr>
          <w:rFonts w:eastAsia="華康行楷體W5(P)" w:hint="eastAsia"/>
          <w:sz w:val="27"/>
          <w:szCs w:val="27"/>
        </w:rPr>
        <w:t>這是我們</w:t>
      </w:r>
      <w:proofErr w:type="gramStart"/>
      <w:r>
        <w:rPr>
          <w:rFonts w:eastAsia="華康行楷體W5(P)" w:hint="eastAsia"/>
          <w:sz w:val="27"/>
          <w:szCs w:val="27"/>
        </w:rPr>
        <w:t>從館藏中</w:t>
      </w:r>
      <w:proofErr w:type="gramEnd"/>
      <w:r>
        <w:rPr>
          <w:rFonts w:eastAsia="華康行楷體W5(P)" w:hint="eastAsia"/>
          <w:sz w:val="27"/>
          <w:szCs w:val="27"/>
        </w:rPr>
        <w:t>挑選出一些與各學院相關的影片，</w:t>
      </w:r>
      <w:r>
        <w:rPr>
          <w:rFonts w:ascii="華康行楷體W5(P)" w:eastAsia="華康行楷體W5(P)" w:hint="eastAsia"/>
          <w:sz w:val="27"/>
          <w:szCs w:val="27"/>
        </w:rPr>
        <w:t>推薦給大家</w:t>
      </w:r>
      <w:r w:rsidRPr="009A4790">
        <w:rPr>
          <w:rFonts w:ascii="華康行楷體W5(P)" w:eastAsia="華康行楷體W5(P)" w:hint="eastAsia"/>
          <w:sz w:val="27"/>
          <w:szCs w:val="27"/>
        </w:rPr>
        <w:t>參考借</w:t>
      </w:r>
      <w:proofErr w:type="gramStart"/>
      <w:r w:rsidRPr="009A4790">
        <w:rPr>
          <w:rFonts w:ascii="華康行楷體W5(P)" w:eastAsia="華康行楷體W5(P)" w:hint="eastAsia"/>
          <w:sz w:val="27"/>
          <w:szCs w:val="27"/>
        </w:rPr>
        <w:t>閱</w:t>
      </w:r>
      <w:proofErr w:type="gramEnd"/>
      <w:r>
        <w:rPr>
          <w:rFonts w:eastAsia="華康行楷體W5(P)" w:hint="eastAsia"/>
          <w:sz w:val="27"/>
          <w:szCs w:val="27"/>
        </w:rPr>
        <w:t>。</w:t>
      </w:r>
      <w:r>
        <w:rPr>
          <w:rFonts w:eastAsia="華康行楷體W5(P)"/>
          <w:sz w:val="27"/>
          <w:szCs w:val="27"/>
        </w:rPr>
        <w:br/>
      </w:r>
      <w:r w:rsidRPr="009A4790">
        <w:rPr>
          <w:rFonts w:ascii="華康行楷體W5(P)" w:eastAsia="華康行楷體W5(P)" w:hint="eastAsia"/>
          <w:sz w:val="27"/>
          <w:szCs w:val="27"/>
        </w:rPr>
        <w:t>日後如有新進館藏適合各學院使用的，</w:t>
      </w:r>
      <w:r>
        <w:rPr>
          <w:rFonts w:ascii="華康行楷體W5(P)" w:eastAsia="華康行楷體W5(P)" w:hint="eastAsia"/>
          <w:sz w:val="27"/>
          <w:szCs w:val="27"/>
        </w:rPr>
        <w:t>我們將會陸續更新影片。</w:t>
      </w:r>
      <w:r w:rsidRPr="009A4790">
        <w:rPr>
          <w:rFonts w:ascii="華康行楷體W5(P)" w:eastAsia="華康行楷體W5(P)" w:hint="eastAsia"/>
          <w:sz w:val="27"/>
          <w:szCs w:val="27"/>
        </w:rPr>
        <w:br/>
      </w:r>
      <w:r w:rsidRPr="00BB0BD7">
        <w:rPr>
          <w:rFonts w:ascii="華康行楷體W5(P)" w:eastAsia="華康行楷體W5(P)" w:hint="eastAsia"/>
          <w:sz w:val="27"/>
          <w:szCs w:val="27"/>
        </w:rPr>
        <w:t>希望老師與學生</w:t>
      </w:r>
      <w:r>
        <w:rPr>
          <w:rFonts w:ascii="華康行楷體W5(P)" w:eastAsia="華康行楷體W5(P)" w:hint="eastAsia"/>
          <w:sz w:val="27"/>
          <w:szCs w:val="27"/>
        </w:rPr>
        <w:t>們可以多多利用視聽資源！</w:t>
      </w:r>
    </w:p>
    <w:p w:rsidR="00016341" w:rsidRDefault="00016341" w:rsidP="00016341">
      <w:pPr>
        <w:jc w:val="center"/>
        <w:rPr>
          <w:rFonts w:ascii="細明體" w:eastAsia="細明體" w:hAnsi="細明體" w:cs="細明體"/>
          <w:b/>
          <w:sz w:val="27"/>
          <w:szCs w:val="27"/>
        </w:rPr>
      </w:pPr>
      <w:r>
        <w:rPr>
          <w:rFonts w:ascii="細明體" w:eastAsia="細明體" w:hAnsi="細明體" w:cs="細明體" w:hint="eastAsia"/>
          <w:b/>
          <w:sz w:val="28"/>
          <w:szCs w:val="28"/>
        </w:rPr>
        <w:t xml:space="preserve">                                               </w:t>
      </w:r>
      <w:r>
        <w:rPr>
          <w:rFonts w:ascii="細明體" w:eastAsia="細明體" w:hAnsi="細明體" w:cs="細明體" w:hint="eastAsia"/>
          <w:b/>
          <w:sz w:val="27"/>
          <w:szCs w:val="27"/>
        </w:rPr>
        <w:t xml:space="preserve"> 10</w:t>
      </w:r>
      <w:r w:rsidR="00B227A0">
        <w:rPr>
          <w:rFonts w:ascii="細明體" w:eastAsia="細明體" w:hAnsi="細明體" w:cs="細明體" w:hint="eastAsia"/>
          <w:b/>
          <w:sz w:val="27"/>
          <w:szCs w:val="27"/>
        </w:rPr>
        <w:t>3</w:t>
      </w:r>
      <w:r>
        <w:rPr>
          <w:rFonts w:ascii="細明體" w:eastAsia="細明體" w:hAnsi="細明體" w:cs="細明體" w:hint="eastAsia"/>
          <w:b/>
          <w:sz w:val="27"/>
          <w:szCs w:val="27"/>
        </w:rPr>
        <w:t>.</w:t>
      </w:r>
      <w:r w:rsidR="000467C4">
        <w:rPr>
          <w:rFonts w:ascii="細明體" w:eastAsia="細明體" w:hAnsi="細明體" w:cs="細明體" w:hint="eastAsia"/>
          <w:b/>
          <w:sz w:val="27"/>
          <w:szCs w:val="27"/>
        </w:rPr>
        <w:t>09</w:t>
      </w:r>
    </w:p>
    <w:p w:rsidR="00B83441" w:rsidRDefault="00B83441" w:rsidP="00016341">
      <w:pPr>
        <w:jc w:val="center"/>
        <w:rPr>
          <w:rFonts w:ascii="文鼎粗行楷" w:eastAsia="文鼎粗行楷" w:hAnsi="Times New Roman" w:cs="Times New Roman"/>
          <w:b/>
          <w:sz w:val="27"/>
          <w:szCs w:val="27"/>
        </w:rPr>
      </w:pPr>
    </w:p>
    <w:p w:rsidR="00006DB0" w:rsidRPr="0035564F" w:rsidRDefault="00006DB0" w:rsidP="00016341">
      <w:pPr>
        <w:jc w:val="center"/>
        <w:rPr>
          <w:rFonts w:ascii="文鼎粗行楷" w:eastAsia="文鼎粗行楷" w:hAnsi="Times New Roman" w:cs="Times New Roman"/>
          <w:b/>
          <w:sz w:val="27"/>
          <w:szCs w:val="27"/>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C15667" w:rsidRPr="00ED0047" w:rsidTr="006E68C8">
        <w:tc>
          <w:tcPr>
            <w:tcW w:w="3260" w:type="dxa"/>
            <w:vMerge w:val="restart"/>
          </w:tcPr>
          <w:p w:rsidR="00C15667" w:rsidRPr="00ED0047" w:rsidRDefault="00006DB0">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20704" behindDoc="1" locked="0" layoutInCell="1" allowOverlap="1">
                  <wp:simplePos x="0" y="0"/>
                  <wp:positionH relativeFrom="column">
                    <wp:posOffset>19685</wp:posOffset>
                  </wp:positionH>
                  <wp:positionV relativeFrom="paragraph">
                    <wp:posOffset>57150</wp:posOffset>
                  </wp:positionV>
                  <wp:extent cx="1911350" cy="266700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皇室畫廊.jpg"/>
                          <pic:cNvPicPr/>
                        </pic:nvPicPr>
                        <pic:blipFill>
                          <a:blip r:embed="rId9">
                            <a:extLst>
                              <a:ext uri="{28A0092B-C50C-407E-A947-70E740481C1C}">
                                <a14:useLocalDpi xmlns:a14="http://schemas.microsoft.com/office/drawing/2010/main" val="0"/>
                              </a:ext>
                            </a:extLst>
                          </a:blip>
                          <a:stretch>
                            <a:fillRect/>
                          </a:stretch>
                        </pic:blipFill>
                        <pic:spPr>
                          <a:xfrm>
                            <a:off x="0" y="0"/>
                            <a:ext cx="1911350" cy="2667000"/>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ABF8F" w:themeFill="accent6" w:themeFillTint="99"/>
          </w:tcPr>
          <w:p w:rsidR="00C15667" w:rsidRPr="00006DB0" w:rsidRDefault="007C561E" w:rsidP="007C561E">
            <w:pPr>
              <w:jc w:val="center"/>
              <w:rPr>
                <w:rFonts w:ascii="標楷體" w:eastAsia="標楷體" w:hAnsi="標楷體" w:cs="Times New Roman"/>
              </w:rPr>
            </w:pPr>
            <w:r w:rsidRPr="00006DB0">
              <w:rPr>
                <w:rFonts w:ascii="標楷體" w:eastAsia="標楷體" w:hAnsi="標楷體" w:cs="Times New Roman"/>
              </w:rPr>
              <w:t>人文藝術學院</w:t>
            </w:r>
          </w:p>
        </w:tc>
      </w:tr>
      <w:tr w:rsidR="00C15667" w:rsidRPr="00ED0047" w:rsidTr="006E68C8">
        <w:tc>
          <w:tcPr>
            <w:tcW w:w="3260" w:type="dxa"/>
            <w:vMerge/>
          </w:tcPr>
          <w:p w:rsidR="00C15667" w:rsidRPr="00ED0047" w:rsidRDefault="00C15667">
            <w:pPr>
              <w:rPr>
                <w:rFonts w:ascii="Times New Roman" w:eastAsia="標楷體" w:hAnsi="Times New Roman" w:cs="Times New Roman"/>
              </w:rPr>
            </w:pPr>
          </w:p>
        </w:tc>
        <w:tc>
          <w:tcPr>
            <w:tcW w:w="1559" w:type="dxa"/>
            <w:shd w:val="clear" w:color="auto" w:fill="FABF8F" w:themeFill="accent6" w:themeFillTint="99"/>
          </w:tcPr>
          <w:p w:rsidR="00C15667" w:rsidRPr="00345298" w:rsidRDefault="00C15667" w:rsidP="007C561E">
            <w:pPr>
              <w:jc w:val="right"/>
              <w:rPr>
                <w:rFonts w:ascii="Times New Roman" w:eastAsia="標楷體" w:hAnsi="Times New Roman" w:cs="Times New Roman"/>
              </w:rPr>
            </w:pPr>
            <w:r w:rsidRPr="00345298">
              <w:rPr>
                <w:rFonts w:ascii="Times New Roman" w:eastAsia="標楷體" w:hAnsi="Times New Roman" w:cs="Times New Roman"/>
              </w:rPr>
              <w:t>片名</w:t>
            </w:r>
          </w:p>
        </w:tc>
        <w:tc>
          <w:tcPr>
            <w:tcW w:w="3969" w:type="dxa"/>
          </w:tcPr>
          <w:p w:rsidR="00C15667" w:rsidRPr="00006DB0" w:rsidRDefault="00006DB0" w:rsidP="00006DB0">
            <w:pPr>
              <w:spacing w:line="300" w:lineRule="exact"/>
              <w:rPr>
                <w:rFonts w:ascii="標楷體" w:eastAsia="標楷體" w:hAnsi="標楷體"/>
                <w:szCs w:val="24"/>
              </w:rPr>
            </w:pPr>
            <w:r w:rsidRPr="00006DB0">
              <w:rPr>
                <w:rFonts w:ascii="標楷體" w:eastAsia="標楷體" w:hAnsi="標楷體" w:hint="eastAsia"/>
                <w:szCs w:val="24"/>
              </w:rPr>
              <w:t>皇室畫廊</w:t>
            </w:r>
          </w:p>
        </w:tc>
      </w:tr>
      <w:tr w:rsidR="00C15667" w:rsidRPr="00ED0047" w:rsidTr="006E68C8">
        <w:tc>
          <w:tcPr>
            <w:tcW w:w="3260" w:type="dxa"/>
            <w:vMerge/>
          </w:tcPr>
          <w:p w:rsidR="00C15667" w:rsidRPr="00ED0047" w:rsidRDefault="00C15667">
            <w:pPr>
              <w:rPr>
                <w:rFonts w:ascii="Times New Roman" w:eastAsia="標楷體" w:hAnsi="Times New Roman" w:cs="Times New Roman"/>
              </w:rPr>
            </w:pPr>
          </w:p>
        </w:tc>
        <w:tc>
          <w:tcPr>
            <w:tcW w:w="1559" w:type="dxa"/>
            <w:shd w:val="clear" w:color="auto" w:fill="FABF8F" w:themeFill="accent6" w:themeFillTint="99"/>
          </w:tcPr>
          <w:p w:rsidR="00C15667" w:rsidRPr="00345298" w:rsidRDefault="00C15667" w:rsidP="007C561E">
            <w:pPr>
              <w:jc w:val="right"/>
              <w:rPr>
                <w:rFonts w:ascii="Times New Roman" w:eastAsia="標楷體" w:hAnsi="Times New Roman" w:cs="Times New Roman"/>
              </w:rPr>
            </w:pPr>
            <w:proofErr w:type="gramStart"/>
            <w:r w:rsidRPr="00345298">
              <w:rPr>
                <w:rFonts w:ascii="Times New Roman" w:eastAsia="標楷體" w:hAnsi="Times New Roman" w:cs="Times New Roman"/>
              </w:rPr>
              <w:t>索書號</w:t>
            </w:r>
            <w:proofErr w:type="gramEnd"/>
          </w:p>
        </w:tc>
        <w:tc>
          <w:tcPr>
            <w:tcW w:w="3969" w:type="dxa"/>
          </w:tcPr>
          <w:p w:rsidR="00C15667" w:rsidRPr="00006DB0" w:rsidRDefault="00006DB0" w:rsidP="00006DB0">
            <w:pPr>
              <w:rPr>
                <w:rFonts w:ascii="標楷體" w:eastAsia="標楷體" w:hAnsi="標楷體" w:cs="Tahoma"/>
                <w:szCs w:val="24"/>
              </w:rPr>
            </w:pPr>
            <w:r w:rsidRPr="00006DB0">
              <w:rPr>
                <w:rFonts w:ascii="標楷體" w:eastAsia="標楷體" w:hAnsi="標楷體" w:cs="Tahoma"/>
              </w:rPr>
              <w:t>AVDVD 759.2 R888 2014</w:t>
            </w:r>
          </w:p>
        </w:tc>
      </w:tr>
      <w:tr w:rsidR="00C15667" w:rsidRPr="00ED0047" w:rsidTr="006E68C8">
        <w:tc>
          <w:tcPr>
            <w:tcW w:w="3260" w:type="dxa"/>
            <w:vMerge/>
          </w:tcPr>
          <w:p w:rsidR="00C15667" w:rsidRPr="00ED0047" w:rsidRDefault="00C15667">
            <w:pPr>
              <w:rPr>
                <w:rFonts w:ascii="Times New Roman" w:eastAsia="標楷體" w:hAnsi="Times New Roman" w:cs="Times New Roman"/>
              </w:rPr>
            </w:pPr>
          </w:p>
        </w:tc>
        <w:tc>
          <w:tcPr>
            <w:tcW w:w="1559" w:type="dxa"/>
            <w:shd w:val="clear" w:color="auto" w:fill="FABF8F" w:themeFill="accent6" w:themeFillTint="99"/>
          </w:tcPr>
          <w:p w:rsidR="00C15667" w:rsidRPr="00345298" w:rsidRDefault="00C15667" w:rsidP="007C561E">
            <w:pPr>
              <w:jc w:val="right"/>
              <w:rPr>
                <w:rFonts w:ascii="Times New Roman" w:eastAsia="標楷體" w:hAnsi="Times New Roman" w:cs="Times New Roman"/>
              </w:rPr>
            </w:pPr>
            <w:r w:rsidRPr="00345298">
              <w:rPr>
                <w:rFonts w:ascii="Times New Roman" w:eastAsia="標楷體" w:hAnsi="Times New Roman" w:cs="Times New Roman"/>
              </w:rPr>
              <w:t>登陸號</w:t>
            </w:r>
          </w:p>
        </w:tc>
        <w:tc>
          <w:tcPr>
            <w:tcW w:w="3969" w:type="dxa"/>
          </w:tcPr>
          <w:p w:rsidR="00C15667" w:rsidRPr="00006DB0" w:rsidRDefault="00006DB0" w:rsidP="00006DB0">
            <w:pPr>
              <w:rPr>
                <w:rFonts w:ascii="標楷體" w:eastAsia="標楷體" w:hAnsi="標楷體" w:cs="Times New Roman"/>
              </w:rPr>
            </w:pPr>
            <w:r w:rsidRPr="00006DB0">
              <w:rPr>
                <w:rFonts w:ascii="標楷體" w:eastAsia="標楷體" w:hAnsi="標楷體"/>
              </w:rPr>
              <w:t>V0027732</w:t>
            </w:r>
          </w:p>
        </w:tc>
      </w:tr>
      <w:tr w:rsidR="00C15667" w:rsidRPr="00ED0047" w:rsidTr="006E68C8">
        <w:tc>
          <w:tcPr>
            <w:tcW w:w="3260" w:type="dxa"/>
            <w:vMerge/>
          </w:tcPr>
          <w:p w:rsidR="00C15667" w:rsidRPr="00ED0047" w:rsidRDefault="00C15667">
            <w:pPr>
              <w:rPr>
                <w:rFonts w:ascii="Times New Roman" w:eastAsia="標楷體" w:hAnsi="Times New Roman" w:cs="Times New Roman"/>
              </w:rPr>
            </w:pPr>
          </w:p>
        </w:tc>
        <w:tc>
          <w:tcPr>
            <w:tcW w:w="1559" w:type="dxa"/>
            <w:shd w:val="clear" w:color="auto" w:fill="FABF8F" w:themeFill="accent6" w:themeFillTint="99"/>
          </w:tcPr>
          <w:p w:rsidR="00C15667" w:rsidRPr="00345298" w:rsidRDefault="00C15667" w:rsidP="007C561E">
            <w:pPr>
              <w:jc w:val="right"/>
              <w:rPr>
                <w:rFonts w:ascii="Times New Roman" w:eastAsia="標楷體" w:hAnsi="Times New Roman" w:cs="Times New Roman"/>
              </w:rPr>
            </w:pPr>
            <w:r w:rsidRPr="00345298">
              <w:rPr>
                <w:rFonts w:ascii="Times New Roman" w:eastAsia="標楷體" w:hAnsi="Times New Roman" w:cs="Times New Roman"/>
              </w:rPr>
              <w:t>時間</w:t>
            </w:r>
          </w:p>
        </w:tc>
        <w:tc>
          <w:tcPr>
            <w:tcW w:w="3969" w:type="dxa"/>
          </w:tcPr>
          <w:p w:rsidR="00C15667" w:rsidRPr="00006DB0" w:rsidRDefault="00006DB0" w:rsidP="00006DB0">
            <w:pPr>
              <w:rPr>
                <w:rFonts w:ascii="標楷體" w:eastAsia="標楷體" w:hAnsi="標楷體" w:cs="Times New Roman"/>
              </w:rPr>
            </w:pPr>
            <w:r w:rsidRPr="00006DB0">
              <w:rPr>
                <w:rFonts w:ascii="標楷體" w:eastAsia="標楷體" w:hAnsi="標楷體" w:cs="Times New Roman" w:hint="eastAsia"/>
              </w:rPr>
              <w:t xml:space="preserve">52 </w:t>
            </w:r>
            <w:r w:rsidR="001B1E42" w:rsidRPr="00006DB0">
              <w:rPr>
                <w:rFonts w:ascii="標楷體" w:eastAsia="標楷體" w:hAnsi="標楷體" w:cs="Times New Roman"/>
              </w:rPr>
              <w:t>min</w:t>
            </w:r>
          </w:p>
        </w:tc>
      </w:tr>
      <w:tr w:rsidR="00C15667" w:rsidRPr="00ED0047" w:rsidTr="00EC1C4A">
        <w:trPr>
          <w:trHeight w:val="4543"/>
        </w:trPr>
        <w:tc>
          <w:tcPr>
            <w:tcW w:w="3260" w:type="dxa"/>
            <w:vMerge/>
          </w:tcPr>
          <w:p w:rsidR="00C15667" w:rsidRPr="00ED0047" w:rsidRDefault="00C15667">
            <w:pPr>
              <w:rPr>
                <w:rFonts w:ascii="Times New Roman" w:eastAsia="標楷體" w:hAnsi="Times New Roman" w:cs="Times New Roman"/>
              </w:rPr>
            </w:pPr>
          </w:p>
        </w:tc>
        <w:tc>
          <w:tcPr>
            <w:tcW w:w="5528" w:type="dxa"/>
            <w:gridSpan w:val="2"/>
          </w:tcPr>
          <w:p w:rsidR="00C15667" w:rsidRPr="001503E3" w:rsidRDefault="001503E3" w:rsidP="001503E3">
            <w:pPr>
              <w:spacing w:before="240" w:line="60" w:lineRule="auto"/>
              <w:rPr>
                <w:rFonts w:ascii="標楷體" w:eastAsia="標楷體" w:hAnsi="標楷體"/>
                <w:sz w:val="20"/>
              </w:rPr>
            </w:pPr>
            <w:r w:rsidRPr="001503E3">
              <w:rPr>
                <w:rFonts w:ascii="標楷體" w:eastAsia="標楷體" w:hAnsi="標楷體" w:cs="Tahoma" w:hint="eastAsia"/>
                <w:szCs w:val="54"/>
              </w:rPr>
              <w:t>英國查爾斯王子他將帶我們穿越時空</w:t>
            </w:r>
            <w:r>
              <w:rPr>
                <w:rFonts w:ascii="標楷體" w:eastAsia="標楷體" w:hAnsi="標楷體" w:cs="Tahoma" w:hint="eastAsia"/>
                <w:szCs w:val="54"/>
              </w:rPr>
              <w:t>，</w:t>
            </w:r>
            <w:r w:rsidRPr="001503E3">
              <w:rPr>
                <w:rFonts w:ascii="標楷體" w:eastAsia="標楷體" w:hAnsi="標楷體" w:cs="Tahoma" w:hint="eastAsia"/>
                <w:szCs w:val="54"/>
              </w:rPr>
              <w:t>呈現維多利亞女王等皇室成員的藝術</w:t>
            </w:r>
            <w:proofErr w:type="gramStart"/>
            <w:r w:rsidRPr="001503E3">
              <w:rPr>
                <w:rFonts w:ascii="標楷體" w:eastAsia="標楷體" w:hAnsi="標楷體" w:cs="Tahoma" w:hint="eastAsia"/>
                <w:szCs w:val="54"/>
              </w:rPr>
              <w:t>天份</w:t>
            </w:r>
            <w:proofErr w:type="gramEnd"/>
            <w:r>
              <w:rPr>
                <w:rFonts w:ascii="標楷體" w:eastAsia="標楷體" w:hAnsi="標楷體" w:cs="Tahoma" w:hint="eastAsia"/>
                <w:szCs w:val="54"/>
              </w:rPr>
              <w:t>，</w:t>
            </w:r>
            <w:r w:rsidRPr="001503E3">
              <w:rPr>
                <w:rFonts w:ascii="標楷體" w:eastAsia="標楷體" w:hAnsi="標楷體" w:cs="Tahoma" w:hint="eastAsia"/>
                <w:szCs w:val="54"/>
              </w:rPr>
              <w:t>瞭解他們對藝術的喜好與傳承。這部寓教於樂且發人省思的影片深具歷史價值</w:t>
            </w:r>
            <w:r>
              <w:rPr>
                <w:rFonts w:ascii="標楷體" w:eastAsia="標楷體" w:hAnsi="標楷體" w:cs="Tahoma" w:hint="eastAsia"/>
                <w:szCs w:val="54"/>
              </w:rPr>
              <w:t>，</w:t>
            </w:r>
            <w:r w:rsidRPr="001503E3">
              <w:rPr>
                <w:rFonts w:ascii="標楷體" w:eastAsia="標楷體" w:hAnsi="標楷體" w:cs="Tahoma" w:hint="eastAsia"/>
                <w:szCs w:val="54"/>
              </w:rPr>
              <w:t>更讓我們</w:t>
            </w:r>
            <w:proofErr w:type="gramStart"/>
            <w:r w:rsidRPr="001503E3">
              <w:rPr>
                <w:rFonts w:ascii="標楷體" w:eastAsia="標楷體" w:hAnsi="標楷體" w:cs="Tahoma" w:hint="eastAsia"/>
                <w:szCs w:val="54"/>
              </w:rPr>
              <w:t>一</w:t>
            </w:r>
            <w:proofErr w:type="gramEnd"/>
            <w:r w:rsidRPr="001503E3">
              <w:rPr>
                <w:rFonts w:ascii="標楷體" w:eastAsia="標楷體" w:hAnsi="標楷體" w:cs="Tahoma" w:hint="eastAsia"/>
                <w:szCs w:val="54"/>
              </w:rPr>
              <w:t>窺皇室畫廊的美好藝術。英國皇室從古至今的藝術家多不勝數</w:t>
            </w:r>
            <w:r>
              <w:rPr>
                <w:rFonts w:ascii="標楷體" w:eastAsia="標楷體" w:hAnsi="標楷體" w:cs="Tahoma" w:hint="eastAsia"/>
                <w:szCs w:val="54"/>
              </w:rPr>
              <w:t>，</w:t>
            </w:r>
            <w:r w:rsidRPr="001503E3">
              <w:rPr>
                <w:rFonts w:ascii="標楷體" w:eastAsia="標楷體" w:hAnsi="標楷體" w:cs="Tahoma" w:hint="eastAsia"/>
                <w:szCs w:val="54"/>
              </w:rPr>
              <w:t>有的將藝術當成嗜好</w:t>
            </w:r>
            <w:r>
              <w:rPr>
                <w:rFonts w:ascii="標楷體" w:eastAsia="標楷體" w:hAnsi="標楷體" w:cs="Tahoma" w:hint="eastAsia"/>
                <w:szCs w:val="54"/>
              </w:rPr>
              <w:t>，</w:t>
            </w:r>
            <w:r w:rsidRPr="001503E3">
              <w:rPr>
                <w:rFonts w:ascii="標楷體" w:eastAsia="標楷體" w:hAnsi="標楷體" w:cs="Tahoma" w:hint="eastAsia"/>
                <w:szCs w:val="54"/>
              </w:rPr>
              <w:t>有的做為職業。影片將難得呈現早期皇室成員的藝術之作。由查爾斯王子親自導</w:t>
            </w:r>
            <w:proofErr w:type="gramStart"/>
            <w:r w:rsidRPr="001503E3">
              <w:rPr>
                <w:rFonts w:ascii="標楷體" w:eastAsia="標楷體" w:hAnsi="標楷體" w:cs="Tahoma" w:hint="eastAsia"/>
                <w:szCs w:val="54"/>
              </w:rPr>
              <w:t>覽</w:t>
            </w:r>
            <w:proofErr w:type="gramEnd"/>
            <w:r>
              <w:rPr>
                <w:rFonts w:ascii="標楷體" w:eastAsia="標楷體" w:hAnsi="標楷體" w:cs="Tahoma" w:hint="eastAsia"/>
                <w:szCs w:val="54"/>
              </w:rPr>
              <w:t>，</w:t>
            </w:r>
            <w:r w:rsidRPr="001503E3">
              <w:rPr>
                <w:rFonts w:ascii="標楷體" w:eastAsia="標楷體" w:hAnsi="標楷體" w:cs="Tahoma" w:hint="eastAsia"/>
                <w:szCs w:val="54"/>
              </w:rPr>
              <w:t>介紹祖先在溫莎城堡所留下的作品</w:t>
            </w:r>
            <w:r>
              <w:rPr>
                <w:rFonts w:ascii="標楷體" w:eastAsia="標楷體" w:hAnsi="標楷體" w:cs="Tahoma" w:hint="eastAsia"/>
                <w:szCs w:val="54"/>
              </w:rPr>
              <w:t>，</w:t>
            </w:r>
            <w:r w:rsidRPr="001503E3">
              <w:rPr>
                <w:rFonts w:ascii="標楷體" w:eastAsia="標楷體" w:hAnsi="標楷體" w:cs="Tahoma" w:hint="eastAsia"/>
                <w:szCs w:val="54"/>
              </w:rPr>
              <w:t>看見維多利亞女王及她九個孩子的素描本。維多利亞女王筆下的風景畫、對孩子的描繪、海外風情紀錄令人驚</w:t>
            </w:r>
            <w:proofErr w:type="gramStart"/>
            <w:r w:rsidRPr="001503E3">
              <w:rPr>
                <w:rFonts w:ascii="標楷體" w:eastAsia="標楷體" w:hAnsi="標楷體" w:cs="Tahoma" w:hint="eastAsia"/>
                <w:szCs w:val="54"/>
              </w:rPr>
              <w:t>艷</w:t>
            </w:r>
            <w:proofErr w:type="gramEnd"/>
            <w:r>
              <w:rPr>
                <w:rFonts w:ascii="標楷體" w:eastAsia="標楷體" w:hAnsi="標楷體" w:cs="Tahoma" w:hint="eastAsia"/>
                <w:szCs w:val="54"/>
              </w:rPr>
              <w:t>，</w:t>
            </w:r>
            <w:r w:rsidRPr="001503E3">
              <w:rPr>
                <w:rFonts w:ascii="標楷體" w:eastAsia="標楷體" w:hAnsi="標楷體" w:cs="Tahoma" w:hint="eastAsia"/>
                <w:szCs w:val="54"/>
              </w:rPr>
              <w:t>連她使用過</w:t>
            </w:r>
            <w:proofErr w:type="gramStart"/>
            <w:r w:rsidRPr="001503E3">
              <w:rPr>
                <w:rFonts w:ascii="標楷體" w:eastAsia="標楷體" w:hAnsi="標楷體" w:cs="Tahoma" w:hint="eastAsia"/>
                <w:szCs w:val="54"/>
              </w:rPr>
              <w:t>的畫盒和</w:t>
            </w:r>
            <w:proofErr w:type="gramEnd"/>
            <w:r w:rsidRPr="001503E3">
              <w:rPr>
                <w:rFonts w:ascii="標楷體" w:eastAsia="標楷體" w:hAnsi="標楷體" w:cs="Tahoma" w:hint="eastAsia"/>
                <w:szCs w:val="54"/>
              </w:rPr>
              <w:t>她的日記摘錄片段</w:t>
            </w:r>
            <w:r>
              <w:rPr>
                <w:rFonts w:ascii="標楷體" w:eastAsia="標楷體" w:hAnsi="標楷體" w:cs="Tahoma" w:hint="eastAsia"/>
                <w:szCs w:val="54"/>
              </w:rPr>
              <w:t>，</w:t>
            </w:r>
            <w:r w:rsidRPr="001503E3">
              <w:rPr>
                <w:rFonts w:ascii="標楷體" w:eastAsia="標楷體" w:hAnsi="標楷體" w:cs="Tahoma" w:hint="eastAsia"/>
                <w:szCs w:val="54"/>
              </w:rPr>
              <w:t>也將毫無保留地展露我們眼前。</w:t>
            </w:r>
          </w:p>
        </w:tc>
      </w:tr>
    </w:tbl>
    <w:p w:rsidR="00F93D20" w:rsidRDefault="00F93D20">
      <w:pPr>
        <w:rPr>
          <w:rFonts w:ascii="Times New Roman" w:eastAsia="標楷體" w:hAnsi="Times New Roman" w:cs="Times New Roman"/>
        </w:rPr>
      </w:pPr>
    </w:p>
    <w:p w:rsidR="00016341" w:rsidRDefault="00016341">
      <w:pPr>
        <w:rPr>
          <w:rFonts w:ascii="Times New Roman" w:eastAsia="標楷體" w:hAnsi="Times New Roman" w:cs="Times New Roman"/>
        </w:rPr>
      </w:pPr>
    </w:p>
    <w:p w:rsidR="00C95197" w:rsidRDefault="00C95197">
      <w:pPr>
        <w:rPr>
          <w:rFonts w:ascii="Times New Roman" w:eastAsia="標楷體" w:hAnsi="Times New Roman" w:cs="Times New Roman"/>
        </w:rPr>
      </w:pPr>
    </w:p>
    <w:p w:rsidR="001503E3" w:rsidRDefault="001503E3">
      <w:pPr>
        <w:rPr>
          <w:rFonts w:ascii="Times New Roman" w:eastAsia="標楷體" w:hAnsi="Times New Roman" w:cs="Times New Roman"/>
        </w:rPr>
      </w:pPr>
    </w:p>
    <w:p w:rsidR="001503E3" w:rsidRDefault="001503E3">
      <w:pPr>
        <w:rPr>
          <w:rFonts w:ascii="Times New Roman" w:eastAsia="標楷體" w:hAnsi="Times New Roman" w:cs="Times New Roman"/>
        </w:rPr>
      </w:pPr>
    </w:p>
    <w:p w:rsidR="001503E3" w:rsidRDefault="001503E3">
      <w:pPr>
        <w:rPr>
          <w:rFonts w:ascii="Times New Roman" w:eastAsia="標楷體" w:hAnsi="Times New Roman" w:cs="Times New Roman"/>
        </w:rPr>
      </w:pPr>
    </w:p>
    <w:p w:rsidR="001503E3" w:rsidRDefault="001503E3">
      <w:pPr>
        <w:rPr>
          <w:rFonts w:ascii="Times New Roman" w:eastAsia="標楷體" w:hAnsi="Times New Roman" w:cs="Times New Roman" w:hint="eastAsia"/>
        </w:rPr>
      </w:pPr>
    </w:p>
    <w:p w:rsidR="00F63AE5" w:rsidRDefault="00F63AE5">
      <w:pPr>
        <w:rPr>
          <w:rFonts w:ascii="Times New Roman" w:eastAsia="標楷體" w:hAnsi="Times New Roman" w:cs="Times New Roman" w:hint="eastAsia"/>
        </w:rPr>
      </w:pPr>
    </w:p>
    <w:p w:rsidR="00F63AE5" w:rsidRDefault="00F63AE5">
      <w:pPr>
        <w:rPr>
          <w:rFonts w:ascii="Times New Roman" w:eastAsia="標楷體" w:hAnsi="Times New Roman" w:cs="Times New Roman"/>
        </w:rPr>
      </w:pPr>
    </w:p>
    <w:p w:rsidR="001503E3" w:rsidRDefault="001503E3">
      <w:pPr>
        <w:rPr>
          <w:rFonts w:ascii="Times New Roman" w:eastAsia="標楷體" w:hAnsi="Times New Roman" w:cs="Times New Roman"/>
        </w:rPr>
      </w:pPr>
    </w:p>
    <w:p w:rsidR="001503E3" w:rsidRDefault="001503E3">
      <w:pPr>
        <w:rPr>
          <w:rFonts w:ascii="Times New Roman" w:eastAsia="標楷體" w:hAnsi="Times New Roman" w:cs="Times New Roman"/>
        </w:rPr>
      </w:pPr>
    </w:p>
    <w:p w:rsidR="006E4340" w:rsidRDefault="006E4340">
      <w:pPr>
        <w:rPr>
          <w:rFonts w:ascii="Times New Roman" w:eastAsia="標楷體" w:hAnsi="Times New Roman" w:cs="Times New Roman"/>
        </w:rPr>
      </w:pPr>
    </w:p>
    <w:p w:rsidR="00EC1C4A" w:rsidRDefault="00EC1C4A">
      <w:pPr>
        <w:rPr>
          <w:rFonts w:ascii="Times New Roman" w:eastAsia="標楷體" w:hAnsi="Times New Roman" w:cs="Times New Roman" w:hint="eastAsia"/>
        </w:rPr>
      </w:pPr>
    </w:p>
    <w:p w:rsidR="00F63AE5" w:rsidRDefault="00F63AE5">
      <w:pPr>
        <w:rPr>
          <w:rFonts w:ascii="Times New Roman" w:eastAsia="標楷體" w:hAnsi="Times New Roman" w:cs="Times New Roman" w:hint="eastAsia"/>
        </w:rPr>
      </w:pPr>
    </w:p>
    <w:p w:rsidR="00F63AE5" w:rsidRDefault="00F63AE5">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1503E3"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21728" behindDoc="1" locked="0" layoutInCell="1" allowOverlap="1">
                  <wp:simplePos x="0" y="0"/>
                  <wp:positionH relativeFrom="column">
                    <wp:posOffset>29210</wp:posOffset>
                  </wp:positionH>
                  <wp:positionV relativeFrom="paragraph">
                    <wp:posOffset>57150</wp:posOffset>
                  </wp:positionV>
                  <wp:extent cx="1907008" cy="2752725"/>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筆記台灣.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7008" cy="2752725"/>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ABF8F" w:themeFill="accent6" w:themeFillTint="99"/>
          </w:tcPr>
          <w:p w:rsidR="00016341" w:rsidRPr="006E4340" w:rsidRDefault="00016341" w:rsidP="00016341">
            <w:pPr>
              <w:jc w:val="center"/>
              <w:rPr>
                <w:rFonts w:ascii="標楷體" w:eastAsia="標楷體" w:hAnsi="標楷體" w:cs="Times New Roman"/>
              </w:rPr>
            </w:pPr>
            <w:r w:rsidRPr="006E4340">
              <w:rPr>
                <w:rFonts w:ascii="標楷體" w:eastAsia="標楷體" w:hAnsi="標楷體" w:cs="Times New Roman"/>
              </w:rPr>
              <w:t>人文藝術學院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FABF8F" w:themeFill="accent6" w:themeFillTint="99"/>
          </w:tcPr>
          <w:p w:rsidR="00016341" w:rsidRPr="006E4340" w:rsidRDefault="00016341" w:rsidP="00016341">
            <w:pPr>
              <w:jc w:val="right"/>
              <w:rPr>
                <w:rFonts w:ascii="標楷體" w:eastAsia="標楷體" w:hAnsi="標楷體" w:cs="Times New Roman"/>
              </w:rPr>
            </w:pPr>
            <w:r w:rsidRPr="006E4340">
              <w:rPr>
                <w:rFonts w:ascii="標楷體" w:eastAsia="標楷體" w:hAnsi="標楷體" w:cs="Times New Roman"/>
              </w:rPr>
              <w:t>片名</w:t>
            </w:r>
          </w:p>
        </w:tc>
        <w:tc>
          <w:tcPr>
            <w:tcW w:w="3969" w:type="dxa"/>
          </w:tcPr>
          <w:p w:rsidR="00016341" w:rsidRPr="006E4340" w:rsidRDefault="00A32072" w:rsidP="006E4340">
            <w:pPr>
              <w:spacing w:line="300" w:lineRule="exact"/>
              <w:rPr>
                <w:rFonts w:ascii="標楷體" w:eastAsia="標楷體" w:hAnsi="標楷體"/>
                <w:szCs w:val="24"/>
              </w:rPr>
            </w:pPr>
            <w:r w:rsidRPr="006E4340">
              <w:rPr>
                <w:rFonts w:ascii="標楷體" w:eastAsia="標楷體" w:hAnsi="標楷體" w:hint="eastAsia"/>
                <w:szCs w:val="24"/>
              </w:rPr>
              <w:t>筆記台灣</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FABF8F" w:themeFill="accent6" w:themeFillTint="99"/>
          </w:tcPr>
          <w:p w:rsidR="00016341" w:rsidRPr="006E4340" w:rsidRDefault="00016341" w:rsidP="00016341">
            <w:pPr>
              <w:jc w:val="right"/>
              <w:rPr>
                <w:rFonts w:ascii="標楷體" w:eastAsia="標楷體" w:hAnsi="標楷體" w:cs="Times New Roman"/>
              </w:rPr>
            </w:pPr>
            <w:proofErr w:type="gramStart"/>
            <w:r w:rsidRPr="006E4340">
              <w:rPr>
                <w:rFonts w:ascii="標楷體" w:eastAsia="標楷體" w:hAnsi="標楷體" w:cs="Times New Roman"/>
              </w:rPr>
              <w:t>索書號</w:t>
            </w:r>
            <w:proofErr w:type="gramEnd"/>
          </w:p>
        </w:tc>
        <w:tc>
          <w:tcPr>
            <w:tcW w:w="3969" w:type="dxa"/>
          </w:tcPr>
          <w:p w:rsidR="00016341" w:rsidRPr="006E4340" w:rsidRDefault="006E4340" w:rsidP="006E4340">
            <w:pPr>
              <w:rPr>
                <w:rFonts w:ascii="標楷體" w:eastAsia="標楷體" w:hAnsi="標楷體" w:cs="Tahoma"/>
                <w:szCs w:val="24"/>
              </w:rPr>
            </w:pPr>
            <w:r w:rsidRPr="006E4340">
              <w:rPr>
                <w:rFonts w:ascii="標楷體" w:eastAsia="標楷體" w:hAnsi="標楷體" w:cs="Tahoma"/>
              </w:rPr>
              <w:t>AVDVD 992.0933 8043 103 v.1</w:t>
            </w:r>
            <w:r w:rsidRPr="006E4340">
              <w:rPr>
                <w:rFonts w:ascii="標楷體" w:eastAsia="標楷體" w:hAnsi="標楷體" w:cs="Tahoma" w:hint="eastAsia"/>
                <w:szCs w:val="24"/>
              </w:rPr>
              <w:t>-3</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FABF8F" w:themeFill="accent6" w:themeFillTint="99"/>
          </w:tcPr>
          <w:p w:rsidR="00016341" w:rsidRPr="006E4340" w:rsidRDefault="00016341" w:rsidP="00016341">
            <w:pPr>
              <w:jc w:val="right"/>
              <w:rPr>
                <w:rFonts w:ascii="標楷體" w:eastAsia="標楷體" w:hAnsi="標楷體" w:cs="Times New Roman"/>
              </w:rPr>
            </w:pPr>
            <w:r w:rsidRPr="006E4340">
              <w:rPr>
                <w:rFonts w:ascii="標楷體" w:eastAsia="標楷體" w:hAnsi="標楷體" w:cs="Times New Roman"/>
              </w:rPr>
              <w:t>登陸號</w:t>
            </w:r>
          </w:p>
        </w:tc>
        <w:tc>
          <w:tcPr>
            <w:tcW w:w="3969" w:type="dxa"/>
          </w:tcPr>
          <w:p w:rsidR="00016341" w:rsidRPr="006E4340" w:rsidRDefault="006E4340" w:rsidP="006E4340">
            <w:pPr>
              <w:rPr>
                <w:rFonts w:ascii="標楷體" w:eastAsia="標楷體" w:hAnsi="標楷體" w:cs="Times New Roman"/>
              </w:rPr>
            </w:pPr>
            <w:r w:rsidRPr="006E4340">
              <w:rPr>
                <w:rFonts w:ascii="標楷體" w:eastAsia="標楷體" w:hAnsi="標楷體" w:cs="Tahoma"/>
              </w:rPr>
              <w:t>V0027718</w:t>
            </w:r>
            <w:r w:rsidRPr="006E4340">
              <w:rPr>
                <w:rFonts w:ascii="標楷體" w:eastAsia="標楷體" w:hAnsi="標楷體" w:cs="Tahoma" w:hint="eastAsia"/>
              </w:rPr>
              <w:t>-20</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FABF8F" w:themeFill="accent6" w:themeFillTint="99"/>
          </w:tcPr>
          <w:p w:rsidR="00016341" w:rsidRPr="006E4340" w:rsidRDefault="00016341" w:rsidP="00016341">
            <w:pPr>
              <w:jc w:val="right"/>
              <w:rPr>
                <w:rFonts w:ascii="標楷體" w:eastAsia="標楷體" w:hAnsi="標楷體" w:cs="Times New Roman"/>
              </w:rPr>
            </w:pPr>
            <w:r w:rsidRPr="006E4340">
              <w:rPr>
                <w:rFonts w:ascii="標楷體" w:eastAsia="標楷體" w:hAnsi="標楷體" w:cs="Times New Roman"/>
              </w:rPr>
              <w:t>時間</w:t>
            </w:r>
          </w:p>
        </w:tc>
        <w:tc>
          <w:tcPr>
            <w:tcW w:w="3969" w:type="dxa"/>
          </w:tcPr>
          <w:p w:rsidR="00016341" w:rsidRPr="006E4340" w:rsidRDefault="00A7680D" w:rsidP="006E4340">
            <w:pPr>
              <w:rPr>
                <w:rFonts w:ascii="標楷體" w:eastAsia="標楷體" w:hAnsi="標楷體" w:cs="Times New Roman"/>
              </w:rPr>
            </w:pPr>
            <w:r>
              <w:rPr>
                <w:rFonts w:ascii="標楷體" w:eastAsia="標楷體" w:hAnsi="標楷體" w:cs="Times New Roman" w:hint="eastAsia"/>
              </w:rPr>
              <w:t>45</w:t>
            </w:r>
            <w:r w:rsidR="00016341" w:rsidRPr="006E4340">
              <w:rPr>
                <w:rFonts w:ascii="標楷體" w:eastAsia="標楷體" w:hAnsi="標楷體" w:cs="Times New Roman"/>
              </w:rPr>
              <w:t xml:space="preserve"> min</w:t>
            </w:r>
          </w:p>
        </w:tc>
      </w:tr>
      <w:tr w:rsidR="00016341" w:rsidRPr="00ED0047" w:rsidTr="00EC1C4A">
        <w:trPr>
          <w:trHeight w:val="525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1503E3" w:rsidRPr="006E4340" w:rsidRDefault="001503E3" w:rsidP="001503E3">
            <w:pPr>
              <w:spacing w:beforeLines="50" w:before="180"/>
              <w:rPr>
                <w:rFonts w:ascii="標楷體" w:eastAsia="標楷體" w:hAnsi="標楷體"/>
                <w:szCs w:val="54"/>
              </w:rPr>
            </w:pPr>
            <w:r w:rsidRPr="006E4340">
              <w:rPr>
                <w:rFonts w:ascii="標楷體" w:eastAsia="標楷體" w:hAnsi="標楷體" w:cs="Tahoma" w:hint="eastAsia"/>
                <w:szCs w:val="54"/>
              </w:rPr>
              <w:t>文化創意、希望之旅：新北市石門鄉白沙灣、大山系火山爆發沖刷成、白沙灣盛產青</w:t>
            </w:r>
            <w:proofErr w:type="gramStart"/>
            <w:r w:rsidRPr="006E4340">
              <w:rPr>
                <w:rFonts w:ascii="標楷體" w:eastAsia="標楷體" w:hAnsi="標楷體" w:cs="Tahoma" w:hint="eastAsia"/>
                <w:szCs w:val="54"/>
              </w:rPr>
              <w:t>蚵</w:t>
            </w:r>
            <w:proofErr w:type="gramEnd"/>
            <w:r w:rsidRPr="006E4340">
              <w:rPr>
                <w:rFonts w:ascii="標楷體" w:eastAsia="標楷體" w:hAnsi="標楷體" w:cs="Tahoma" w:hint="eastAsia"/>
                <w:szCs w:val="54"/>
              </w:rPr>
              <w:t>；台南縣七股鄉鄭成功教製鹽400年歷史的</w:t>
            </w:r>
            <w:proofErr w:type="gramStart"/>
            <w:r w:rsidRPr="006E4340">
              <w:rPr>
                <w:rFonts w:ascii="標楷體" w:eastAsia="標楷體" w:hAnsi="標楷體" w:cs="Tahoma" w:hint="eastAsia"/>
                <w:szCs w:val="54"/>
              </w:rPr>
              <w:t>鹽山鹽田潟</w:t>
            </w:r>
            <w:proofErr w:type="gramEnd"/>
            <w:r w:rsidRPr="006E4340">
              <w:rPr>
                <w:rFonts w:ascii="標楷體" w:eastAsia="標楷體" w:hAnsi="標楷體" w:cs="Tahoma" w:hint="eastAsia"/>
                <w:szCs w:val="54"/>
              </w:rPr>
              <w:t>湖,臺灣話又稱</w:t>
            </w:r>
            <w:r w:rsidRPr="006E4340">
              <w:rPr>
                <w:rFonts w:ascii="標楷體" w:eastAsia="標楷體" w:hAnsi="標楷體" w:cs="新細明體" w:hint="eastAsia"/>
                <w:szCs w:val="54"/>
              </w:rPr>
              <w:t>内</w:t>
            </w:r>
            <w:r w:rsidRPr="006E4340">
              <w:rPr>
                <w:rFonts w:ascii="標楷體" w:eastAsia="標楷體" w:hAnsi="標楷體" w:cs="華康娃娃體(P)" w:hint="eastAsia"/>
                <w:szCs w:val="54"/>
              </w:rPr>
              <w:t>海仔</w:t>
            </w:r>
            <w:r w:rsidRPr="006E4340">
              <w:rPr>
                <w:rFonts w:ascii="標楷體" w:eastAsia="標楷體" w:hAnsi="標楷體" w:cs="Tahoma" w:hint="eastAsia"/>
                <w:szCs w:val="54"/>
              </w:rPr>
              <w:t>,是一種因</w:t>
            </w:r>
            <w:r w:rsidRPr="006E4340">
              <w:rPr>
                <w:rFonts w:ascii="標楷體" w:eastAsia="標楷體" w:hAnsi="標楷體" w:cs="新細明體" w:hint="eastAsia"/>
                <w:szCs w:val="54"/>
              </w:rPr>
              <w:t>爲</w:t>
            </w:r>
            <w:r w:rsidRPr="006E4340">
              <w:rPr>
                <w:rFonts w:ascii="標楷體" w:eastAsia="標楷體" w:hAnsi="標楷體" w:cs="華康娃娃體(P)" w:hint="eastAsia"/>
                <w:szCs w:val="54"/>
              </w:rPr>
              <w:t>海灣被沙洲所封閉而演變成湖泊</w:t>
            </w:r>
            <w:r w:rsidRPr="006E4340">
              <w:rPr>
                <w:rFonts w:ascii="標楷體" w:eastAsia="標楷體" w:hAnsi="標楷體" w:cs="Tahoma" w:hint="eastAsia"/>
                <w:szCs w:val="54"/>
              </w:rPr>
              <w:t>；新竹縣新埔鎮傳統美食</w:t>
            </w:r>
            <w:proofErr w:type="gramStart"/>
            <w:r w:rsidRPr="006E4340">
              <w:rPr>
                <w:rFonts w:ascii="標楷體" w:eastAsia="標楷體" w:hAnsi="標楷體" w:cs="Tahoma" w:hint="eastAsia"/>
                <w:szCs w:val="54"/>
              </w:rPr>
              <w:t>煙腸、</w:t>
            </w:r>
            <w:proofErr w:type="gramEnd"/>
            <w:r w:rsidRPr="006E4340">
              <w:rPr>
                <w:rFonts w:ascii="標楷體" w:eastAsia="標楷體" w:hAnsi="標楷體" w:cs="Tahoma" w:hint="eastAsia"/>
                <w:szCs w:val="54"/>
              </w:rPr>
              <w:t>板條、</w:t>
            </w:r>
            <w:proofErr w:type="gramStart"/>
            <w:r w:rsidRPr="006E4340">
              <w:rPr>
                <w:rFonts w:ascii="標楷體" w:eastAsia="標楷體" w:hAnsi="標楷體" w:cs="Tahoma" w:hint="eastAsia"/>
                <w:szCs w:val="54"/>
              </w:rPr>
              <w:t>油蔥</w:t>
            </w:r>
            <w:proofErr w:type="gramEnd"/>
            <w:r w:rsidRPr="006E4340">
              <w:rPr>
                <w:rFonts w:ascii="標楷體" w:eastAsia="標楷體" w:hAnsi="標楷體" w:cs="Tahoma" w:hint="eastAsia"/>
                <w:szCs w:val="54"/>
              </w:rPr>
              <w:t>…。</w:t>
            </w:r>
          </w:p>
          <w:p w:rsidR="001503E3" w:rsidRPr="006E4340" w:rsidRDefault="001503E3" w:rsidP="001503E3">
            <w:pPr>
              <w:spacing w:beforeLines="50" w:before="180"/>
              <w:rPr>
                <w:rFonts w:ascii="標楷體" w:eastAsia="標楷體" w:hAnsi="標楷體" w:cs="Tahoma"/>
                <w:szCs w:val="54"/>
              </w:rPr>
            </w:pPr>
            <w:r w:rsidRPr="006E4340">
              <w:rPr>
                <w:rFonts w:ascii="標楷體" w:eastAsia="標楷體" w:hAnsi="標楷體" w:cs="Tahoma" w:hint="eastAsia"/>
                <w:szCs w:val="54"/>
              </w:rPr>
              <w:t>山林觀景、文化之旅：花蓮縣光復鄉糯米、箭筍、山豬肉、阿美族每年四月</w:t>
            </w:r>
            <w:proofErr w:type="gramStart"/>
            <w:r w:rsidRPr="006E4340">
              <w:rPr>
                <w:rFonts w:ascii="標楷體" w:eastAsia="標楷體" w:hAnsi="標楷體" w:cs="Tahoma" w:hint="eastAsia"/>
                <w:szCs w:val="54"/>
              </w:rPr>
              <w:t>箭</w:t>
            </w:r>
            <w:proofErr w:type="gramEnd"/>
            <w:r w:rsidRPr="006E4340">
              <w:rPr>
                <w:rFonts w:ascii="標楷體" w:eastAsia="標楷體" w:hAnsi="標楷體" w:cs="Tahoma" w:hint="eastAsia"/>
                <w:szCs w:val="54"/>
              </w:rPr>
              <w:t>竹筍季；嘉義縣阿里山頂湖村頂湖步道、民宿、筍</w:t>
            </w:r>
            <w:proofErr w:type="gramStart"/>
            <w:r w:rsidRPr="006E4340">
              <w:rPr>
                <w:rFonts w:ascii="標楷體" w:eastAsia="標楷體" w:hAnsi="標楷體" w:cs="Tahoma" w:hint="eastAsia"/>
                <w:szCs w:val="54"/>
              </w:rPr>
              <w:t>干</w:t>
            </w:r>
            <w:proofErr w:type="gramEnd"/>
            <w:r w:rsidRPr="006E4340">
              <w:rPr>
                <w:rFonts w:ascii="標楷體" w:eastAsia="標楷體" w:hAnsi="標楷體" w:cs="Tahoma" w:hint="eastAsia"/>
                <w:szCs w:val="54"/>
              </w:rPr>
              <w:t>、竹</w:t>
            </w:r>
            <w:proofErr w:type="gramStart"/>
            <w:r w:rsidRPr="006E4340">
              <w:rPr>
                <w:rFonts w:ascii="標楷體" w:eastAsia="標楷體" w:hAnsi="標楷體" w:cs="Tahoma" w:hint="eastAsia"/>
                <w:szCs w:val="54"/>
              </w:rPr>
              <w:t>笙</w:t>
            </w:r>
            <w:proofErr w:type="gramEnd"/>
            <w:r w:rsidRPr="006E4340">
              <w:rPr>
                <w:rFonts w:ascii="標楷體" w:eastAsia="標楷體" w:hAnsi="標楷體" w:cs="Tahoma" w:hint="eastAsia"/>
                <w:szCs w:val="54"/>
              </w:rPr>
              <w:t>；苗栗縣銅鑼縣</w:t>
            </w:r>
            <w:proofErr w:type="gramStart"/>
            <w:r w:rsidRPr="006E4340">
              <w:rPr>
                <w:rFonts w:ascii="標楷體" w:eastAsia="標楷體" w:hAnsi="標楷體" w:cs="Tahoma" w:hint="eastAsia"/>
                <w:szCs w:val="54"/>
              </w:rPr>
              <w:t>五月桐華雪</w:t>
            </w:r>
            <w:proofErr w:type="gramEnd"/>
            <w:r w:rsidRPr="006E4340">
              <w:rPr>
                <w:rFonts w:ascii="標楷體" w:eastAsia="標楷體" w:hAnsi="標楷體" w:cs="Tahoma" w:hint="eastAsia"/>
                <w:szCs w:val="54"/>
              </w:rPr>
              <w:t>、十一月杭白菊雪、</w:t>
            </w:r>
            <w:proofErr w:type="gramStart"/>
            <w:r w:rsidRPr="006E4340">
              <w:rPr>
                <w:rFonts w:ascii="標楷體" w:eastAsia="標楷體" w:hAnsi="標楷體" w:cs="Tahoma" w:hint="eastAsia"/>
                <w:szCs w:val="54"/>
              </w:rPr>
              <w:t>杭白菊茶</w:t>
            </w:r>
            <w:proofErr w:type="gramEnd"/>
            <w:r w:rsidRPr="006E4340">
              <w:rPr>
                <w:rFonts w:ascii="標楷體" w:eastAsia="標楷體" w:hAnsi="標楷體" w:cs="Tahoma" w:hint="eastAsia"/>
                <w:szCs w:val="54"/>
              </w:rPr>
              <w:t>…。</w:t>
            </w:r>
          </w:p>
          <w:p w:rsidR="00016341" w:rsidRPr="006E4340" w:rsidRDefault="001503E3" w:rsidP="001503E3">
            <w:pPr>
              <w:spacing w:beforeLines="50" w:before="180"/>
              <w:rPr>
                <w:rFonts w:ascii="標楷體" w:eastAsia="標楷體" w:hAnsi="標楷體" w:cs="Tahoma"/>
                <w:szCs w:val="54"/>
              </w:rPr>
            </w:pPr>
            <w:r w:rsidRPr="006E4340">
              <w:rPr>
                <w:rFonts w:ascii="標楷體" w:eastAsia="標楷體" w:hAnsi="標楷體" w:cs="Tahoma" w:hint="eastAsia"/>
                <w:szCs w:val="54"/>
              </w:rPr>
              <w:t>百年映像、古跡之旅：苗栗縣公館縣</w:t>
            </w:r>
            <w:proofErr w:type="gramStart"/>
            <w:r w:rsidRPr="006E4340">
              <w:rPr>
                <w:rFonts w:ascii="標楷體" w:eastAsia="標楷體" w:hAnsi="標楷體" w:cs="Tahoma" w:hint="eastAsia"/>
                <w:szCs w:val="54"/>
              </w:rPr>
              <w:t>養殖蠶的工藝</w:t>
            </w:r>
            <w:proofErr w:type="gramEnd"/>
            <w:r w:rsidRPr="006E4340">
              <w:rPr>
                <w:rFonts w:ascii="標楷體" w:eastAsia="標楷體" w:hAnsi="標楷體" w:cs="Tahoma" w:hint="eastAsia"/>
                <w:szCs w:val="54"/>
              </w:rPr>
              <w:t>蠶沙；新北市的三峽老街；新北市的深坑鄉德鄰居豆腐老街、古蹟、老街、水岸…。</w:t>
            </w:r>
          </w:p>
        </w:tc>
      </w:tr>
    </w:tbl>
    <w:p w:rsidR="00016341" w:rsidRDefault="00016341">
      <w:pPr>
        <w:rPr>
          <w:rFonts w:ascii="Times New Roman" w:eastAsia="標楷體" w:hAnsi="Times New Roman" w:cs="Times New Roman"/>
        </w:rPr>
      </w:pPr>
    </w:p>
    <w:p w:rsidR="006E4340" w:rsidRDefault="006E4340">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6E68C8">
        <w:tc>
          <w:tcPr>
            <w:tcW w:w="3260" w:type="dxa"/>
            <w:vMerge w:val="restart"/>
          </w:tcPr>
          <w:p w:rsidR="007C561E" w:rsidRPr="00ED0047" w:rsidRDefault="006E4340"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22752" behindDoc="1" locked="0" layoutInCell="1" allowOverlap="1">
                  <wp:simplePos x="0" y="0"/>
                  <wp:positionH relativeFrom="column">
                    <wp:posOffset>29210</wp:posOffset>
                  </wp:positionH>
                  <wp:positionV relativeFrom="paragraph">
                    <wp:posOffset>46355</wp:posOffset>
                  </wp:positionV>
                  <wp:extent cx="1905000" cy="2490820"/>
                  <wp:effectExtent l="0" t="0" r="0" b="508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哭泣的沙皇.jpg"/>
                          <pic:cNvPicPr/>
                        </pic:nvPicPr>
                        <pic:blipFill>
                          <a:blip r:embed="rId11">
                            <a:extLst>
                              <a:ext uri="{28A0092B-C50C-407E-A947-70E740481C1C}">
                                <a14:useLocalDpi xmlns:a14="http://schemas.microsoft.com/office/drawing/2010/main" val="0"/>
                              </a:ext>
                            </a:extLst>
                          </a:blip>
                          <a:stretch>
                            <a:fillRect/>
                          </a:stretch>
                        </pic:blipFill>
                        <pic:spPr>
                          <a:xfrm>
                            <a:off x="0" y="0"/>
                            <a:ext cx="1905000" cy="2490820"/>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ABF8F" w:themeFill="accent6" w:themeFillTint="99"/>
          </w:tcPr>
          <w:p w:rsidR="007C561E" w:rsidRPr="00EC1C4A" w:rsidRDefault="007C561E" w:rsidP="007C561E">
            <w:pPr>
              <w:jc w:val="center"/>
              <w:rPr>
                <w:rFonts w:ascii="標楷體" w:eastAsia="標楷體" w:hAnsi="標楷體" w:cs="Times New Roman"/>
              </w:rPr>
            </w:pPr>
            <w:r w:rsidRPr="00EC1C4A">
              <w:rPr>
                <w:rFonts w:ascii="標楷體" w:eastAsia="標楷體" w:hAnsi="標楷體" w:cs="Times New Roman"/>
              </w:rPr>
              <w:t>人文藝術學院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C1C4A" w:rsidRDefault="007C561E" w:rsidP="007C561E">
            <w:pPr>
              <w:jc w:val="right"/>
              <w:rPr>
                <w:rFonts w:ascii="標楷體" w:eastAsia="標楷體" w:hAnsi="標楷體" w:cs="Times New Roman"/>
              </w:rPr>
            </w:pPr>
            <w:r w:rsidRPr="00EC1C4A">
              <w:rPr>
                <w:rFonts w:ascii="標楷體" w:eastAsia="標楷體" w:hAnsi="標楷體" w:cs="Times New Roman"/>
              </w:rPr>
              <w:t>片名</w:t>
            </w:r>
          </w:p>
        </w:tc>
        <w:tc>
          <w:tcPr>
            <w:tcW w:w="3969" w:type="dxa"/>
          </w:tcPr>
          <w:p w:rsidR="007C561E" w:rsidRPr="00EC1C4A" w:rsidRDefault="006E4340" w:rsidP="006E4340">
            <w:pPr>
              <w:rPr>
                <w:rFonts w:ascii="標楷體" w:eastAsia="標楷體" w:hAnsi="標楷體"/>
                <w:szCs w:val="24"/>
              </w:rPr>
            </w:pPr>
            <w:r w:rsidRPr="00EC1C4A">
              <w:rPr>
                <w:rFonts w:ascii="標楷體" w:eastAsia="標楷體" w:hAnsi="標楷體" w:hint="eastAsia"/>
                <w:szCs w:val="24"/>
              </w:rPr>
              <w:t>哭泣的沙皇</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C1C4A" w:rsidRDefault="007C561E" w:rsidP="007C561E">
            <w:pPr>
              <w:jc w:val="right"/>
              <w:rPr>
                <w:rFonts w:ascii="標楷體" w:eastAsia="標楷體" w:hAnsi="標楷體" w:cs="Times New Roman"/>
              </w:rPr>
            </w:pPr>
            <w:proofErr w:type="gramStart"/>
            <w:r w:rsidRPr="00EC1C4A">
              <w:rPr>
                <w:rFonts w:ascii="標楷體" w:eastAsia="標楷體" w:hAnsi="標楷體" w:cs="Times New Roman"/>
              </w:rPr>
              <w:t>索書號</w:t>
            </w:r>
            <w:proofErr w:type="gramEnd"/>
          </w:p>
        </w:tc>
        <w:tc>
          <w:tcPr>
            <w:tcW w:w="3969" w:type="dxa"/>
          </w:tcPr>
          <w:p w:rsidR="007C561E" w:rsidRPr="00EC1C4A" w:rsidRDefault="006E4340" w:rsidP="006E4340">
            <w:pPr>
              <w:rPr>
                <w:rFonts w:ascii="標楷體" w:eastAsia="標楷體" w:hAnsi="標楷體" w:cs="Times New Roman"/>
              </w:rPr>
            </w:pPr>
            <w:r w:rsidRPr="00EC1C4A">
              <w:rPr>
                <w:rFonts w:ascii="標楷體" w:eastAsia="標楷體" w:hAnsi="標楷體" w:cs="Tahoma"/>
              </w:rPr>
              <w:t>AVDVD 791.4349 P823 2010</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C1C4A" w:rsidRDefault="007C561E" w:rsidP="007C561E">
            <w:pPr>
              <w:jc w:val="right"/>
              <w:rPr>
                <w:rFonts w:ascii="標楷體" w:eastAsia="標楷體" w:hAnsi="標楷體" w:cs="Times New Roman"/>
              </w:rPr>
            </w:pPr>
            <w:r w:rsidRPr="00EC1C4A">
              <w:rPr>
                <w:rFonts w:ascii="標楷體" w:eastAsia="標楷體" w:hAnsi="標楷體" w:cs="Times New Roman"/>
              </w:rPr>
              <w:t>登陸號</w:t>
            </w:r>
          </w:p>
        </w:tc>
        <w:tc>
          <w:tcPr>
            <w:tcW w:w="3969" w:type="dxa"/>
          </w:tcPr>
          <w:p w:rsidR="007C561E" w:rsidRPr="00EC1C4A" w:rsidRDefault="006E4340" w:rsidP="006E4340">
            <w:pPr>
              <w:rPr>
                <w:rFonts w:ascii="標楷體" w:eastAsia="標楷體" w:hAnsi="標楷體" w:cs="Times New Roman"/>
              </w:rPr>
            </w:pPr>
            <w:r w:rsidRPr="00EC1C4A">
              <w:rPr>
                <w:rFonts w:ascii="標楷體" w:eastAsia="標楷體" w:hAnsi="標楷體" w:cs="Tahoma"/>
              </w:rPr>
              <w:t>V0024183</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C1C4A" w:rsidRDefault="007C561E" w:rsidP="007C561E">
            <w:pPr>
              <w:jc w:val="right"/>
              <w:rPr>
                <w:rFonts w:ascii="標楷體" w:eastAsia="標楷體" w:hAnsi="標楷體" w:cs="Times New Roman"/>
              </w:rPr>
            </w:pPr>
            <w:r w:rsidRPr="00EC1C4A">
              <w:rPr>
                <w:rFonts w:ascii="標楷體" w:eastAsia="標楷體" w:hAnsi="標楷體" w:cs="Times New Roman"/>
              </w:rPr>
              <w:t>時間</w:t>
            </w:r>
          </w:p>
        </w:tc>
        <w:tc>
          <w:tcPr>
            <w:tcW w:w="3969" w:type="dxa"/>
          </w:tcPr>
          <w:p w:rsidR="007C561E" w:rsidRPr="00EC1C4A" w:rsidRDefault="006E4340" w:rsidP="006E4340">
            <w:pPr>
              <w:rPr>
                <w:rFonts w:ascii="標楷體" w:eastAsia="標楷體" w:hAnsi="標楷體" w:cs="Times New Roman"/>
              </w:rPr>
            </w:pPr>
            <w:r w:rsidRPr="00EC1C4A">
              <w:rPr>
                <w:rFonts w:ascii="標楷體" w:eastAsia="標楷體" w:hAnsi="標楷體" w:cs="Times New Roman" w:hint="eastAsia"/>
              </w:rPr>
              <w:t>106</w:t>
            </w:r>
            <w:r w:rsidR="001B1E42" w:rsidRPr="00EC1C4A">
              <w:rPr>
                <w:rFonts w:ascii="標楷體" w:eastAsia="標楷體" w:hAnsi="標楷體" w:cs="Times New Roman"/>
              </w:rPr>
              <w:t xml:space="preserve"> min</w:t>
            </w:r>
          </w:p>
        </w:tc>
      </w:tr>
      <w:tr w:rsidR="0040184B"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EC1C4A" w:rsidRDefault="006E4340" w:rsidP="006E4340">
            <w:pPr>
              <w:spacing w:beforeLines="50" w:before="180"/>
              <w:rPr>
                <w:rFonts w:ascii="標楷體" w:eastAsia="標楷體" w:hAnsi="標楷體" w:cs="Tahoma"/>
                <w:szCs w:val="24"/>
              </w:rPr>
            </w:pPr>
            <w:r w:rsidRPr="00EC1C4A">
              <w:rPr>
                <w:rFonts w:ascii="標楷體" w:eastAsia="標楷體" w:hAnsi="標楷體" w:cs="Tahoma" w:hint="eastAsia"/>
                <w:szCs w:val="24"/>
              </w:rPr>
              <w:t>影片</w:t>
            </w:r>
            <w:proofErr w:type="gramStart"/>
            <w:r w:rsidRPr="00EC1C4A">
              <w:rPr>
                <w:rFonts w:ascii="標楷體" w:eastAsia="標楷體" w:hAnsi="標楷體" w:cs="Tahoma" w:hint="eastAsia"/>
                <w:szCs w:val="24"/>
              </w:rPr>
              <w:t>報訊兵</w:t>
            </w:r>
            <w:proofErr w:type="gramEnd"/>
            <w:r w:rsidRPr="00EC1C4A">
              <w:rPr>
                <w:rFonts w:ascii="標楷體" w:eastAsia="標楷體" w:hAnsi="標楷體" w:cs="Tahoma" w:hint="eastAsia"/>
                <w:szCs w:val="24"/>
              </w:rPr>
              <w:t>前來通知凱薩琳大帝駕崩開始,王子保羅於是登基成為沙皇,史稱保羅一世。他長期受制於母親的攝政,形成狂鬱心態;中年即位,所作所為卻常令群臣不解,以為他幼稚,甚至精神有問題。他對法國大革命也表現了極度的恐懼,然而</w:t>
            </w:r>
            <w:proofErr w:type="gramStart"/>
            <w:r w:rsidRPr="00EC1C4A">
              <w:rPr>
                <w:rFonts w:ascii="標楷體" w:eastAsia="標楷體" w:hAnsi="標楷體" w:cs="Tahoma" w:hint="eastAsia"/>
                <w:szCs w:val="24"/>
              </w:rPr>
              <w:t>當拿破侖</w:t>
            </w:r>
            <w:proofErr w:type="gramEnd"/>
            <w:r w:rsidRPr="00EC1C4A">
              <w:rPr>
                <w:rFonts w:ascii="標楷體" w:eastAsia="標楷體" w:hAnsi="標楷體" w:cs="Tahoma" w:hint="eastAsia"/>
                <w:szCs w:val="24"/>
              </w:rPr>
              <w:t>奪權後,又對拿破</w:t>
            </w:r>
            <w:proofErr w:type="gramStart"/>
            <w:r w:rsidRPr="00EC1C4A">
              <w:rPr>
                <w:rFonts w:ascii="標楷體" w:eastAsia="標楷體" w:hAnsi="標楷體" w:cs="Tahoma" w:hint="eastAsia"/>
                <w:szCs w:val="24"/>
              </w:rPr>
              <w:t>侖</w:t>
            </w:r>
            <w:proofErr w:type="gramEnd"/>
            <w:r w:rsidRPr="00EC1C4A">
              <w:rPr>
                <w:rFonts w:ascii="標楷體" w:eastAsia="標楷體" w:hAnsi="標楷體" w:cs="Tahoma" w:hint="eastAsia"/>
                <w:szCs w:val="24"/>
              </w:rPr>
              <w:t>表示信服,企圖與英國斷交,而遭到與英國有往來的貴族、商人的反對。也許他真的有一套自己的想法待實現,但舉國上下都沒有也不想給他機會。1801</w:t>
            </w:r>
            <w:r w:rsidRPr="00042C02">
              <w:rPr>
                <w:rFonts w:ascii="標楷體" w:eastAsia="標楷體" w:hAnsi="標楷體" w:cs="Tahoma" w:hint="eastAsia"/>
                <w:szCs w:val="24"/>
              </w:rPr>
              <w:t>年他在聖彼得堡被人殺死。一些歷史學家認為,策劃</w:t>
            </w:r>
            <w:r w:rsidRPr="00EC1C4A">
              <w:rPr>
                <w:rFonts w:ascii="標楷體" w:eastAsia="標楷體" w:hAnsi="標楷體" w:cs="Tahoma" w:hint="eastAsia"/>
                <w:szCs w:val="24"/>
              </w:rPr>
              <w:t>這次政兇手很可能就是環伺在他身邊的軍官將領與王宮貴族,包括他的兒子,也就是隨後繼位的亞歷山大一世。</w:t>
            </w:r>
            <w:r w:rsidRPr="00EC1C4A">
              <w:rPr>
                <w:rFonts w:ascii="標楷體" w:eastAsia="標楷體" w:hAnsi="標楷體" w:cs="Tahoma" w:hint="eastAsia"/>
                <w:vanish/>
                <w:szCs w:val="24"/>
              </w:rPr>
              <w:cr/>
              <w:t>06</w:t>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r w:rsidRPr="00EC1C4A">
              <w:rPr>
                <w:rFonts w:ascii="標楷體" w:eastAsia="標楷體" w:hAnsi="標楷體" w:cs="Tahoma" w:hint="eastAsia"/>
                <w:vanish/>
                <w:szCs w:val="24"/>
              </w:rPr>
              <w:pgNum/>
            </w:r>
          </w:p>
        </w:tc>
      </w:tr>
    </w:tbl>
    <w:p w:rsidR="00781848" w:rsidRPr="00ED0047" w:rsidRDefault="00781848">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F57824" w:rsidRPr="00ED0047" w:rsidTr="005E66E6">
        <w:tc>
          <w:tcPr>
            <w:tcW w:w="3260" w:type="dxa"/>
            <w:vMerge w:val="restart"/>
          </w:tcPr>
          <w:p w:rsidR="00F57824" w:rsidRPr="00ED0047" w:rsidRDefault="001A36BB" w:rsidP="005E66E6">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26848" behindDoc="1" locked="0" layoutInCell="1" allowOverlap="1">
                  <wp:simplePos x="0" y="0"/>
                  <wp:positionH relativeFrom="column">
                    <wp:posOffset>10160</wp:posOffset>
                  </wp:positionH>
                  <wp:positionV relativeFrom="paragraph">
                    <wp:posOffset>46990</wp:posOffset>
                  </wp:positionV>
                  <wp:extent cx="1933403" cy="2790825"/>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聽不見的音符.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3403" cy="2790825"/>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ABF8F" w:themeFill="accent6" w:themeFillTint="99"/>
          </w:tcPr>
          <w:p w:rsidR="00F57824" w:rsidRPr="00D50980" w:rsidRDefault="00F57824" w:rsidP="005E66E6">
            <w:pPr>
              <w:jc w:val="center"/>
              <w:rPr>
                <w:rFonts w:ascii="標楷體" w:eastAsia="標楷體" w:hAnsi="標楷體" w:cs="Times New Roman"/>
              </w:rPr>
            </w:pPr>
            <w:r w:rsidRPr="00D50980">
              <w:rPr>
                <w:rFonts w:ascii="標楷體" w:eastAsia="標楷體" w:hAnsi="標楷體" w:cs="Times New Roman"/>
              </w:rPr>
              <w:t>人文藝術學院</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F57824" w:rsidRPr="00A7680D" w:rsidRDefault="00042C02" w:rsidP="00964801">
            <w:pPr>
              <w:spacing w:line="300" w:lineRule="exact"/>
              <w:rPr>
                <w:rFonts w:ascii="標楷體" w:eastAsia="標楷體" w:hAnsi="標楷體"/>
                <w:szCs w:val="24"/>
              </w:rPr>
            </w:pPr>
            <w:r w:rsidRPr="00A7680D">
              <w:rPr>
                <w:rFonts w:ascii="標楷體" w:eastAsia="標楷體" w:hAnsi="標楷體" w:hint="eastAsia"/>
                <w:szCs w:val="24"/>
              </w:rPr>
              <w:t>聽不見的音符</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F57824" w:rsidRPr="00A7680D" w:rsidRDefault="00A34777" w:rsidP="005E66E6">
            <w:pPr>
              <w:rPr>
                <w:rFonts w:ascii="標楷體" w:eastAsia="標楷體" w:hAnsi="標楷體" w:cs="Tahoma"/>
                <w:szCs w:val="24"/>
              </w:rPr>
            </w:pPr>
            <w:r w:rsidRPr="00A7680D">
              <w:rPr>
                <w:rFonts w:ascii="標楷體" w:eastAsia="標楷體" w:hAnsi="標楷體" w:cs="Tahoma"/>
                <w:szCs w:val="24"/>
              </w:rPr>
              <w:t>AVDVD 791.4372 M987A 2007</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F57824" w:rsidRPr="00A7680D" w:rsidRDefault="00A34777" w:rsidP="005E66E6">
            <w:pPr>
              <w:rPr>
                <w:rFonts w:ascii="標楷體" w:eastAsia="標楷體" w:hAnsi="標楷體" w:cs="Times New Roman"/>
                <w:szCs w:val="24"/>
              </w:rPr>
            </w:pPr>
            <w:r w:rsidRPr="00A7680D">
              <w:rPr>
                <w:rFonts w:ascii="標楷體" w:eastAsia="標楷體" w:hAnsi="標楷體" w:cs="Tahoma"/>
                <w:szCs w:val="24"/>
              </w:rPr>
              <w:t>V0023417</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F57824" w:rsidRPr="00A7680D" w:rsidRDefault="00A34777" w:rsidP="005E66E6">
            <w:pPr>
              <w:rPr>
                <w:rFonts w:ascii="標楷體" w:eastAsia="標楷體" w:hAnsi="標楷體" w:cs="Times New Roman"/>
                <w:szCs w:val="24"/>
              </w:rPr>
            </w:pPr>
            <w:r w:rsidRPr="00A7680D">
              <w:rPr>
                <w:rFonts w:ascii="標楷體" w:eastAsia="標楷體" w:hAnsi="標楷體" w:cs="Times New Roman" w:hint="eastAsia"/>
                <w:szCs w:val="24"/>
              </w:rPr>
              <w:t xml:space="preserve">94 </w:t>
            </w:r>
            <w:r w:rsidR="00F57824" w:rsidRPr="00A7680D">
              <w:rPr>
                <w:rFonts w:ascii="標楷體" w:eastAsia="標楷體" w:hAnsi="標楷體" w:cs="Times New Roman"/>
                <w:szCs w:val="24"/>
              </w:rPr>
              <w:t>min</w:t>
            </w:r>
          </w:p>
        </w:tc>
      </w:tr>
      <w:tr w:rsidR="00F57824" w:rsidRPr="00ED0047" w:rsidTr="005E66E6">
        <w:trPr>
          <w:trHeight w:val="1398"/>
        </w:trPr>
        <w:tc>
          <w:tcPr>
            <w:tcW w:w="3260" w:type="dxa"/>
            <w:vMerge/>
          </w:tcPr>
          <w:p w:rsidR="00F57824" w:rsidRPr="00ED0047" w:rsidRDefault="00F57824" w:rsidP="005E66E6">
            <w:pPr>
              <w:rPr>
                <w:rFonts w:ascii="Times New Roman" w:eastAsia="標楷體" w:hAnsi="Times New Roman" w:cs="Times New Roman"/>
              </w:rPr>
            </w:pPr>
          </w:p>
        </w:tc>
        <w:tc>
          <w:tcPr>
            <w:tcW w:w="5528" w:type="dxa"/>
            <w:gridSpan w:val="2"/>
          </w:tcPr>
          <w:p w:rsidR="00F57824" w:rsidRPr="00A7680D" w:rsidRDefault="00845F09" w:rsidP="009202EC">
            <w:pPr>
              <w:rPr>
                <w:rFonts w:ascii="標楷體" w:eastAsia="標楷體" w:hAnsi="標楷體" w:cs="Times New Roman"/>
              </w:rPr>
            </w:pPr>
            <w:r w:rsidRPr="00A7680D">
              <w:rPr>
                <w:rFonts w:ascii="標楷體" w:eastAsia="標楷體" w:hAnsi="標楷體" w:cs="Tahoma"/>
              </w:rPr>
              <w:t>在理查佩蒙特爾身上發生了所有的慘事,自越南打戰回來的他,失去了聽力,成了傷殘人士,他最好的朋友是個要靠輪椅行走的腦性麻痺人士。他努力不懈回到學校,在親朋好友與老師的鼓勵下,完成學業找回自信。他相信每個人都有著特別的才能,就像是需要彈奏才能被發現的音符,於是他開始了為殘胞介紹工作的公益事業,透過傷殘人士組織,理查為改變行動不便人們的生存條件做著不懈的努力。不僅為自己,也為其他傷殘同胞的人生開拓出一條充滿</w:t>
            </w:r>
            <w:proofErr w:type="gramStart"/>
            <w:r w:rsidRPr="00A7680D">
              <w:rPr>
                <w:rFonts w:ascii="標楷體" w:eastAsia="標楷體" w:hAnsi="標楷體" w:cs="Tahoma"/>
              </w:rPr>
              <w:t>滿</w:t>
            </w:r>
            <w:proofErr w:type="gramEnd"/>
            <w:r w:rsidRPr="00A7680D">
              <w:rPr>
                <w:rFonts w:ascii="標楷體" w:eastAsia="標楷體" w:hAnsi="標楷體" w:cs="Tahoma"/>
              </w:rPr>
              <w:t>希望的道路。</w:t>
            </w:r>
          </w:p>
        </w:tc>
      </w:tr>
    </w:tbl>
    <w:p w:rsidR="00F57824" w:rsidRDefault="00F57824">
      <w:pPr>
        <w:rPr>
          <w:rFonts w:ascii="Times New Roman" w:eastAsia="標楷體" w:hAnsi="Times New Roman" w:cs="Times New Roman"/>
        </w:rPr>
      </w:pPr>
    </w:p>
    <w:p w:rsidR="00B878BA" w:rsidRDefault="00B878BA">
      <w:pPr>
        <w:rPr>
          <w:rFonts w:ascii="Times New Roman" w:eastAsia="標楷體" w:hAnsi="Times New Roman" w:cs="Times New Roman"/>
        </w:rPr>
      </w:pPr>
    </w:p>
    <w:p w:rsidR="00B878BA" w:rsidRPr="00ED0047" w:rsidRDefault="00B878BA">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6E68C8">
        <w:tc>
          <w:tcPr>
            <w:tcW w:w="3260" w:type="dxa"/>
            <w:vMerge w:val="restart"/>
          </w:tcPr>
          <w:p w:rsidR="007C561E" w:rsidRPr="00ED0047" w:rsidRDefault="007D2D28"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27872" behindDoc="1" locked="0" layoutInCell="1" allowOverlap="1">
                  <wp:simplePos x="0" y="0"/>
                  <wp:positionH relativeFrom="column">
                    <wp:posOffset>1270</wp:posOffset>
                  </wp:positionH>
                  <wp:positionV relativeFrom="paragraph">
                    <wp:posOffset>36195</wp:posOffset>
                  </wp:positionV>
                  <wp:extent cx="1942186" cy="2743200"/>
                  <wp:effectExtent l="0" t="0" r="127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碧娜鮑許.jpg"/>
                          <pic:cNvPicPr/>
                        </pic:nvPicPr>
                        <pic:blipFill>
                          <a:blip r:embed="rId13">
                            <a:extLst>
                              <a:ext uri="{28A0092B-C50C-407E-A947-70E740481C1C}">
                                <a14:useLocalDpi xmlns:a14="http://schemas.microsoft.com/office/drawing/2010/main" val="0"/>
                              </a:ext>
                            </a:extLst>
                          </a:blip>
                          <a:stretch>
                            <a:fillRect/>
                          </a:stretch>
                        </pic:blipFill>
                        <pic:spPr>
                          <a:xfrm>
                            <a:off x="0" y="0"/>
                            <a:ext cx="1942186" cy="2743200"/>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ABF8F" w:themeFill="accent6" w:themeFillTint="99"/>
          </w:tcPr>
          <w:p w:rsidR="007C561E" w:rsidRPr="00ED0047" w:rsidRDefault="007C561E" w:rsidP="007C561E">
            <w:pPr>
              <w:jc w:val="center"/>
              <w:rPr>
                <w:rFonts w:ascii="Times New Roman" w:eastAsia="標楷體" w:hAnsi="Times New Roman" w:cs="Times New Roman"/>
              </w:rPr>
            </w:pPr>
            <w:r w:rsidRPr="00ED0047">
              <w:rPr>
                <w:rFonts w:ascii="Times New Roman" w:eastAsia="標楷體" w:hAnsi="Times New Roman" w:cs="Times New Roman"/>
              </w:rPr>
              <w:t>人文藝術學院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803B38" w:rsidRDefault="00042C02" w:rsidP="00964801">
            <w:pPr>
              <w:spacing w:line="300" w:lineRule="exact"/>
              <w:rPr>
                <w:rFonts w:ascii="標楷體" w:eastAsia="標楷體" w:hAnsi="標楷體"/>
                <w:szCs w:val="24"/>
              </w:rPr>
            </w:pPr>
            <w:r w:rsidRPr="00803B38">
              <w:rPr>
                <w:rFonts w:ascii="標楷體" w:eastAsia="標楷體" w:hAnsi="標楷體" w:hint="eastAsia"/>
                <w:szCs w:val="24"/>
              </w:rPr>
              <w:t>碧</w:t>
            </w:r>
            <w:proofErr w:type="gramStart"/>
            <w:r w:rsidRPr="00803B38">
              <w:rPr>
                <w:rFonts w:ascii="標楷體" w:eastAsia="標楷體" w:hAnsi="標楷體" w:hint="eastAsia"/>
                <w:szCs w:val="24"/>
              </w:rPr>
              <w:t>娜鮑</w:t>
            </w:r>
            <w:proofErr w:type="gramEnd"/>
            <w:r w:rsidRPr="00803B38">
              <w:rPr>
                <w:rFonts w:ascii="標楷體" w:eastAsia="標楷體" w:hAnsi="標楷體" w:hint="eastAsia"/>
                <w:szCs w:val="24"/>
              </w:rPr>
              <w:t>許</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803B38" w:rsidRDefault="00803B38" w:rsidP="007C561E">
            <w:pPr>
              <w:rPr>
                <w:rFonts w:ascii="標楷體" w:eastAsia="標楷體" w:hAnsi="標楷體" w:cs="Tahoma"/>
                <w:szCs w:val="24"/>
              </w:rPr>
            </w:pPr>
            <w:r w:rsidRPr="00803B38">
              <w:rPr>
                <w:rFonts w:ascii="標楷體" w:eastAsia="標楷體" w:hAnsi="標楷體" w:cs="Tahoma"/>
                <w:szCs w:val="24"/>
              </w:rPr>
              <w:t>AVDVD 791.4343 P645 2013</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803B38" w:rsidRDefault="00803B38" w:rsidP="007C561E">
            <w:pPr>
              <w:rPr>
                <w:rFonts w:ascii="標楷體" w:eastAsia="標楷體" w:hAnsi="標楷體" w:cs="Times New Roman"/>
                <w:szCs w:val="24"/>
              </w:rPr>
            </w:pPr>
            <w:r w:rsidRPr="00803B38">
              <w:rPr>
                <w:rFonts w:ascii="標楷體" w:eastAsia="標楷體" w:hAnsi="標楷體" w:cs="Tahoma"/>
                <w:szCs w:val="24"/>
              </w:rPr>
              <w:t>V0025920</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803B38" w:rsidRDefault="00803B38" w:rsidP="001B1E42">
            <w:pPr>
              <w:rPr>
                <w:rFonts w:ascii="標楷體" w:eastAsia="標楷體" w:hAnsi="標楷體" w:cs="Times New Roman"/>
                <w:szCs w:val="24"/>
              </w:rPr>
            </w:pPr>
            <w:r w:rsidRPr="00803B38">
              <w:rPr>
                <w:rFonts w:ascii="標楷體" w:eastAsia="標楷體" w:hAnsi="標楷體" w:cs="Times New Roman" w:hint="eastAsia"/>
                <w:szCs w:val="24"/>
              </w:rPr>
              <w:t xml:space="preserve">103 </w:t>
            </w:r>
            <w:r w:rsidR="001B1E42" w:rsidRPr="00803B38">
              <w:rPr>
                <w:rFonts w:ascii="標楷體" w:eastAsia="標楷體" w:hAnsi="標楷體" w:cs="Times New Roman"/>
                <w:szCs w:val="24"/>
              </w:rPr>
              <w:t>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803B38" w:rsidRDefault="00803B38" w:rsidP="001B1E42">
            <w:pPr>
              <w:rPr>
                <w:rFonts w:ascii="標楷體" w:eastAsia="標楷體" w:hAnsi="標楷體" w:cs="Times New Roman"/>
                <w:szCs w:val="24"/>
              </w:rPr>
            </w:pPr>
            <w:r w:rsidRPr="00803B38">
              <w:rPr>
                <w:rFonts w:ascii="標楷體" w:eastAsia="標楷體" w:hAnsi="標楷體" w:cs="Tahoma"/>
                <w:szCs w:val="24"/>
              </w:rPr>
              <w:t>十五歲即進入以音樂與舞蹈聞名的</w:t>
            </w:r>
            <w:proofErr w:type="gramStart"/>
            <w:r w:rsidRPr="00803B38">
              <w:rPr>
                <w:rFonts w:ascii="標楷體" w:eastAsia="標楷體" w:hAnsi="標楷體" w:cs="Tahoma"/>
                <w:szCs w:val="24"/>
              </w:rPr>
              <w:t>福克望學校</w:t>
            </w:r>
            <w:proofErr w:type="gramEnd"/>
            <w:r w:rsidRPr="00803B38">
              <w:rPr>
                <w:rFonts w:ascii="標楷體" w:eastAsia="標楷體" w:hAnsi="標楷體" w:cs="Tahoma"/>
                <w:szCs w:val="24"/>
              </w:rPr>
              <w:t>學習舞蹈</w:t>
            </w:r>
            <w:r>
              <w:rPr>
                <w:rFonts w:ascii="標楷體" w:eastAsia="標楷體" w:hAnsi="標楷體" w:cs="Tahoma" w:hint="eastAsia"/>
                <w:szCs w:val="24"/>
              </w:rPr>
              <w:t>，</w:t>
            </w:r>
            <w:r w:rsidRPr="00803B38">
              <w:rPr>
                <w:rFonts w:ascii="標楷體" w:eastAsia="標楷體" w:hAnsi="標楷體" w:cs="Tahoma"/>
                <w:szCs w:val="24"/>
              </w:rPr>
              <w:t>畢業後獲政府獎學金前往紐約深造</w:t>
            </w:r>
            <w:r>
              <w:rPr>
                <w:rFonts w:ascii="標楷體" w:eastAsia="標楷體" w:hAnsi="標楷體" w:cs="Tahoma" w:hint="eastAsia"/>
                <w:szCs w:val="24"/>
              </w:rPr>
              <w:t>，</w:t>
            </w:r>
            <w:r w:rsidRPr="00803B38">
              <w:rPr>
                <w:rFonts w:ascii="標楷體" w:eastAsia="標楷體" w:hAnsi="標楷體" w:cs="Tahoma"/>
                <w:szCs w:val="24"/>
              </w:rPr>
              <w:t>並開始她的職業舞者生涯</w:t>
            </w:r>
            <w:r>
              <w:rPr>
                <w:rFonts w:ascii="標楷體" w:eastAsia="標楷體" w:hAnsi="標楷體" w:cs="Tahoma" w:hint="eastAsia"/>
                <w:szCs w:val="24"/>
              </w:rPr>
              <w:t>。</w:t>
            </w:r>
            <w:r w:rsidRPr="00803B38">
              <w:rPr>
                <w:rFonts w:ascii="標楷體" w:eastAsia="標楷體" w:hAnsi="標楷體" w:cs="Tahoma"/>
                <w:szCs w:val="24"/>
              </w:rPr>
              <w:t>回到歐洲後</w:t>
            </w:r>
            <w:r>
              <w:rPr>
                <w:rFonts w:ascii="標楷體" w:eastAsia="標楷體" w:hAnsi="標楷體" w:cs="Tahoma" w:hint="eastAsia"/>
                <w:szCs w:val="24"/>
              </w:rPr>
              <w:t>，</w:t>
            </w:r>
            <w:r w:rsidRPr="00803B38">
              <w:rPr>
                <w:rFonts w:ascii="標楷體" w:eastAsia="標楷體" w:hAnsi="標楷體" w:cs="Tahoma"/>
                <w:szCs w:val="24"/>
              </w:rPr>
              <w:t>碧</w:t>
            </w:r>
            <w:proofErr w:type="gramStart"/>
            <w:r w:rsidRPr="00803B38">
              <w:rPr>
                <w:rFonts w:ascii="標楷體" w:eastAsia="標楷體" w:hAnsi="標楷體" w:cs="Tahoma"/>
                <w:szCs w:val="24"/>
              </w:rPr>
              <w:t>娜鮑許出演更</w:t>
            </w:r>
            <w:proofErr w:type="gramEnd"/>
            <w:r w:rsidRPr="00803B38">
              <w:rPr>
                <w:rFonts w:ascii="標楷體" w:eastAsia="標楷體" w:hAnsi="標楷體" w:cs="Tahoma"/>
                <w:szCs w:val="24"/>
              </w:rPr>
              <w:t>多重要的角色</w:t>
            </w:r>
            <w:r>
              <w:rPr>
                <w:rFonts w:ascii="標楷體" w:eastAsia="標楷體" w:hAnsi="標楷體" w:cs="Tahoma" w:hint="eastAsia"/>
                <w:szCs w:val="24"/>
              </w:rPr>
              <w:t>，</w:t>
            </w:r>
            <w:r w:rsidRPr="00803B38">
              <w:rPr>
                <w:rFonts w:ascii="標楷體" w:eastAsia="標楷體" w:hAnsi="標楷體" w:cs="Tahoma"/>
                <w:szCs w:val="24"/>
              </w:rPr>
              <w:t>並在1968年完成第一</w:t>
            </w:r>
            <w:proofErr w:type="gramStart"/>
            <w:r w:rsidRPr="00803B38">
              <w:rPr>
                <w:rFonts w:ascii="標楷體" w:eastAsia="標楷體" w:hAnsi="標楷體" w:cs="Tahoma"/>
                <w:szCs w:val="24"/>
              </w:rPr>
              <w:t>齣</w:t>
            </w:r>
            <w:proofErr w:type="gramEnd"/>
            <w:r w:rsidRPr="00803B38">
              <w:rPr>
                <w:rFonts w:ascii="標楷體" w:eastAsia="標楷體" w:hAnsi="標楷體" w:cs="Tahoma"/>
                <w:szCs w:val="24"/>
              </w:rPr>
              <w:t>舞作</w:t>
            </w:r>
            <w:r>
              <w:rPr>
                <w:rFonts w:ascii="標楷體" w:eastAsia="標楷體" w:hAnsi="標楷體" w:cs="Tahoma" w:hint="eastAsia"/>
                <w:szCs w:val="24"/>
              </w:rPr>
              <w:t>，</w:t>
            </w:r>
            <w:r w:rsidRPr="00803B38">
              <w:rPr>
                <w:rFonts w:ascii="標楷體" w:eastAsia="標楷體" w:hAnsi="標楷體" w:cs="Tahoma"/>
                <w:szCs w:val="24"/>
              </w:rPr>
              <w:t>1972年碧</w:t>
            </w:r>
            <w:proofErr w:type="gramStart"/>
            <w:r w:rsidRPr="00803B38">
              <w:rPr>
                <w:rFonts w:ascii="標楷體" w:eastAsia="標楷體" w:hAnsi="標楷體" w:cs="Tahoma"/>
                <w:szCs w:val="24"/>
              </w:rPr>
              <w:t>娜鮑許接</w:t>
            </w:r>
            <w:proofErr w:type="gramEnd"/>
            <w:r w:rsidRPr="00803B38">
              <w:rPr>
                <w:rFonts w:ascii="標楷體" w:eastAsia="標楷體" w:hAnsi="標楷體" w:cs="Tahoma"/>
                <w:szCs w:val="24"/>
              </w:rPr>
              <w:t>下了</w:t>
            </w:r>
            <w:proofErr w:type="gramStart"/>
            <w:r w:rsidRPr="00803B38">
              <w:rPr>
                <w:rFonts w:ascii="標楷體" w:eastAsia="標楷體" w:hAnsi="標楷體" w:cs="Tahoma"/>
                <w:szCs w:val="24"/>
              </w:rPr>
              <w:t>烏帕塔</w:t>
            </w:r>
            <w:proofErr w:type="gramEnd"/>
            <w:r w:rsidRPr="00803B38">
              <w:rPr>
                <w:rFonts w:ascii="標楷體" w:eastAsia="標楷體" w:hAnsi="標楷體" w:cs="Tahoma"/>
                <w:szCs w:val="24"/>
              </w:rPr>
              <w:t>芭蕾舞團的藝術總監一職</w:t>
            </w:r>
            <w:r>
              <w:rPr>
                <w:rFonts w:ascii="標楷體" w:eastAsia="標楷體" w:hAnsi="標楷體" w:cs="Tahoma" w:hint="eastAsia"/>
                <w:szCs w:val="24"/>
              </w:rPr>
              <w:t>，</w:t>
            </w:r>
            <w:r w:rsidRPr="00803B38">
              <w:rPr>
                <w:rFonts w:ascii="標楷體" w:eastAsia="標楷體" w:hAnsi="標楷體" w:cs="Tahoma"/>
                <w:szCs w:val="24"/>
              </w:rPr>
              <w:t>將其改名為"</w:t>
            </w:r>
            <w:proofErr w:type="gramStart"/>
            <w:r w:rsidRPr="00803B38">
              <w:rPr>
                <w:rFonts w:ascii="標楷體" w:eastAsia="標楷體" w:hAnsi="標楷體" w:cs="Tahoma"/>
                <w:szCs w:val="24"/>
              </w:rPr>
              <w:t>烏帕塔</w:t>
            </w:r>
            <w:proofErr w:type="gramEnd"/>
            <w:r w:rsidRPr="00803B38">
              <w:rPr>
                <w:rFonts w:ascii="標楷體" w:eastAsia="標楷體" w:hAnsi="標楷體" w:cs="Tahoma"/>
                <w:szCs w:val="24"/>
              </w:rPr>
              <w:t>舞蹈劇場</w:t>
            </w:r>
            <w:r>
              <w:rPr>
                <w:rFonts w:ascii="標楷體" w:eastAsia="標楷體" w:hAnsi="標楷體" w:cs="Tahoma"/>
                <w:szCs w:val="24"/>
              </w:rPr>
              <w:t>"</w:t>
            </w:r>
            <w:r>
              <w:rPr>
                <w:rFonts w:ascii="標楷體" w:eastAsia="標楷體" w:hAnsi="標楷體" w:cs="Tahoma" w:hint="eastAsia"/>
                <w:szCs w:val="24"/>
              </w:rPr>
              <w:t>，</w:t>
            </w:r>
            <w:r w:rsidRPr="00803B38">
              <w:rPr>
                <w:rFonts w:ascii="標楷體" w:eastAsia="標楷體" w:hAnsi="標楷體" w:cs="Tahoma"/>
                <w:szCs w:val="24"/>
              </w:rPr>
              <w:t>並突破傳統形式</w:t>
            </w:r>
            <w:r>
              <w:rPr>
                <w:rFonts w:ascii="標楷體" w:eastAsia="標楷體" w:hAnsi="標楷體" w:cs="Tahoma" w:hint="eastAsia"/>
                <w:szCs w:val="24"/>
              </w:rPr>
              <w:t>，</w:t>
            </w:r>
            <w:r w:rsidRPr="00803B38">
              <w:rPr>
                <w:rFonts w:ascii="標楷體" w:eastAsia="標楷體" w:hAnsi="標楷體" w:cs="Tahoma"/>
                <w:szCs w:val="24"/>
              </w:rPr>
              <w:t>融合舞蹈與劇場元素</w:t>
            </w:r>
            <w:r>
              <w:rPr>
                <w:rFonts w:ascii="標楷體" w:eastAsia="標楷體" w:hAnsi="標楷體" w:cs="Tahoma" w:hint="eastAsia"/>
                <w:szCs w:val="24"/>
              </w:rPr>
              <w:t>，</w:t>
            </w:r>
            <w:r w:rsidRPr="00803B38">
              <w:rPr>
                <w:rFonts w:ascii="標楷體" w:eastAsia="標楷體" w:hAnsi="標楷體" w:cs="Tahoma"/>
                <w:szCs w:val="24"/>
              </w:rPr>
              <w:t>替舞蹈帶來了嶄新的面貌</w:t>
            </w:r>
            <w:r>
              <w:rPr>
                <w:rFonts w:ascii="標楷體" w:eastAsia="標楷體" w:hAnsi="標楷體" w:cs="Tahoma" w:hint="eastAsia"/>
                <w:szCs w:val="24"/>
              </w:rPr>
              <w:t>。</w:t>
            </w:r>
            <w:r w:rsidRPr="00803B38">
              <w:rPr>
                <w:rFonts w:ascii="標楷體" w:eastAsia="標楷體" w:hAnsi="標楷體" w:cs="Tahoma"/>
                <w:szCs w:val="24"/>
              </w:rPr>
              <w:t>碧</w:t>
            </w:r>
            <w:proofErr w:type="gramStart"/>
            <w:r w:rsidRPr="00803B38">
              <w:rPr>
                <w:rFonts w:ascii="標楷體" w:eastAsia="標楷體" w:hAnsi="標楷體" w:cs="Tahoma"/>
                <w:szCs w:val="24"/>
              </w:rPr>
              <w:t>娜鮑</w:t>
            </w:r>
            <w:proofErr w:type="gramEnd"/>
            <w:r w:rsidRPr="00803B38">
              <w:rPr>
                <w:rFonts w:ascii="標楷體" w:eastAsia="標楷體" w:hAnsi="標楷體" w:cs="Tahoma"/>
                <w:szCs w:val="24"/>
              </w:rPr>
              <w:t>許的</w:t>
            </w:r>
            <w:proofErr w:type="gramStart"/>
            <w:r w:rsidRPr="00803B38">
              <w:rPr>
                <w:rFonts w:ascii="標楷體" w:eastAsia="標楷體" w:hAnsi="標楷體" w:cs="Tahoma"/>
                <w:szCs w:val="24"/>
              </w:rPr>
              <w:t>編舞多由</w:t>
            </w:r>
            <w:proofErr w:type="gramEnd"/>
            <w:r w:rsidRPr="00803B38">
              <w:rPr>
                <w:rFonts w:ascii="標楷體" w:eastAsia="標楷體" w:hAnsi="標楷體" w:cs="Tahoma"/>
                <w:szCs w:val="24"/>
              </w:rPr>
              <w:t>幾個動作或對話的小單元組成</w:t>
            </w:r>
            <w:r>
              <w:rPr>
                <w:rFonts w:ascii="標楷體" w:eastAsia="標楷體" w:hAnsi="標楷體" w:cs="Tahoma" w:hint="eastAsia"/>
                <w:szCs w:val="24"/>
              </w:rPr>
              <w:t>，</w:t>
            </w:r>
            <w:r w:rsidRPr="00803B38">
              <w:rPr>
                <w:rFonts w:ascii="標楷體" w:eastAsia="標楷體" w:hAnsi="標楷體" w:cs="Tahoma"/>
                <w:szCs w:val="24"/>
              </w:rPr>
              <w:t>大量的重覆是她獨特的風格印記</w:t>
            </w:r>
            <w:r>
              <w:rPr>
                <w:rFonts w:ascii="標楷體" w:eastAsia="標楷體" w:hAnsi="標楷體" w:cs="Tahoma" w:hint="eastAsia"/>
                <w:szCs w:val="24"/>
              </w:rPr>
              <w:t>。</w:t>
            </w:r>
            <w:r w:rsidRPr="00803B38">
              <w:rPr>
                <w:rFonts w:ascii="標楷體" w:eastAsia="標楷體" w:hAnsi="標楷體" w:cs="Tahoma"/>
                <w:szCs w:val="24"/>
              </w:rPr>
              <w:t>主題上碧</w:t>
            </w:r>
            <w:proofErr w:type="gramStart"/>
            <w:r w:rsidRPr="00803B38">
              <w:rPr>
                <w:rFonts w:ascii="標楷體" w:eastAsia="標楷體" w:hAnsi="標楷體" w:cs="Tahoma"/>
                <w:szCs w:val="24"/>
              </w:rPr>
              <w:t>娜鮑</w:t>
            </w:r>
            <w:proofErr w:type="gramEnd"/>
            <w:r w:rsidRPr="00803B38">
              <w:rPr>
                <w:rFonts w:ascii="標楷體" w:eastAsia="標楷體" w:hAnsi="標楷體" w:cs="Tahoma"/>
                <w:szCs w:val="24"/>
              </w:rPr>
              <w:t>許著重於刻畫男女之間的情感互動與糾葛</w:t>
            </w:r>
            <w:r>
              <w:rPr>
                <w:rFonts w:ascii="標楷體" w:eastAsia="標楷體" w:hAnsi="標楷體" w:cs="Tahoma" w:hint="eastAsia"/>
                <w:szCs w:val="24"/>
              </w:rPr>
              <w:t>，</w:t>
            </w:r>
            <w:r w:rsidRPr="00803B38">
              <w:rPr>
                <w:rFonts w:ascii="標楷體" w:eastAsia="標楷體" w:hAnsi="標楷體" w:cs="Tahoma"/>
                <w:szCs w:val="24"/>
              </w:rPr>
              <w:t>這也激發了西班牙大導阿莫多瓦</w:t>
            </w:r>
            <w:r>
              <w:rPr>
                <w:rFonts w:ascii="標楷體" w:eastAsia="標楷體" w:hAnsi="標楷體" w:cs="Tahoma" w:hint="eastAsia"/>
                <w:szCs w:val="24"/>
              </w:rPr>
              <w:t>，</w:t>
            </w:r>
            <w:r w:rsidRPr="00803B38">
              <w:rPr>
                <w:rFonts w:ascii="標楷體" w:eastAsia="標楷體" w:hAnsi="標楷體" w:cs="Tahoma"/>
                <w:szCs w:val="24"/>
              </w:rPr>
              <w:t>拍出了動人的"悄悄告訴他"</w:t>
            </w:r>
            <w:r>
              <w:rPr>
                <w:rFonts w:ascii="標楷體" w:eastAsia="標楷體" w:hAnsi="標楷體" w:cs="Tahoma" w:hint="eastAsia"/>
                <w:szCs w:val="24"/>
              </w:rPr>
              <w:t>，</w:t>
            </w:r>
            <w:r w:rsidRPr="00803B38">
              <w:rPr>
                <w:rFonts w:ascii="標楷體" w:eastAsia="標楷體" w:hAnsi="標楷體" w:cs="Tahoma"/>
                <w:szCs w:val="24"/>
              </w:rPr>
              <w:t>阿莫多瓦也</w:t>
            </w:r>
            <w:proofErr w:type="gramStart"/>
            <w:r w:rsidRPr="00803B38">
              <w:rPr>
                <w:rFonts w:ascii="標楷體" w:eastAsia="標楷體" w:hAnsi="標楷體" w:cs="Tahoma"/>
                <w:szCs w:val="24"/>
              </w:rPr>
              <w:t>在片中放入</w:t>
            </w:r>
            <w:proofErr w:type="gramEnd"/>
            <w:r w:rsidRPr="00803B38">
              <w:rPr>
                <w:rFonts w:ascii="標楷體" w:eastAsia="標楷體" w:hAnsi="標楷體" w:cs="Tahoma"/>
                <w:szCs w:val="24"/>
              </w:rPr>
              <w:t>了碧</w:t>
            </w:r>
            <w:proofErr w:type="gramStart"/>
            <w:r w:rsidRPr="00803B38">
              <w:rPr>
                <w:rFonts w:ascii="標楷體" w:eastAsia="標楷體" w:hAnsi="標楷體" w:cs="Tahoma"/>
                <w:szCs w:val="24"/>
              </w:rPr>
              <w:t>娜鮑許最</w:t>
            </w:r>
            <w:proofErr w:type="gramEnd"/>
            <w:r w:rsidRPr="00803B38">
              <w:rPr>
                <w:rFonts w:ascii="標楷體" w:eastAsia="標楷體" w:hAnsi="標楷體" w:cs="Tahoma"/>
                <w:szCs w:val="24"/>
              </w:rPr>
              <w:t>精采的作品"慕勒咖啡館".2009年6月</w:t>
            </w:r>
            <w:r>
              <w:rPr>
                <w:rFonts w:ascii="標楷體" w:eastAsia="標楷體" w:hAnsi="標楷體" w:cs="Tahoma" w:hint="eastAsia"/>
                <w:szCs w:val="24"/>
              </w:rPr>
              <w:t>，</w:t>
            </w:r>
            <w:r w:rsidRPr="00803B38">
              <w:rPr>
                <w:rFonts w:ascii="標楷體" w:eastAsia="標楷體" w:hAnsi="標楷體" w:cs="Tahoma"/>
                <w:szCs w:val="24"/>
              </w:rPr>
              <w:t>碧</w:t>
            </w:r>
            <w:proofErr w:type="gramStart"/>
            <w:r w:rsidRPr="00803B38">
              <w:rPr>
                <w:rFonts w:ascii="標楷體" w:eastAsia="標楷體" w:hAnsi="標楷體" w:cs="Tahoma"/>
                <w:szCs w:val="24"/>
              </w:rPr>
              <w:t>娜鮑</w:t>
            </w:r>
            <w:proofErr w:type="gramEnd"/>
            <w:r w:rsidRPr="00803B38">
              <w:rPr>
                <w:rFonts w:ascii="標楷體" w:eastAsia="標楷體" w:hAnsi="標楷體" w:cs="Tahoma"/>
                <w:szCs w:val="24"/>
              </w:rPr>
              <w:t>許被檢驗出</w:t>
            </w:r>
            <w:proofErr w:type="gramStart"/>
            <w:r w:rsidRPr="00803B38">
              <w:rPr>
                <w:rFonts w:ascii="標楷體" w:eastAsia="標楷體" w:hAnsi="標楷體" w:cs="Tahoma"/>
                <w:szCs w:val="24"/>
              </w:rPr>
              <w:t>罹</w:t>
            </w:r>
            <w:proofErr w:type="gramEnd"/>
            <w:r w:rsidRPr="00803B38">
              <w:rPr>
                <w:rFonts w:ascii="標楷體" w:eastAsia="標楷體" w:hAnsi="標楷體" w:cs="Tahoma"/>
                <w:szCs w:val="24"/>
              </w:rPr>
              <w:t>患癌症</w:t>
            </w:r>
            <w:r>
              <w:rPr>
                <w:rFonts w:ascii="標楷體" w:eastAsia="標楷體" w:hAnsi="標楷體" w:cs="Tahoma" w:hint="eastAsia"/>
                <w:szCs w:val="24"/>
              </w:rPr>
              <w:t>，</w:t>
            </w:r>
            <w:r w:rsidRPr="00803B38">
              <w:rPr>
                <w:rFonts w:ascii="標楷體" w:eastAsia="標楷體" w:hAnsi="標楷體" w:cs="Tahoma"/>
                <w:szCs w:val="24"/>
              </w:rPr>
              <w:t>五天後便溘然而逝,拉下了人生的帷幕</w:t>
            </w:r>
            <w:r>
              <w:rPr>
                <w:rFonts w:ascii="標楷體" w:eastAsia="標楷體" w:hAnsi="標楷體" w:cs="Tahoma" w:hint="eastAsia"/>
                <w:szCs w:val="24"/>
              </w:rPr>
              <w:t>。</w:t>
            </w:r>
          </w:p>
        </w:tc>
      </w:tr>
    </w:tbl>
    <w:p w:rsidR="007C561E" w:rsidRDefault="007C561E">
      <w:pPr>
        <w:rPr>
          <w:rFonts w:ascii="Times New Roman" w:eastAsia="標楷體" w:hAnsi="Times New Roman" w:cs="Times New Roman"/>
        </w:rPr>
      </w:pPr>
    </w:p>
    <w:p w:rsidR="00C95197" w:rsidRDefault="00C95197">
      <w:pPr>
        <w:rPr>
          <w:rFonts w:ascii="Times New Roman" w:eastAsia="標楷體" w:hAnsi="Times New Roman" w:cs="Times New Roman"/>
        </w:rPr>
      </w:pPr>
    </w:p>
    <w:p w:rsidR="00A42282" w:rsidRPr="00ED0047" w:rsidRDefault="00A42282">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F57824" w:rsidRPr="00ED0047" w:rsidTr="00B64AB3">
        <w:trPr>
          <w:trHeight w:val="20"/>
        </w:trPr>
        <w:tc>
          <w:tcPr>
            <w:tcW w:w="3260" w:type="dxa"/>
            <w:vMerge w:val="restart"/>
          </w:tcPr>
          <w:p w:rsidR="00F57824" w:rsidRPr="00ED0047" w:rsidRDefault="007D2D28" w:rsidP="005E66E6">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63712" behindDoc="1" locked="0" layoutInCell="1" allowOverlap="1" wp14:anchorId="7DA9A6E4" wp14:editId="70746DDE">
                  <wp:simplePos x="0" y="0"/>
                  <wp:positionH relativeFrom="column">
                    <wp:posOffset>635</wp:posOffset>
                  </wp:positionH>
                  <wp:positionV relativeFrom="paragraph">
                    <wp:posOffset>47625</wp:posOffset>
                  </wp:positionV>
                  <wp:extent cx="1930424" cy="2724150"/>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世紀名畫竊案.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0424" cy="2724150"/>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ABF8F" w:themeFill="accent6" w:themeFillTint="99"/>
          </w:tcPr>
          <w:p w:rsidR="00F57824" w:rsidRPr="00D50980" w:rsidRDefault="00F57824" w:rsidP="005E66E6">
            <w:pPr>
              <w:jc w:val="center"/>
              <w:rPr>
                <w:rFonts w:ascii="標楷體" w:eastAsia="標楷體" w:hAnsi="標楷體" w:cs="Times New Roman"/>
              </w:rPr>
            </w:pPr>
            <w:r w:rsidRPr="00D50980">
              <w:rPr>
                <w:rFonts w:ascii="標楷體" w:eastAsia="標楷體" w:hAnsi="標楷體" w:cs="Times New Roman"/>
              </w:rPr>
              <w:t>人文藝術學院</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F57824" w:rsidRPr="00A7680D" w:rsidRDefault="00042C02" w:rsidP="005E66E6">
            <w:pPr>
              <w:rPr>
                <w:rFonts w:ascii="標楷體" w:eastAsia="標楷體" w:hAnsi="標楷體" w:cs="Times New Roman"/>
              </w:rPr>
            </w:pPr>
            <w:r w:rsidRPr="00A7680D">
              <w:rPr>
                <w:rFonts w:ascii="標楷體" w:eastAsia="標楷體" w:hAnsi="標楷體" w:cs="Tahoma"/>
              </w:rPr>
              <w:t>世紀名畫竊案</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F57824" w:rsidRPr="00A7680D" w:rsidRDefault="00A42282" w:rsidP="005E66E6">
            <w:pPr>
              <w:rPr>
                <w:rFonts w:ascii="標楷體" w:eastAsia="標楷體" w:hAnsi="標楷體" w:cs="Tahoma"/>
                <w:szCs w:val="24"/>
              </w:rPr>
            </w:pPr>
            <w:r w:rsidRPr="00A7680D">
              <w:rPr>
                <w:rFonts w:ascii="標楷體" w:eastAsia="標楷體" w:hAnsi="標楷體" w:cs="Tahoma"/>
              </w:rPr>
              <w:t>AVDVD 949.4 4025 103 v.1</w:t>
            </w:r>
            <w:r w:rsidRPr="00A7680D">
              <w:rPr>
                <w:rFonts w:ascii="標楷體" w:eastAsia="標楷體" w:hAnsi="標楷體" w:cs="Tahoma" w:hint="eastAsia"/>
                <w:szCs w:val="24"/>
              </w:rPr>
              <w:t>-4</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F57824" w:rsidRPr="00A7680D" w:rsidRDefault="00A42282" w:rsidP="005E66E6">
            <w:pPr>
              <w:rPr>
                <w:rFonts w:ascii="標楷體" w:eastAsia="標楷體" w:hAnsi="標楷體" w:cs="Times New Roman"/>
              </w:rPr>
            </w:pPr>
            <w:r w:rsidRPr="00A7680D">
              <w:rPr>
                <w:rFonts w:ascii="標楷體" w:eastAsia="標楷體" w:hAnsi="標楷體" w:cs="Tahoma"/>
              </w:rPr>
              <w:t>V0027722</w:t>
            </w:r>
            <w:r w:rsidRPr="00A7680D">
              <w:rPr>
                <w:rFonts w:ascii="標楷體" w:eastAsia="標楷體" w:hAnsi="標楷體" w:cs="Tahoma" w:hint="eastAsia"/>
              </w:rPr>
              <w:t>-25</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F57824" w:rsidRPr="00A7680D" w:rsidRDefault="00A7680D" w:rsidP="00A42282">
            <w:pPr>
              <w:rPr>
                <w:rFonts w:ascii="標楷體" w:eastAsia="標楷體" w:hAnsi="標楷體" w:cs="Times New Roman"/>
              </w:rPr>
            </w:pPr>
            <w:r>
              <w:rPr>
                <w:rFonts w:ascii="標楷體" w:eastAsia="標楷體" w:hAnsi="標楷體" w:cs="Times New Roman" w:hint="eastAsia"/>
              </w:rPr>
              <w:t>60</w:t>
            </w:r>
            <w:r w:rsidR="00A42282" w:rsidRPr="00A7680D">
              <w:rPr>
                <w:rFonts w:ascii="標楷體" w:eastAsia="標楷體" w:hAnsi="標楷體" w:cs="Times New Roman" w:hint="eastAsia"/>
              </w:rPr>
              <w:t xml:space="preserve"> </w:t>
            </w:r>
            <w:r w:rsidR="00F57824" w:rsidRPr="00A7680D">
              <w:rPr>
                <w:rFonts w:ascii="標楷體" w:eastAsia="標楷體" w:hAnsi="標楷體" w:cs="Times New Roman"/>
              </w:rPr>
              <w:t>min</w:t>
            </w:r>
          </w:p>
        </w:tc>
      </w:tr>
      <w:tr w:rsidR="00F57824" w:rsidRPr="00ED0047" w:rsidTr="005E66E6">
        <w:trPr>
          <w:trHeight w:val="1995"/>
        </w:trPr>
        <w:tc>
          <w:tcPr>
            <w:tcW w:w="3260" w:type="dxa"/>
            <w:vMerge/>
          </w:tcPr>
          <w:p w:rsidR="00F57824" w:rsidRPr="00ED0047" w:rsidRDefault="00F57824" w:rsidP="005E66E6">
            <w:pPr>
              <w:rPr>
                <w:rFonts w:ascii="Times New Roman" w:eastAsia="標楷體" w:hAnsi="Times New Roman" w:cs="Times New Roman"/>
              </w:rPr>
            </w:pPr>
          </w:p>
        </w:tc>
        <w:tc>
          <w:tcPr>
            <w:tcW w:w="5528" w:type="dxa"/>
            <w:gridSpan w:val="2"/>
          </w:tcPr>
          <w:p w:rsidR="00A42282" w:rsidRPr="00A7680D" w:rsidRDefault="00A42282" w:rsidP="00A42282">
            <w:pPr>
              <w:spacing w:beforeLines="50" w:before="180"/>
              <w:rPr>
                <w:rFonts w:ascii="標楷體" w:eastAsia="標楷體" w:hAnsi="標楷體" w:cs="Tahoma"/>
                <w:szCs w:val="24"/>
              </w:rPr>
            </w:pPr>
            <w:r w:rsidRPr="00A7680D">
              <w:rPr>
                <w:rFonts w:ascii="標楷體" w:eastAsia="標楷體" w:hAnsi="標楷體" w:cs="Tahoma" w:hint="eastAsia"/>
                <w:szCs w:val="24"/>
              </w:rPr>
              <w:t>1911年的夏天</w:t>
            </w:r>
            <w:r w:rsidR="006C1630" w:rsidRPr="00A7680D">
              <w:rPr>
                <w:rFonts w:ascii="標楷體" w:eastAsia="標楷體" w:hAnsi="標楷體" w:cs="Tahoma" w:hint="eastAsia"/>
                <w:szCs w:val="24"/>
              </w:rPr>
              <w:t>，</w:t>
            </w:r>
            <w:r w:rsidRPr="00A7680D">
              <w:rPr>
                <w:rFonts w:ascii="標楷體" w:eastAsia="標楷體" w:hAnsi="標楷體" w:cs="Tahoma" w:hint="eastAsia"/>
                <w:szCs w:val="24"/>
              </w:rPr>
              <w:t>有人從羅浮宮偷走&lt;蒙娜麗莎&gt;</w:t>
            </w:r>
            <w:r w:rsidR="006C1630" w:rsidRPr="00A7680D">
              <w:rPr>
                <w:rFonts w:ascii="標楷體" w:eastAsia="標楷體" w:hAnsi="標楷體" w:cs="Tahoma" w:hint="eastAsia"/>
                <w:szCs w:val="24"/>
              </w:rPr>
              <w:t>，</w:t>
            </w:r>
            <w:r w:rsidRPr="00A7680D">
              <w:rPr>
                <w:rFonts w:ascii="標楷體" w:eastAsia="標楷體" w:hAnsi="標楷體" w:cs="Tahoma" w:hint="eastAsia"/>
                <w:szCs w:val="24"/>
              </w:rPr>
              <w:t>長長的參觀人潮</w:t>
            </w:r>
            <w:r w:rsidR="006C1630" w:rsidRPr="00A7680D">
              <w:rPr>
                <w:rFonts w:ascii="標楷體" w:eastAsia="標楷體" w:hAnsi="標楷體" w:cs="Tahoma" w:hint="eastAsia"/>
                <w:szCs w:val="24"/>
              </w:rPr>
              <w:t>，</w:t>
            </w:r>
            <w:r w:rsidRPr="00A7680D">
              <w:rPr>
                <w:rFonts w:ascii="標楷體" w:eastAsia="標楷體" w:hAnsi="標楷體" w:cs="Tahoma" w:hint="eastAsia"/>
                <w:szCs w:val="24"/>
              </w:rPr>
              <w:t>只看見空空的牆面,大家都以為&lt;蒙娜麗莎&gt;是被移往另一展館</w:t>
            </w:r>
            <w:r w:rsidR="006C1630" w:rsidRPr="00A7680D">
              <w:rPr>
                <w:rFonts w:ascii="標楷體" w:eastAsia="標楷體" w:hAnsi="標楷體" w:cs="Tahoma" w:hint="eastAsia"/>
                <w:szCs w:val="24"/>
              </w:rPr>
              <w:t>，</w:t>
            </w:r>
            <w:r w:rsidRPr="00A7680D">
              <w:rPr>
                <w:rFonts w:ascii="標楷體" w:eastAsia="標楷體" w:hAnsi="標楷體" w:cs="Tahoma" w:hint="eastAsia"/>
                <w:szCs w:val="24"/>
              </w:rPr>
              <w:t>其實這幅世界名畫在光天化日下遭竊</w:t>
            </w:r>
            <w:r w:rsidR="006C1630" w:rsidRPr="00A7680D">
              <w:rPr>
                <w:rFonts w:ascii="標楷體" w:eastAsia="標楷體" w:hAnsi="標楷體" w:cs="Tahoma" w:hint="eastAsia"/>
                <w:szCs w:val="24"/>
              </w:rPr>
              <w:t>，</w:t>
            </w:r>
            <w:r w:rsidRPr="00A7680D">
              <w:rPr>
                <w:rFonts w:ascii="標楷體" w:eastAsia="標楷體" w:hAnsi="標楷體" w:cs="Tahoma" w:hint="eastAsia"/>
                <w:szCs w:val="24"/>
              </w:rPr>
              <w:t>往後兩年</w:t>
            </w:r>
            <w:r w:rsidR="006C1630" w:rsidRPr="00A7680D">
              <w:rPr>
                <w:rFonts w:ascii="標楷體" w:eastAsia="標楷體" w:hAnsi="標楷體" w:cs="Tahoma" w:hint="eastAsia"/>
                <w:szCs w:val="24"/>
              </w:rPr>
              <w:t>，</w:t>
            </w:r>
            <w:r w:rsidRPr="00A7680D">
              <w:rPr>
                <w:rFonts w:ascii="標楷體" w:eastAsia="標楷體" w:hAnsi="標楷體" w:cs="Tahoma" w:hint="eastAsia"/>
                <w:szCs w:val="24"/>
              </w:rPr>
              <w:t>音訊全無</w:t>
            </w:r>
            <w:r w:rsidR="006C1630" w:rsidRPr="00A7680D">
              <w:rPr>
                <w:rFonts w:ascii="標楷體" w:eastAsia="標楷體" w:hAnsi="標楷體" w:cs="Tahoma" w:hint="eastAsia"/>
                <w:szCs w:val="24"/>
              </w:rPr>
              <w:t>，</w:t>
            </w:r>
            <w:r w:rsidRPr="00A7680D">
              <w:rPr>
                <w:rFonts w:ascii="標楷體" w:eastAsia="標楷體" w:hAnsi="標楷體" w:cs="Tahoma" w:hint="eastAsia"/>
                <w:szCs w:val="24"/>
              </w:rPr>
              <w:t>直到某天</w:t>
            </w:r>
            <w:r w:rsidR="006C1630" w:rsidRPr="00A7680D">
              <w:rPr>
                <w:rFonts w:ascii="標楷體" w:eastAsia="標楷體" w:hAnsi="標楷體" w:cs="Tahoma" w:hint="eastAsia"/>
                <w:szCs w:val="24"/>
              </w:rPr>
              <w:t>，</w:t>
            </w:r>
            <w:r w:rsidRPr="00A7680D">
              <w:rPr>
                <w:rFonts w:ascii="標楷體" w:eastAsia="標楷體" w:hAnsi="標楷體" w:cs="Tahoma" w:hint="eastAsia"/>
                <w:szCs w:val="24"/>
              </w:rPr>
              <w:t>在義大利重現蹤跡。</w:t>
            </w:r>
          </w:p>
          <w:p w:rsidR="00A42282" w:rsidRPr="00A7680D" w:rsidRDefault="00A42282" w:rsidP="00A42282">
            <w:pPr>
              <w:spacing w:beforeLines="50" w:before="180"/>
              <w:rPr>
                <w:rFonts w:ascii="標楷體" w:eastAsia="標楷體" w:hAnsi="標楷體" w:cs="Tahoma"/>
                <w:szCs w:val="24"/>
              </w:rPr>
            </w:pPr>
            <w:r w:rsidRPr="00A7680D">
              <w:rPr>
                <w:rFonts w:ascii="標楷體" w:eastAsia="標楷體" w:hAnsi="標楷體" w:cs="Tahoma" w:hint="eastAsia"/>
                <w:szCs w:val="24"/>
              </w:rPr>
              <w:t>克林</w:t>
            </w:r>
            <w:proofErr w:type="gramStart"/>
            <w:r w:rsidRPr="00A7680D">
              <w:rPr>
                <w:rFonts w:ascii="標楷體" w:eastAsia="標楷體" w:hAnsi="標楷體" w:cs="Tahoma" w:hint="eastAsia"/>
                <w:szCs w:val="24"/>
              </w:rPr>
              <w:t>姆</w:t>
            </w:r>
            <w:proofErr w:type="gramEnd"/>
            <w:r w:rsidRPr="00A7680D">
              <w:rPr>
                <w:rFonts w:ascii="標楷體" w:eastAsia="標楷體" w:hAnsi="標楷體" w:cs="Tahoma" w:hint="eastAsia"/>
                <w:szCs w:val="24"/>
              </w:rPr>
              <w:t>的名畫</w:t>
            </w:r>
            <w:r w:rsidR="006C1630" w:rsidRPr="00A7680D">
              <w:rPr>
                <w:rFonts w:ascii="標楷體" w:eastAsia="標楷體" w:hAnsi="標楷體" w:cs="Tahoma" w:hint="eastAsia"/>
                <w:szCs w:val="24"/>
              </w:rPr>
              <w:t>，</w:t>
            </w:r>
            <w:r w:rsidRPr="00A7680D">
              <w:rPr>
                <w:rFonts w:ascii="標楷體" w:eastAsia="標楷體" w:hAnsi="標楷體" w:cs="Tahoma" w:hint="eastAsia"/>
                <w:szCs w:val="24"/>
              </w:rPr>
              <w:t>在納粹入侵維也納時遭到掠奪</w:t>
            </w:r>
            <w:r w:rsidR="006C1630" w:rsidRPr="00A7680D">
              <w:rPr>
                <w:rFonts w:ascii="標楷體" w:eastAsia="標楷體" w:hAnsi="標楷體" w:cs="Tahoma" w:hint="eastAsia"/>
                <w:szCs w:val="24"/>
              </w:rPr>
              <w:t>，</w:t>
            </w:r>
            <w:r w:rsidRPr="00A7680D">
              <w:rPr>
                <w:rFonts w:ascii="標楷體" w:eastAsia="標楷體" w:hAnsi="標楷體" w:cs="Tahoma" w:hint="eastAsia"/>
                <w:szCs w:val="24"/>
              </w:rPr>
              <w:t>雖然盟軍在戰後歸還所有遭掠奪的藝術品</w:t>
            </w:r>
            <w:r w:rsidR="006C1630" w:rsidRPr="00A7680D">
              <w:rPr>
                <w:rFonts w:ascii="標楷體" w:eastAsia="標楷體" w:hAnsi="標楷體" w:cs="Tahoma" w:hint="eastAsia"/>
                <w:szCs w:val="24"/>
              </w:rPr>
              <w:t>，</w:t>
            </w:r>
            <w:r w:rsidRPr="00A7680D">
              <w:rPr>
                <w:rFonts w:ascii="標楷體" w:eastAsia="標楷體" w:hAnsi="標楷體" w:cs="Tahoma" w:hint="eastAsia"/>
                <w:szCs w:val="24"/>
              </w:rPr>
              <w:t>但克林</w:t>
            </w:r>
            <w:proofErr w:type="gramStart"/>
            <w:r w:rsidRPr="00A7680D">
              <w:rPr>
                <w:rFonts w:ascii="標楷體" w:eastAsia="標楷體" w:hAnsi="標楷體" w:cs="Tahoma" w:hint="eastAsia"/>
                <w:szCs w:val="24"/>
              </w:rPr>
              <w:t>姆</w:t>
            </w:r>
            <w:proofErr w:type="gramEnd"/>
            <w:r w:rsidRPr="00A7680D">
              <w:rPr>
                <w:rFonts w:ascii="標楷體" w:eastAsia="標楷體" w:hAnsi="標楷體" w:cs="Tahoma" w:hint="eastAsia"/>
                <w:szCs w:val="24"/>
              </w:rPr>
              <w:t>的名畫並未歸還</w:t>
            </w:r>
            <w:r w:rsidR="006C1630" w:rsidRPr="00A7680D">
              <w:rPr>
                <w:rFonts w:ascii="標楷體" w:eastAsia="標楷體" w:hAnsi="標楷體" w:cs="Tahoma" w:hint="eastAsia"/>
                <w:szCs w:val="24"/>
              </w:rPr>
              <w:t>，</w:t>
            </w:r>
            <w:r w:rsidRPr="00A7680D">
              <w:rPr>
                <w:rFonts w:ascii="標楷體" w:eastAsia="標楷體" w:hAnsi="標楷體" w:cs="Tahoma" w:hint="eastAsia"/>
                <w:szCs w:val="24"/>
              </w:rPr>
              <w:t>引發了漫長的跨國訴訟。</w:t>
            </w:r>
          </w:p>
          <w:p w:rsidR="00F57824" w:rsidRPr="00A7680D" w:rsidRDefault="00A42282" w:rsidP="00A42282">
            <w:pPr>
              <w:spacing w:beforeLines="50" w:before="180"/>
              <w:rPr>
                <w:rFonts w:ascii="標楷體" w:eastAsia="標楷體" w:hAnsi="標楷體" w:cs="Tahoma"/>
                <w:szCs w:val="24"/>
              </w:rPr>
            </w:pPr>
            <w:r w:rsidRPr="00A7680D">
              <w:rPr>
                <w:rFonts w:ascii="標楷體" w:eastAsia="標楷體" w:hAnsi="標楷體" w:cs="Tahoma" w:hint="eastAsia"/>
                <w:szCs w:val="24"/>
              </w:rPr>
              <w:t>魯本斯油畫被一位神秘偷竊者光天化日</w:t>
            </w:r>
            <w:proofErr w:type="gramStart"/>
            <w:r w:rsidRPr="00A7680D">
              <w:rPr>
                <w:rFonts w:ascii="標楷體" w:eastAsia="標楷體" w:hAnsi="標楷體" w:cs="Tahoma" w:hint="eastAsia"/>
                <w:szCs w:val="24"/>
              </w:rPr>
              <w:t>下所盜</w:t>
            </w:r>
            <w:proofErr w:type="gramEnd"/>
            <w:r w:rsidRPr="00A7680D">
              <w:rPr>
                <w:rFonts w:ascii="標楷體" w:eastAsia="標楷體" w:hAnsi="標楷體" w:cs="Tahoma" w:hint="eastAsia"/>
                <w:szCs w:val="24"/>
              </w:rPr>
              <w:t>。四個月後</w:t>
            </w:r>
            <w:r w:rsidR="006C1630" w:rsidRPr="00A7680D">
              <w:rPr>
                <w:rFonts w:ascii="標楷體" w:eastAsia="標楷體" w:hAnsi="標楷體" w:cs="Tahoma" w:hint="eastAsia"/>
                <w:szCs w:val="24"/>
              </w:rPr>
              <w:t>，</w:t>
            </w:r>
            <w:r w:rsidRPr="00A7680D">
              <w:rPr>
                <w:rFonts w:ascii="標楷體" w:eastAsia="標楷體" w:hAnsi="標楷體" w:cs="Tahoma" w:hint="eastAsia"/>
                <w:szCs w:val="24"/>
              </w:rPr>
              <w:t>第一幅畫就在斯德哥爾摩尋獲;</w:t>
            </w:r>
            <w:r w:rsidRPr="00A7680D">
              <w:rPr>
                <w:rFonts w:ascii="標楷體" w:eastAsia="標楷體" w:hAnsi="標楷體" w:cs="新細明體" w:hint="eastAsia"/>
                <w:szCs w:val="24"/>
              </w:rPr>
              <w:t>為</w:t>
            </w:r>
            <w:r w:rsidRPr="00A7680D">
              <w:rPr>
                <w:rFonts w:ascii="標楷體" w:eastAsia="標楷體" w:hAnsi="標楷體" w:cs="華康娃娃體(P)" w:hint="eastAsia"/>
                <w:szCs w:val="24"/>
              </w:rPr>
              <w:t>了找尋第二幅畫</w:t>
            </w:r>
            <w:r w:rsidR="006C1630" w:rsidRPr="00A7680D">
              <w:rPr>
                <w:rFonts w:ascii="標楷體" w:eastAsia="標楷體" w:hAnsi="標楷體" w:cs="Tahoma" w:hint="eastAsia"/>
                <w:szCs w:val="24"/>
              </w:rPr>
              <w:t>，</w:t>
            </w:r>
            <w:r w:rsidRPr="00A7680D">
              <w:rPr>
                <w:rFonts w:ascii="標楷體" w:eastAsia="標楷體" w:hAnsi="標楷體" w:cs="Tahoma" w:hint="eastAsia"/>
                <w:szCs w:val="24"/>
              </w:rPr>
              <w:t>警方在漫長的六年下</w:t>
            </w:r>
            <w:r w:rsidR="006C1630" w:rsidRPr="00A7680D">
              <w:rPr>
                <w:rFonts w:ascii="標楷體" w:eastAsia="標楷體" w:hAnsi="標楷體" w:cs="Tahoma" w:hint="eastAsia"/>
                <w:szCs w:val="24"/>
              </w:rPr>
              <w:t>，</w:t>
            </w:r>
            <w:r w:rsidRPr="00A7680D">
              <w:rPr>
                <w:rFonts w:ascii="標楷體" w:eastAsia="標楷體" w:hAnsi="標楷體" w:cs="Tahoma" w:hint="eastAsia"/>
                <w:szCs w:val="24"/>
              </w:rPr>
              <w:t>發現線索</w:t>
            </w:r>
            <w:r w:rsidR="006C1630" w:rsidRPr="00A7680D">
              <w:rPr>
                <w:rFonts w:ascii="標楷體" w:eastAsia="標楷體" w:hAnsi="標楷體" w:cs="Tahoma" w:hint="eastAsia"/>
                <w:szCs w:val="24"/>
              </w:rPr>
              <w:t>，</w:t>
            </w:r>
            <w:r w:rsidRPr="00A7680D">
              <w:rPr>
                <w:rFonts w:ascii="標楷體" w:eastAsia="標楷體" w:hAnsi="標楷體" w:cs="Tahoma" w:hint="eastAsia"/>
                <w:szCs w:val="24"/>
              </w:rPr>
              <w:t>在邁阿密展開巧妙的誘捕行動。</w:t>
            </w:r>
          </w:p>
        </w:tc>
      </w:tr>
    </w:tbl>
    <w:p w:rsidR="00361FE4" w:rsidRPr="00B878BA"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B878BA" w:rsidRPr="00ED0047" w:rsidRDefault="00B878BA">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6E68C8">
        <w:tc>
          <w:tcPr>
            <w:tcW w:w="3260" w:type="dxa"/>
            <w:vMerge w:val="restart"/>
          </w:tcPr>
          <w:p w:rsidR="007C561E" w:rsidRPr="00ED0047" w:rsidRDefault="007D2D28"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28896" behindDoc="1" locked="0" layoutInCell="1" allowOverlap="1">
                  <wp:simplePos x="0" y="0"/>
                  <wp:positionH relativeFrom="column">
                    <wp:posOffset>10160</wp:posOffset>
                  </wp:positionH>
                  <wp:positionV relativeFrom="paragraph">
                    <wp:posOffset>38100</wp:posOffset>
                  </wp:positionV>
                  <wp:extent cx="1926746" cy="2733675"/>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熱血教師.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6746" cy="2733675"/>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92D050"/>
          </w:tcPr>
          <w:p w:rsidR="007C561E" w:rsidRPr="00D50980" w:rsidRDefault="007C561E" w:rsidP="007C561E">
            <w:pPr>
              <w:jc w:val="center"/>
              <w:rPr>
                <w:rFonts w:ascii="標楷體" w:eastAsia="標楷體" w:hAnsi="標楷體" w:cs="Times New Roman"/>
              </w:rPr>
            </w:pPr>
            <w:r w:rsidRPr="00D50980">
              <w:rPr>
                <w:rFonts w:ascii="標楷體" w:eastAsia="標楷體" w:hAnsi="標楷體" w:cs="Times New Roman"/>
              </w:rPr>
              <w:t>師範學院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B64AB3" w:rsidRDefault="00042C02" w:rsidP="007C561E">
            <w:pPr>
              <w:rPr>
                <w:rFonts w:ascii="標楷體" w:eastAsia="標楷體" w:hAnsi="標楷體" w:cs="Times New Roman"/>
              </w:rPr>
            </w:pPr>
            <w:r w:rsidRPr="00B64AB3">
              <w:rPr>
                <w:rFonts w:ascii="標楷體" w:eastAsia="標楷體" w:hAnsi="標楷體" w:hint="eastAsia"/>
                <w:szCs w:val="24"/>
              </w:rPr>
              <w:t>熱血教師</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B64AB3" w:rsidRDefault="00B878BA" w:rsidP="007C561E">
            <w:pPr>
              <w:rPr>
                <w:rFonts w:ascii="標楷體" w:eastAsia="標楷體" w:hAnsi="標楷體" w:cs="Times New Roman"/>
              </w:rPr>
            </w:pPr>
            <w:r w:rsidRPr="00B64AB3">
              <w:rPr>
                <w:rFonts w:ascii="標楷體" w:eastAsia="標楷體" w:hAnsi="標楷體" w:cs="Tahoma"/>
              </w:rPr>
              <w:t>AVDVD 791.4372 R768 2012</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B64AB3" w:rsidRDefault="00B878BA" w:rsidP="007C561E">
            <w:pPr>
              <w:rPr>
                <w:rFonts w:ascii="標楷體" w:eastAsia="標楷體" w:hAnsi="標楷體" w:cs="Times New Roman"/>
              </w:rPr>
            </w:pPr>
            <w:r w:rsidRPr="00B64AB3">
              <w:rPr>
                <w:rFonts w:ascii="標楷體" w:eastAsia="標楷體" w:hAnsi="標楷體" w:cs="Tahoma"/>
              </w:rPr>
              <w:t>V0026087</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B64AB3" w:rsidRDefault="00B878BA" w:rsidP="001B1E42">
            <w:pPr>
              <w:rPr>
                <w:rFonts w:ascii="標楷體" w:eastAsia="標楷體" w:hAnsi="標楷體" w:cs="Times New Roman"/>
              </w:rPr>
            </w:pPr>
            <w:r w:rsidRPr="00B64AB3">
              <w:rPr>
                <w:rFonts w:ascii="標楷體" w:eastAsia="標楷體" w:hAnsi="標楷體" w:cs="Times New Roman" w:hint="eastAsia"/>
              </w:rPr>
              <w:t>90</w:t>
            </w:r>
            <w:r w:rsidR="001B1E42" w:rsidRPr="00B64AB3">
              <w:rPr>
                <w:rFonts w:ascii="標楷體" w:eastAsia="標楷體" w:hAnsi="標楷體" w:cs="Times New Roman"/>
              </w:rPr>
              <w:t xml:space="preserve"> 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B64AB3" w:rsidRDefault="00B878BA" w:rsidP="007447F3">
            <w:pPr>
              <w:rPr>
                <w:rFonts w:ascii="標楷體" w:eastAsia="標楷體" w:hAnsi="標楷體" w:cs="Times New Roman"/>
              </w:rPr>
            </w:pPr>
            <w:r w:rsidRPr="00B64AB3">
              <w:rPr>
                <w:rFonts w:ascii="標楷體" w:eastAsia="標楷體" w:hAnsi="標楷體" w:cs="Tahoma"/>
              </w:rPr>
              <w:t>克拉克當老師屬於半路出家,他的經歷非常豐富,當老師後,摸索出一套獨特有效的教學方法.他強調對學生的尊重、鼓勵以及和家長的良好溝通,同時要求學生嚴格遵守紀律和規範,學會尊重他人,以求在學校以至社會中容易被接受和交際</w:t>
            </w:r>
            <w:r w:rsidR="007447F3" w:rsidRPr="00B64AB3">
              <w:rPr>
                <w:rFonts w:ascii="標楷體" w:eastAsia="標楷體" w:hAnsi="標楷體" w:cs="Tahoma" w:hint="eastAsia"/>
                <w:szCs w:val="24"/>
              </w:rPr>
              <w:t>。</w:t>
            </w:r>
            <w:r w:rsidRPr="00B64AB3">
              <w:rPr>
                <w:rFonts w:ascii="標楷體" w:eastAsia="標楷體" w:hAnsi="標楷體" w:cs="Tahoma"/>
              </w:rPr>
              <w:t>在教學中為了吸引學生們的注意和興趣,他用了種種方法,他編寫有關歷史的RAP歌曲,甚至有時不惜讓自己出醜. 影片選取了克拉克隻身來到紐約執教於黑人區一所學校的一段典型經歷,講述他如何將全校最差的一個班級教導成了全校成績最好的一個.他也將教育經驗寫成了著作,不僅相當暢銷,也獲得許多學校老師的推崇</w:t>
            </w:r>
            <w:r w:rsidR="007447F3" w:rsidRPr="00B64AB3">
              <w:rPr>
                <w:rFonts w:ascii="標楷體" w:eastAsia="標楷體" w:hAnsi="標楷體" w:cs="Tahoma" w:hint="eastAsia"/>
                <w:szCs w:val="24"/>
              </w:rPr>
              <w:t>。</w:t>
            </w:r>
          </w:p>
        </w:tc>
      </w:tr>
    </w:tbl>
    <w:p w:rsidR="00B878BA" w:rsidRDefault="00B878BA">
      <w:pPr>
        <w:rPr>
          <w:rFonts w:ascii="Times New Roman" w:eastAsia="標楷體" w:hAnsi="Times New Roman" w:cs="Times New Roman"/>
        </w:rPr>
      </w:pPr>
    </w:p>
    <w:p w:rsidR="00781848" w:rsidRPr="00ED0047" w:rsidRDefault="00781848">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6E68C8">
        <w:tc>
          <w:tcPr>
            <w:tcW w:w="3260" w:type="dxa"/>
            <w:vMerge w:val="restart"/>
          </w:tcPr>
          <w:p w:rsidR="007C561E" w:rsidRPr="00ED0047" w:rsidRDefault="007D2D28"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29920" behindDoc="1" locked="0" layoutInCell="1" allowOverlap="1">
                  <wp:simplePos x="0" y="0"/>
                  <wp:positionH relativeFrom="column">
                    <wp:posOffset>635</wp:posOffset>
                  </wp:positionH>
                  <wp:positionV relativeFrom="paragraph">
                    <wp:posOffset>29210</wp:posOffset>
                  </wp:positionV>
                  <wp:extent cx="1638300" cy="2427112"/>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媛教育.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8300" cy="2427112"/>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92D050"/>
          </w:tcPr>
          <w:p w:rsidR="007C561E" w:rsidRPr="00D50980" w:rsidRDefault="007C561E" w:rsidP="007C561E">
            <w:pPr>
              <w:jc w:val="center"/>
              <w:rPr>
                <w:rFonts w:ascii="標楷體" w:eastAsia="標楷體" w:hAnsi="標楷體" w:cs="Times New Roman"/>
              </w:rPr>
            </w:pPr>
            <w:r w:rsidRPr="00D50980">
              <w:rPr>
                <w:rFonts w:ascii="標楷體" w:eastAsia="標楷體" w:hAnsi="標楷體" w:cs="Times New Roman"/>
              </w:rPr>
              <w:t>師範學院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B64AB3" w:rsidRDefault="00042C02" w:rsidP="004E4F67">
            <w:pPr>
              <w:spacing w:line="300" w:lineRule="exact"/>
              <w:rPr>
                <w:rFonts w:ascii="標楷體" w:eastAsia="標楷體" w:hAnsi="標楷體"/>
                <w:szCs w:val="24"/>
              </w:rPr>
            </w:pPr>
            <w:r w:rsidRPr="00B64AB3">
              <w:rPr>
                <w:rFonts w:ascii="標楷體" w:eastAsia="標楷體" w:hAnsi="標楷體" w:hint="eastAsia"/>
                <w:szCs w:val="24"/>
              </w:rPr>
              <w:t>名</w:t>
            </w:r>
            <w:proofErr w:type="gramStart"/>
            <w:r w:rsidRPr="00B64AB3">
              <w:rPr>
                <w:rFonts w:ascii="標楷體" w:eastAsia="標楷體" w:hAnsi="標楷體" w:hint="eastAsia"/>
                <w:szCs w:val="24"/>
              </w:rPr>
              <w:t>媛</w:t>
            </w:r>
            <w:proofErr w:type="gramEnd"/>
            <w:r w:rsidRPr="00B64AB3">
              <w:rPr>
                <w:rFonts w:ascii="標楷體" w:eastAsia="標楷體" w:hAnsi="標楷體" w:hint="eastAsia"/>
                <w:szCs w:val="24"/>
              </w:rPr>
              <w:t>教育</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B64AB3" w:rsidRDefault="00606554" w:rsidP="007C561E">
            <w:pPr>
              <w:rPr>
                <w:rFonts w:ascii="標楷體" w:eastAsia="標楷體" w:hAnsi="標楷體" w:cs="Tahoma"/>
                <w:szCs w:val="24"/>
              </w:rPr>
            </w:pPr>
            <w:r w:rsidRPr="00B64AB3">
              <w:rPr>
                <w:rFonts w:ascii="標楷體" w:eastAsia="標楷體" w:hAnsi="標楷體" w:cs="Tahoma"/>
              </w:rPr>
              <w:t>AVDVD 791.4372 E24 2010</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B64AB3" w:rsidRDefault="00606554" w:rsidP="007C561E">
            <w:pPr>
              <w:rPr>
                <w:rFonts w:ascii="標楷體" w:eastAsia="標楷體" w:hAnsi="標楷體" w:cs="Times New Roman"/>
              </w:rPr>
            </w:pPr>
            <w:r w:rsidRPr="00B64AB3">
              <w:rPr>
                <w:rFonts w:ascii="標楷體" w:eastAsia="標楷體" w:hAnsi="標楷體" w:cs="Tahoma"/>
              </w:rPr>
              <w:t>V0023415</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B64AB3" w:rsidRDefault="00606554" w:rsidP="00606554">
            <w:pPr>
              <w:rPr>
                <w:rFonts w:ascii="標楷體" w:eastAsia="標楷體" w:hAnsi="標楷體" w:cs="Times New Roman"/>
              </w:rPr>
            </w:pPr>
            <w:r w:rsidRPr="00B64AB3">
              <w:rPr>
                <w:rFonts w:ascii="標楷體" w:eastAsia="標楷體" w:hAnsi="標楷體" w:cs="Times New Roman" w:hint="eastAsia"/>
              </w:rPr>
              <w:t xml:space="preserve">100 </w:t>
            </w:r>
            <w:r w:rsidR="001B1E42" w:rsidRPr="00B64AB3">
              <w:rPr>
                <w:rFonts w:ascii="標楷體" w:eastAsia="標楷體" w:hAnsi="標楷體" w:cs="Times New Roman"/>
              </w:rPr>
              <w:t>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B64AB3" w:rsidRDefault="00606554" w:rsidP="00606554">
            <w:pPr>
              <w:rPr>
                <w:rFonts w:ascii="標楷體" w:eastAsia="標楷體" w:hAnsi="標楷體" w:cs="Times New Roman"/>
              </w:rPr>
            </w:pPr>
            <w:r w:rsidRPr="00B64AB3">
              <w:rPr>
                <w:rFonts w:ascii="標楷體" w:eastAsia="標楷體" w:hAnsi="標楷體" w:cs="Tahoma"/>
              </w:rPr>
              <w:t>成績優異的珍妮剛過17歲生日,原本</w:t>
            </w:r>
            <w:proofErr w:type="gramStart"/>
            <w:r w:rsidRPr="00B64AB3">
              <w:rPr>
                <w:rFonts w:ascii="標楷體" w:eastAsia="標楷體" w:hAnsi="標楷體" w:cs="Tahoma"/>
              </w:rPr>
              <w:t>計畫著</w:t>
            </w:r>
            <w:proofErr w:type="gramEnd"/>
            <w:r w:rsidRPr="00B64AB3">
              <w:rPr>
                <w:rFonts w:ascii="標楷體" w:eastAsia="標楷體" w:hAnsi="標楷體" w:cs="Tahoma"/>
              </w:rPr>
              <w:t>要進牛津就讀的她卻愛上了一個比她年長許多的大衛,而大衛所帶來的不同生活</w:t>
            </w:r>
            <w:proofErr w:type="gramStart"/>
            <w:r w:rsidRPr="00B64AB3">
              <w:rPr>
                <w:rFonts w:ascii="標楷體" w:eastAsia="標楷體" w:hAnsi="標楷體" w:cs="Tahoma"/>
              </w:rPr>
              <w:t>享受讓珍妮</w:t>
            </w:r>
            <w:proofErr w:type="gramEnd"/>
            <w:r w:rsidRPr="00B64AB3">
              <w:rPr>
                <w:rFonts w:ascii="標楷體" w:eastAsia="標楷體" w:hAnsi="標楷體" w:cs="Tahoma"/>
              </w:rPr>
              <w:t>心花怒放,更把</w:t>
            </w:r>
            <w:proofErr w:type="gramStart"/>
            <w:r w:rsidRPr="00B64AB3">
              <w:rPr>
                <w:rFonts w:ascii="標楷體" w:eastAsia="標楷體" w:hAnsi="標楷體" w:cs="Tahoma"/>
              </w:rPr>
              <w:t>牛津夢拋到</w:t>
            </w:r>
            <w:proofErr w:type="gramEnd"/>
            <w:r w:rsidRPr="00B64AB3">
              <w:rPr>
                <w:rFonts w:ascii="標楷體" w:eastAsia="標楷體" w:hAnsi="標楷體" w:cs="Tahoma"/>
              </w:rPr>
              <w:t>腦後...</w:t>
            </w:r>
            <w:proofErr w:type="gramStart"/>
            <w:r w:rsidRPr="00B64AB3">
              <w:rPr>
                <w:rFonts w:ascii="標楷體" w:eastAsia="標楷體" w:hAnsi="標楷體" w:cs="Tahoma"/>
              </w:rPr>
              <w:t>,從青春少女變身優雅小女人的她卻不知道自己正漸漸失去最寶貴的東西</w:t>
            </w:r>
            <w:proofErr w:type="gramEnd"/>
            <w:r w:rsidRPr="00B64AB3">
              <w:rPr>
                <w:rFonts w:ascii="標楷體" w:eastAsia="標楷體" w:hAnsi="標楷體" w:cs="Tahoma"/>
              </w:rPr>
              <w:t>...。</w:t>
            </w:r>
          </w:p>
        </w:tc>
      </w:tr>
    </w:tbl>
    <w:p w:rsidR="007D2D28" w:rsidRDefault="007D2D28">
      <w:pPr>
        <w:rPr>
          <w:rFonts w:ascii="Times New Roman" w:eastAsia="標楷體" w:hAnsi="Times New Roman" w:cs="Times New Roman"/>
        </w:rPr>
      </w:pPr>
    </w:p>
    <w:p w:rsidR="007D2D28" w:rsidRPr="00ED0047" w:rsidRDefault="007D2D28">
      <w:pPr>
        <w:rPr>
          <w:rFonts w:ascii="Times New Roman" w:eastAsia="標楷體" w:hAnsi="Times New Roman" w:cs="Times New Roman"/>
        </w:rPr>
      </w:pPr>
    </w:p>
    <w:p w:rsidR="0048719D" w:rsidRPr="00ED0047" w:rsidRDefault="0048719D">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6E68C8">
        <w:tc>
          <w:tcPr>
            <w:tcW w:w="3260" w:type="dxa"/>
            <w:vMerge w:val="restart"/>
          </w:tcPr>
          <w:p w:rsidR="007C561E" w:rsidRPr="00ED0047" w:rsidRDefault="007D2D28"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30944" behindDoc="1" locked="0" layoutInCell="1" allowOverlap="1">
                  <wp:simplePos x="0" y="0"/>
                  <wp:positionH relativeFrom="column">
                    <wp:posOffset>28575</wp:posOffset>
                  </wp:positionH>
                  <wp:positionV relativeFrom="paragraph">
                    <wp:posOffset>56515</wp:posOffset>
                  </wp:positionV>
                  <wp:extent cx="1908301" cy="2752725"/>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逆向思考的藝術.jpg"/>
                          <pic:cNvPicPr/>
                        </pic:nvPicPr>
                        <pic:blipFill>
                          <a:blip r:embed="rId17">
                            <a:extLst>
                              <a:ext uri="{28A0092B-C50C-407E-A947-70E740481C1C}">
                                <a14:useLocalDpi xmlns:a14="http://schemas.microsoft.com/office/drawing/2010/main" val="0"/>
                              </a:ext>
                            </a:extLst>
                          </a:blip>
                          <a:stretch>
                            <a:fillRect/>
                          </a:stretch>
                        </pic:blipFill>
                        <pic:spPr>
                          <a:xfrm>
                            <a:off x="0" y="0"/>
                            <a:ext cx="1908301" cy="2752725"/>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92D050"/>
          </w:tcPr>
          <w:p w:rsidR="007C561E" w:rsidRPr="00D50980" w:rsidRDefault="007C561E" w:rsidP="007C561E">
            <w:pPr>
              <w:jc w:val="center"/>
              <w:rPr>
                <w:rFonts w:ascii="標楷體" w:eastAsia="標楷體" w:hAnsi="標楷體" w:cs="Times New Roman"/>
              </w:rPr>
            </w:pPr>
            <w:r w:rsidRPr="00D50980">
              <w:rPr>
                <w:rFonts w:ascii="標楷體" w:eastAsia="標楷體" w:hAnsi="標楷體" w:cs="Times New Roman"/>
              </w:rPr>
              <w:t>師範學院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606554" w:rsidRDefault="00964801" w:rsidP="007C561E">
            <w:pPr>
              <w:rPr>
                <w:rFonts w:ascii="標楷體" w:eastAsia="標楷體" w:hAnsi="標楷體" w:cs="Times New Roman"/>
              </w:rPr>
            </w:pPr>
            <w:r w:rsidRPr="00606554">
              <w:rPr>
                <w:rFonts w:ascii="標楷體" w:eastAsia="標楷體" w:hAnsi="標楷體" w:hint="eastAsia"/>
                <w:szCs w:val="24"/>
              </w:rPr>
              <w:t>逆向思考的藝術</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606554" w:rsidRDefault="00606554" w:rsidP="007C561E">
            <w:pPr>
              <w:rPr>
                <w:rFonts w:ascii="標楷體" w:eastAsia="標楷體" w:hAnsi="標楷體" w:cs="Tahoma"/>
                <w:szCs w:val="24"/>
              </w:rPr>
            </w:pPr>
            <w:r w:rsidRPr="00606554">
              <w:rPr>
                <w:rFonts w:ascii="標楷體" w:eastAsia="標楷體" w:hAnsi="標楷體" w:cs="Tahoma"/>
              </w:rPr>
              <w:t>AVDVD 791.43481 A784 2008</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606554" w:rsidRDefault="00606554" w:rsidP="007C561E">
            <w:pPr>
              <w:rPr>
                <w:rFonts w:ascii="標楷體" w:eastAsia="標楷體" w:hAnsi="標楷體" w:cs="Times New Roman"/>
              </w:rPr>
            </w:pPr>
            <w:r w:rsidRPr="00606554">
              <w:rPr>
                <w:rFonts w:ascii="標楷體" w:eastAsia="標楷體" w:hAnsi="標楷體" w:cs="Tahoma"/>
              </w:rPr>
              <w:t>V0019104</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606554" w:rsidRDefault="00606554" w:rsidP="00606554">
            <w:pPr>
              <w:rPr>
                <w:rFonts w:ascii="標楷體" w:eastAsia="標楷體" w:hAnsi="標楷體" w:cs="Times New Roman"/>
              </w:rPr>
            </w:pPr>
            <w:r w:rsidRPr="00606554">
              <w:rPr>
                <w:rFonts w:ascii="標楷體" w:eastAsia="標楷體" w:hAnsi="標楷體" w:cs="Times New Roman" w:hint="eastAsia"/>
              </w:rPr>
              <w:t xml:space="preserve">75 </w:t>
            </w:r>
            <w:r w:rsidR="001B1E42" w:rsidRPr="00606554">
              <w:rPr>
                <w:rFonts w:ascii="標楷體" w:eastAsia="標楷體" w:hAnsi="標楷體" w:cs="Times New Roman"/>
              </w:rPr>
              <w:t>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606554" w:rsidRDefault="00606554" w:rsidP="007C561E">
            <w:pPr>
              <w:rPr>
                <w:rFonts w:ascii="標楷體" w:eastAsia="標楷體" w:hAnsi="標楷體" w:cs="Times New Roman"/>
              </w:rPr>
            </w:pPr>
            <w:r w:rsidRPr="00606554">
              <w:rPr>
                <w:rFonts w:ascii="標楷體" w:eastAsia="標楷體" w:hAnsi="標楷體" w:cs="Tahoma"/>
              </w:rPr>
              <w:t>想要積極面對人生?! 那就來場逆向思考大作戰一場嚴重的車禍奪去了蓋爾的雙腿,也帶走了屬於他的瑰麗人生,用盡各種自殺方式欲就此了結生命的蓋爾,命運之神卻不同意如此輕易結束他的苦難</w:t>
            </w:r>
            <w:r w:rsidRPr="00606554">
              <w:rPr>
                <w:rFonts w:ascii="MS Mincho" w:eastAsia="MS Mincho" w:hAnsi="MS Mincho" w:cs="MS Mincho" w:hint="eastAsia"/>
              </w:rPr>
              <w:t>⋯</w:t>
            </w:r>
            <w:r w:rsidRPr="00606554">
              <w:rPr>
                <w:rFonts w:ascii="標楷體" w:eastAsia="標楷體" w:hAnsi="標楷體" w:cs="Tahoma"/>
              </w:rPr>
              <w:t>。英格麗是蓋爾的老婆,決定在這一切痛苦的鳥事中幫助蓋爾走出陰霾;她積極邀請治癒互助團體來到家中與蓋爾接觸,然而消極到谷底的蓋爾一心反骨到底,總是放在腿上的那把槍終於發揮了效用。一場命定生死的俄羅斯輪盤派對,逼迫團體中的每個人直視自己的苦痛,而一段追尋失落生命的旅程就此向前滑行。</w:t>
            </w:r>
          </w:p>
        </w:tc>
      </w:tr>
    </w:tbl>
    <w:p w:rsidR="007C561E" w:rsidRDefault="007C561E">
      <w:pPr>
        <w:rPr>
          <w:rFonts w:ascii="Times New Roman" w:eastAsia="標楷體" w:hAnsi="Times New Roman" w:cs="Times New Roman"/>
        </w:rPr>
      </w:pPr>
    </w:p>
    <w:p w:rsidR="00B83441" w:rsidRDefault="00B83441">
      <w:pPr>
        <w:rPr>
          <w:rFonts w:ascii="Times New Roman" w:eastAsia="標楷體" w:hAnsi="Times New Roman" w:cs="Times New Roman"/>
        </w:rPr>
      </w:pPr>
    </w:p>
    <w:p w:rsidR="00B83441" w:rsidRDefault="00B83441">
      <w:pPr>
        <w:rPr>
          <w:rFonts w:ascii="Times New Roman" w:eastAsia="標楷體" w:hAnsi="Times New Roman" w:cs="Times New Roman"/>
        </w:rPr>
      </w:pPr>
    </w:p>
    <w:p w:rsidR="00606554" w:rsidRDefault="00606554">
      <w:pPr>
        <w:rPr>
          <w:rFonts w:ascii="Times New Roman" w:eastAsia="標楷體" w:hAnsi="Times New Roman" w:cs="Times New Roman"/>
        </w:rPr>
      </w:pPr>
    </w:p>
    <w:p w:rsidR="00606554" w:rsidRDefault="00606554">
      <w:pPr>
        <w:rPr>
          <w:rFonts w:ascii="Times New Roman" w:eastAsia="標楷體" w:hAnsi="Times New Roman" w:cs="Times New Roman"/>
        </w:rPr>
      </w:pPr>
    </w:p>
    <w:p w:rsidR="00606554" w:rsidRDefault="00606554">
      <w:pPr>
        <w:rPr>
          <w:rFonts w:ascii="Times New Roman" w:eastAsia="標楷體" w:hAnsi="Times New Roman" w:cs="Times New Roman"/>
        </w:rPr>
      </w:pPr>
    </w:p>
    <w:p w:rsidR="00606554" w:rsidRDefault="00606554">
      <w:pPr>
        <w:rPr>
          <w:rFonts w:ascii="Times New Roman" w:eastAsia="標楷體" w:hAnsi="Times New Roman" w:cs="Times New Roman"/>
        </w:rPr>
      </w:pPr>
    </w:p>
    <w:p w:rsidR="00606554" w:rsidRDefault="00606554">
      <w:pPr>
        <w:rPr>
          <w:rFonts w:ascii="Times New Roman" w:eastAsia="標楷體" w:hAnsi="Times New Roman" w:cs="Times New Roman"/>
        </w:rPr>
      </w:pPr>
    </w:p>
    <w:p w:rsidR="00606554" w:rsidRDefault="00606554">
      <w:pPr>
        <w:rPr>
          <w:rFonts w:ascii="Times New Roman" w:eastAsia="標楷體" w:hAnsi="Times New Roman" w:cs="Times New Roman"/>
        </w:rPr>
      </w:pPr>
    </w:p>
    <w:p w:rsidR="00606554" w:rsidRDefault="00606554">
      <w:pPr>
        <w:rPr>
          <w:rFonts w:ascii="Times New Roman" w:eastAsia="標楷體" w:hAnsi="Times New Roman" w:cs="Times New Roman"/>
        </w:rPr>
      </w:pPr>
    </w:p>
    <w:p w:rsidR="00606554" w:rsidRDefault="00606554">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6E68C8">
        <w:tc>
          <w:tcPr>
            <w:tcW w:w="3260" w:type="dxa"/>
            <w:vMerge w:val="restart"/>
          </w:tcPr>
          <w:p w:rsidR="007C561E" w:rsidRPr="00ED0047" w:rsidRDefault="007D2D28"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31968" behindDoc="1" locked="0" layoutInCell="1" allowOverlap="1">
                  <wp:simplePos x="0" y="0"/>
                  <wp:positionH relativeFrom="column">
                    <wp:posOffset>635</wp:posOffset>
                  </wp:positionH>
                  <wp:positionV relativeFrom="paragraph">
                    <wp:posOffset>47625</wp:posOffset>
                  </wp:positionV>
                  <wp:extent cx="1952625" cy="2890400"/>
                  <wp:effectExtent l="0" t="0" r="0" b="5715"/>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心靈鐵窗.jpg"/>
                          <pic:cNvPicPr/>
                        </pic:nvPicPr>
                        <pic:blipFill>
                          <a:blip r:embed="rId18">
                            <a:extLst>
                              <a:ext uri="{28A0092B-C50C-407E-A947-70E740481C1C}">
                                <a14:useLocalDpi xmlns:a14="http://schemas.microsoft.com/office/drawing/2010/main" val="0"/>
                              </a:ext>
                            </a:extLst>
                          </a:blip>
                          <a:stretch>
                            <a:fillRect/>
                          </a:stretch>
                        </pic:blipFill>
                        <pic:spPr>
                          <a:xfrm>
                            <a:off x="0" y="0"/>
                            <a:ext cx="1955916" cy="2895272"/>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92D050"/>
          </w:tcPr>
          <w:p w:rsidR="007C561E" w:rsidRPr="00D50980" w:rsidRDefault="007C561E" w:rsidP="007C561E">
            <w:pPr>
              <w:jc w:val="center"/>
              <w:rPr>
                <w:rFonts w:ascii="標楷體" w:eastAsia="標楷體" w:hAnsi="標楷體" w:cs="Times New Roman"/>
              </w:rPr>
            </w:pPr>
            <w:r w:rsidRPr="00D50980">
              <w:rPr>
                <w:rFonts w:ascii="標楷體" w:eastAsia="標楷體" w:hAnsi="標楷體" w:cs="Times New Roman"/>
              </w:rPr>
              <w:t>師範學院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606554" w:rsidRDefault="00964801" w:rsidP="00964801">
            <w:pPr>
              <w:spacing w:line="300" w:lineRule="exact"/>
              <w:rPr>
                <w:rFonts w:ascii="標楷體" w:eastAsia="標楷體" w:hAnsi="標楷體"/>
                <w:szCs w:val="24"/>
              </w:rPr>
            </w:pPr>
            <w:r w:rsidRPr="00606554">
              <w:rPr>
                <w:rFonts w:ascii="標楷體" w:eastAsia="標楷體" w:hAnsi="標楷體" w:hint="eastAsia"/>
                <w:szCs w:val="24"/>
              </w:rPr>
              <w:t>心靈鐵窗</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606554" w:rsidRDefault="00606554" w:rsidP="007C561E">
            <w:pPr>
              <w:rPr>
                <w:rFonts w:ascii="標楷體" w:eastAsia="標楷體" w:hAnsi="標楷體" w:cs="Tahoma"/>
                <w:szCs w:val="24"/>
              </w:rPr>
            </w:pPr>
            <w:r w:rsidRPr="00606554">
              <w:rPr>
                <w:rFonts w:ascii="標楷體" w:eastAsia="標楷體" w:hAnsi="標楷體" w:cs="Tahoma"/>
              </w:rPr>
              <w:t>AVDVD 791.4372 B789 2009</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606554" w:rsidRDefault="00606554" w:rsidP="009E4B3E">
            <w:pPr>
              <w:rPr>
                <w:rFonts w:ascii="標楷體" w:eastAsia="標楷體" w:hAnsi="標楷體" w:cs="Times New Roman"/>
              </w:rPr>
            </w:pPr>
            <w:r w:rsidRPr="00606554">
              <w:rPr>
                <w:rFonts w:ascii="標楷體" w:eastAsia="標楷體" w:hAnsi="標楷體" w:cs="Tahoma"/>
              </w:rPr>
              <w:t>V0024353</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606554" w:rsidRDefault="00606554" w:rsidP="007C561E">
            <w:pPr>
              <w:rPr>
                <w:rFonts w:ascii="標楷體" w:eastAsia="標楷體" w:hAnsi="標楷體" w:cs="Times New Roman"/>
              </w:rPr>
            </w:pPr>
            <w:r w:rsidRPr="00606554">
              <w:rPr>
                <w:rFonts w:ascii="標楷體" w:eastAsia="標楷體" w:hAnsi="標楷體" w:cs="Times New Roman" w:hint="eastAsia"/>
              </w:rPr>
              <w:t>106</w:t>
            </w:r>
            <w:r w:rsidR="001B1E42" w:rsidRPr="00606554">
              <w:rPr>
                <w:rFonts w:ascii="標楷體" w:eastAsia="標楷體" w:hAnsi="標楷體" w:cs="Times New Roman"/>
              </w:rPr>
              <w:t xml:space="preserve"> 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F63AE5" w:rsidRDefault="00606554" w:rsidP="00606554">
            <w:pPr>
              <w:rPr>
                <w:rFonts w:ascii="標楷體" w:eastAsia="標楷體" w:hAnsi="標楷體" w:cs="Times New Roman"/>
              </w:rPr>
            </w:pPr>
            <w:r w:rsidRPr="00606554">
              <w:rPr>
                <w:rFonts w:ascii="標楷體" w:eastAsia="標楷體" w:hAnsi="標楷體" w:cs="Tahoma"/>
              </w:rPr>
              <w:t>當傑克還是個孩子時,也犯下了一個錯誤,他與另一個孩子殺死了一個小女孩;漫長牢獄生涯讓他幾乎忘記世界的模樣,直到他再次接觸到自由的空氣時,他已經24歲了。沒有任何社會經驗與學歷的傑克,決定要徹底隱藏過去,在社工的幫忙以及輔導泰瑞的幫助下,他跌跌撞撞地開始了新的生命。不久,傑克找到了一份工作,還與同事米歇爾產生了微妙的感情,生平第一次感受到愛的力量,也讓他真</w:t>
            </w:r>
            <w:proofErr w:type="gramStart"/>
            <w:r w:rsidRPr="00606554">
              <w:rPr>
                <w:rFonts w:ascii="標楷體" w:eastAsia="標楷體" w:hAnsi="標楷體" w:cs="Tahoma"/>
              </w:rPr>
              <w:t>真</w:t>
            </w:r>
            <w:proofErr w:type="gramEnd"/>
            <w:r w:rsidRPr="00606554">
              <w:rPr>
                <w:rFonts w:ascii="標楷體" w:eastAsia="標楷體" w:hAnsi="標楷體" w:cs="Tahoma"/>
              </w:rPr>
              <w:t>切切地覺得新生命就要展開,但這人世間的事,卻總是充滿波折與試煉。某次,他見義勇為救了車禍受困的女孩,讓他很快成了人們眼中的英雄,但面對記者的鏡頭時,他卻感到無比恐懼,害怕那段黑暗的過去再次回到眼前,怕身邊的人知道他的過去後不再理他。如影隨形的罪惡,如同夢魘般揮之不去,雖然他已為此付出了代價</w:t>
            </w:r>
            <w:r w:rsidR="00F63AE5">
              <w:rPr>
                <w:rFonts w:ascii="Century Schoolbook" w:eastAsia="標楷體" w:hAnsi="Century Schoolbook" w:cs="Tahoma"/>
              </w:rPr>
              <w:t>◦</w:t>
            </w:r>
          </w:p>
        </w:tc>
      </w:tr>
    </w:tbl>
    <w:p w:rsidR="00337E84" w:rsidRDefault="00337E84">
      <w:pPr>
        <w:rPr>
          <w:rFonts w:ascii="Times New Roman" w:eastAsia="標楷體" w:hAnsi="Times New Roman" w:cs="Times New Roman" w:hint="eastAsia"/>
        </w:rPr>
      </w:pPr>
    </w:p>
    <w:p w:rsidR="00F63AE5" w:rsidRDefault="00F63AE5">
      <w:pPr>
        <w:rPr>
          <w:rFonts w:ascii="Times New Roman" w:eastAsia="標楷體" w:hAnsi="Times New Roman" w:cs="Times New Roman" w:hint="eastAsia"/>
        </w:rPr>
      </w:pPr>
    </w:p>
    <w:p w:rsidR="00F63AE5" w:rsidRDefault="00F63AE5">
      <w:pPr>
        <w:rPr>
          <w:rFonts w:ascii="Times New Roman" w:eastAsia="標楷體" w:hAnsi="Times New Roman" w:cs="Times New Roman"/>
        </w:rPr>
      </w:pPr>
    </w:p>
    <w:tbl>
      <w:tblPr>
        <w:tblStyle w:val="a7"/>
        <w:tblpPr w:leftFromText="180" w:rightFromText="180" w:vertAnchor="text" w:horzAnchor="margin" w:tblpXSpec="center" w:tblpY="-28"/>
        <w:tblW w:w="0" w:type="auto"/>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337E84" w:rsidRPr="00D50980" w:rsidTr="00337E84">
        <w:tc>
          <w:tcPr>
            <w:tcW w:w="3260" w:type="dxa"/>
            <w:vMerge w:val="restart"/>
          </w:tcPr>
          <w:p w:rsidR="00337E84" w:rsidRPr="00ED0047" w:rsidRDefault="00337E84" w:rsidP="00337E84">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65760" behindDoc="1" locked="0" layoutInCell="1" allowOverlap="1" wp14:anchorId="4D7D3FB8" wp14:editId="590241E5">
                  <wp:simplePos x="0" y="0"/>
                  <wp:positionH relativeFrom="column">
                    <wp:posOffset>-1270</wp:posOffset>
                  </wp:positionH>
                  <wp:positionV relativeFrom="paragraph">
                    <wp:posOffset>36830</wp:posOffset>
                  </wp:positionV>
                  <wp:extent cx="1960315" cy="2781300"/>
                  <wp:effectExtent l="0" t="0" r="1905"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化教學.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2362" cy="2784205"/>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92D050"/>
          </w:tcPr>
          <w:p w:rsidR="00337E84" w:rsidRPr="00F63AE5" w:rsidRDefault="00337E84" w:rsidP="00337E84">
            <w:pPr>
              <w:jc w:val="center"/>
              <w:rPr>
                <w:rFonts w:ascii="標楷體" w:eastAsia="標楷體" w:hAnsi="標楷體" w:cs="Times New Roman"/>
              </w:rPr>
            </w:pPr>
            <w:r w:rsidRPr="00F63AE5">
              <w:rPr>
                <w:rFonts w:ascii="標楷體" w:eastAsia="標楷體" w:hAnsi="標楷體" w:cs="Times New Roman"/>
              </w:rPr>
              <w:t>師範學院</w:t>
            </w:r>
          </w:p>
        </w:tc>
      </w:tr>
      <w:tr w:rsidR="00337E84" w:rsidRPr="00D50980" w:rsidTr="00337E84">
        <w:tc>
          <w:tcPr>
            <w:tcW w:w="3260" w:type="dxa"/>
            <w:vMerge/>
          </w:tcPr>
          <w:p w:rsidR="00337E84" w:rsidRPr="00ED0047" w:rsidRDefault="00337E84" w:rsidP="00337E84">
            <w:pPr>
              <w:rPr>
                <w:rFonts w:ascii="Times New Roman" w:eastAsia="標楷體" w:hAnsi="Times New Roman" w:cs="Times New Roman"/>
              </w:rPr>
            </w:pPr>
          </w:p>
        </w:tc>
        <w:tc>
          <w:tcPr>
            <w:tcW w:w="1559" w:type="dxa"/>
            <w:shd w:val="clear" w:color="auto" w:fill="92D050"/>
          </w:tcPr>
          <w:p w:rsidR="00337E84" w:rsidRPr="00F63AE5" w:rsidRDefault="00337E84" w:rsidP="00337E84">
            <w:pPr>
              <w:jc w:val="right"/>
              <w:rPr>
                <w:rFonts w:ascii="Times New Roman" w:eastAsia="標楷體" w:hAnsi="Times New Roman" w:cs="Times New Roman"/>
              </w:rPr>
            </w:pPr>
            <w:r w:rsidRPr="00F63AE5">
              <w:rPr>
                <w:rFonts w:ascii="Times New Roman" w:eastAsia="標楷體" w:hAnsi="Times New Roman" w:cs="Times New Roman"/>
              </w:rPr>
              <w:t>片名</w:t>
            </w:r>
          </w:p>
        </w:tc>
        <w:tc>
          <w:tcPr>
            <w:tcW w:w="3969" w:type="dxa"/>
          </w:tcPr>
          <w:p w:rsidR="00337E84" w:rsidRPr="00B64AB3" w:rsidRDefault="00337E84" w:rsidP="00337E84">
            <w:pPr>
              <w:rPr>
                <w:rFonts w:ascii="標楷體" w:eastAsia="標楷體" w:hAnsi="標楷體"/>
                <w:szCs w:val="24"/>
              </w:rPr>
            </w:pPr>
            <w:r w:rsidRPr="00B64AB3">
              <w:rPr>
                <w:rFonts w:ascii="標楷體" w:eastAsia="標楷體" w:hAnsi="標楷體" w:hint="eastAsia"/>
                <w:szCs w:val="24"/>
              </w:rPr>
              <w:t>職場科技:e化教學</w:t>
            </w:r>
          </w:p>
        </w:tc>
      </w:tr>
      <w:tr w:rsidR="00337E84" w:rsidRPr="00D50980" w:rsidTr="00337E84">
        <w:tc>
          <w:tcPr>
            <w:tcW w:w="3260" w:type="dxa"/>
            <w:vMerge/>
          </w:tcPr>
          <w:p w:rsidR="00337E84" w:rsidRPr="00ED0047" w:rsidRDefault="00337E84" w:rsidP="00337E84">
            <w:pPr>
              <w:rPr>
                <w:rFonts w:ascii="Times New Roman" w:eastAsia="標楷體" w:hAnsi="Times New Roman" w:cs="Times New Roman"/>
              </w:rPr>
            </w:pPr>
          </w:p>
        </w:tc>
        <w:tc>
          <w:tcPr>
            <w:tcW w:w="1559" w:type="dxa"/>
            <w:shd w:val="clear" w:color="auto" w:fill="92D050"/>
          </w:tcPr>
          <w:p w:rsidR="00337E84" w:rsidRPr="00F63AE5" w:rsidRDefault="00337E84" w:rsidP="00337E84">
            <w:pPr>
              <w:jc w:val="right"/>
              <w:rPr>
                <w:rFonts w:ascii="Times New Roman" w:eastAsia="標楷體" w:hAnsi="Times New Roman" w:cs="Times New Roman"/>
              </w:rPr>
            </w:pPr>
            <w:proofErr w:type="gramStart"/>
            <w:r w:rsidRPr="00F63AE5">
              <w:rPr>
                <w:rFonts w:ascii="Times New Roman" w:eastAsia="標楷體" w:hAnsi="Times New Roman" w:cs="Times New Roman"/>
              </w:rPr>
              <w:t>索書號</w:t>
            </w:r>
            <w:proofErr w:type="gramEnd"/>
          </w:p>
        </w:tc>
        <w:tc>
          <w:tcPr>
            <w:tcW w:w="3969" w:type="dxa"/>
          </w:tcPr>
          <w:p w:rsidR="00337E84" w:rsidRPr="00B64AB3" w:rsidRDefault="00F63AE5" w:rsidP="00F63AE5">
            <w:pPr>
              <w:rPr>
                <w:rFonts w:ascii="標楷體" w:eastAsia="標楷體" w:hAnsi="標楷體" w:cs="Tahoma"/>
                <w:szCs w:val="24"/>
              </w:rPr>
            </w:pPr>
            <w:r w:rsidRPr="00B64AB3">
              <w:rPr>
                <w:rFonts w:ascii="標楷體" w:eastAsia="標楷體" w:hAnsi="標楷體" w:cs="Tahoma"/>
              </w:rPr>
              <w:t>AVDVD 400 1425 102 v.1:1</w:t>
            </w:r>
          </w:p>
        </w:tc>
      </w:tr>
      <w:tr w:rsidR="00337E84" w:rsidRPr="00D50980" w:rsidTr="00337E84">
        <w:tc>
          <w:tcPr>
            <w:tcW w:w="3260" w:type="dxa"/>
            <w:vMerge/>
          </w:tcPr>
          <w:p w:rsidR="00337E84" w:rsidRPr="00ED0047" w:rsidRDefault="00337E84" w:rsidP="00337E84">
            <w:pPr>
              <w:rPr>
                <w:rFonts w:ascii="Times New Roman" w:eastAsia="標楷體" w:hAnsi="Times New Roman" w:cs="Times New Roman"/>
              </w:rPr>
            </w:pPr>
          </w:p>
        </w:tc>
        <w:tc>
          <w:tcPr>
            <w:tcW w:w="1559" w:type="dxa"/>
            <w:shd w:val="clear" w:color="auto" w:fill="92D050"/>
          </w:tcPr>
          <w:p w:rsidR="00337E84" w:rsidRPr="00F63AE5" w:rsidRDefault="00337E84" w:rsidP="00337E84">
            <w:pPr>
              <w:jc w:val="right"/>
              <w:rPr>
                <w:rFonts w:ascii="Times New Roman" w:eastAsia="標楷體" w:hAnsi="Times New Roman" w:cs="Times New Roman"/>
              </w:rPr>
            </w:pPr>
            <w:r w:rsidRPr="00F63AE5">
              <w:rPr>
                <w:rFonts w:ascii="Times New Roman" w:eastAsia="標楷體" w:hAnsi="Times New Roman" w:cs="Times New Roman"/>
              </w:rPr>
              <w:t>登陸號</w:t>
            </w:r>
          </w:p>
        </w:tc>
        <w:tc>
          <w:tcPr>
            <w:tcW w:w="3969" w:type="dxa"/>
          </w:tcPr>
          <w:p w:rsidR="00337E84" w:rsidRPr="00B64AB3" w:rsidRDefault="00F63AE5" w:rsidP="00337E84">
            <w:pPr>
              <w:rPr>
                <w:rFonts w:ascii="標楷體" w:eastAsia="標楷體" w:hAnsi="標楷體" w:cs="Times New Roman"/>
              </w:rPr>
            </w:pPr>
            <w:r w:rsidRPr="00B64AB3">
              <w:rPr>
                <w:rFonts w:ascii="標楷體" w:eastAsia="標楷體" w:hAnsi="標楷體" w:cs="Tahoma"/>
              </w:rPr>
              <w:t>V0027711</w:t>
            </w:r>
          </w:p>
        </w:tc>
      </w:tr>
      <w:tr w:rsidR="00337E84" w:rsidRPr="00D50980" w:rsidTr="00337E84">
        <w:tc>
          <w:tcPr>
            <w:tcW w:w="3260" w:type="dxa"/>
            <w:vMerge/>
          </w:tcPr>
          <w:p w:rsidR="00337E84" w:rsidRPr="00ED0047" w:rsidRDefault="00337E84" w:rsidP="00337E84">
            <w:pPr>
              <w:rPr>
                <w:rFonts w:ascii="Times New Roman" w:eastAsia="標楷體" w:hAnsi="Times New Roman" w:cs="Times New Roman"/>
              </w:rPr>
            </w:pPr>
          </w:p>
        </w:tc>
        <w:tc>
          <w:tcPr>
            <w:tcW w:w="1559" w:type="dxa"/>
            <w:shd w:val="clear" w:color="auto" w:fill="92D050"/>
          </w:tcPr>
          <w:p w:rsidR="00337E84" w:rsidRPr="00F63AE5" w:rsidRDefault="00337E84" w:rsidP="00337E84">
            <w:pPr>
              <w:jc w:val="right"/>
              <w:rPr>
                <w:rFonts w:ascii="Times New Roman" w:eastAsia="標楷體" w:hAnsi="Times New Roman" w:cs="Times New Roman"/>
              </w:rPr>
            </w:pPr>
            <w:r w:rsidRPr="00F63AE5">
              <w:rPr>
                <w:rFonts w:ascii="Times New Roman" w:eastAsia="標楷體" w:hAnsi="Times New Roman" w:cs="Times New Roman"/>
              </w:rPr>
              <w:t>時間</w:t>
            </w:r>
          </w:p>
        </w:tc>
        <w:tc>
          <w:tcPr>
            <w:tcW w:w="3969" w:type="dxa"/>
          </w:tcPr>
          <w:p w:rsidR="00337E84" w:rsidRPr="00B64AB3" w:rsidRDefault="00F63AE5" w:rsidP="00337E84">
            <w:pPr>
              <w:rPr>
                <w:rFonts w:ascii="標楷體" w:eastAsia="標楷體" w:hAnsi="標楷體" w:cs="Times New Roman"/>
              </w:rPr>
            </w:pPr>
            <w:r w:rsidRPr="00B64AB3">
              <w:rPr>
                <w:rFonts w:ascii="標楷體" w:eastAsia="標楷體" w:hAnsi="標楷體" w:cs="Times New Roman" w:hint="eastAsia"/>
              </w:rPr>
              <w:t xml:space="preserve">30 </w:t>
            </w:r>
            <w:r w:rsidR="00337E84" w:rsidRPr="00B64AB3">
              <w:rPr>
                <w:rFonts w:ascii="標楷體" w:eastAsia="標楷體" w:hAnsi="標楷體" w:cs="Times New Roman"/>
              </w:rPr>
              <w:t>min</w:t>
            </w:r>
          </w:p>
        </w:tc>
      </w:tr>
      <w:tr w:rsidR="00337E84" w:rsidRPr="00D50980" w:rsidTr="00337E84">
        <w:trPr>
          <w:trHeight w:val="828"/>
        </w:trPr>
        <w:tc>
          <w:tcPr>
            <w:tcW w:w="3260" w:type="dxa"/>
            <w:vMerge/>
          </w:tcPr>
          <w:p w:rsidR="00337E84" w:rsidRPr="00ED0047" w:rsidRDefault="00337E84" w:rsidP="00337E84">
            <w:pPr>
              <w:rPr>
                <w:rFonts w:ascii="Times New Roman" w:eastAsia="標楷體" w:hAnsi="Times New Roman" w:cs="Times New Roman"/>
              </w:rPr>
            </w:pPr>
          </w:p>
        </w:tc>
        <w:tc>
          <w:tcPr>
            <w:tcW w:w="5528" w:type="dxa"/>
            <w:gridSpan w:val="2"/>
          </w:tcPr>
          <w:p w:rsidR="00337E84" w:rsidRPr="00B64AB3" w:rsidRDefault="00F63AE5" w:rsidP="00337E84">
            <w:pPr>
              <w:rPr>
                <w:rFonts w:ascii="標楷體" w:eastAsia="標楷體" w:hAnsi="標楷體" w:cs="Times New Roman"/>
              </w:rPr>
            </w:pPr>
            <w:r w:rsidRPr="00B64AB3">
              <w:rPr>
                <w:rStyle w:val="text3"/>
                <w:rFonts w:ascii="標楷體" w:eastAsia="標楷體" w:hAnsi="標楷體" w:cs="Tahoma"/>
                <w:bCs/>
              </w:rPr>
              <w:t>e化教學</w:t>
            </w:r>
            <w:r w:rsidRPr="00B64AB3">
              <w:rPr>
                <w:rFonts w:ascii="標楷體" w:eastAsia="標楷體" w:hAnsi="標楷體" w:cs="Tahoma"/>
              </w:rPr>
              <w:t>: 本集介紹e化學習系統的發展及網絡家教平台的成形, 如何讓所有人都有機會接受教育。 英國舉行的年度教育科技展,旨在鼓勵更多教學改善討論, 展示最新教室用的產品,讓觀衆一窺未來的創新教學;自從加減乘除四則運算計算機出現以來,德州儀器耗時專注於 教育方面的儀器研發,看看這些科技發展能為教室帶來什麽;</w:t>
            </w:r>
            <w:proofErr w:type="gramStart"/>
            <w:r w:rsidRPr="00B64AB3">
              <w:rPr>
                <w:rFonts w:ascii="標楷體" w:eastAsia="標楷體" w:hAnsi="標楷體" w:cs="Tahoma"/>
              </w:rPr>
              <w:t>一</w:t>
            </w:r>
            <w:proofErr w:type="gramEnd"/>
            <w:r w:rsidRPr="00B64AB3">
              <w:rPr>
                <w:rFonts w:ascii="標楷體" w:eastAsia="標楷體" w:hAnsi="標楷體" w:cs="Tahoma"/>
              </w:rPr>
              <w:t>童一筆電基金會&gt;</w:t>
            </w:r>
            <w:proofErr w:type="gramStart"/>
            <w:r w:rsidRPr="00B64AB3">
              <w:rPr>
                <w:rFonts w:ascii="標楷體" w:eastAsia="標楷體" w:hAnsi="標楷體" w:cs="Tahoma"/>
              </w:rPr>
              <w:t>提供筆電給</w:t>
            </w:r>
            <w:proofErr w:type="gramEnd"/>
            <w:r w:rsidRPr="00B64AB3">
              <w:rPr>
                <w:rFonts w:ascii="標楷體" w:eastAsia="標楷體" w:hAnsi="標楷體" w:cs="Tahoma"/>
              </w:rPr>
              <w:t>世界各角落的兒童,讓兒童 有機會接觸外面的世界,</w:t>
            </w:r>
            <w:proofErr w:type="gramStart"/>
            <w:r w:rsidRPr="00B64AB3">
              <w:rPr>
                <w:rFonts w:ascii="標楷體" w:eastAsia="標楷體" w:hAnsi="標楷體" w:cs="Tahoma"/>
              </w:rPr>
              <w:t>一台筆電改變</w:t>
            </w:r>
            <w:proofErr w:type="gramEnd"/>
            <w:r w:rsidRPr="00B64AB3">
              <w:rPr>
                <w:rFonts w:ascii="標楷體" w:eastAsia="標楷體" w:hAnsi="標楷體" w:cs="Tahoma"/>
              </w:rPr>
              <w:t>了學童的學習經驗…。</w:t>
            </w:r>
          </w:p>
        </w:tc>
      </w:tr>
    </w:tbl>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45298" w:rsidRDefault="00345298">
      <w:pPr>
        <w:rPr>
          <w:rFonts w:ascii="Times New Roman" w:eastAsia="標楷體" w:hAnsi="Times New Roman" w:cs="Times New Roman" w:hint="eastAsia"/>
        </w:rPr>
      </w:pPr>
    </w:p>
    <w:p w:rsidR="00F63AE5" w:rsidRDefault="00F63AE5">
      <w:pPr>
        <w:rPr>
          <w:rFonts w:ascii="Times New Roman" w:eastAsia="標楷體" w:hAnsi="Times New Roman" w:cs="Times New Roman" w:hint="eastAsia"/>
        </w:rPr>
      </w:pPr>
    </w:p>
    <w:p w:rsidR="00F63AE5" w:rsidRDefault="00F63AE5">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7D2D28"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32992" behindDoc="1" locked="0" layoutInCell="1" allowOverlap="1" wp14:anchorId="7368C7DA" wp14:editId="15C7FC8B">
                  <wp:simplePos x="0" y="0"/>
                  <wp:positionH relativeFrom="column">
                    <wp:posOffset>635</wp:posOffset>
                  </wp:positionH>
                  <wp:positionV relativeFrom="paragraph">
                    <wp:posOffset>47624</wp:posOffset>
                  </wp:positionV>
                  <wp:extent cx="1952798" cy="2771775"/>
                  <wp:effectExtent l="0" t="0" r="9525"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我和我的小鬼們.jpg"/>
                          <pic:cNvPicPr/>
                        </pic:nvPicPr>
                        <pic:blipFill>
                          <a:blip r:embed="rId20">
                            <a:extLst>
                              <a:ext uri="{28A0092B-C50C-407E-A947-70E740481C1C}">
                                <a14:useLocalDpi xmlns:a14="http://schemas.microsoft.com/office/drawing/2010/main" val="0"/>
                              </a:ext>
                            </a:extLst>
                          </a:blip>
                          <a:stretch>
                            <a:fillRect/>
                          </a:stretch>
                        </pic:blipFill>
                        <pic:spPr>
                          <a:xfrm>
                            <a:off x="0" y="0"/>
                            <a:ext cx="1952798" cy="2771775"/>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92D050"/>
          </w:tcPr>
          <w:p w:rsidR="00016341" w:rsidRPr="00D50980" w:rsidRDefault="00016341" w:rsidP="00016341">
            <w:pPr>
              <w:jc w:val="center"/>
              <w:rPr>
                <w:rFonts w:ascii="標楷體" w:eastAsia="標楷體" w:hAnsi="標楷體" w:cs="Times New Roman"/>
              </w:rPr>
            </w:pPr>
            <w:r w:rsidRPr="00D50980">
              <w:rPr>
                <w:rFonts w:ascii="標楷體" w:eastAsia="標楷體" w:hAnsi="標楷體" w:cs="Times New Roman"/>
              </w:rPr>
              <w:t>師範學院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92D050"/>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F63AE5" w:rsidRDefault="00964801" w:rsidP="00964801">
            <w:pPr>
              <w:spacing w:line="300" w:lineRule="exact"/>
              <w:rPr>
                <w:rFonts w:ascii="標楷體" w:eastAsia="標楷體" w:hAnsi="標楷體"/>
                <w:szCs w:val="24"/>
              </w:rPr>
            </w:pPr>
            <w:r w:rsidRPr="00F63AE5">
              <w:rPr>
                <w:rFonts w:ascii="標楷體" w:eastAsia="標楷體" w:hAnsi="標楷體" w:hint="eastAsia"/>
                <w:szCs w:val="24"/>
              </w:rPr>
              <w:t>我和我的小鬼們</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92D050"/>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F63AE5" w:rsidRDefault="00D92DA5" w:rsidP="00016341">
            <w:pPr>
              <w:rPr>
                <w:rFonts w:ascii="標楷體" w:eastAsia="標楷體" w:hAnsi="標楷體" w:cs="Tahoma"/>
                <w:szCs w:val="24"/>
              </w:rPr>
            </w:pPr>
            <w:r w:rsidRPr="00F63AE5">
              <w:rPr>
                <w:rFonts w:ascii="標楷體" w:eastAsia="標楷體" w:hAnsi="標楷體" w:cs="Tahoma"/>
              </w:rPr>
              <w:t>AVDVD 791.4344 C614 2010</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92D050"/>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F63AE5" w:rsidRDefault="00D92DA5" w:rsidP="00016341">
            <w:pPr>
              <w:rPr>
                <w:rFonts w:ascii="標楷體" w:eastAsia="標楷體" w:hAnsi="標楷體" w:cs="Times New Roman"/>
              </w:rPr>
            </w:pPr>
            <w:r w:rsidRPr="00F63AE5">
              <w:rPr>
                <w:rFonts w:ascii="標楷體" w:eastAsia="標楷體" w:hAnsi="標楷體" w:cs="Tahoma"/>
              </w:rPr>
              <w:t>V0023393</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92D050"/>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F63AE5" w:rsidRDefault="00D92DA5" w:rsidP="00016341">
            <w:pPr>
              <w:rPr>
                <w:rFonts w:ascii="標楷體" w:eastAsia="標楷體" w:hAnsi="標楷體" w:cs="Times New Roman"/>
              </w:rPr>
            </w:pPr>
            <w:r w:rsidRPr="00F63AE5">
              <w:rPr>
                <w:rFonts w:ascii="標楷體" w:eastAsia="標楷體" w:hAnsi="標楷體" w:cs="Times New Roman" w:hint="eastAsia"/>
              </w:rPr>
              <w:t>124</w:t>
            </w:r>
            <w:r w:rsidR="00016341" w:rsidRPr="00F63AE5">
              <w:rPr>
                <w:rFonts w:ascii="標楷體" w:eastAsia="標楷體" w:hAnsi="標楷體" w:cs="Times New Roman"/>
              </w:rPr>
              <w:t xml:space="preserve">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F63AE5" w:rsidRDefault="00D92DA5" w:rsidP="00D92DA5">
            <w:pPr>
              <w:rPr>
                <w:rFonts w:ascii="標楷體" w:eastAsia="標楷體" w:hAnsi="標楷體" w:cs="Times New Roman"/>
              </w:rPr>
            </w:pPr>
            <w:r w:rsidRPr="00F63AE5">
              <w:rPr>
                <w:rFonts w:ascii="標楷體" w:eastAsia="標楷體" w:hAnsi="標楷體" w:cs="Tahoma"/>
              </w:rPr>
              <w:t>又是一個新的學年,法文</w:t>
            </w:r>
            <w:proofErr w:type="gramStart"/>
            <w:r w:rsidRPr="00F63AE5">
              <w:rPr>
                <w:rFonts w:ascii="標楷體" w:eastAsia="標楷體" w:hAnsi="標楷體" w:cs="Tahoma"/>
              </w:rPr>
              <w:t>老師佛杭蘇</w:t>
            </w:r>
            <w:proofErr w:type="gramEnd"/>
            <w:r w:rsidRPr="00F63AE5">
              <w:rPr>
                <w:rFonts w:ascii="標楷體" w:eastAsia="標楷體" w:hAnsi="標楷體" w:cs="Tahoma"/>
              </w:rPr>
              <w:t>瓦滿懷抱負地設計著新學期的課程,希望帶給學生豐富有趣的一年, 沒想到這群小鬼龍蛇混雜,有來自非洲、中國的移民第二代、叛逆的龐克族、刺青男,</w:t>
            </w:r>
            <w:proofErr w:type="gramStart"/>
            <w:r w:rsidRPr="00F63AE5">
              <w:rPr>
                <w:rFonts w:ascii="標楷體" w:eastAsia="標楷體" w:hAnsi="標楷體" w:cs="Tahoma"/>
              </w:rPr>
              <w:t>桀</w:t>
            </w:r>
            <w:proofErr w:type="gramEnd"/>
            <w:r w:rsidRPr="00F63AE5">
              <w:rPr>
                <w:rFonts w:ascii="標楷體" w:eastAsia="標楷體" w:hAnsi="標楷體" w:cs="Tahoma"/>
              </w:rPr>
              <w:t>敖不馴、老愛頂嘴的刻薄女學生</w:t>
            </w:r>
            <w:r w:rsidRPr="00F63AE5">
              <w:rPr>
                <w:rFonts w:ascii="標楷體" w:eastAsia="標楷體" w:hAnsi="標楷體" w:cs="Tahoma" w:hint="eastAsia"/>
              </w:rPr>
              <w:t>…</w:t>
            </w:r>
            <w:r w:rsidRPr="00F63AE5">
              <w:rPr>
                <w:rFonts w:ascii="標楷體" w:eastAsia="標楷體" w:hAnsi="標楷體" w:cs="Tahoma"/>
              </w:rPr>
              <w:t>不同的文化、種族、家庭,一個比一個叛逆難搞,每一位都足以掀起一陣腥風血雨,師生間言語和心理的衝突不斷,宛如一場「教室</w:t>
            </w:r>
            <w:proofErr w:type="gramStart"/>
            <w:r w:rsidRPr="00F63AE5">
              <w:rPr>
                <w:rFonts w:ascii="標楷體" w:eastAsia="標楷體" w:hAnsi="標楷體" w:cs="Tahoma"/>
              </w:rPr>
              <w:t>諜</w:t>
            </w:r>
            <w:proofErr w:type="gramEnd"/>
            <w:r w:rsidRPr="00F63AE5">
              <w:rPr>
                <w:rFonts w:ascii="標楷體" w:eastAsia="標楷體" w:hAnsi="標楷體" w:cs="Tahoma"/>
              </w:rPr>
              <w:t>對</w:t>
            </w:r>
            <w:proofErr w:type="gramStart"/>
            <w:r w:rsidRPr="00F63AE5">
              <w:rPr>
                <w:rFonts w:ascii="標楷體" w:eastAsia="標楷體" w:hAnsi="標楷體" w:cs="Tahoma"/>
              </w:rPr>
              <w:t>諜</w:t>
            </w:r>
            <w:proofErr w:type="gramEnd"/>
            <w:r w:rsidRPr="00F63AE5">
              <w:rPr>
                <w:rFonts w:ascii="標楷體" w:eastAsia="標楷體" w:hAnsi="標楷體" w:cs="Tahoma"/>
              </w:rPr>
              <w:t>」。不僅於此,還有難纏的家長、立場</w:t>
            </w:r>
            <w:proofErr w:type="gramStart"/>
            <w:r w:rsidRPr="00F63AE5">
              <w:rPr>
                <w:rFonts w:ascii="標楷體" w:eastAsia="標楷體" w:hAnsi="標楷體" w:cs="Tahoma"/>
              </w:rPr>
              <w:t>迥</w:t>
            </w:r>
            <w:proofErr w:type="gramEnd"/>
            <w:r w:rsidRPr="00F63AE5">
              <w:rPr>
                <w:rFonts w:ascii="標楷體" w:eastAsia="標楷體" w:hAnsi="標楷體" w:cs="Tahoma"/>
              </w:rPr>
              <w:t>異的同事,更有硬梆</w:t>
            </w:r>
            <w:proofErr w:type="gramStart"/>
            <w:r w:rsidRPr="00F63AE5">
              <w:rPr>
                <w:rFonts w:ascii="標楷體" w:eastAsia="標楷體" w:hAnsi="標楷體" w:cs="Tahoma"/>
              </w:rPr>
              <w:t>梆</w:t>
            </w:r>
            <w:proofErr w:type="gramEnd"/>
            <w:r w:rsidRPr="00F63AE5">
              <w:rPr>
                <w:rFonts w:ascii="標楷體" w:eastAsia="標楷體" w:hAnsi="標楷體" w:cs="Tahoma"/>
              </w:rPr>
              <w:t>的教育制度。這群國中小鬼的言行舉止,雖然令人瞠目結舌,讓薪水微薄的老師時時心灰意冷,卻也發人深省,</w:t>
            </w:r>
            <w:proofErr w:type="gramStart"/>
            <w:r w:rsidRPr="00F63AE5">
              <w:rPr>
                <w:rFonts w:ascii="標楷體" w:eastAsia="標楷體" w:hAnsi="標楷體" w:cs="Tahoma"/>
              </w:rPr>
              <w:t>赤</w:t>
            </w:r>
            <w:proofErr w:type="gramEnd"/>
            <w:r w:rsidRPr="00F63AE5">
              <w:rPr>
                <w:rFonts w:ascii="標楷體" w:eastAsia="標楷體" w:hAnsi="標楷體" w:cs="Tahoma"/>
              </w:rPr>
              <w:t>裸地呈現自由主義下的教育體制弊端。</w:t>
            </w:r>
            <w:proofErr w:type="gramStart"/>
            <w:r w:rsidRPr="00F63AE5">
              <w:rPr>
                <w:rFonts w:ascii="標楷體" w:eastAsia="標楷體" w:hAnsi="標楷體" w:cs="Tahoma"/>
              </w:rPr>
              <w:t>佛航蘇瓦在</w:t>
            </w:r>
            <w:proofErr w:type="gramEnd"/>
            <w:r w:rsidRPr="00F63AE5">
              <w:rPr>
                <w:rFonts w:ascii="標楷體" w:eastAsia="標楷體" w:hAnsi="標楷體" w:cs="Tahoma"/>
              </w:rPr>
              <w:t>課堂上堅持做自己,但小鬼們的刻薄炮火毫不留情,質疑他偏心、質疑他有種族歧視,甚至懷疑他的性向,所堅信的教育理念與辛苦建立的課堂倫理,正遭受重重考驗......我片不但徹底顛覆春風化雨系列電影的溫情路線,還以更寫實犀利的角度,挑戰大家對師生戰爭麻辣教師GTO的想像。</w:t>
            </w:r>
          </w:p>
        </w:tc>
      </w:tr>
    </w:tbl>
    <w:p w:rsidR="007C561E" w:rsidRDefault="007C561E">
      <w:pPr>
        <w:rPr>
          <w:rFonts w:ascii="Times New Roman" w:eastAsia="標楷體" w:hAnsi="Times New Roman" w:cs="Times New Roman"/>
        </w:rPr>
      </w:pPr>
    </w:p>
    <w:p w:rsidR="00C95197" w:rsidRDefault="00C95197">
      <w:pPr>
        <w:rPr>
          <w:rFonts w:ascii="Times New Roman" w:eastAsia="標楷體" w:hAnsi="Times New Roman" w:cs="Times New Roman"/>
        </w:rPr>
      </w:pPr>
    </w:p>
    <w:p w:rsidR="00C95197" w:rsidRDefault="00C95197">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7D2D28"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35040" behindDoc="1" locked="0" layoutInCell="1" allowOverlap="1">
                  <wp:simplePos x="0" y="0"/>
                  <wp:positionH relativeFrom="column">
                    <wp:posOffset>635</wp:posOffset>
                  </wp:positionH>
                  <wp:positionV relativeFrom="paragraph">
                    <wp:posOffset>38100</wp:posOffset>
                  </wp:positionV>
                  <wp:extent cx="1946887" cy="2762250"/>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錢遊戲.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6887" cy="2762250"/>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B64AB3" w:rsidRDefault="00964801" w:rsidP="00964801">
            <w:pPr>
              <w:widowControl/>
              <w:ind w:left="-60"/>
              <w:outlineLvl w:val="3"/>
              <w:rPr>
                <w:rFonts w:ascii="標楷體" w:eastAsia="標楷體" w:hAnsi="標楷體"/>
                <w:bCs/>
                <w:kern w:val="0"/>
                <w:szCs w:val="24"/>
              </w:rPr>
            </w:pPr>
            <w:r w:rsidRPr="00B64AB3">
              <w:rPr>
                <w:rFonts w:ascii="標楷體" w:eastAsia="標楷體" w:hAnsi="標楷體" w:hint="eastAsia"/>
                <w:bCs/>
                <w:kern w:val="0"/>
                <w:szCs w:val="24"/>
              </w:rPr>
              <w:t>金錢遊戲</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B64AB3" w:rsidRDefault="00B64AB3" w:rsidP="00016341">
            <w:pPr>
              <w:rPr>
                <w:rFonts w:ascii="標楷體" w:eastAsia="標楷體" w:hAnsi="標楷體" w:cs="Tahoma"/>
                <w:szCs w:val="24"/>
              </w:rPr>
            </w:pPr>
            <w:r w:rsidRPr="00B64AB3">
              <w:rPr>
                <w:rFonts w:ascii="標楷體" w:eastAsia="標楷體" w:hAnsi="標楷體" w:cs="Tahoma"/>
              </w:rPr>
              <w:t>AVDVD 791.4372 T974 2006</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B64AB3" w:rsidRDefault="00B64AB3" w:rsidP="00016341">
            <w:pPr>
              <w:rPr>
                <w:rFonts w:ascii="標楷體" w:eastAsia="標楷體" w:hAnsi="標楷體" w:cs="Times New Roman"/>
              </w:rPr>
            </w:pPr>
            <w:r w:rsidRPr="00B64AB3">
              <w:rPr>
                <w:rFonts w:ascii="標楷體" w:eastAsia="標楷體" w:hAnsi="標楷體" w:cs="Tahoma"/>
              </w:rPr>
              <w:t>V0016972</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B64AB3" w:rsidRDefault="00B64AB3" w:rsidP="00016341">
            <w:pPr>
              <w:rPr>
                <w:rFonts w:ascii="標楷體" w:eastAsia="標楷體" w:hAnsi="標楷體" w:cs="Times New Roman"/>
              </w:rPr>
            </w:pPr>
            <w:r w:rsidRPr="00B64AB3">
              <w:rPr>
                <w:rFonts w:ascii="標楷體" w:eastAsia="標楷體" w:hAnsi="標楷體" w:cs="Times New Roman" w:hint="eastAsia"/>
              </w:rPr>
              <w:t xml:space="preserve">123 </w:t>
            </w:r>
            <w:r w:rsidR="00016341" w:rsidRPr="00B64AB3">
              <w:rPr>
                <w:rFonts w:ascii="標楷體" w:eastAsia="標楷體" w:hAnsi="標楷體" w:cs="Times New Roman"/>
              </w:rPr>
              <w:t>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B64AB3" w:rsidRDefault="00B64AB3" w:rsidP="00016341">
            <w:pPr>
              <w:rPr>
                <w:rFonts w:ascii="標楷體" w:eastAsia="標楷體" w:hAnsi="標楷體" w:cs="Times New Roman" w:hint="eastAsia"/>
              </w:rPr>
            </w:pPr>
            <w:r w:rsidRPr="00B64AB3">
              <w:rPr>
                <w:rFonts w:ascii="標楷體" w:eastAsia="標楷體" w:hAnsi="標楷體" w:cs="Tahoma"/>
              </w:rPr>
              <w:t>一次意外受傷,讓足球明星雷恩不得不忍痛結束自己如日中天的體育生涯。很快地,國內知名的足球投資家華爾德,看中雷恩驚人的預知能力可為他的足球隊盈利,於是他千方百計要收攏雷恩。雷恩很快在華爾德的慫恿下變成</w:t>
            </w:r>
            <w:proofErr w:type="gramStart"/>
            <w:r w:rsidRPr="00B64AB3">
              <w:rPr>
                <w:rFonts w:ascii="標楷體" w:eastAsia="標楷體" w:hAnsi="標楷體" w:cs="Tahoma"/>
              </w:rPr>
              <w:t>一個拜</w:t>
            </w:r>
            <w:proofErr w:type="gramEnd"/>
            <w:r w:rsidRPr="00B64AB3">
              <w:rPr>
                <w:rFonts w:ascii="標楷體" w:eastAsia="標楷體" w:hAnsi="標楷體" w:cs="Tahoma"/>
              </w:rPr>
              <w:t>金的人,</w:t>
            </w:r>
            <w:proofErr w:type="gramStart"/>
            <w:r w:rsidRPr="00B64AB3">
              <w:rPr>
                <w:rFonts w:ascii="標楷體" w:eastAsia="標楷體" w:hAnsi="標楷體" w:cs="Tahoma"/>
              </w:rPr>
              <w:t>沉</w:t>
            </w:r>
            <w:proofErr w:type="gramEnd"/>
            <w:r w:rsidRPr="00B64AB3">
              <w:rPr>
                <w:rFonts w:ascii="標楷體" w:eastAsia="標楷體" w:hAnsi="標楷體" w:cs="Tahoma"/>
              </w:rPr>
              <w:t>淪在醉生夢死的奢華生活裡不能自拔,但隨著時間得流逝,雷恩逐漸厭惡了被操縱的傀儡生活,他開始想從中掙脫出來…</w:t>
            </w:r>
            <w:r w:rsidRPr="00B64AB3">
              <w:rPr>
                <w:rFonts w:ascii="標楷體" w:eastAsia="標楷體" w:hAnsi="標楷體" w:cs="Tahoma" w:hint="eastAsia"/>
              </w:rPr>
              <w:t>。</w:t>
            </w:r>
          </w:p>
        </w:tc>
      </w:tr>
    </w:tbl>
    <w:p w:rsidR="00016341" w:rsidRDefault="00016341">
      <w:pPr>
        <w:rPr>
          <w:rFonts w:ascii="Times New Roman" w:eastAsia="標楷體" w:hAnsi="Times New Roman" w:cs="Times New Roman"/>
        </w:rPr>
      </w:pPr>
    </w:p>
    <w:p w:rsidR="00C95197" w:rsidRDefault="00C95197">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7D2D28"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36064" behindDoc="1" locked="0" layoutInCell="1" allowOverlap="1" wp14:anchorId="6F3A007C" wp14:editId="1F317FD2">
                  <wp:simplePos x="0" y="0"/>
                  <wp:positionH relativeFrom="column">
                    <wp:posOffset>635</wp:posOffset>
                  </wp:positionH>
                  <wp:positionV relativeFrom="paragraph">
                    <wp:posOffset>47625</wp:posOffset>
                  </wp:positionV>
                  <wp:extent cx="1940016" cy="2752725"/>
                  <wp:effectExtent l="0" t="0" r="3175"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到不能倒.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4058" cy="2758460"/>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A7680D" w:rsidRDefault="00964801" w:rsidP="00964801">
            <w:pPr>
              <w:rPr>
                <w:rFonts w:ascii="標楷體" w:eastAsia="標楷體" w:hAnsi="標楷體"/>
                <w:szCs w:val="24"/>
              </w:rPr>
            </w:pPr>
            <w:r w:rsidRPr="00A7680D">
              <w:rPr>
                <w:rFonts w:ascii="標楷體" w:eastAsia="標楷體" w:hAnsi="標楷體" w:hint="eastAsia"/>
                <w:szCs w:val="24"/>
              </w:rPr>
              <w:t>大到不能倒:</w:t>
            </w:r>
            <w:r w:rsidRPr="00A7680D">
              <w:rPr>
                <w:rFonts w:ascii="標楷體" w:eastAsia="標楷體" w:hAnsi="標楷體" w:cs="Tahoma"/>
              </w:rPr>
              <w:t>金融海嘯真相</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A7680D" w:rsidRDefault="00A7680D" w:rsidP="009E4B3E">
            <w:pPr>
              <w:rPr>
                <w:rFonts w:ascii="標楷體" w:eastAsia="標楷體" w:hAnsi="標楷體" w:cs="Tahoma"/>
                <w:szCs w:val="24"/>
              </w:rPr>
            </w:pPr>
            <w:r w:rsidRPr="00A7680D">
              <w:rPr>
                <w:rFonts w:ascii="標楷體" w:eastAsia="標楷體" w:hAnsi="標楷體" w:cs="Tahoma"/>
              </w:rPr>
              <w:t>AVDVD 791.4372 T66 2012</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A7680D" w:rsidRDefault="00A7680D" w:rsidP="00016341">
            <w:pPr>
              <w:rPr>
                <w:rFonts w:ascii="標楷體" w:eastAsia="標楷體" w:hAnsi="標楷體" w:cs="Times New Roman"/>
              </w:rPr>
            </w:pPr>
            <w:r w:rsidRPr="00A7680D">
              <w:rPr>
                <w:rFonts w:ascii="標楷體" w:eastAsia="標楷體" w:hAnsi="標楷體" w:cs="Tahoma"/>
              </w:rPr>
              <w:t>V0026771</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A7680D" w:rsidRDefault="00A7680D" w:rsidP="009E4B3E">
            <w:pPr>
              <w:rPr>
                <w:rFonts w:ascii="標楷體" w:eastAsia="標楷體" w:hAnsi="標楷體" w:cs="Times New Roman"/>
              </w:rPr>
            </w:pPr>
            <w:r w:rsidRPr="00A7680D">
              <w:rPr>
                <w:rFonts w:ascii="標楷體" w:eastAsia="標楷體" w:hAnsi="標楷體" w:cs="Times New Roman" w:hint="eastAsia"/>
              </w:rPr>
              <w:t>99</w:t>
            </w:r>
            <w:r w:rsidR="00016341" w:rsidRPr="00A7680D">
              <w:rPr>
                <w:rFonts w:ascii="標楷體" w:eastAsia="標楷體" w:hAnsi="標楷體" w:cs="Times New Roman"/>
              </w:rPr>
              <w:t xml:space="preserve">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A7680D" w:rsidRDefault="00A7680D" w:rsidP="009E4B3E">
            <w:pPr>
              <w:rPr>
                <w:rFonts w:ascii="標楷體" w:eastAsia="標楷體" w:hAnsi="標楷體" w:cs="Times New Roman"/>
              </w:rPr>
            </w:pPr>
            <w:r w:rsidRPr="00A7680D">
              <w:rPr>
                <w:rFonts w:ascii="標楷體" w:eastAsia="標楷體" w:hAnsi="標楷體" w:cs="Tahoma"/>
              </w:rPr>
              <w:t>大到不能倒:金融海嘯真相,根據安德魯羅斯索爾金暢銷書改編,深入了解華爾街與白宮雙方的交集以及他們的決定如何影響聯邦政府政策,描寫現實生活中人們如何面對經濟災難即將降臨前的緊張時刻,由金獎導演"寇</w:t>
            </w:r>
            <w:proofErr w:type="gramStart"/>
            <w:r w:rsidRPr="00A7680D">
              <w:rPr>
                <w:rFonts w:ascii="標楷體" w:eastAsia="標楷體" w:hAnsi="標楷體" w:cs="Tahoma"/>
              </w:rPr>
              <w:t>帝斯漢森</w:t>
            </w:r>
            <w:proofErr w:type="gramEnd"/>
            <w:r w:rsidRPr="00A7680D">
              <w:rPr>
                <w:rFonts w:ascii="標楷體" w:eastAsia="標楷體" w:hAnsi="標楷體" w:cs="Tahoma"/>
              </w:rPr>
              <w:t>"所創作的一部爆炸性戲劇影片,讓世人了解美國經濟如何從崩潰邊緣被搶救回來</w:t>
            </w:r>
            <w:r>
              <w:rPr>
                <w:rFonts w:ascii="標楷體" w:eastAsia="標楷體" w:hAnsi="標楷體" w:cs="Tahoma" w:hint="eastAsia"/>
              </w:rPr>
              <w:t>。</w:t>
            </w:r>
          </w:p>
        </w:tc>
      </w:tr>
    </w:tbl>
    <w:p w:rsidR="00016341" w:rsidRDefault="00016341">
      <w:pPr>
        <w:rPr>
          <w:rFonts w:ascii="Times New Roman" w:eastAsia="標楷體" w:hAnsi="Times New Roman" w:cs="Times New Roman"/>
        </w:rPr>
      </w:pPr>
    </w:p>
    <w:p w:rsidR="00016341" w:rsidRDefault="00016341">
      <w:pPr>
        <w:rPr>
          <w:rFonts w:ascii="Times New Roman" w:eastAsia="標楷體" w:hAnsi="Times New Roman" w:cs="Times New Roman"/>
        </w:rPr>
      </w:pPr>
    </w:p>
    <w:p w:rsidR="00B83441" w:rsidRDefault="00B83441">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7D2D28"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37088" behindDoc="1" locked="0" layoutInCell="1" allowOverlap="1">
                  <wp:simplePos x="0" y="0"/>
                  <wp:positionH relativeFrom="column">
                    <wp:posOffset>635</wp:posOffset>
                  </wp:positionH>
                  <wp:positionV relativeFrom="paragraph">
                    <wp:posOffset>76200</wp:posOffset>
                  </wp:positionV>
                  <wp:extent cx="1943100" cy="2756170"/>
                  <wp:effectExtent l="0" t="0" r="0" b="635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不可不知儀態形象.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3100" cy="2756170"/>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A7680D" w:rsidRDefault="00964801" w:rsidP="00016341">
            <w:pPr>
              <w:rPr>
                <w:rFonts w:ascii="標楷體" w:eastAsia="標楷體" w:hAnsi="標楷體" w:cs="Times New Roman"/>
              </w:rPr>
            </w:pPr>
            <w:r w:rsidRPr="00A7680D">
              <w:rPr>
                <w:rFonts w:ascii="標楷體" w:eastAsia="標楷體" w:hAnsi="標楷體" w:cs="Tahoma"/>
              </w:rPr>
              <w:t>不可不知儀態形象</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A7680D" w:rsidRDefault="00A7680D" w:rsidP="00016341">
            <w:pPr>
              <w:rPr>
                <w:rFonts w:ascii="標楷體" w:eastAsia="標楷體" w:hAnsi="標楷體" w:cs="Tahoma"/>
                <w:szCs w:val="24"/>
              </w:rPr>
            </w:pPr>
            <w:r w:rsidRPr="00A7680D">
              <w:rPr>
                <w:rFonts w:ascii="標楷體" w:eastAsia="標楷體" w:hAnsi="標楷體" w:cs="Tahoma"/>
              </w:rPr>
              <w:t>AVDVD 425.8 1118 101 v.1</w:t>
            </w:r>
            <w:r w:rsidRPr="00A7680D">
              <w:rPr>
                <w:rFonts w:ascii="標楷體" w:eastAsia="標楷體" w:hAnsi="標楷體" w:cs="Tahoma" w:hint="eastAsia"/>
                <w:szCs w:val="24"/>
              </w:rPr>
              <w:t>-12</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A7680D" w:rsidRDefault="00A7680D" w:rsidP="00016341">
            <w:pPr>
              <w:rPr>
                <w:rFonts w:ascii="標楷體" w:eastAsia="標楷體" w:hAnsi="標楷體" w:cs="Times New Roman"/>
              </w:rPr>
            </w:pPr>
            <w:r w:rsidRPr="00A7680D">
              <w:rPr>
                <w:rFonts w:ascii="標楷體" w:eastAsia="標楷體" w:hAnsi="標楷體" w:cs="Tahoma"/>
              </w:rPr>
              <w:t>V0027681</w:t>
            </w:r>
            <w:r w:rsidRPr="00A7680D">
              <w:rPr>
                <w:rFonts w:ascii="標楷體" w:eastAsia="標楷體" w:hAnsi="標楷體" w:cs="Tahoma" w:hint="eastAsia"/>
              </w:rPr>
              <w:t>-92</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A7680D" w:rsidRDefault="00A7680D" w:rsidP="00016341">
            <w:pPr>
              <w:rPr>
                <w:rFonts w:ascii="標楷體" w:eastAsia="標楷體" w:hAnsi="標楷體" w:cs="Times New Roman"/>
              </w:rPr>
            </w:pPr>
            <w:r w:rsidRPr="00A7680D">
              <w:rPr>
                <w:rFonts w:ascii="標楷體" w:eastAsia="標楷體" w:hAnsi="標楷體" w:cs="Times New Roman" w:hint="eastAsia"/>
              </w:rPr>
              <w:t>60</w:t>
            </w:r>
            <w:r w:rsidR="00016341" w:rsidRPr="00A7680D">
              <w:rPr>
                <w:rFonts w:ascii="標楷體" w:eastAsia="標楷體" w:hAnsi="標楷體" w:cs="Times New Roman"/>
              </w:rPr>
              <w:t xml:space="preserve">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A7680D" w:rsidRDefault="00A7680D" w:rsidP="009E4B3E">
            <w:pPr>
              <w:rPr>
                <w:rFonts w:ascii="標楷體" w:eastAsia="標楷體" w:hAnsi="標楷體" w:cs="Times New Roman"/>
              </w:rPr>
            </w:pPr>
            <w:r w:rsidRPr="00A7680D">
              <w:rPr>
                <w:rFonts w:ascii="標楷體" w:eastAsia="標楷體" w:hAnsi="標楷體" w:cs="Tahoma"/>
              </w:rPr>
              <w:t>我們都希望給人美好的形象</w:t>
            </w:r>
            <w:r>
              <w:rPr>
                <w:rFonts w:ascii="標楷體" w:eastAsia="標楷體" w:hAnsi="標楷體" w:cs="Tahoma"/>
              </w:rPr>
              <w:t>,</w:t>
            </w:r>
            <w:r w:rsidRPr="00A7680D">
              <w:rPr>
                <w:rFonts w:ascii="標楷體" w:eastAsia="標楷體" w:hAnsi="標楷體" w:cs="Tahoma"/>
              </w:rPr>
              <w:t>但形象是種模糊的概念</w:t>
            </w:r>
            <w:r>
              <w:rPr>
                <w:rFonts w:ascii="標楷體" w:eastAsia="標楷體" w:hAnsi="標楷體" w:cs="Tahoma"/>
              </w:rPr>
              <w:t>,</w:t>
            </w:r>
            <w:r w:rsidRPr="00A7680D">
              <w:rPr>
                <w:rFonts w:ascii="標楷體" w:eastAsia="標楷體" w:hAnsi="標楷體" w:cs="Tahoma"/>
              </w:rPr>
              <w:t>不像考試</w:t>
            </w:r>
            <w:r>
              <w:rPr>
                <w:rFonts w:ascii="標楷體" w:eastAsia="標楷體" w:hAnsi="標楷體" w:cs="Tahoma"/>
              </w:rPr>
              <w:t>,</w:t>
            </w:r>
            <w:r w:rsidRPr="00A7680D">
              <w:rPr>
                <w:rFonts w:ascii="標楷體" w:eastAsia="標楷體" w:hAnsi="標楷體" w:cs="Tahoma"/>
              </w:rPr>
              <w:t>對就對、錯就錯</w:t>
            </w:r>
            <w:r>
              <w:rPr>
                <w:rFonts w:ascii="標楷體" w:eastAsia="標楷體" w:hAnsi="標楷體" w:cs="Tahoma"/>
              </w:rPr>
              <w:t>,</w:t>
            </w:r>
            <w:r w:rsidRPr="00A7680D">
              <w:rPr>
                <w:rFonts w:ascii="標楷體" w:eastAsia="標楷體" w:hAnsi="標楷體" w:cs="Tahoma"/>
              </w:rPr>
              <w:t>可以考個一百分、九十分的</w:t>
            </w:r>
            <w:r>
              <w:rPr>
                <w:rFonts w:ascii="標楷體" w:eastAsia="標楷體" w:hAnsi="標楷體" w:cs="Tahoma"/>
              </w:rPr>
              <w:t>,</w:t>
            </w:r>
            <w:r w:rsidRPr="00A7680D">
              <w:rPr>
                <w:rFonts w:ascii="標楷體" w:eastAsia="標楷體" w:hAnsi="標楷體" w:cs="Tahoma"/>
              </w:rPr>
              <w:t>所以你知道該如何掌握嗎? 曾經有數據顯示</w:t>
            </w:r>
            <w:r>
              <w:rPr>
                <w:rFonts w:ascii="標楷體" w:eastAsia="標楷體" w:hAnsi="標楷體" w:cs="Tahoma"/>
              </w:rPr>
              <w:t>,</w:t>
            </w:r>
            <w:r w:rsidRPr="00A7680D">
              <w:rPr>
                <w:rFonts w:ascii="標楷體" w:eastAsia="標楷體" w:hAnsi="標楷體" w:cs="Tahoma"/>
              </w:rPr>
              <w:t>只要30秒別人就已經決定對你的印象</w:t>
            </w:r>
            <w:r>
              <w:rPr>
                <w:rFonts w:ascii="標楷體" w:eastAsia="標楷體" w:hAnsi="標楷體" w:cs="Tahoma"/>
              </w:rPr>
              <w:t>,</w:t>
            </w:r>
            <w:r w:rsidRPr="00A7680D">
              <w:rPr>
                <w:rFonts w:ascii="標楷體" w:eastAsia="標楷體" w:hAnsi="標楷體" w:cs="Tahoma"/>
              </w:rPr>
              <w:t>日本人更認為只要6秒就夠了! 這麼短暫的時間裡</w:t>
            </w:r>
            <w:r>
              <w:rPr>
                <w:rFonts w:ascii="標楷體" w:eastAsia="標楷體" w:hAnsi="標楷體" w:cs="Tahoma"/>
              </w:rPr>
              <w:t>,</w:t>
            </w:r>
            <w:r w:rsidRPr="00A7680D">
              <w:rPr>
                <w:rFonts w:ascii="標楷體" w:eastAsia="標楷體" w:hAnsi="標楷體" w:cs="Tahoma"/>
              </w:rPr>
              <w:t>你有想過你給人家的印象如何嗎? 美姿美儀的「儀」, 除了儀態</w:t>
            </w:r>
            <w:r>
              <w:rPr>
                <w:rFonts w:ascii="標楷體" w:eastAsia="標楷體" w:hAnsi="標楷體" w:cs="Tahoma"/>
              </w:rPr>
              <w:t>,</w:t>
            </w:r>
            <w:r w:rsidRPr="00A7680D">
              <w:rPr>
                <w:rFonts w:ascii="標楷體" w:eastAsia="標楷體" w:hAnsi="標楷體" w:cs="Tahoma"/>
              </w:rPr>
              <w:t>還代表禮儀</w:t>
            </w:r>
            <w:r>
              <w:rPr>
                <w:rFonts w:ascii="標楷體" w:eastAsia="標楷體" w:hAnsi="標楷體" w:cs="Tahoma"/>
              </w:rPr>
              <w:t>,</w:t>
            </w:r>
            <w:r w:rsidRPr="00A7680D">
              <w:rPr>
                <w:rFonts w:ascii="標楷體" w:eastAsia="標楷體" w:hAnsi="標楷體" w:cs="Tahoma"/>
              </w:rPr>
              <w:t>邱詩瑜老師在形象管理指導與禮儀教學領域經驗豐富</w:t>
            </w:r>
            <w:r>
              <w:rPr>
                <w:rFonts w:ascii="標楷體" w:eastAsia="標楷體" w:hAnsi="標楷體" w:cs="Tahoma"/>
              </w:rPr>
              <w:t>,</w:t>
            </w:r>
            <w:r w:rsidRPr="00A7680D">
              <w:rPr>
                <w:rFonts w:ascii="標楷體" w:eastAsia="標楷體" w:hAnsi="標楷體" w:cs="Tahoma"/>
              </w:rPr>
              <w:t>希望帶領大家從外表打扮、舉手投足到氣質內涵各全方位的學習</w:t>
            </w:r>
            <w:r>
              <w:rPr>
                <w:rFonts w:ascii="標楷體" w:eastAsia="標楷體" w:hAnsi="標楷體" w:cs="Tahoma"/>
              </w:rPr>
              <w:t>,</w:t>
            </w:r>
            <w:r w:rsidRPr="00A7680D">
              <w:rPr>
                <w:rFonts w:ascii="標楷體" w:eastAsia="標楷體" w:hAnsi="標楷體" w:cs="Tahoma"/>
              </w:rPr>
              <w:t>當個名符其實的紳士淑女!</w:t>
            </w:r>
          </w:p>
        </w:tc>
      </w:tr>
    </w:tbl>
    <w:p w:rsidR="00016341" w:rsidRDefault="00016341">
      <w:pPr>
        <w:rPr>
          <w:rFonts w:ascii="Times New Roman" w:eastAsia="標楷體" w:hAnsi="Times New Roman" w:cs="Times New Roman"/>
        </w:rPr>
      </w:pPr>
    </w:p>
    <w:p w:rsidR="00016341" w:rsidRDefault="00016341">
      <w:pPr>
        <w:rPr>
          <w:rFonts w:ascii="Times New Roman" w:eastAsia="標楷體" w:hAnsi="Times New Roman" w:cs="Times New Roman" w:hint="eastAsia"/>
        </w:rPr>
      </w:pPr>
    </w:p>
    <w:p w:rsidR="00A7680D" w:rsidRDefault="00A7680D">
      <w:pPr>
        <w:rPr>
          <w:rFonts w:ascii="Times New Roman" w:eastAsia="標楷體" w:hAnsi="Times New Roman" w:cs="Times New Roman" w:hint="eastAsia"/>
        </w:rPr>
      </w:pPr>
    </w:p>
    <w:p w:rsidR="00A7680D" w:rsidRDefault="00A7680D">
      <w:pPr>
        <w:rPr>
          <w:rFonts w:ascii="Times New Roman" w:eastAsia="標楷體" w:hAnsi="Times New Roman" w:cs="Times New Roman" w:hint="eastAsia"/>
        </w:rPr>
      </w:pPr>
    </w:p>
    <w:p w:rsidR="00A7680D" w:rsidRDefault="00A7680D">
      <w:pPr>
        <w:rPr>
          <w:rFonts w:ascii="Times New Roman" w:eastAsia="標楷體" w:hAnsi="Times New Roman" w:cs="Times New Roman" w:hint="eastAsia"/>
        </w:rPr>
      </w:pPr>
    </w:p>
    <w:p w:rsidR="00A7680D" w:rsidRDefault="00A7680D">
      <w:pPr>
        <w:rPr>
          <w:rFonts w:ascii="Times New Roman" w:eastAsia="標楷體" w:hAnsi="Times New Roman" w:cs="Times New Roman" w:hint="eastAsia"/>
        </w:rPr>
      </w:pPr>
    </w:p>
    <w:p w:rsidR="00A7680D" w:rsidRDefault="00A7680D">
      <w:pPr>
        <w:rPr>
          <w:rFonts w:ascii="Times New Roman" w:eastAsia="標楷體" w:hAnsi="Times New Roman" w:cs="Times New Roman" w:hint="eastAsia"/>
        </w:rPr>
      </w:pPr>
    </w:p>
    <w:p w:rsidR="00A7680D" w:rsidRDefault="00A7680D">
      <w:pPr>
        <w:rPr>
          <w:rFonts w:ascii="Times New Roman" w:eastAsia="標楷體" w:hAnsi="Times New Roman" w:cs="Times New Roman" w:hint="eastAsia"/>
        </w:rPr>
      </w:pPr>
    </w:p>
    <w:p w:rsidR="00A7680D" w:rsidRDefault="00A7680D">
      <w:pPr>
        <w:rPr>
          <w:rFonts w:ascii="Times New Roman" w:eastAsia="標楷體" w:hAnsi="Times New Roman" w:cs="Times New Roman" w:hint="eastAsia"/>
        </w:rPr>
      </w:pPr>
    </w:p>
    <w:p w:rsidR="00A7680D" w:rsidRPr="00A7680D" w:rsidRDefault="00A7680D">
      <w:pPr>
        <w:rPr>
          <w:rFonts w:ascii="Times New Roman" w:eastAsia="標楷體" w:hAnsi="Times New Roman" w:cs="Times New Roman"/>
        </w:rPr>
      </w:pPr>
    </w:p>
    <w:p w:rsidR="00361FE4" w:rsidRDefault="00361FE4">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7D2D28"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38112" behindDoc="1" locked="0" layoutInCell="1" allowOverlap="1">
                  <wp:simplePos x="0" y="0"/>
                  <wp:positionH relativeFrom="column">
                    <wp:posOffset>636</wp:posOffset>
                  </wp:positionH>
                  <wp:positionV relativeFrom="paragraph">
                    <wp:posOffset>38100</wp:posOffset>
                  </wp:positionV>
                  <wp:extent cx="1621274" cy="2428875"/>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口白人生.jpg"/>
                          <pic:cNvPicPr/>
                        </pic:nvPicPr>
                        <pic:blipFill>
                          <a:blip r:embed="rId24">
                            <a:extLst>
                              <a:ext uri="{28A0092B-C50C-407E-A947-70E740481C1C}">
                                <a14:useLocalDpi xmlns:a14="http://schemas.microsoft.com/office/drawing/2010/main" val="0"/>
                              </a:ext>
                            </a:extLst>
                          </a:blip>
                          <a:stretch>
                            <a:fillRect/>
                          </a:stretch>
                        </pic:blipFill>
                        <pic:spPr>
                          <a:xfrm>
                            <a:off x="0" y="0"/>
                            <a:ext cx="1621274" cy="2428875"/>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A7680D" w:rsidRDefault="00964801" w:rsidP="00964801">
            <w:pPr>
              <w:rPr>
                <w:rFonts w:ascii="標楷體" w:eastAsia="標楷體" w:hAnsi="標楷體"/>
                <w:szCs w:val="24"/>
              </w:rPr>
            </w:pPr>
            <w:r w:rsidRPr="00A7680D">
              <w:rPr>
                <w:rFonts w:ascii="標楷體" w:eastAsia="標楷體" w:hAnsi="標楷體" w:hint="eastAsia"/>
                <w:szCs w:val="24"/>
              </w:rPr>
              <w:t>口白人生</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A7680D" w:rsidRDefault="00A7680D" w:rsidP="00016341">
            <w:pPr>
              <w:rPr>
                <w:rFonts w:ascii="標楷體" w:eastAsia="標楷體" w:hAnsi="標楷體" w:cs="Tahoma"/>
                <w:szCs w:val="24"/>
              </w:rPr>
            </w:pPr>
            <w:r w:rsidRPr="00A7680D">
              <w:rPr>
                <w:rFonts w:ascii="標楷體" w:eastAsia="標楷體" w:hAnsi="標楷體" w:cs="Tahoma"/>
              </w:rPr>
              <w:t>AVDVD 791.4372 S897 2007</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A7680D" w:rsidRDefault="00A7680D" w:rsidP="00016341">
            <w:pPr>
              <w:rPr>
                <w:rFonts w:ascii="標楷體" w:eastAsia="標楷體" w:hAnsi="標楷體" w:cs="Times New Roman"/>
              </w:rPr>
            </w:pPr>
            <w:r w:rsidRPr="00A7680D">
              <w:rPr>
                <w:rFonts w:ascii="標楷體" w:eastAsia="標楷體" w:hAnsi="標楷體" w:cs="Tahoma"/>
              </w:rPr>
              <w:t>V0017471</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A7680D" w:rsidRDefault="00A7680D" w:rsidP="00016341">
            <w:pPr>
              <w:rPr>
                <w:rFonts w:ascii="標楷體" w:eastAsia="標楷體" w:hAnsi="標楷體" w:cs="Times New Roman"/>
              </w:rPr>
            </w:pPr>
            <w:r w:rsidRPr="00A7680D">
              <w:rPr>
                <w:rFonts w:ascii="標楷體" w:eastAsia="標楷體" w:hAnsi="標楷體" w:cs="Times New Roman" w:hint="eastAsia"/>
              </w:rPr>
              <w:t xml:space="preserve">112 </w:t>
            </w:r>
            <w:r w:rsidR="00016341" w:rsidRPr="00A7680D">
              <w:rPr>
                <w:rFonts w:ascii="標楷體" w:eastAsia="標楷體" w:hAnsi="標楷體" w:cs="Times New Roman"/>
              </w:rPr>
              <w:t>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A7680D" w:rsidRDefault="00A7680D" w:rsidP="00016341">
            <w:pPr>
              <w:rPr>
                <w:rFonts w:ascii="標楷體" w:eastAsia="標楷體" w:hAnsi="標楷體" w:cs="Times New Roman"/>
              </w:rPr>
            </w:pPr>
            <w:r w:rsidRPr="00A7680D">
              <w:rPr>
                <w:rFonts w:ascii="標楷體" w:eastAsia="標楷體" w:hAnsi="標楷體" w:cs="Tahoma"/>
              </w:rPr>
              <w:t>某個國稅局的查帳員,原本過著一成不變、平淡無奇的生活。然而有一天,他耳邊突然聽見了如小說電影旁白般的引言,開始描述他的人生,而且這個獨白也只有他自己聽的見。更神奇的是,這個旁白開始改變他的生活、工作、喜好、決定,甚至命運</w:t>
            </w:r>
            <w:r>
              <w:rPr>
                <w:rFonts w:ascii="標楷體" w:eastAsia="標楷體" w:hAnsi="標楷體" w:cs="Tahoma"/>
              </w:rPr>
              <w:t>…</w:t>
            </w:r>
            <w:r w:rsidRPr="00A7680D">
              <w:rPr>
                <w:rFonts w:ascii="標楷體" w:eastAsia="標楷體" w:hAnsi="標楷體" w:cs="Tahoma"/>
              </w:rPr>
              <w:t>。突然展開的奇幻人生,讓他不知該喜還是憂…</w:t>
            </w:r>
            <w:r w:rsidRPr="00A7680D">
              <w:rPr>
                <w:rFonts w:ascii="標楷體" w:eastAsia="標楷體" w:hAnsi="標楷體" w:cs="Tahoma" w:hint="eastAsia"/>
              </w:rPr>
              <w:t>。</w:t>
            </w:r>
          </w:p>
        </w:tc>
      </w:tr>
    </w:tbl>
    <w:p w:rsidR="007D2D28" w:rsidRDefault="007D2D28">
      <w:pPr>
        <w:rPr>
          <w:rFonts w:ascii="Times New Roman" w:eastAsia="標楷體" w:hAnsi="Times New Roman" w:cs="Times New Roman" w:hint="eastAsia"/>
        </w:rPr>
      </w:pPr>
    </w:p>
    <w:p w:rsidR="00A7680D" w:rsidRDefault="00A7680D">
      <w:pPr>
        <w:rPr>
          <w:rFonts w:ascii="Times New Roman" w:eastAsia="標楷體" w:hAnsi="Times New Roman" w:cs="Times New Roman"/>
        </w:rPr>
      </w:pPr>
    </w:p>
    <w:p w:rsidR="00361FE4" w:rsidRDefault="00361FE4">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7D2D28"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39136" behindDoc="1" locked="0" layoutInCell="1" allowOverlap="1">
                  <wp:simplePos x="0" y="0"/>
                  <wp:positionH relativeFrom="column">
                    <wp:posOffset>635</wp:posOffset>
                  </wp:positionH>
                  <wp:positionV relativeFrom="paragraph">
                    <wp:posOffset>28575</wp:posOffset>
                  </wp:positionV>
                  <wp:extent cx="1483663" cy="2105025"/>
                  <wp:effectExtent l="0" t="0" r="254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贏在推甄與面試.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83663" cy="2105025"/>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BE5F1" w:themeFill="accent1" w:themeFillTint="33"/>
          </w:tcPr>
          <w:p w:rsidR="007C561E" w:rsidRPr="00ED0047" w:rsidRDefault="007C561E" w:rsidP="007C561E">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A7680D" w:rsidRDefault="00964801" w:rsidP="00964801">
            <w:pPr>
              <w:rPr>
                <w:rFonts w:ascii="標楷體" w:eastAsia="標楷體" w:hAnsi="標楷體"/>
                <w:szCs w:val="24"/>
              </w:rPr>
            </w:pPr>
            <w:r w:rsidRPr="00A7680D">
              <w:rPr>
                <w:rFonts w:ascii="標楷體" w:eastAsia="標楷體" w:hAnsi="標楷體" w:hint="eastAsia"/>
                <w:szCs w:val="24"/>
              </w:rPr>
              <w:t>贏在推</w:t>
            </w:r>
            <w:proofErr w:type="gramStart"/>
            <w:r w:rsidRPr="00A7680D">
              <w:rPr>
                <w:rFonts w:ascii="標楷體" w:eastAsia="標楷體" w:hAnsi="標楷體" w:hint="eastAsia"/>
                <w:szCs w:val="24"/>
              </w:rPr>
              <w:t>甄</w:t>
            </w:r>
            <w:proofErr w:type="gramEnd"/>
            <w:r w:rsidRPr="00A7680D">
              <w:rPr>
                <w:rFonts w:ascii="標楷體" w:eastAsia="標楷體" w:hAnsi="標楷體" w:hint="eastAsia"/>
                <w:szCs w:val="24"/>
              </w:rPr>
              <w:t>與面試</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A7680D" w:rsidRDefault="00A7680D" w:rsidP="007C561E">
            <w:pPr>
              <w:rPr>
                <w:rFonts w:ascii="標楷體" w:eastAsia="標楷體" w:hAnsi="標楷體" w:cs="Tahoma"/>
                <w:szCs w:val="24"/>
              </w:rPr>
            </w:pPr>
            <w:r w:rsidRPr="00A7680D">
              <w:rPr>
                <w:rFonts w:ascii="標楷體" w:eastAsia="標楷體" w:hAnsi="標楷體" w:cs="Tahoma"/>
              </w:rPr>
              <w:t>AVDVD 192.32 0451 [103]</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A7680D" w:rsidRDefault="00A7680D" w:rsidP="009E4B3E">
            <w:pPr>
              <w:rPr>
                <w:rFonts w:ascii="標楷體" w:eastAsia="標楷體" w:hAnsi="標楷體" w:cs="Times New Roman"/>
              </w:rPr>
            </w:pPr>
            <w:r w:rsidRPr="00A7680D">
              <w:rPr>
                <w:rFonts w:ascii="標楷體" w:eastAsia="標楷體" w:hAnsi="標楷體" w:cs="Tahoma"/>
              </w:rPr>
              <w:t>V0027677</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A7680D" w:rsidRDefault="00A7680D" w:rsidP="001B1E42">
            <w:pPr>
              <w:rPr>
                <w:rFonts w:ascii="標楷體" w:eastAsia="標楷體" w:hAnsi="標楷體" w:cs="Times New Roman"/>
              </w:rPr>
            </w:pPr>
            <w:r w:rsidRPr="00A7680D">
              <w:rPr>
                <w:rFonts w:ascii="標楷體" w:eastAsia="標楷體" w:hAnsi="標楷體" w:cs="Times New Roman" w:hint="eastAsia"/>
              </w:rPr>
              <w:t xml:space="preserve">61 </w:t>
            </w:r>
            <w:r w:rsidR="001B1E42" w:rsidRPr="00A7680D">
              <w:rPr>
                <w:rFonts w:ascii="標楷體" w:eastAsia="標楷體" w:hAnsi="標楷體" w:cs="Times New Roman"/>
              </w:rPr>
              <w:t>min</w:t>
            </w:r>
          </w:p>
        </w:tc>
      </w:tr>
      <w:tr w:rsidR="007C561E" w:rsidRPr="00ED0047" w:rsidTr="00A7680D">
        <w:trPr>
          <w:trHeight w:val="1448"/>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A7680D" w:rsidRDefault="00A7680D" w:rsidP="007C561E">
            <w:pPr>
              <w:rPr>
                <w:rFonts w:ascii="標楷體" w:eastAsia="標楷體" w:hAnsi="標楷體" w:cs="Times New Roman"/>
              </w:rPr>
            </w:pPr>
            <w:r w:rsidRPr="00A7680D">
              <w:rPr>
                <w:rFonts w:ascii="標楷體" w:eastAsia="標楷體" w:hAnsi="標楷體" w:cs="Tahoma"/>
              </w:rPr>
              <w:t>想升學或找工作而不知如何</w:t>
            </w:r>
            <w:proofErr w:type="gramStart"/>
            <w:r w:rsidRPr="00A7680D">
              <w:rPr>
                <w:rFonts w:ascii="標楷體" w:eastAsia="標楷體" w:hAnsi="標楷體" w:cs="Tahoma"/>
              </w:rPr>
              <w:t>凸</w:t>
            </w:r>
            <w:proofErr w:type="gramEnd"/>
            <w:r w:rsidRPr="00A7680D">
              <w:rPr>
                <w:rFonts w:ascii="標楷體" w:eastAsia="標楷體" w:hAnsi="標楷體" w:cs="Tahoma"/>
              </w:rPr>
              <w:t>顯自己?或面對面試長官而腦筋空白、舌頭打結?我們教你如何掌握情境、描述你的動機與能力、避免致命的錯誤等, 增加你晉級的機會。</w:t>
            </w:r>
          </w:p>
        </w:tc>
      </w:tr>
    </w:tbl>
    <w:p w:rsidR="00016341" w:rsidRDefault="00016341">
      <w:pPr>
        <w:rPr>
          <w:rFonts w:ascii="Times New Roman" w:eastAsia="標楷體" w:hAnsi="Times New Roman" w:cs="Times New Roman"/>
        </w:rPr>
      </w:pPr>
    </w:p>
    <w:p w:rsidR="00B83441" w:rsidRDefault="00B83441">
      <w:pPr>
        <w:rPr>
          <w:rFonts w:ascii="Times New Roman" w:eastAsia="標楷體" w:hAnsi="Times New Roman" w:cs="Times New Roman"/>
        </w:rPr>
      </w:pPr>
    </w:p>
    <w:p w:rsidR="00361FE4" w:rsidRDefault="00361FE4">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7D2D28"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40160" behindDoc="1" locked="0" layoutInCell="1" allowOverlap="1">
                  <wp:simplePos x="0" y="0"/>
                  <wp:positionH relativeFrom="column">
                    <wp:posOffset>635</wp:posOffset>
                  </wp:positionH>
                  <wp:positionV relativeFrom="paragraph">
                    <wp:posOffset>42545</wp:posOffset>
                  </wp:positionV>
                  <wp:extent cx="1960314" cy="2781300"/>
                  <wp:effectExtent l="0" t="0" r="1905"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世代.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0314" cy="2781300"/>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A7680D" w:rsidRDefault="00964801" w:rsidP="00C527B9">
            <w:pPr>
              <w:spacing w:line="300" w:lineRule="exact"/>
              <w:rPr>
                <w:rFonts w:ascii="標楷體" w:eastAsia="標楷體" w:hAnsi="標楷體"/>
                <w:szCs w:val="24"/>
              </w:rPr>
            </w:pPr>
            <w:r w:rsidRPr="00A7680D">
              <w:rPr>
                <w:rFonts w:ascii="標楷體" w:eastAsia="標楷體" w:hAnsi="標楷體" w:cs="Tahoma"/>
              </w:rPr>
              <w:t>Y世代</w:t>
            </w:r>
            <w:r w:rsidRPr="00A7680D">
              <w:rPr>
                <w:rFonts w:ascii="標楷體" w:eastAsia="標楷體" w:hAnsi="標楷體" w:cs="Tahoma" w:hint="eastAsia"/>
              </w:rPr>
              <w:t xml:space="preserve"> </w:t>
            </w:r>
            <w:r w:rsidRPr="00A7680D">
              <w:rPr>
                <w:rFonts w:ascii="標楷體" w:eastAsia="標楷體" w:hAnsi="標楷體" w:cs="Tahoma"/>
              </w:rPr>
              <w:t>新領袖</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A7680D" w:rsidRDefault="00A7680D" w:rsidP="00016341">
            <w:pPr>
              <w:rPr>
                <w:rFonts w:ascii="標楷體" w:eastAsia="標楷體" w:hAnsi="標楷體" w:cs="Tahoma"/>
                <w:szCs w:val="24"/>
              </w:rPr>
            </w:pPr>
            <w:r w:rsidRPr="00A7680D">
              <w:rPr>
                <w:rFonts w:ascii="標楷體" w:eastAsia="標楷體" w:hAnsi="標楷體" w:cs="Tahoma"/>
              </w:rPr>
              <w:t>AVDVD 541.776 4208 100 pt.1</w:t>
            </w:r>
            <w:r w:rsidRPr="00A7680D">
              <w:rPr>
                <w:rFonts w:ascii="標楷體" w:eastAsia="標楷體" w:hAnsi="標楷體" w:cs="Tahoma" w:hint="eastAsia"/>
                <w:szCs w:val="24"/>
              </w:rPr>
              <w:t>-2</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A7680D" w:rsidRDefault="00A7680D" w:rsidP="00016341">
            <w:pPr>
              <w:rPr>
                <w:rFonts w:ascii="標楷體" w:eastAsia="標楷體" w:hAnsi="標楷體" w:cs="Times New Roman"/>
              </w:rPr>
            </w:pPr>
            <w:r w:rsidRPr="00A7680D">
              <w:rPr>
                <w:rFonts w:ascii="標楷體" w:eastAsia="標楷體" w:hAnsi="標楷體" w:cs="Tahoma"/>
              </w:rPr>
              <w:t>V0027675</w:t>
            </w:r>
            <w:r w:rsidRPr="00A7680D">
              <w:rPr>
                <w:rFonts w:ascii="標楷體" w:eastAsia="標楷體" w:hAnsi="標楷體" w:cs="Tahoma" w:hint="eastAsia"/>
              </w:rPr>
              <w:t>-76</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A7680D" w:rsidRDefault="00A7680D" w:rsidP="00A7680D">
            <w:pPr>
              <w:rPr>
                <w:rFonts w:ascii="標楷體" w:eastAsia="標楷體" w:hAnsi="標楷體" w:cs="Times New Roman"/>
              </w:rPr>
            </w:pPr>
            <w:r w:rsidRPr="00A7680D">
              <w:rPr>
                <w:rFonts w:ascii="標楷體" w:eastAsia="標楷體" w:hAnsi="標楷體" w:cs="Times New Roman" w:hint="eastAsia"/>
              </w:rPr>
              <w:t xml:space="preserve">53 </w:t>
            </w:r>
            <w:r w:rsidR="00016341" w:rsidRPr="00A7680D">
              <w:rPr>
                <w:rFonts w:ascii="標楷體" w:eastAsia="標楷體" w:hAnsi="標楷體" w:cs="Times New Roman"/>
              </w:rPr>
              <w:t>min</w:t>
            </w:r>
          </w:p>
        </w:tc>
      </w:tr>
      <w:tr w:rsidR="00016341" w:rsidRPr="00ED0047" w:rsidTr="00A7680D">
        <w:trPr>
          <w:trHeight w:val="2592"/>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A7680D" w:rsidRDefault="00A7680D" w:rsidP="00016341">
            <w:pPr>
              <w:rPr>
                <w:rFonts w:ascii="標楷體" w:eastAsia="標楷體" w:hAnsi="標楷體" w:cs="Times New Roman"/>
              </w:rPr>
            </w:pPr>
            <w:r w:rsidRPr="00A7680D">
              <w:rPr>
                <w:rFonts w:ascii="標楷體" w:eastAsia="標楷體" w:hAnsi="標楷體" w:cs="Tahoma"/>
              </w:rPr>
              <w:t>台灣第一次探討Y世代影響力的國際論壇, 透過實務經驗分享</w:t>
            </w:r>
            <w:r>
              <w:rPr>
                <w:rFonts w:ascii="標楷體" w:eastAsia="標楷體" w:hAnsi="標楷體" w:cs="Tahoma"/>
              </w:rPr>
              <w:t>,</w:t>
            </w:r>
            <w:r w:rsidRPr="00A7680D">
              <w:rPr>
                <w:rFonts w:ascii="標楷體" w:eastAsia="標楷體" w:hAnsi="標楷體" w:cs="Tahoma"/>
              </w:rPr>
              <w:t>讓與會者共創雙贏</w:t>
            </w:r>
            <w:r>
              <w:rPr>
                <w:rFonts w:ascii="標楷體" w:eastAsia="標楷體" w:hAnsi="標楷體" w:cs="Tahoma" w:hint="eastAsia"/>
              </w:rPr>
              <w:t>。</w:t>
            </w:r>
            <w:r w:rsidRPr="00A7680D">
              <w:rPr>
                <w:rFonts w:ascii="標楷體" w:eastAsia="標楷體" w:hAnsi="標楷體" w:cs="Tahoma"/>
              </w:rPr>
              <w:t>洞悉Y世代對工作 /生活的價值主張</w:t>
            </w:r>
            <w:r>
              <w:rPr>
                <w:rFonts w:ascii="標楷體" w:eastAsia="標楷體" w:hAnsi="標楷體" w:cs="Tahoma"/>
              </w:rPr>
              <w:t>,</w:t>
            </w:r>
            <w:r w:rsidRPr="00A7680D">
              <w:rPr>
                <w:rFonts w:ascii="標楷體" w:eastAsia="標楷體" w:hAnsi="標楷體" w:cs="Tahoma"/>
              </w:rPr>
              <w:t>掌握「高感性」、「高流動」、「高個人主義」的新世代管理趨勢.瞭解社群網路在管理、招募、行銷上的創新應用和影響</w:t>
            </w:r>
            <w:r>
              <w:rPr>
                <w:rFonts w:ascii="標楷體" w:eastAsia="標楷體" w:hAnsi="標楷體" w:cs="Tahoma" w:hint="eastAsia"/>
              </w:rPr>
              <w:t>。</w:t>
            </w:r>
            <w:r w:rsidRPr="00A7680D">
              <w:rPr>
                <w:rFonts w:ascii="標楷體" w:eastAsia="標楷體" w:hAnsi="標楷體" w:cs="Tahoma"/>
              </w:rPr>
              <w:t>共同倡議新世代、新價值,致力鼓舞熱情工作、快樂生活的均衡主張</w:t>
            </w:r>
            <w:r w:rsidRPr="00A7680D">
              <w:rPr>
                <w:rFonts w:ascii="標楷體" w:eastAsia="標楷體" w:hAnsi="標楷體" w:cs="Tahoma" w:hint="eastAsia"/>
              </w:rPr>
              <w:t>。</w:t>
            </w:r>
          </w:p>
        </w:tc>
      </w:tr>
    </w:tbl>
    <w:p w:rsidR="00C95197" w:rsidRDefault="00C95197">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7D2D28"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41184" behindDoc="1" locked="0" layoutInCell="1" allowOverlap="1" wp14:anchorId="6594AEEB" wp14:editId="14075A3F">
                  <wp:simplePos x="0" y="0"/>
                  <wp:positionH relativeFrom="column">
                    <wp:posOffset>-17145</wp:posOffset>
                  </wp:positionH>
                  <wp:positionV relativeFrom="paragraph">
                    <wp:posOffset>9525</wp:posOffset>
                  </wp:positionV>
                  <wp:extent cx="1998912" cy="2895600"/>
                  <wp:effectExtent l="0" t="0" r="1905"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色大地.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8912" cy="2895600"/>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5DFEC" w:themeFill="accent4"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A7680D" w:rsidRDefault="00964801" w:rsidP="00964801">
            <w:pPr>
              <w:rPr>
                <w:rFonts w:ascii="標楷體" w:eastAsia="標楷體" w:hAnsi="標楷體"/>
                <w:szCs w:val="24"/>
              </w:rPr>
            </w:pPr>
            <w:r w:rsidRPr="00A7680D">
              <w:rPr>
                <w:rFonts w:ascii="標楷體" w:eastAsia="標楷體" w:hAnsi="標楷體" w:hint="eastAsia"/>
                <w:szCs w:val="24"/>
              </w:rPr>
              <w:t>白色大地</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A7680D" w:rsidRDefault="00A7680D" w:rsidP="009E4B3E">
            <w:pPr>
              <w:rPr>
                <w:rFonts w:ascii="標楷體" w:eastAsia="標楷體" w:hAnsi="標楷體" w:cs="Tahoma"/>
                <w:szCs w:val="24"/>
              </w:rPr>
            </w:pPr>
            <w:r w:rsidRPr="00A7680D">
              <w:rPr>
                <w:rFonts w:ascii="標楷體" w:eastAsia="標楷體" w:hAnsi="標楷體" w:cs="Tahoma"/>
              </w:rPr>
              <w:t>AVDVD 919.8 L111 2007 v.1</w:t>
            </w:r>
            <w:r w:rsidR="00016341" w:rsidRPr="00A7680D">
              <w:rPr>
                <w:rFonts w:ascii="標楷體" w:eastAsia="標楷體" w:hAnsi="標楷體" w:cs="Times New Roman"/>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A7680D" w:rsidRDefault="00A7680D" w:rsidP="00016341">
            <w:pPr>
              <w:rPr>
                <w:rFonts w:ascii="標楷體" w:eastAsia="標楷體" w:hAnsi="標楷體" w:cs="Tahoma"/>
                <w:szCs w:val="24"/>
              </w:rPr>
            </w:pPr>
            <w:r w:rsidRPr="00A7680D">
              <w:rPr>
                <w:rFonts w:ascii="標楷體" w:eastAsia="標楷體" w:hAnsi="標楷體" w:cs="Tahoma"/>
              </w:rPr>
              <w:t>V0018093</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A7680D" w:rsidRDefault="00A7680D" w:rsidP="00016341">
            <w:pPr>
              <w:rPr>
                <w:rFonts w:ascii="標楷體" w:eastAsia="標楷體" w:hAnsi="標楷體" w:cs="Times New Roman"/>
              </w:rPr>
            </w:pPr>
            <w:r w:rsidRPr="00A7680D">
              <w:rPr>
                <w:rFonts w:ascii="標楷體" w:eastAsia="標楷體" w:hAnsi="標楷體" w:cs="Times New Roman" w:hint="eastAsia"/>
              </w:rPr>
              <w:t>39</w:t>
            </w:r>
            <w:r w:rsidR="00016341" w:rsidRPr="00A7680D">
              <w:rPr>
                <w:rFonts w:ascii="標楷體" w:eastAsia="標楷體" w:hAnsi="標楷體" w:cs="Times New Roman"/>
              </w:rPr>
              <w:t xml:space="preserve"> min</w:t>
            </w:r>
          </w:p>
        </w:tc>
      </w:tr>
      <w:tr w:rsidR="00016341" w:rsidRPr="00ED0047" w:rsidTr="00586F96">
        <w:trPr>
          <w:trHeight w:val="1083"/>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A7680D" w:rsidRDefault="00A7680D" w:rsidP="00016341">
            <w:pPr>
              <w:rPr>
                <w:rFonts w:ascii="標楷體" w:eastAsia="標楷體" w:hAnsi="標楷體" w:cs="Times New Roman"/>
              </w:rPr>
            </w:pPr>
            <w:r w:rsidRPr="00A7680D">
              <w:rPr>
                <w:rFonts w:ascii="標楷體" w:eastAsia="標楷體" w:hAnsi="標楷體" w:cs="Tahoma"/>
              </w:rPr>
              <w:t>孕育地球生命的北極,在二十世紀人類征服自然的為不斷加劇之下,逐漸暖化,從1978年至今,冰河面融化縮小到</w:t>
            </w:r>
            <w:proofErr w:type="gramStart"/>
            <w:r w:rsidRPr="00A7680D">
              <w:rPr>
                <w:rFonts w:ascii="標楷體" w:eastAsia="標楷體" w:hAnsi="標楷體" w:cs="Tahoma"/>
              </w:rPr>
              <w:t>535萬平方公哩</w:t>
            </w:r>
            <w:proofErr w:type="gramEnd"/>
            <w:r w:rsidRPr="00A7680D">
              <w:rPr>
                <w:rFonts w:ascii="標楷體" w:eastAsia="標楷體" w:hAnsi="標楷體" w:cs="Tahoma"/>
              </w:rPr>
              <w:t>,並可能在2060年夏季全部消失</w:t>
            </w:r>
            <w:r w:rsidR="00B21678">
              <w:rPr>
                <w:rFonts w:ascii="標楷體" w:eastAsia="標楷體" w:hAnsi="標楷體" w:cs="Tahoma" w:hint="eastAsia"/>
              </w:rPr>
              <w:t>。</w:t>
            </w:r>
            <w:r w:rsidRPr="00A7680D">
              <w:rPr>
                <w:rFonts w:ascii="標楷體" w:eastAsia="標楷體" w:hAnsi="標楷體" w:cs="Tahoma"/>
              </w:rPr>
              <w:t>本片集結世界出名的極地與自然生態攝影隊,足跡經過加拿大,格陵蘭,法國</w:t>
            </w:r>
            <w:proofErr w:type="gramStart"/>
            <w:r w:rsidRPr="00A7680D">
              <w:rPr>
                <w:rFonts w:ascii="標楷體" w:eastAsia="標楷體" w:hAnsi="標楷體" w:cs="Tahoma"/>
              </w:rPr>
              <w:t>北部,</w:t>
            </w:r>
            <w:proofErr w:type="gramEnd"/>
            <w:r w:rsidRPr="00A7680D">
              <w:rPr>
                <w:rFonts w:ascii="標楷體" w:eastAsia="標楷體" w:hAnsi="標楷體" w:cs="Tahoma"/>
              </w:rPr>
              <w:t>挪威等地,你揭開神秘的極地面紗,</w:t>
            </w:r>
            <w:proofErr w:type="gramStart"/>
            <w:r w:rsidRPr="00A7680D">
              <w:rPr>
                <w:rFonts w:ascii="標楷體" w:eastAsia="標楷體" w:hAnsi="標楷體" w:cs="Tahoma"/>
              </w:rPr>
              <w:t>一</w:t>
            </w:r>
            <w:proofErr w:type="gramEnd"/>
            <w:r w:rsidRPr="00A7680D">
              <w:rPr>
                <w:rFonts w:ascii="標楷體" w:eastAsia="標楷體" w:hAnsi="標楷體" w:cs="Tahoma"/>
              </w:rPr>
              <w:t>窺北極的四季變化,前所未見的極地生物與令人讚嘆的壯麗美景</w:t>
            </w:r>
            <w:r>
              <w:rPr>
                <w:rFonts w:ascii="標楷體" w:eastAsia="標楷體" w:hAnsi="標楷體" w:cs="Tahoma" w:hint="eastAsia"/>
              </w:rPr>
              <w:t>。</w:t>
            </w:r>
            <w:r w:rsidRPr="00A7680D">
              <w:rPr>
                <w:rFonts w:ascii="標楷體" w:eastAsia="標楷體" w:hAnsi="標楷體" w:cs="Tahoma"/>
              </w:rPr>
              <w:t>本片拍攝時四年,花費近六百萬歐元,影片結尾對人類如當頭棒喝,提醒人類造成的環境生態破壞影響深遠</w:t>
            </w:r>
            <w:r>
              <w:rPr>
                <w:rFonts w:ascii="標楷體" w:eastAsia="標楷體" w:hAnsi="標楷體" w:cs="Tahoma" w:hint="eastAsia"/>
              </w:rPr>
              <w:t>。</w:t>
            </w:r>
          </w:p>
        </w:tc>
      </w:tr>
    </w:tbl>
    <w:p w:rsidR="00016341" w:rsidRDefault="00016341">
      <w:pPr>
        <w:rPr>
          <w:rFonts w:ascii="Times New Roman" w:eastAsia="標楷體" w:hAnsi="Times New Roman" w:cs="Times New Roman"/>
        </w:rPr>
      </w:pPr>
    </w:p>
    <w:p w:rsidR="007D2D28" w:rsidRDefault="007D2D28">
      <w:pPr>
        <w:rPr>
          <w:rFonts w:ascii="Times New Roman" w:eastAsia="標楷體" w:hAnsi="Times New Roman" w:cs="Times New Roman"/>
        </w:rPr>
      </w:pPr>
    </w:p>
    <w:p w:rsidR="00C95197" w:rsidRPr="00016341" w:rsidRDefault="00C95197">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7D2D28"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42208" behindDoc="1" locked="0" layoutInCell="1" allowOverlap="1">
                  <wp:simplePos x="0" y="0"/>
                  <wp:positionH relativeFrom="column">
                    <wp:posOffset>635</wp:posOffset>
                  </wp:positionH>
                  <wp:positionV relativeFrom="paragraph">
                    <wp:posOffset>19050</wp:posOffset>
                  </wp:positionV>
                  <wp:extent cx="1948929" cy="2752725"/>
                  <wp:effectExtent l="0" t="0" r="0"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灰熊人.jpg"/>
                          <pic:cNvPicPr/>
                        </pic:nvPicPr>
                        <pic:blipFill>
                          <a:blip r:embed="rId28">
                            <a:extLst>
                              <a:ext uri="{28A0092B-C50C-407E-A947-70E740481C1C}">
                                <a14:useLocalDpi xmlns:a14="http://schemas.microsoft.com/office/drawing/2010/main" val="0"/>
                              </a:ext>
                            </a:extLst>
                          </a:blip>
                          <a:stretch>
                            <a:fillRect/>
                          </a:stretch>
                        </pic:blipFill>
                        <pic:spPr>
                          <a:xfrm>
                            <a:off x="0" y="0"/>
                            <a:ext cx="1948929" cy="2752725"/>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5DFEC" w:themeFill="accent4"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B21678" w:rsidRDefault="00964801" w:rsidP="00964801">
            <w:pPr>
              <w:spacing w:line="300" w:lineRule="exact"/>
              <w:rPr>
                <w:rFonts w:ascii="標楷體" w:eastAsia="標楷體" w:hAnsi="標楷體"/>
                <w:szCs w:val="24"/>
              </w:rPr>
            </w:pPr>
            <w:r w:rsidRPr="00B21678">
              <w:rPr>
                <w:rFonts w:ascii="標楷體" w:eastAsia="標楷體" w:hAnsi="標楷體" w:hint="eastAsia"/>
                <w:szCs w:val="24"/>
              </w:rPr>
              <w:t>灰熊人</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B21678" w:rsidRDefault="00B21678" w:rsidP="00016341">
            <w:pPr>
              <w:rPr>
                <w:rFonts w:ascii="標楷體" w:eastAsia="標楷體" w:hAnsi="標楷體" w:cs="Tahoma"/>
                <w:szCs w:val="24"/>
              </w:rPr>
            </w:pPr>
            <w:r w:rsidRPr="00B21678">
              <w:rPr>
                <w:rFonts w:ascii="標楷體" w:eastAsia="標楷體" w:hAnsi="標楷體" w:cs="Tahoma"/>
              </w:rPr>
              <w:t>AVDVD 599.7807 G872 2007</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B21678" w:rsidRDefault="00B21678" w:rsidP="00016341">
            <w:pPr>
              <w:rPr>
                <w:rFonts w:ascii="標楷體" w:eastAsia="標楷體" w:hAnsi="標楷體" w:cs="Times New Roman"/>
              </w:rPr>
            </w:pPr>
            <w:r w:rsidRPr="00B21678">
              <w:rPr>
                <w:rFonts w:ascii="標楷體" w:eastAsia="標楷體" w:hAnsi="標楷體" w:cs="Tahoma"/>
              </w:rPr>
              <w:t>V0017262</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B21678" w:rsidRDefault="00B21678" w:rsidP="00B21678">
            <w:pPr>
              <w:tabs>
                <w:tab w:val="left" w:pos="825"/>
              </w:tabs>
              <w:rPr>
                <w:rFonts w:ascii="標楷體" w:eastAsia="標楷體" w:hAnsi="標楷體" w:cs="Times New Roman"/>
              </w:rPr>
            </w:pPr>
            <w:r w:rsidRPr="00B21678">
              <w:rPr>
                <w:rFonts w:ascii="標楷體" w:eastAsia="標楷體" w:hAnsi="標楷體" w:cs="Times New Roman" w:hint="eastAsia"/>
              </w:rPr>
              <w:t xml:space="preserve">104 </w:t>
            </w:r>
            <w:r w:rsidR="00016341" w:rsidRPr="00B21678">
              <w:rPr>
                <w:rFonts w:ascii="標楷體" w:eastAsia="標楷體" w:hAnsi="標楷體" w:cs="Times New Roman"/>
              </w:rPr>
              <w:t>min</w:t>
            </w:r>
            <w:r w:rsidR="00016341" w:rsidRPr="00B21678">
              <w:rPr>
                <w:rFonts w:ascii="標楷體" w:eastAsia="標楷體" w:hAnsi="標楷體" w:cs="Times New Roman"/>
              </w:rPr>
              <w:tab/>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B21678" w:rsidRDefault="00B21678" w:rsidP="00B21678">
            <w:pPr>
              <w:spacing w:beforeLines="50" w:before="180"/>
              <w:rPr>
                <w:rFonts w:ascii="標楷體" w:eastAsia="標楷體" w:hAnsi="標楷體"/>
                <w:szCs w:val="54"/>
              </w:rPr>
            </w:pPr>
            <w:r w:rsidRPr="00B21678">
              <w:rPr>
                <w:rFonts w:ascii="標楷體" w:eastAsia="標楷體" w:hAnsi="標楷體" w:cs="Arial" w:hint="eastAsia"/>
                <w:szCs w:val="54"/>
              </w:rPr>
              <w:t>野生動物保護人士提</w:t>
            </w:r>
            <w:proofErr w:type="gramStart"/>
            <w:r w:rsidRPr="00B21678">
              <w:rPr>
                <w:rFonts w:ascii="標楷體" w:eastAsia="標楷體" w:hAnsi="標楷體" w:cs="Arial" w:hint="eastAsia"/>
                <w:szCs w:val="54"/>
              </w:rPr>
              <w:t>姆</w:t>
            </w:r>
            <w:proofErr w:type="gramEnd"/>
            <w:r w:rsidRPr="00B21678">
              <w:rPr>
                <w:rFonts w:ascii="標楷體" w:eastAsia="標楷體" w:hAnsi="標楷體" w:cs="Arial" w:hint="eastAsia"/>
                <w:szCs w:val="54"/>
              </w:rPr>
              <w:t>崔德威爾十三年來，每年都到阿拉斯加的卡特邁國家公園拜訪他的動物朋友。提</w:t>
            </w:r>
            <w:proofErr w:type="gramStart"/>
            <w:r w:rsidRPr="00B21678">
              <w:rPr>
                <w:rFonts w:ascii="標楷體" w:eastAsia="標楷體" w:hAnsi="標楷體" w:cs="Arial" w:hint="eastAsia"/>
                <w:szCs w:val="54"/>
              </w:rPr>
              <w:t>姆</w:t>
            </w:r>
            <w:proofErr w:type="gramEnd"/>
            <w:r w:rsidRPr="00B21678">
              <w:rPr>
                <w:rFonts w:ascii="標楷體" w:eastAsia="標楷體" w:hAnsi="標楷體" w:cs="Arial" w:hint="eastAsia"/>
                <w:szCs w:val="54"/>
              </w:rPr>
              <w:t>尤其喜愛灰熊，自詡是灰熊家族的成員，名為「巧克力」的灰熊更是他的最愛，親近地讓人難以置信。但是自然有它的界限，野生動物也有人類無法理解的行為，一場似乎命中</w:t>
            </w:r>
            <w:proofErr w:type="gramStart"/>
            <w:r w:rsidRPr="00B21678">
              <w:rPr>
                <w:rFonts w:ascii="標楷體" w:eastAsia="標楷體" w:hAnsi="標楷體" w:cs="Arial" w:hint="eastAsia"/>
                <w:szCs w:val="54"/>
              </w:rPr>
              <w:t>註</w:t>
            </w:r>
            <w:proofErr w:type="gramEnd"/>
            <w:r w:rsidRPr="00B21678">
              <w:rPr>
                <w:rFonts w:ascii="標楷體" w:eastAsia="標楷體" w:hAnsi="標楷體" w:cs="Arial" w:hint="eastAsia"/>
                <w:szCs w:val="54"/>
              </w:rPr>
              <w:t>定的意外發生，奪去提</w:t>
            </w:r>
            <w:proofErr w:type="gramStart"/>
            <w:r w:rsidRPr="00B21678">
              <w:rPr>
                <w:rFonts w:ascii="標楷體" w:eastAsia="標楷體" w:hAnsi="標楷體" w:cs="Arial" w:hint="eastAsia"/>
                <w:szCs w:val="54"/>
              </w:rPr>
              <w:t>姆</w:t>
            </w:r>
            <w:proofErr w:type="gramEnd"/>
            <w:r w:rsidRPr="00B21678">
              <w:rPr>
                <w:rFonts w:ascii="標楷體" w:eastAsia="標楷體" w:hAnsi="標楷體" w:cs="Arial" w:hint="eastAsia"/>
                <w:szCs w:val="54"/>
              </w:rPr>
              <w:t>和一位夥伴的性命，但更讓人難以承受的是，事件過程中，提</w:t>
            </w:r>
            <w:proofErr w:type="gramStart"/>
            <w:r w:rsidRPr="00B21678">
              <w:rPr>
                <w:rFonts w:ascii="標楷體" w:eastAsia="標楷體" w:hAnsi="標楷體" w:cs="Arial" w:hint="eastAsia"/>
                <w:szCs w:val="54"/>
              </w:rPr>
              <w:t>姆</w:t>
            </w:r>
            <w:proofErr w:type="gramEnd"/>
            <w:r w:rsidRPr="00B21678">
              <w:rPr>
                <w:rFonts w:ascii="標楷體" w:eastAsia="標楷體" w:hAnsi="標楷體" w:cs="Arial" w:hint="eastAsia"/>
                <w:szCs w:val="54"/>
              </w:rPr>
              <w:t>的DV攝影機錄下了所有的聲音…。荷</w:t>
            </w:r>
            <w:proofErr w:type="gramStart"/>
            <w:r w:rsidRPr="00B21678">
              <w:rPr>
                <w:rFonts w:ascii="標楷體" w:eastAsia="標楷體" w:hAnsi="標楷體" w:cs="Arial" w:hint="eastAsia"/>
                <w:szCs w:val="54"/>
              </w:rPr>
              <w:t>索從這捲</w:t>
            </w:r>
            <w:proofErr w:type="gramEnd"/>
            <w:r w:rsidRPr="00B21678">
              <w:rPr>
                <w:rFonts w:ascii="標楷體" w:eastAsia="標楷體" w:hAnsi="標楷體" w:cs="Arial" w:hint="eastAsia"/>
                <w:szCs w:val="54"/>
              </w:rPr>
              <w:t>帶子為創作起點，開始追尋愛心與瘋狂的邊界。</w:t>
            </w:r>
          </w:p>
        </w:tc>
      </w:tr>
    </w:tbl>
    <w:p w:rsidR="00016341" w:rsidRDefault="00016341">
      <w:pPr>
        <w:rPr>
          <w:rFonts w:ascii="Times New Roman" w:eastAsia="標楷體" w:hAnsi="Times New Roman" w:cs="Times New Roman"/>
        </w:rPr>
      </w:pPr>
    </w:p>
    <w:p w:rsidR="00586F96" w:rsidRDefault="00586F96">
      <w:pPr>
        <w:rPr>
          <w:rFonts w:ascii="Times New Roman" w:eastAsia="標楷體" w:hAnsi="Times New Roman" w:cs="Times New Roman"/>
        </w:rPr>
      </w:pPr>
    </w:p>
    <w:p w:rsidR="00586F96" w:rsidRDefault="00586F96">
      <w:pPr>
        <w:rPr>
          <w:rFonts w:ascii="Times New Roman" w:eastAsia="標楷體" w:hAnsi="Times New Roman" w:cs="Times New Roman"/>
        </w:rPr>
      </w:pPr>
    </w:p>
    <w:p w:rsidR="00586F96" w:rsidRDefault="00586F96">
      <w:pPr>
        <w:rPr>
          <w:rFonts w:ascii="Times New Roman" w:eastAsia="標楷體" w:hAnsi="Times New Roman" w:cs="Times New Roman" w:hint="eastAsia"/>
        </w:rPr>
      </w:pPr>
    </w:p>
    <w:p w:rsidR="00B21678" w:rsidRDefault="00B21678">
      <w:pPr>
        <w:rPr>
          <w:rFonts w:ascii="Times New Roman" w:eastAsia="標楷體" w:hAnsi="Times New Roman" w:cs="Times New Roman" w:hint="eastAsia"/>
        </w:rPr>
      </w:pPr>
    </w:p>
    <w:p w:rsidR="00B21678" w:rsidRDefault="00B21678">
      <w:pPr>
        <w:rPr>
          <w:rFonts w:ascii="Times New Roman" w:eastAsia="標楷體" w:hAnsi="Times New Roman" w:cs="Times New Roman" w:hint="eastAsia"/>
        </w:rPr>
      </w:pPr>
    </w:p>
    <w:p w:rsidR="00B21678" w:rsidRDefault="00B21678">
      <w:pPr>
        <w:rPr>
          <w:rFonts w:ascii="Times New Roman" w:eastAsia="標楷體" w:hAnsi="Times New Roman" w:cs="Times New Roman" w:hint="eastAsia"/>
        </w:rPr>
      </w:pPr>
    </w:p>
    <w:p w:rsidR="00B21678" w:rsidRPr="00016341" w:rsidRDefault="00B21678">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7D2D28"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43232" behindDoc="1" locked="0" layoutInCell="1" allowOverlap="1">
                  <wp:simplePos x="0" y="0"/>
                  <wp:positionH relativeFrom="column">
                    <wp:posOffset>635</wp:posOffset>
                  </wp:positionH>
                  <wp:positionV relativeFrom="paragraph">
                    <wp:posOffset>66675</wp:posOffset>
                  </wp:positionV>
                  <wp:extent cx="1755570" cy="2486025"/>
                  <wp:effectExtent l="0" t="0" r="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地球的美麗與哀愁.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1396" cy="2494275"/>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5DFEC" w:themeFill="accent4"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B21678" w:rsidRDefault="00964801" w:rsidP="00964801">
            <w:pPr>
              <w:spacing w:line="300" w:lineRule="exact"/>
              <w:rPr>
                <w:rFonts w:ascii="標楷體" w:eastAsia="標楷體" w:hAnsi="標楷體"/>
                <w:szCs w:val="24"/>
              </w:rPr>
            </w:pPr>
            <w:r w:rsidRPr="00B21678">
              <w:rPr>
                <w:rFonts w:ascii="標楷體" w:eastAsia="標楷體" w:hAnsi="標楷體" w:hint="eastAsia"/>
                <w:szCs w:val="24"/>
              </w:rPr>
              <w:t>地球的美麗與哀愁</w:t>
            </w:r>
            <w:proofErr w:type="gramStart"/>
            <w:r w:rsidR="00B21678" w:rsidRPr="00B21678">
              <w:rPr>
                <w:rFonts w:ascii="標楷體" w:eastAsia="標楷體" w:hAnsi="標楷體" w:hint="eastAsia"/>
                <w:szCs w:val="24"/>
              </w:rPr>
              <w:t>—</w:t>
            </w:r>
            <w:proofErr w:type="gramEnd"/>
            <w:r w:rsidR="00B21678" w:rsidRPr="00B21678">
              <w:rPr>
                <w:rFonts w:ascii="標楷體" w:eastAsia="標楷體" w:hAnsi="標楷體" w:cs="Tahoma"/>
              </w:rPr>
              <w:t>遼闊草原</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B21678" w:rsidRDefault="00B21678" w:rsidP="00016341">
            <w:pPr>
              <w:rPr>
                <w:rFonts w:ascii="標楷體" w:eastAsia="標楷體" w:hAnsi="標楷體" w:cs="Tahoma"/>
                <w:szCs w:val="24"/>
              </w:rPr>
            </w:pPr>
            <w:r w:rsidRPr="00B21678">
              <w:rPr>
                <w:rFonts w:ascii="標楷體" w:eastAsia="標楷體" w:hAnsi="標楷體" w:cs="Tahoma"/>
              </w:rPr>
              <w:t>AVDVD 363.7 J86 2010 v.3</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B21678" w:rsidRDefault="00B21678" w:rsidP="00016341">
            <w:pPr>
              <w:rPr>
                <w:rFonts w:ascii="標楷體" w:eastAsia="標楷體" w:hAnsi="標楷體" w:cs="Times New Roman"/>
              </w:rPr>
            </w:pPr>
            <w:r w:rsidRPr="00B21678">
              <w:rPr>
                <w:rFonts w:ascii="標楷體" w:eastAsia="標楷體" w:hAnsi="標楷體" w:cs="Tahoma"/>
              </w:rPr>
              <w:t>V0024520</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B21678" w:rsidRDefault="00B21678" w:rsidP="00016341">
            <w:pPr>
              <w:rPr>
                <w:rFonts w:ascii="標楷體" w:eastAsia="標楷體" w:hAnsi="標楷體" w:cs="Times New Roman"/>
              </w:rPr>
            </w:pPr>
            <w:r w:rsidRPr="00B21678">
              <w:rPr>
                <w:rFonts w:ascii="標楷體" w:eastAsia="標楷體" w:hAnsi="標楷體" w:cs="Times New Roman" w:hint="eastAsia"/>
              </w:rPr>
              <w:t xml:space="preserve">52 </w:t>
            </w:r>
            <w:r w:rsidR="00016341" w:rsidRPr="00B21678">
              <w:rPr>
                <w:rFonts w:ascii="標楷體" w:eastAsia="標楷體" w:hAnsi="標楷體" w:cs="Times New Roman"/>
              </w:rPr>
              <w:t>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B21678" w:rsidRDefault="00B21678" w:rsidP="00016341">
            <w:pPr>
              <w:rPr>
                <w:rFonts w:ascii="標楷體" w:eastAsia="標楷體" w:hAnsi="標楷體" w:cs="Times New Roman"/>
              </w:rPr>
            </w:pPr>
            <w:r w:rsidRPr="00B21678">
              <w:rPr>
                <w:rFonts w:ascii="標楷體" w:eastAsia="標楷體" w:hAnsi="標楷體" w:cs="Tahoma"/>
              </w:rPr>
              <w:t>草原不僅供給人類生存所需,更是孕育牧民文化的重要搖籃。然而現代化的觸角,也深入這些偏遠不受污染的草原。草原牧民夾在維護傳統生活方式以及跟上經濟發展腳步的兩難窘境,更嚴重的是,機械化的經濟及農業活動,不僅改變了草原自然循環的速度,更破壞原有的生態平衡。</w:t>
            </w:r>
          </w:p>
        </w:tc>
      </w:tr>
    </w:tbl>
    <w:p w:rsidR="00016341" w:rsidRDefault="00016341">
      <w:pPr>
        <w:rPr>
          <w:rFonts w:ascii="Times New Roman" w:eastAsia="標楷體" w:hAnsi="Times New Roman" w:cs="Times New Roman"/>
        </w:rPr>
      </w:pPr>
    </w:p>
    <w:p w:rsidR="00016341" w:rsidRDefault="00016341">
      <w:pPr>
        <w:rPr>
          <w:rFonts w:ascii="Times New Roman" w:eastAsia="標楷體" w:hAnsi="Times New Roman" w:cs="Times New Roman"/>
        </w:rPr>
      </w:pPr>
    </w:p>
    <w:p w:rsidR="00B83441" w:rsidRPr="00016341" w:rsidRDefault="00B83441">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7D2D28"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44256" behindDoc="1" locked="0" layoutInCell="1" allowOverlap="1" wp14:anchorId="7B731EA3" wp14:editId="0A6B45A2">
                  <wp:simplePos x="0" y="0"/>
                  <wp:positionH relativeFrom="column">
                    <wp:posOffset>48260</wp:posOffset>
                  </wp:positionH>
                  <wp:positionV relativeFrom="paragraph">
                    <wp:posOffset>57150</wp:posOffset>
                  </wp:positionV>
                  <wp:extent cx="1625320" cy="2333625"/>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笑的魚.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5320" cy="2333625"/>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5DFEC" w:themeFill="accent4"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B21678" w:rsidRDefault="00964801" w:rsidP="00964801">
            <w:pPr>
              <w:rPr>
                <w:rFonts w:ascii="標楷體" w:eastAsia="標楷體" w:hAnsi="標楷體"/>
                <w:szCs w:val="24"/>
              </w:rPr>
            </w:pPr>
            <w:r w:rsidRPr="00B21678">
              <w:rPr>
                <w:rFonts w:ascii="標楷體" w:eastAsia="標楷體" w:hAnsi="標楷體" w:hint="eastAsia"/>
                <w:szCs w:val="24"/>
              </w:rPr>
              <w:t>微笑的魚</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B21678" w:rsidRDefault="00B21678" w:rsidP="00016341">
            <w:pPr>
              <w:rPr>
                <w:rFonts w:ascii="標楷體" w:eastAsia="標楷體" w:hAnsi="標楷體" w:cs="Tahoma"/>
                <w:szCs w:val="24"/>
              </w:rPr>
            </w:pPr>
            <w:r w:rsidRPr="00B21678">
              <w:rPr>
                <w:rFonts w:ascii="標楷體" w:eastAsia="標楷體" w:hAnsi="標楷體" w:cs="Tahoma"/>
              </w:rPr>
              <w:t>AVDVD 987.85 2822 96</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B21678" w:rsidRDefault="00B21678" w:rsidP="00016341">
            <w:pPr>
              <w:rPr>
                <w:rFonts w:ascii="標楷體" w:eastAsia="標楷體" w:hAnsi="標楷體" w:cs="Times New Roman"/>
              </w:rPr>
            </w:pPr>
            <w:r w:rsidRPr="00B21678">
              <w:rPr>
                <w:rFonts w:ascii="標楷體" w:eastAsia="標楷體" w:hAnsi="標楷體" w:cs="Tahoma"/>
              </w:rPr>
              <w:t>V0018033</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B21678" w:rsidRDefault="00B21678" w:rsidP="00016341">
            <w:pPr>
              <w:rPr>
                <w:rFonts w:ascii="標楷體" w:eastAsia="標楷體" w:hAnsi="標楷體" w:cs="Times New Roman"/>
              </w:rPr>
            </w:pPr>
            <w:r w:rsidRPr="00B21678">
              <w:rPr>
                <w:rFonts w:ascii="標楷體" w:eastAsia="標楷體" w:hAnsi="標楷體" w:cs="Times New Roman" w:hint="eastAsia"/>
              </w:rPr>
              <w:t>10</w:t>
            </w:r>
            <w:r w:rsidR="00016341" w:rsidRPr="00B21678">
              <w:rPr>
                <w:rFonts w:ascii="標楷體" w:eastAsia="標楷體" w:hAnsi="標楷體" w:cs="Times New Roman"/>
              </w:rPr>
              <w:t xml:space="preserve"> min</w:t>
            </w:r>
          </w:p>
        </w:tc>
      </w:tr>
      <w:tr w:rsidR="00016341" w:rsidRPr="00ED0047" w:rsidTr="00586F96">
        <w:trPr>
          <w:trHeight w:val="18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B21678" w:rsidRDefault="00B21678" w:rsidP="009E4B3E">
            <w:pPr>
              <w:rPr>
                <w:rFonts w:ascii="標楷體" w:eastAsia="標楷體" w:hAnsi="標楷體" w:cs="Times New Roman"/>
              </w:rPr>
            </w:pPr>
            <w:r w:rsidRPr="00B21678">
              <w:rPr>
                <w:rFonts w:ascii="標楷體" w:eastAsia="標楷體" w:hAnsi="標楷體" w:cs="Tahoma"/>
              </w:rPr>
              <w:t>「微笑的魚」祭出難得的夢幻組合,電影、唱片、動畫界全員出動,讓你我更貼近幾米心靈深處的自由想望,隱喻而感性的想像空間漫遊人與</w:t>
            </w:r>
            <w:proofErr w:type="gramStart"/>
            <w:r w:rsidRPr="00B21678">
              <w:rPr>
                <w:rFonts w:ascii="標楷體" w:eastAsia="標楷體" w:hAnsi="標楷體" w:cs="Tahoma"/>
              </w:rPr>
              <w:t>魚間的情感</w:t>
            </w:r>
            <w:proofErr w:type="gramEnd"/>
            <w:r w:rsidRPr="00B21678">
              <w:rPr>
                <w:rFonts w:ascii="標楷體" w:eastAsia="標楷體" w:hAnsi="標楷體" w:cs="Tahoma"/>
              </w:rPr>
              <w:t>邊界,整個作品不僅是幾米內心的完整回歸,更是處探你深層意念的動人小品。</w:t>
            </w:r>
          </w:p>
        </w:tc>
      </w:tr>
    </w:tbl>
    <w:p w:rsidR="007C561E" w:rsidRDefault="007C561E">
      <w:pPr>
        <w:rPr>
          <w:rFonts w:ascii="Times New Roman" w:eastAsia="標楷體" w:hAnsi="Times New Roman" w:cs="Times New Roman" w:hint="eastAsia"/>
        </w:rPr>
      </w:pPr>
    </w:p>
    <w:p w:rsidR="00B21678" w:rsidRDefault="00B21678">
      <w:pPr>
        <w:rPr>
          <w:rFonts w:ascii="Times New Roman" w:eastAsia="標楷體" w:hAnsi="Times New Roman" w:cs="Times New Roman" w:hint="eastAsia"/>
        </w:rPr>
      </w:pPr>
    </w:p>
    <w:p w:rsidR="00B21678" w:rsidRDefault="00B21678">
      <w:pPr>
        <w:rPr>
          <w:rFonts w:ascii="Times New Roman" w:eastAsia="標楷體" w:hAnsi="Times New Roman" w:cs="Times New Roman" w:hint="eastAsia"/>
        </w:rPr>
      </w:pPr>
    </w:p>
    <w:p w:rsidR="00B21678" w:rsidRDefault="00B21678">
      <w:pPr>
        <w:rPr>
          <w:rFonts w:ascii="Times New Roman" w:eastAsia="標楷體" w:hAnsi="Times New Roman" w:cs="Times New Roman" w:hint="eastAsia"/>
        </w:rPr>
      </w:pPr>
    </w:p>
    <w:p w:rsidR="00B21678" w:rsidRDefault="00B21678">
      <w:pPr>
        <w:rPr>
          <w:rFonts w:ascii="Times New Roman" w:eastAsia="標楷體" w:hAnsi="Times New Roman" w:cs="Times New Roman" w:hint="eastAsia"/>
        </w:rPr>
      </w:pPr>
    </w:p>
    <w:p w:rsidR="00B21678" w:rsidRDefault="00B21678">
      <w:pPr>
        <w:rPr>
          <w:rFonts w:ascii="Times New Roman" w:eastAsia="標楷體" w:hAnsi="Times New Roman" w:cs="Times New Roman" w:hint="eastAsia"/>
        </w:rPr>
      </w:pPr>
    </w:p>
    <w:p w:rsidR="00B21678" w:rsidRDefault="00B21678">
      <w:pPr>
        <w:rPr>
          <w:rFonts w:ascii="Times New Roman" w:eastAsia="標楷體" w:hAnsi="Times New Roman" w:cs="Times New Roman" w:hint="eastAsia"/>
        </w:rPr>
      </w:pPr>
    </w:p>
    <w:p w:rsidR="00B21678" w:rsidRDefault="00B21678">
      <w:pPr>
        <w:rPr>
          <w:rFonts w:ascii="Times New Roman" w:eastAsia="標楷體" w:hAnsi="Times New Roman" w:cs="Times New Roman" w:hint="eastAsia"/>
        </w:rPr>
      </w:pPr>
    </w:p>
    <w:p w:rsidR="00B21678" w:rsidRDefault="00B21678">
      <w:pPr>
        <w:rPr>
          <w:rFonts w:ascii="Times New Roman" w:eastAsia="標楷體" w:hAnsi="Times New Roman" w:cs="Times New Roman" w:hint="eastAsia"/>
        </w:rPr>
      </w:pPr>
    </w:p>
    <w:p w:rsidR="00B21678" w:rsidRDefault="00B21678">
      <w:pPr>
        <w:rPr>
          <w:rFonts w:ascii="Times New Roman" w:eastAsia="標楷體" w:hAnsi="Times New Roman" w:cs="Times New Roman" w:hint="eastAsia"/>
        </w:rPr>
      </w:pPr>
    </w:p>
    <w:p w:rsidR="00B21678" w:rsidRDefault="00B21678">
      <w:pPr>
        <w:rPr>
          <w:rFonts w:ascii="Times New Roman" w:eastAsia="標楷體" w:hAnsi="Times New Roman" w:cs="Times New Roman" w:hint="eastAsia"/>
        </w:rPr>
      </w:pPr>
    </w:p>
    <w:p w:rsidR="00B21678" w:rsidRDefault="00B21678">
      <w:pPr>
        <w:rPr>
          <w:rFonts w:ascii="Times New Roman" w:eastAsia="標楷體" w:hAnsi="Times New Roman" w:cs="Times New Roman" w:hint="eastAsia"/>
        </w:rPr>
      </w:pPr>
    </w:p>
    <w:p w:rsidR="00B21678" w:rsidRDefault="00B21678">
      <w:pPr>
        <w:rPr>
          <w:rFonts w:ascii="Times New Roman" w:eastAsia="標楷體" w:hAnsi="Times New Roman" w:cs="Times New Roman" w:hint="eastAsia"/>
        </w:rPr>
      </w:pPr>
    </w:p>
    <w:p w:rsidR="00B21678" w:rsidRPr="00016341" w:rsidRDefault="00B21678">
      <w:pPr>
        <w:rPr>
          <w:rFonts w:ascii="Times New Roman" w:eastAsia="標楷體" w:hAnsi="Times New Roman" w:cs="Times New Roman"/>
        </w:rPr>
      </w:pPr>
    </w:p>
    <w:p w:rsidR="00FE7B6B" w:rsidRDefault="00FE7B6B">
      <w:pPr>
        <w:rPr>
          <w:rFonts w:ascii="Times New Roman" w:eastAsia="標楷體" w:hAnsi="Times New Roman" w:cs="Times New Roman"/>
        </w:rPr>
      </w:pPr>
    </w:p>
    <w:p w:rsidR="00FE7B6B" w:rsidRDefault="00FE7B6B">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7C561E">
        <w:tc>
          <w:tcPr>
            <w:tcW w:w="3260" w:type="dxa"/>
            <w:vMerge w:val="restart"/>
          </w:tcPr>
          <w:p w:rsidR="007C561E" w:rsidRPr="00ED0047" w:rsidRDefault="007D2D28"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45280" behindDoc="1" locked="0" layoutInCell="1" allowOverlap="1" wp14:anchorId="607C5726" wp14:editId="1D2831CF">
                  <wp:simplePos x="0" y="0"/>
                  <wp:positionH relativeFrom="column">
                    <wp:posOffset>635</wp:posOffset>
                  </wp:positionH>
                  <wp:positionV relativeFrom="paragraph">
                    <wp:posOffset>38100</wp:posOffset>
                  </wp:positionV>
                  <wp:extent cx="1939595" cy="2724150"/>
                  <wp:effectExtent l="0" t="0" r="3810"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野性之聲.jpg"/>
                          <pic:cNvPicPr/>
                        </pic:nvPicPr>
                        <pic:blipFill>
                          <a:blip r:embed="rId31">
                            <a:extLst>
                              <a:ext uri="{28A0092B-C50C-407E-A947-70E740481C1C}">
                                <a14:useLocalDpi xmlns:a14="http://schemas.microsoft.com/office/drawing/2010/main" val="0"/>
                              </a:ext>
                            </a:extLst>
                          </a:blip>
                          <a:stretch>
                            <a:fillRect/>
                          </a:stretch>
                        </pic:blipFill>
                        <pic:spPr>
                          <a:xfrm>
                            <a:off x="0" y="0"/>
                            <a:ext cx="1939595" cy="2724150"/>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5DFEC" w:themeFill="accent4" w:themeFillTint="33"/>
          </w:tcPr>
          <w:p w:rsidR="007C561E" w:rsidRPr="00ED0047" w:rsidRDefault="007C561E" w:rsidP="007C561E">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B21678" w:rsidRDefault="00964801" w:rsidP="00964801">
            <w:pPr>
              <w:spacing w:line="300" w:lineRule="exact"/>
              <w:rPr>
                <w:rFonts w:ascii="標楷體" w:eastAsia="標楷體" w:hAnsi="標楷體"/>
                <w:szCs w:val="24"/>
              </w:rPr>
            </w:pPr>
            <w:r w:rsidRPr="00B21678">
              <w:rPr>
                <w:rFonts w:ascii="標楷體" w:eastAsia="標楷體" w:hAnsi="標楷體" w:hint="eastAsia"/>
                <w:szCs w:val="24"/>
              </w:rPr>
              <w:t>野性之聲</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B21678" w:rsidRDefault="00B21678" w:rsidP="007C561E">
            <w:pPr>
              <w:rPr>
                <w:rFonts w:ascii="標楷體" w:eastAsia="標楷體" w:hAnsi="標楷體" w:cs="Tahoma"/>
                <w:szCs w:val="24"/>
              </w:rPr>
            </w:pPr>
            <w:r w:rsidRPr="00B21678">
              <w:rPr>
                <w:rFonts w:ascii="標楷體" w:eastAsia="標楷體" w:hAnsi="標楷體" w:cs="Tahoma"/>
              </w:rPr>
              <w:t>AVDVD 987.83 6934 97</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B21678" w:rsidRDefault="00B21678" w:rsidP="007C561E">
            <w:pPr>
              <w:rPr>
                <w:rFonts w:ascii="標楷體" w:eastAsia="標楷體" w:hAnsi="標楷體" w:cs="Times New Roman"/>
              </w:rPr>
            </w:pPr>
            <w:r w:rsidRPr="00B21678">
              <w:rPr>
                <w:rFonts w:ascii="標楷體" w:eastAsia="標楷體" w:hAnsi="標楷體" w:cs="Tahoma"/>
              </w:rPr>
              <w:t>V0021789</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B21678" w:rsidRDefault="00B21678" w:rsidP="001B1E42">
            <w:pPr>
              <w:tabs>
                <w:tab w:val="left" w:pos="945"/>
              </w:tabs>
              <w:rPr>
                <w:rFonts w:ascii="標楷體" w:eastAsia="標楷體" w:hAnsi="標楷體" w:cs="Times New Roman"/>
              </w:rPr>
            </w:pPr>
            <w:r w:rsidRPr="00B21678">
              <w:rPr>
                <w:rFonts w:ascii="標楷體" w:eastAsia="標楷體" w:hAnsi="標楷體" w:cs="Times New Roman" w:hint="eastAsia"/>
              </w:rPr>
              <w:t xml:space="preserve">90 </w:t>
            </w:r>
            <w:r w:rsidR="001B1E42" w:rsidRPr="00B21678">
              <w:rPr>
                <w:rFonts w:ascii="標楷體" w:eastAsia="標楷體" w:hAnsi="標楷體" w:cs="Times New Roman"/>
              </w:rPr>
              <w:t>min</w:t>
            </w:r>
            <w:r w:rsidR="001B1E42" w:rsidRPr="00B21678">
              <w:rPr>
                <w:rFonts w:ascii="標楷體" w:eastAsia="標楷體" w:hAnsi="標楷體" w:cs="Times New Roman"/>
              </w:rPr>
              <w:tab/>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B21678" w:rsidRDefault="00B21678" w:rsidP="007C5AC0">
            <w:pPr>
              <w:rPr>
                <w:rFonts w:ascii="標楷體" w:eastAsia="標楷體" w:hAnsi="標楷體" w:cs="Times New Roman"/>
              </w:rPr>
            </w:pPr>
            <w:r w:rsidRPr="00B21678">
              <w:rPr>
                <w:rFonts w:ascii="標楷體" w:eastAsia="標楷體" w:hAnsi="標楷體" w:cs="Tahoma"/>
              </w:rPr>
              <w:t>主角岩</w:t>
            </w:r>
            <w:proofErr w:type="gramStart"/>
            <w:r w:rsidRPr="00B21678">
              <w:rPr>
                <w:rFonts w:ascii="標楷體" w:eastAsia="標楷體" w:hAnsi="標楷體" w:cs="Tahoma"/>
              </w:rPr>
              <w:t>城鐵生</w:t>
            </w:r>
            <w:proofErr w:type="gramEnd"/>
            <w:r w:rsidRPr="00B21678">
              <w:rPr>
                <w:rFonts w:ascii="標楷體" w:eastAsia="標楷體" w:hAnsi="標楷體" w:cs="Tahoma"/>
              </w:rPr>
              <w:t>飾演一個</w:t>
            </w:r>
            <w:proofErr w:type="gramStart"/>
            <w:r w:rsidRPr="00B21678">
              <w:rPr>
                <w:rFonts w:ascii="標楷體" w:eastAsia="標楷體" w:hAnsi="標楷體" w:cs="Tahoma"/>
              </w:rPr>
              <w:t>痞痞</w:t>
            </w:r>
            <w:proofErr w:type="gramEnd"/>
            <w:r w:rsidRPr="00B21678">
              <w:rPr>
                <w:rFonts w:ascii="標楷體" w:eastAsia="標楷體" w:hAnsi="標楷體" w:cs="Tahoma"/>
              </w:rPr>
              <w:t>的不良少年,但卻擁有一種叫「絕對音感」的能力,偶然能用這種絕對音感來幫動物治病。「R.E.D.」是「無國界醫生團」的獸醫版,是集合眾多優秀獸醫師的精英團隊,以解救動物生命為使命的機構。本次故事舞台發生在東南亞的泰國及寮國,因為水壩的建造工程危及了野生</w:t>
            </w:r>
            <w:proofErr w:type="gramStart"/>
            <w:r w:rsidRPr="00B21678">
              <w:rPr>
                <w:rFonts w:ascii="標楷體" w:eastAsia="標楷體" w:hAnsi="標楷體" w:cs="Tahoma"/>
              </w:rPr>
              <w:t>象</w:t>
            </w:r>
            <w:proofErr w:type="gramEnd"/>
            <w:r w:rsidRPr="00B21678">
              <w:rPr>
                <w:rFonts w:ascii="標楷體" w:eastAsia="標楷體" w:hAnsi="標楷體" w:cs="Tahoma"/>
              </w:rPr>
              <w:t>群的生存環境,為了搶救這個代表東南亞的珍貴動物,</w:t>
            </w:r>
            <w:proofErr w:type="gramStart"/>
            <w:r w:rsidRPr="00B21678">
              <w:rPr>
                <w:rFonts w:ascii="標楷體" w:eastAsia="標楷體" w:hAnsi="標楷體" w:cs="Tahoma"/>
              </w:rPr>
              <w:t>鐵生及</w:t>
            </w:r>
            <w:proofErr w:type="gramEnd"/>
            <w:r w:rsidRPr="00B21678">
              <w:rPr>
                <w:rFonts w:ascii="標楷體" w:eastAsia="標楷體" w:hAnsi="標楷體" w:cs="Tahoma"/>
              </w:rPr>
              <w:t>夥伴們決定展開大規模的</w:t>
            </w:r>
            <w:proofErr w:type="gramStart"/>
            <w:r w:rsidRPr="00B21678">
              <w:rPr>
                <w:rFonts w:ascii="標楷體" w:eastAsia="標楷體" w:hAnsi="標楷體" w:cs="Tahoma"/>
              </w:rPr>
              <w:t>象</w:t>
            </w:r>
            <w:proofErr w:type="gramEnd"/>
            <w:r w:rsidRPr="00B21678">
              <w:rPr>
                <w:rFonts w:ascii="標楷體" w:eastAsia="標楷體" w:hAnsi="標楷體" w:cs="Tahoma"/>
              </w:rPr>
              <w:t>群遷徙計畫,他們能夠順利完成這個不可能的任務嗎?!</w:t>
            </w:r>
          </w:p>
        </w:tc>
      </w:tr>
    </w:tbl>
    <w:p w:rsidR="00B83441" w:rsidRDefault="00B83441" w:rsidP="007C561E">
      <w:pPr>
        <w:rPr>
          <w:rFonts w:ascii="Times New Roman" w:eastAsia="標楷體" w:hAnsi="Times New Roman" w:cs="Times New Roman" w:hint="eastAsia"/>
        </w:rPr>
      </w:pPr>
    </w:p>
    <w:p w:rsidR="00B21678" w:rsidRDefault="00B21678" w:rsidP="007C561E">
      <w:pPr>
        <w:rPr>
          <w:rFonts w:ascii="Times New Roman" w:eastAsia="標楷體" w:hAnsi="Times New Roman" w:cs="Times New Roman" w:hint="eastAsia"/>
        </w:rPr>
      </w:pPr>
    </w:p>
    <w:p w:rsidR="00B21678" w:rsidRPr="00ED0047" w:rsidRDefault="00B21678"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7C561E">
        <w:tc>
          <w:tcPr>
            <w:tcW w:w="3260" w:type="dxa"/>
            <w:vMerge w:val="restart"/>
          </w:tcPr>
          <w:p w:rsidR="007C561E" w:rsidRPr="00ED0047" w:rsidRDefault="007D2D28"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46304" behindDoc="1" locked="0" layoutInCell="1" allowOverlap="1" wp14:anchorId="736CF0B6" wp14:editId="355B77F8">
                  <wp:simplePos x="0" y="0"/>
                  <wp:positionH relativeFrom="column">
                    <wp:posOffset>635</wp:posOffset>
                  </wp:positionH>
                  <wp:positionV relativeFrom="paragraph">
                    <wp:posOffset>57150</wp:posOffset>
                  </wp:positionV>
                  <wp:extent cx="1960360" cy="2781300"/>
                  <wp:effectExtent l="0" t="0" r="1905"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建築技術.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62150" cy="2783840"/>
                          </a:xfrm>
                          <a:prstGeom prst="rect">
                            <a:avLst/>
                          </a:prstGeom>
                        </pic:spPr>
                      </pic:pic>
                    </a:graphicData>
                  </a:graphic>
                  <wp14:sizeRelH relativeFrom="page">
                    <wp14:pctWidth>0</wp14:pctWidth>
                  </wp14:sizeRelH>
                  <wp14:sizeRelV relativeFrom="page">
                    <wp14:pctHeight>0</wp14:pctHeight>
                  </wp14:sizeRelV>
                </wp:anchor>
              </w:drawing>
            </w:r>
            <w:r w:rsidR="00ED0047">
              <w:rPr>
                <w:rFonts w:ascii="Times New Roman" w:eastAsia="標楷體" w:hAnsi="Times New Roman" w:cs="Times New Roman" w:hint="eastAsia"/>
              </w:rPr>
              <w:t>.</w:t>
            </w:r>
            <w:r w:rsidR="00FE3301" w:rsidRPr="00ED0047">
              <w:rPr>
                <w:rFonts w:ascii="Times New Roman" w:eastAsia="標楷體" w:hAnsi="Times New Roman" w:cs="Times New Roman"/>
              </w:rPr>
              <w:t xml:space="preserve"> </w:t>
            </w:r>
          </w:p>
        </w:tc>
        <w:tc>
          <w:tcPr>
            <w:tcW w:w="5528" w:type="dxa"/>
            <w:gridSpan w:val="2"/>
            <w:shd w:val="clear" w:color="auto" w:fill="E5DFEC" w:themeFill="accent4" w:themeFillTint="33"/>
          </w:tcPr>
          <w:p w:rsidR="007C561E" w:rsidRPr="00ED0047" w:rsidRDefault="007C561E" w:rsidP="007C561E">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41B0E" w:rsidRPr="007C5AC0" w:rsidRDefault="00906668" w:rsidP="00906668">
            <w:pPr>
              <w:spacing w:line="300" w:lineRule="exact"/>
              <w:rPr>
                <w:rFonts w:ascii="標楷體" w:eastAsia="標楷體" w:hAnsi="標楷體"/>
                <w:szCs w:val="24"/>
              </w:rPr>
            </w:pPr>
            <w:r w:rsidRPr="007C5AC0">
              <w:rPr>
                <w:rFonts w:ascii="標楷體" w:eastAsia="標楷體" w:hAnsi="標楷體" w:hint="eastAsia"/>
                <w:szCs w:val="24"/>
              </w:rPr>
              <w:t>職場科技:</w:t>
            </w:r>
            <w:r w:rsidR="007C5AC0" w:rsidRPr="007C5AC0">
              <w:rPr>
                <w:rFonts w:ascii="標楷體" w:eastAsia="標楷體" w:hAnsi="標楷體" w:hint="eastAsia"/>
                <w:szCs w:val="24"/>
              </w:rPr>
              <w:t xml:space="preserve"> </w:t>
            </w:r>
            <w:r w:rsidR="007C5AC0" w:rsidRPr="007C5AC0">
              <w:rPr>
                <w:rFonts w:ascii="標楷體" w:eastAsia="標楷體" w:hAnsi="標楷體" w:hint="eastAsia"/>
                <w:szCs w:val="24"/>
              </w:rPr>
              <w:t>農業生技</w:t>
            </w:r>
            <w:r w:rsidR="00041B0E" w:rsidRPr="007C5AC0">
              <w:rPr>
                <w:rFonts w:ascii="標楷體" w:eastAsia="標楷體" w:hAnsi="標楷體" w:hint="eastAsia"/>
                <w:szCs w:val="24"/>
              </w:rPr>
              <w:t>/</w:t>
            </w:r>
            <w:r w:rsidR="007C5AC0" w:rsidRPr="007C5AC0">
              <w:rPr>
                <w:rFonts w:ascii="標楷體" w:eastAsia="標楷體" w:hAnsi="標楷體" w:hint="eastAsia"/>
                <w:szCs w:val="24"/>
              </w:rPr>
              <w:t>設計領域</w:t>
            </w:r>
            <w:r w:rsidR="00041B0E" w:rsidRPr="007C5AC0">
              <w:rPr>
                <w:rFonts w:ascii="標楷體" w:eastAsia="標楷體" w:hAnsi="標楷體" w:hint="eastAsia"/>
                <w:szCs w:val="24"/>
              </w:rPr>
              <w:t>/</w:t>
            </w:r>
          </w:p>
          <w:p w:rsidR="007C561E" w:rsidRPr="007C5AC0" w:rsidRDefault="00041B0E" w:rsidP="00041B0E">
            <w:pPr>
              <w:spacing w:line="300" w:lineRule="exact"/>
              <w:rPr>
                <w:rFonts w:ascii="標楷體" w:eastAsia="標楷體" w:hAnsi="標楷體"/>
                <w:szCs w:val="24"/>
              </w:rPr>
            </w:pPr>
            <w:r w:rsidRPr="007C5AC0">
              <w:rPr>
                <w:rFonts w:ascii="標楷體" w:eastAsia="標楷體" w:hAnsi="標楷體" w:hint="eastAsia"/>
                <w:szCs w:val="24"/>
              </w:rPr>
              <w:t>建築技術</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7C5AC0" w:rsidRDefault="007C5AC0" w:rsidP="007C561E">
            <w:pPr>
              <w:rPr>
                <w:rFonts w:ascii="標楷體" w:eastAsia="標楷體" w:hAnsi="標楷體" w:cs="Tahoma"/>
                <w:szCs w:val="24"/>
              </w:rPr>
            </w:pPr>
            <w:r w:rsidRPr="007C5AC0">
              <w:rPr>
                <w:rFonts w:ascii="標楷體" w:eastAsia="標楷體" w:hAnsi="標楷體" w:cs="Tahoma"/>
              </w:rPr>
              <w:t>AVDVD 400 1425 102 v.1:2</w:t>
            </w:r>
            <w:r w:rsidRPr="007C5AC0">
              <w:rPr>
                <w:rFonts w:ascii="標楷體" w:eastAsia="標楷體" w:hAnsi="標楷體" w:cs="Tahoma" w:hint="eastAsia"/>
                <w:szCs w:val="24"/>
              </w:rPr>
              <w:t>;</w:t>
            </w:r>
            <w:r w:rsidRPr="007C5AC0">
              <w:rPr>
                <w:rFonts w:ascii="標楷體" w:eastAsia="標楷體" w:hAnsi="標楷體" w:cs="Tahoma"/>
              </w:rPr>
              <w:t xml:space="preserve"> v.1:</w:t>
            </w:r>
            <w:r w:rsidRPr="007C5AC0">
              <w:rPr>
                <w:rFonts w:ascii="標楷體" w:eastAsia="標楷體" w:hAnsi="標楷體" w:cs="Tahoma" w:hint="eastAsia"/>
              </w:rPr>
              <w:t>4;</w:t>
            </w:r>
            <w:r w:rsidRPr="007C5AC0">
              <w:rPr>
                <w:rFonts w:ascii="標楷體" w:eastAsia="標楷體" w:hAnsi="標楷體" w:cs="Tahoma"/>
              </w:rPr>
              <w:t xml:space="preserve"> v.1:</w:t>
            </w:r>
            <w:r w:rsidRPr="007C5AC0">
              <w:rPr>
                <w:rFonts w:ascii="標楷體" w:eastAsia="標楷體" w:hAnsi="標楷體" w:cs="Tahoma" w:hint="eastAsia"/>
              </w:rPr>
              <w:t>7</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7C5AC0" w:rsidRDefault="007C5AC0" w:rsidP="007C561E">
            <w:pPr>
              <w:rPr>
                <w:rFonts w:ascii="標楷體" w:eastAsia="標楷體" w:hAnsi="標楷體" w:cs="Times New Roman"/>
              </w:rPr>
            </w:pPr>
            <w:r w:rsidRPr="007C5AC0">
              <w:rPr>
                <w:rFonts w:ascii="標楷體" w:eastAsia="標楷體" w:hAnsi="標楷體" w:cs="Tahoma"/>
              </w:rPr>
              <w:t>V0027712</w:t>
            </w:r>
            <w:r w:rsidRPr="007C5AC0">
              <w:rPr>
                <w:rFonts w:ascii="標楷體" w:eastAsia="標楷體" w:hAnsi="標楷體" w:cs="Tahoma" w:hint="eastAsia"/>
              </w:rPr>
              <w:t>;</w:t>
            </w:r>
            <w:r w:rsidRPr="007C5AC0">
              <w:rPr>
                <w:rFonts w:ascii="標楷體" w:eastAsia="標楷體" w:hAnsi="標楷體" w:cs="Tahoma"/>
              </w:rPr>
              <w:t xml:space="preserve"> </w:t>
            </w:r>
            <w:r w:rsidRPr="007C5AC0">
              <w:rPr>
                <w:rFonts w:ascii="標楷體" w:eastAsia="標楷體" w:hAnsi="標楷體" w:cs="Tahoma"/>
              </w:rPr>
              <w:t>V0027714</w:t>
            </w:r>
            <w:r w:rsidRPr="007C5AC0">
              <w:rPr>
                <w:rFonts w:ascii="標楷體" w:eastAsia="標楷體" w:hAnsi="標楷體" w:cs="Tahoma" w:hint="eastAsia"/>
              </w:rPr>
              <w:t>;</w:t>
            </w:r>
            <w:r w:rsidRPr="007C5AC0">
              <w:rPr>
                <w:rFonts w:ascii="標楷體" w:eastAsia="標楷體" w:hAnsi="標楷體" w:cs="Tahoma"/>
              </w:rPr>
              <w:t xml:space="preserve"> </w:t>
            </w:r>
            <w:r w:rsidRPr="007C5AC0">
              <w:rPr>
                <w:rFonts w:ascii="標楷體" w:eastAsia="標楷體" w:hAnsi="標楷體" w:cs="Tahoma"/>
              </w:rPr>
              <w:t>V0027717</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7C5AC0" w:rsidRDefault="00B21678" w:rsidP="00B21678">
            <w:pPr>
              <w:rPr>
                <w:rFonts w:ascii="標楷體" w:eastAsia="標楷體" w:hAnsi="標楷體" w:cs="Times New Roman"/>
              </w:rPr>
            </w:pPr>
            <w:r w:rsidRPr="007C5AC0">
              <w:rPr>
                <w:rFonts w:ascii="標楷體" w:eastAsia="標楷體" w:hAnsi="標楷體" w:cs="Times New Roman" w:hint="eastAsia"/>
              </w:rPr>
              <w:t xml:space="preserve">30 </w:t>
            </w:r>
            <w:r w:rsidR="001B1E42" w:rsidRPr="007C5AC0">
              <w:rPr>
                <w:rFonts w:ascii="標楷體" w:eastAsia="標楷體" w:hAnsi="標楷體" w:cs="Times New Roman"/>
              </w:rPr>
              <w:t>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AC0" w:rsidRPr="007C5AC0" w:rsidRDefault="007C5AC0" w:rsidP="007C5AC0">
            <w:pPr>
              <w:rPr>
                <w:rFonts w:ascii="標楷體" w:eastAsia="標楷體" w:hAnsi="標楷體" w:cs="Tahoma" w:hint="eastAsia"/>
              </w:rPr>
            </w:pPr>
            <w:r w:rsidRPr="007C5AC0">
              <w:rPr>
                <w:rFonts w:ascii="標楷體" w:eastAsia="標楷體" w:hAnsi="標楷體" w:cs="Tahoma"/>
              </w:rPr>
              <w:t>農業生技:本集介紹現代科技如何為永續產業提供解決方案。克羅埃西亞的橄欖農的害蟲偵測系統,解決長期困擾;荷蘭及中國的養殖場,如何將動物糞肥轉變為電力;各國如何處理基因改造作物的使用標準</w:t>
            </w:r>
            <w:r w:rsidRPr="007C5AC0">
              <w:rPr>
                <w:rFonts w:ascii="標楷體" w:eastAsia="標楷體" w:hAnsi="標楷體" w:cs="Tahoma" w:hint="eastAsia"/>
              </w:rPr>
              <w:t>…</w:t>
            </w:r>
            <w:r w:rsidRPr="007C5AC0">
              <w:rPr>
                <w:rFonts w:ascii="標楷體" w:eastAsia="標楷體" w:hAnsi="標楷體" w:cs="Tahoma"/>
              </w:rPr>
              <w:t>?</w:t>
            </w:r>
          </w:p>
          <w:p w:rsidR="007C5AC0" w:rsidRPr="007C5AC0" w:rsidRDefault="007C5AC0" w:rsidP="007C561E">
            <w:pPr>
              <w:rPr>
                <w:rFonts w:ascii="標楷體" w:eastAsia="標楷體" w:hAnsi="標楷體" w:cs="Tahoma" w:hint="eastAsia"/>
              </w:rPr>
            </w:pPr>
            <w:r w:rsidRPr="007C5AC0">
              <w:rPr>
                <w:rFonts w:ascii="標楷體" w:eastAsia="標楷體" w:hAnsi="標楷體" w:cs="Tahoma"/>
              </w:rPr>
              <w:t>設計領域:本集介紹今天的科技革命,提供設計師更多的工具,衣服的設計製造也因而更容易,更有效率。不論製作流行服飾或是防彈背心,設計師的設計採用最新的技術、機器與趨勢,創造迎合顧客需求的服飾。英國布魯大學發展的[智慧布料]是傳統材質混合銀、銅,</w:t>
            </w:r>
            <w:proofErr w:type="gramStart"/>
            <w:r w:rsidRPr="007C5AC0">
              <w:rPr>
                <w:rFonts w:ascii="標楷體" w:eastAsia="標楷體" w:hAnsi="標楷體" w:cs="Tahoma"/>
              </w:rPr>
              <w:t>碳或不鏽鋼</w:t>
            </w:r>
            <w:proofErr w:type="gramEnd"/>
            <w:r w:rsidRPr="007C5AC0">
              <w:rPr>
                <w:rFonts w:ascii="標楷體" w:eastAsia="標楷體" w:hAnsi="標楷體" w:cs="Tahoma"/>
              </w:rPr>
              <w:t>,製作出可加工的電敏感產品,開創人類與科技互動的新里程碑…。</w:t>
            </w:r>
          </w:p>
          <w:p w:rsidR="00B21678" w:rsidRPr="007C5AC0" w:rsidRDefault="00B21678" w:rsidP="007C5AC0">
            <w:pPr>
              <w:rPr>
                <w:rFonts w:ascii="標楷體" w:eastAsia="標楷體" w:hAnsi="標楷體" w:cs="Tahoma"/>
              </w:rPr>
            </w:pPr>
            <w:r w:rsidRPr="007C5AC0">
              <w:rPr>
                <w:rFonts w:ascii="標楷體" w:eastAsia="標楷體" w:hAnsi="標楷體" w:cs="Tahoma"/>
              </w:rPr>
              <w:t xml:space="preserve">建築技術:本集介紹科技如何為現代設計、古蹟修復 </w:t>
            </w:r>
            <w:r w:rsidR="007C5AC0" w:rsidRPr="007C5AC0">
              <w:rPr>
                <w:rFonts w:ascii="標楷體" w:eastAsia="標楷體" w:hAnsi="標楷體" w:cs="Tahoma"/>
              </w:rPr>
              <w:t>與永續使用的綠建築。提供解決之道。</w:t>
            </w:r>
            <w:r w:rsidRPr="007C5AC0">
              <w:rPr>
                <w:rFonts w:ascii="標楷體" w:eastAsia="標楷體" w:hAnsi="標楷體" w:cs="Tahoma"/>
              </w:rPr>
              <w:t>因爲科技,巴塞隆納聖家堂完工有了眉目,建築師嘗試結合電腦科技與傳統方式,期望聖家堂早日完工…。</w:t>
            </w:r>
          </w:p>
        </w:tc>
      </w:tr>
    </w:tbl>
    <w:p w:rsidR="00B83441" w:rsidRDefault="00B8344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9356F1"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47328" behindDoc="1" locked="0" layoutInCell="1" allowOverlap="1" wp14:anchorId="64515658" wp14:editId="1F6A64A8">
                  <wp:simplePos x="0" y="0"/>
                  <wp:positionH relativeFrom="column">
                    <wp:posOffset>-8890</wp:posOffset>
                  </wp:positionH>
                  <wp:positionV relativeFrom="paragraph">
                    <wp:posOffset>38100</wp:posOffset>
                  </wp:positionV>
                  <wp:extent cx="1962457" cy="2800350"/>
                  <wp:effectExtent l="0" t="0" r="0"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當地球停止轉動.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62457" cy="2800350"/>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AF1DD" w:themeFill="accent3"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7C5AC0" w:rsidRDefault="00906668" w:rsidP="00906668">
            <w:pPr>
              <w:spacing w:line="300" w:lineRule="exact"/>
              <w:rPr>
                <w:rFonts w:ascii="標楷體" w:eastAsia="標楷體" w:hAnsi="標楷體"/>
                <w:szCs w:val="24"/>
              </w:rPr>
            </w:pPr>
            <w:r w:rsidRPr="007C5AC0">
              <w:rPr>
                <w:rFonts w:ascii="標楷體" w:eastAsia="標楷體" w:hAnsi="標楷體" w:hint="eastAsia"/>
                <w:szCs w:val="24"/>
              </w:rPr>
              <w:t>當地球停止轉動</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7C5AC0" w:rsidRDefault="007C5AC0" w:rsidP="00016341">
            <w:pPr>
              <w:rPr>
                <w:rFonts w:ascii="標楷體" w:eastAsia="標楷體" w:hAnsi="標楷體" w:cs="Tahoma"/>
                <w:szCs w:val="24"/>
              </w:rPr>
            </w:pPr>
            <w:r w:rsidRPr="007C5AC0">
              <w:rPr>
                <w:rFonts w:ascii="標楷體" w:eastAsia="標楷體" w:hAnsi="標楷體" w:cs="Tahoma"/>
              </w:rPr>
              <w:t>AVDVD 791.4372 D273 2009</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7C5AC0" w:rsidRDefault="007C5AC0" w:rsidP="00016341">
            <w:pPr>
              <w:rPr>
                <w:rFonts w:ascii="標楷體" w:eastAsia="標楷體" w:hAnsi="標楷體" w:cs="Times New Roman"/>
              </w:rPr>
            </w:pPr>
            <w:r w:rsidRPr="007C5AC0">
              <w:rPr>
                <w:rFonts w:ascii="標楷體" w:eastAsia="標楷體" w:hAnsi="標楷體" w:cs="Tahoma"/>
              </w:rPr>
              <w:t>V0021993</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7C5AC0" w:rsidRDefault="007C5AC0" w:rsidP="00016341">
            <w:pPr>
              <w:rPr>
                <w:rFonts w:ascii="標楷體" w:eastAsia="標楷體" w:hAnsi="標楷體" w:cs="Times New Roman"/>
              </w:rPr>
            </w:pPr>
            <w:r w:rsidRPr="007C5AC0">
              <w:rPr>
                <w:rFonts w:ascii="標楷體" w:eastAsia="標楷體" w:hAnsi="標楷體" w:cs="Times New Roman" w:hint="eastAsia"/>
              </w:rPr>
              <w:t>103</w:t>
            </w:r>
            <w:r w:rsidR="00016341" w:rsidRPr="007C5AC0">
              <w:rPr>
                <w:rFonts w:ascii="標楷體" w:eastAsia="標楷體" w:hAnsi="標楷體" w:cs="Times New Roman"/>
              </w:rPr>
              <w:t xml:space="preserve">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7C5AC0" w:rsidRDefault="007C5AC0" w:rsidP="007C5AC0">
            <w:pPr>
              <w:rPr>
                <w:rFonts w:ascii="標楷體" w:eastAsia="標楷體" w:hAnsi="標楷體" w:cs="Times New Roman"/>
              </w:rPr>
            </w:pPr>
            <w:r w:rsidRPr="007C5AC0">
              <w:rPr>
                <w:rFonts w:ascii="標楷體" w:eastAsia="標楷體" w:hAnsi="標楷體" w:cs="Tahoma"/>
              </w:rPr>
              <w:t>一名外星人跟他的機器人驚天動地的降臨地球,他們的出現在地球引起莫大的震撼。當政府官員和科學家都忙於調查他造訪的目的時,一位科學家和她的繼子卻意外成為他造訪地球計畫中的關鍵。所有的不安和混亂,就要一觸即發,他卻自稱是"地球的朋友"?他的意圖是如他</w:t>
            </w:r>
            <w:proofErr w:type="gramStart"/>
            <w:r w:rsidRPr="007C5AC0">
              <w:rPr>
                <w:rFonts w:ascii="標楷體" w:eastAsia="標楷體" w:hAnsi="標楷體" w:cs="Tahoma"/>
              </w:rPr>
              <w:t>所說的善意</w:t>
            </w:r>
            <w:proofErr w:type="gramEnd"/>
            <w:r w:rsidRPr="007C5AC0">
              <w:rPr>
                <w:rFonts w:ascii="標楷體" w:eastAsia="標楷體" w:hAnsi="標楷體" w:cs="Tahoma"/>
              </w:rPr>
              <w:t>,或他只是來徹底毀滅地球?決定地球與人類是否值得存活,就在今天</w:t>
            </w:r>
            <w:r>
              <w:rPr>
                <w:rFonts w:ascii="新細明體" w:eastAsia="新細明體" w:hAnsi="新細明體" w:cs="Tahoma" w:hint="eastAsia"/>
              </w:rPr>
              <w:t>…</w:t>
            </w:r>
            <w:r>
              <w:rPr>
                <w:rFonts w:ascii="標楷體" w:eastAsia="標楷體" w:hAnsi="標楷體" w:cs="Tahoma" w:hint="eastAsia"/>
              </w:rPr>
              <w:t>。</w:t>
            </w:r>
          </w:p>
        </w:tc>
      </w:tr>
    </w:tbl>
    <w:p w:rsidR="002E28A3" w:rsidRDefault="002E28A3" w:rsidP="007C561E">
      <w:pPr>
        <w:rPr>
          <w:rFonts w:ascii="Times New Roman" w:eastAsia="標楷體" w:hAnsi="Times New Roman" w:cs="Times New Roman"/>
        </w:rPr>
      </w:pPr>
    </w:p>
    <w:p w:rsidR="00B83441" w:rsidRDefault="00B83441" w:rsidP="007C561E">
      <w:pPr>
        <w:rPr>
          <w:rFonts w:ascii="Times New Roman" w:eastAsia="標楷體" w:hAnsi="Times New Roman" w:cs="Times New Roman"/>
        </w:rPr>
      </w:pPr>
    </w:p>
    <w:p w:rsidR="009356F1" w:rsidRDefault="009356F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2E28A3" w:rsidRPr="00ED0047" w:rsidTr="005E66E6">
        <w:tc>
          <w:tcPr>
            <w:tcW w:w="3260" w:type="dxa"/>
            <w:vMerge w:val="restart"/>
          </w:tcPr>
          <w:p w:rsidR="002E28A3" w:rsidRPr="00ED0047" w:rsidRDefault="009356F1" w:rsidP="005E66E6">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48352" behindDoc="1" locked="0" layoutInCell="1" allowOverlap="1">
                  <wp:simplePos x="0" y="0"/>
                  <wp:positionH relativeFrom="column">
                    <wp:posOffset>-8890</wp:posOffset>
                  </wp:positionH>
                  <wp:positionV relativeFrom="paragraph">
                    <wp:posOffset>38100</wp:posOffset>
                  </wp:positionV>
                  <wp:extent cx="1961029" cy="2800350"/>
                  <wp:effectExtent l="0" t="0" r="1270" b="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科學怪犬.jpg"/>
                          <pic:cNvPicPr/>
                        </pic:nvPicPr>
                        <pic:blipFill>
                          <a:blip r:embed="rId34">
                            <a:extLst>
                              <a:ext uri="{28A0092B-C50C-407E-A947-70E740481C1C}">
                                <a14:useLocalDpi xmlns:a14="http://schemas.microsoft.com/office/drawing/2010/main" val="0"/>
                              </a:ext>
                            </a:extLst>
                          </a:blip>
                          <a:stretch>
                            <a:fillRect/>
                          </a:stretch>
                        </pic:blipFill>
                        <pic:spPr>
                          <a:xfrm>
                            <a:off x="0" y="0"/>
                            <a:ext cx="1961029" cy="2800350"/>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AF1DD" w:themeFill="accent3" w:themeFillTint="33"/>
          </w:tcPr>
          <w:p w:rsidR="002E28A3" w:rsidRPr="00ED0047" w:rsidRDefault="002E28A3" w:rsidP="005E66E6">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2E28A3" w:rsidRPr="007C5AC0" w:rsidRDefault="00113B1D" w:rsidP="007C5AC0">
            <w:pPr>
              <w:spacing w:line="300" w:lineRule="exact"/>
              <w:rPr>
                <w:rFonts w:ascii="標楷體" w:eastAsia="標楷體" w:hAnsi="標楷體"/>
                <w:szCs w:val="24"/>
              </w:rPr>
            </w:pPr>
            <w:proofErr w:type="gramStart"/>
            <w:r w:rsidRPr="007C5AC0">
              <w:rPr>
                <w:rFonts w:ascii="標楷體" w:eastAsia="標楷體" w:hAnsi="標楷體" w:hint="eastAsia"/>
                <w:szCs w:val="24"/>
              </w:rPr>
              <w:t>科學怪犬</w:t>
            </w:r>
            <w:proofErr w:type="gramEnd"/>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2E28A3" w:rsidRPr="007C5AC0" w:rsidRDefault="007C5AC0" w:rsidP="005E66E6">
            <w:pPr>
              <w:rPr>
                <w:rFonts w:ascii="標楷體" w:eastAsia="標楷體" w:hAnsi="標楷體" w:cs="Tahoma"/>
                <w:szCs w:val="24"/>
              </w:rPr>
            </w:pPr>
            <w:r w:rsidRPr="007C5AC0">
              <w:rPr>
                <w:rFonts w:ascii="標楷體" w:eastAsia="標楷體" w:hAnsi="標楷體" w:cs="Tahoma"/>
              </w:rPr>
              <w:t>AVDVD 791.433 F636 [2013]</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2E28A3" w:rsidRPr="007C5AC0" w:rsidRDefault="007C5AC0" w:rsidP="005E66E6">
            <w:pPr>
              <w:rPr>
                <w:rFonts w:ascii="標楷體" w:eastAsia="標楷體" w:hAnsi="標楷體" w:cs="Times New Roman"/>
              </w:rPr>
            </w:pPr>
            <w:r w:rsidRPr="007C5AC0">
              <w:rPr>
                <w:rFonts w:ascii="標楷體" w:eastAsia="標楷體" w:hAnsi="標楷體" w:cs="Tahoma"/>
              </w:rPr>
              <w:t>V0026881</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2E28A3" w:rsidRPr="007C5AC0" w:rsidRDefault="007C5AC0" w:rsidP="005E66E6">
            <w:pPr>
              <w:rPr>
                <w:rFonts w:ascii="標楷體" w:eastAsia="標楷體" w:hAnsi="標楷體" w:cs="Times New Roman"/>
              </w:rPr>
            </w:pPr>
            <w:r w:rsidRPr="007C5AC0">
              <w:rPr>
                <w:rFonts w:ascii="標楷體" w:eastAsia="標楷體" w:hAnsi="標楷體" w:cs="Times New Roman" w:hint="eastAsia"/>
              </w:rPr>
              <w:t>87</w:t>
            </w:r>
            <w:r w:rsidR="002E28A3" w:rsidRPr="007C5AC0">
              <w:rPr>
                <w:rFonts w:ascii="標楷體" w:eastAsia="標楷體" w:hAnsi="標楷體" w:cs="Times New Roman"/>
              </w:rPr>
              <w:t xml:space="preserve"> min</w:t>
            </w:r>
          </w:p>
        </w:tc>
      </w:tr>
      <w:tr w:rsidR="002E28A3" w:rsidRPr="00ED0047" w:rsidTr="00C95197">
        <w:trPr>
          <w:trHeight w:val="544"/>
        </w:trPr>
        <w:tc>
          <w:tcPr>
            <w:tcW w:w="3260" w:type="dxa"/>
            <w:vMerge/>
          </w:tcPr>
          <w:p w:rsidR="002E28A3" w:rsidRPr="00ED0047" w:rsidRDefault="002E28A3" w:rsidP="005E66E6">
            <w:pPr>
              <w:rPr>
                <w:rFonts w:ascii="Times New Roman" w:eastAsia="標楷體" w:hAnsi="Times New Roman" w:cs="Times New Roman"/>
              </w:rPr>
            </w:pPr>
          </w:p>
        </w:tc>
        <w:tc>
          <w:tcPr>
            <w:tcW w:w="5528" w:type="dxa"/>
            <w:gridSpan w:val="2"/>
          </w:tcPr>
          <w:p w:rsidR="002E28A3" w:rsidRPr="007C5AC0" w:rsidRDefault="007C5AC0" w:rsidP="005E66E6">
            <w:pPr>
              <w:rPr>
                <w:rFonts w:ascii="標楷體" w:eastAsia="標楷體" w:hAnsi="標楷體" w:cs="Times New Roman"/>
              </w:rPr>
            </w:pPr>
            <w:r w:rsidRPr="007C5AC0">
              <w:rPr>
                <w:rFonts w:ascii="標楷體" w:eastAsia="標楷體" w:hAnsi="標楷體" w:cs="Tahoma"/>
              </w:rPr>
              <w:t>維多與他的寵物狗史巴基，與環境格格不入，但他們相知相惜，有著非常濃厚的感情。維多雖然個性內向，只喜歡做科學實驗和與史巴基相處，維多的父親鼓勵他應該要常常出去接觸人群，享受童年。就在一次棒球比賽，為了撿球的史巴基不幸被車輾斃。頓失生命中最重要依靠的維多傷心不已，突發奇想用他的科學實驗試著讓史巴基復活，他萬萬沒想到，此舉將讓這個原本單純的小鎮天下大亂</w:t>
            </w:r>
            <w:r w:rsidRPr="007C5AC0">
              <w:rPr>
                <w:rFonts w:ascii="標楷體" w:eastAsia="標楷體" w:hAnsi="標楷體" w:cs="Tahoma" w:hint="eastAsia"/>
              </w:rPr>
              <w:t>…</w:t>
            </w:r>
            <w:r w:rsidRPr="007C5AC0">
              <w:rPr>
                <w:rFonts w:ascii="標楷體" w:eastAsia="標楷體" w:hAnsi="標楷體" w:cs="Tahoma"/>
              </w:rPr>
              <w:t>。</w:t>
            </w:r>
          </w:p>
        </w:tc>
      </w:tr>
    </w:tbl>
    <w:p w:rsidR="002E28A3" w:rsidRDefault="002E28A3" w:rsidP="007C561E">
      <w:pPr>
        <w:rPr>
          <w:rFonts w:ascii="Times New Roman" w:eastAsia="標楷體" w:hAnsi="Times New Roman" w:cs="Times New Roman"/>
        </w:rPr>
      </w:pPr>
    </w:p>
    <w:p w:rsidR="00C95197" w:rsidRDefault="00C95197" w:rsidP="007C561E">
      <w:pPr>
        <w:rPr>
          <w:rFonts w:ascii="Times New Roman" w:eastAsia="標楷體" w:hAnsi="Times New Roman" w:cs="Times New Roman" w:hint="eastAsia"/>
        </w:rPr>
      </w:pPr>
    </w:p>
    <w:p w:rsidR="007C5AC0" w:rsidRDefault="007C5AC0" w:rsidP="007C561E">
      <w:pPr>
        <w:rPr>
          <w:rFonts w:ascii="Times New Roman" w:eastAsia="標楷體" w:hAnsi="Times New Roman" w:cs="Times New Roman" w:hint="eastAsia"/>
        </w:rPr>
      </w:pPr>
    </w:p>
    <w:p w:rsidR="007C5AC0" w:rsidRDefault="007C5AC0" w:rsidP="007C561E">
      <w:pPr>
        <w:rPr>
          <w:rFonts w:ascii="Times New Roman" w:eastAsia="標楷體" w:hAnsi="Times New Roman" w:cs="Times New Roman" w:hint="eastAsia"/>
        </w:rPr>
      </w:pPr>
    </w:p>
    <w:p w:rsidR="007C5AC0" w:rsidRDefault="007C5AC0" w:rsidP="007C561E">
      <w:pPr>
        <w:rPr>
          <w:rFonts w:ascii="Times New Roman" w:eastAsia="標楷體" w:hAnsi="Times New Roman" w:cs="Times New Roman" w:hint="eastAsia"/>
        </w:rPr>
      </w:pPr>
    </w:p>
    <w:p w:rsidR="007C5AC0" w:rsidRDefault="007C5AC0" w:rsidP="007C561E">
      <w:pPr>
        <w:rPr>
          <w:rFonts w:ascii="Times New Roman" w:eastAsia="標楷體" w:hAnsi="Times New Roman" w:cs="Times New Roman" w:hint="eastAsia"/>
        </w:rPr>
      </w:pPr>
    </w:p>
    <w:p w:rsidR="007C5AC0" w:rsidRDefault="007C5AC0" w:rsidP="007C561E">
      <w:pPr>
        <w:rPr>
          <w:rFonts w:ascii="Times New Roman" w:eastAsia="標楷體" w:hAnsi="Times New Roman" w:cs="Times New Roman" w:hint="eastAsia"/>
        </w:rPr>
      </w:pPr>
    </w:p>
    <w:p w:rsidR="007C5AC0" w:rsidRDefault="007C5AC0" w:rsidP="007C561E">
      <w:pPr>
        <w:rPr>
          <w:rFonts w:ascii="Times New Roman" w:eastAsia="標楷體" w:hAnsi="Times New Roman" w:cs="Times New Roman" w:hint="eastAsia"/>
        </w:rPr>
      </w:pPr>
    </w:p>
    <w:p w:rsidR="007C5AC0" w:rsidRDefault="007C5AC0" w:rsidP="007C561E">
      <w:pPr>
        <w:rPr>
          <w:rFonts w:ascii="Times New Roman" w:eastAsia="標楷體" w:hAnsi="Times New Roman" w:cs="Times New Roman" w:hint="eastAsia"/>
        </w:rPr>
      </w:pPr>
    </w:p>
    <w:p w:rsidR="007C5AC0" w:rsidRDefault="007C5AC0" w:rsidP="007C561E">
      <w:pPr>
        <w:rPr>
          <w:rFonts w:ascii="Times New Roman" w:eastAsia="標楷體" w:hAnsi="Times New Roman" w:cs="Times New Roman" w:hint="eastAsia"/>
        </w:rPr>
      </w:pPr>
    </w:p>
    <w:p w:rsidR="007C5AC0" w:rsidRDefault="007C5AC0" w:rsidP="007C561E">
      <w:pPr>
        <w:rPr>
          <w:rFonts w:ascii="Times New Roman" w:eastAsia="標楷體" w:hAnsi="Times New Roman" w:cs="Times New Roman"/>
        </w:rPr>
      </w:pPr>
    </w:p>
    <w:p w:rsidR="00C95197" w:rsidRPr="00ED0047" w:rsidRDefault="00C95197"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7C561E">
        <w:tc>
          <w:tcPr>
            <w:tcW w:w="3260" w:type="dxa"/>
            <w:vMerge w:val="restart"/>
          </w:tcPr>
          <w:p w:rsidR="007C561E" w:rsidRPr="00ED0047" w:rsidRDefault="009356F1"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49376" behindDoc="1" locked="0" layoutInCell="1" allowOverlap="1" wp14:anchorId="7D086B63" wp14:editId="470CA9A1">
                  <wp:simplePos x="0" y="0"/>
                  <wp:positionH relativeFrom="column">
                    <wp:posOffset>-56515</wp:posOffset>
                  </wp:positionH>
                  <wp:positionV relativeFrom="paragraph">
                    <wp:posOffset>-9525</wp:posOffset>
                  </wp:positionV>
                  <wp:extent cx="2063887" cy="2886075"/>
                  <wp:effectExtent l="0" t="0" r="0" b="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奇機世界.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63887" cy="2886075"/>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AF1DD" w:themeFill="accent3"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理工</w:t>
            </w:r>
            <w:r w:rsidR="007C561E" w:rsidRPr="00ED0047">
              <w:rPr>
                <w:rFonts w:ascii="Times New Roman" w:eastAsia="標楷體" w:hAnsi="Times New Roman" w:cs="Times New Roman"/>
              </w:rPr>
              <w:t>學院</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EE36C4" w:rsidRDefault="00D03712" w:rsidP="00D03712">
            <w:pPr>
              <w:spacing w:line="300" w:lineRule="exact"/>
              <w:rPr>
                <w:rFonts w:ascii="標楷體" w:eastAsia="標楷體" w:hAnsi="標楷體"/>
                <w:szCs w:val="24"/>
              </w:rPr>
            </w:pPr>
            <w:r w:rsidRPr="00EE36C4">
              <w:rPr>
                <w:rFonts w:ascii="標楷體" w:eastAsia="標楷體" w:hAnsi="標楷體" w:hint="eastAsia"/>
                <w:szCs w:val="24"/>
              </w:rPr>
              <w:t>EVA奇機世界</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EE36C4" w:rsidRDefault="007C5AC0" w:rsidP="009E4B3E">
            <w:pPr>
              <w:rPr>
                <w:rFonts w:ascii="標楷體" w:eastAsia="標楷體" w:hAnsi="標楷體" w:cs="Tahoma"/>
                <w:szCs w:val="24"/>
              </w:rPr>
            </w:pPr>
            <w:r w:rsidRPr="00EE36C4">
              <w:rPr>
                <w:rFonts w:ascii="標楷體" w:eastAsia="標楷體" w:hAnsi="標楷體" w:cs="Tahoma"/>
              </w:rPr>
              <w:t>AVDVD 791.4346 E93 [2013]</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EE36C4" w:rsidRDefault="007C5AC0" w:rsidP="009E4B3E">
            <w:pPr>
              <w:rPr>
                <w:rFonts w:ascii="標楷體" w:eastAsia="標楷體" w:hAnsi="標楷體" w:cs="Times New Roman"/>
              </w:rPr>
            </w:pPr>
            <w:r w:rsidRPr="00EE36C4">
              <w:rPr>
                <w:rFonts w:ascii="標楷體" w:eastAsia="標楷體" w:hAnsi="標楷體" w:cs="Tahoma"/>
              </w:rPr>
              <w:t>V0027000</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EE36C4" w:rsidRDefault="007C5AC0" w:rsidP="001B1E42">
            <w:pPr>
              <w:rPr>
                <w:rFonts w:ascii="標楷體" w:eastAsia="標楷體" w:hAnsi="標楷體" w:cs="Times New Roman"/>
              </w:rPr>
            </w:pPr>
            <w:r w:rsidRPr="00EE36C4">
              <w:rPr>
                <w:rFonts w:ascii="標楷體" w:eastAsia="標楷體" w:hAnsi="標楷體" w:cs="Times New Roman" w:hint="eastAsia"/>
              </w:rPr>
              <w:t>95</w:t>
            </w:r>
            <w:r w:rsidR="001B1E42" w:rsidRPr="00EE36C4">
              <w:rPr>
                <w:rFonts w:ascii="標楷體" w:eastAsia="標楷體" w:hAnsi="標楷體" w:cs="Times New Roman"/>
              </w:rPr>
              <w:t xml:space="preserve"> 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EE36C4" w:rsidRDefault="007C5AC0" w:rsidP="007C561E">
            <w:pPr>
              <w:rPr>
                <w:rFonts w:ascii="標楷體" w:eastAsia="標楷體" w:hAnsi="標楷體" w:cs="Tahoma" w:hint="eastAsia"/>
              </w:rPr>
            </w:pPr>
            <w:r w:rsidRPr="00EE36C4">
              <w:rPr>
                <w:rFonts w:ascii="標楷體" w:eastAsia="標楷體" w:hAnsi="標楷體" w:cs="Tahoma"/>
              </w:rPr>
              <w:t>2041年,全世界為雪覆蓋</w:t>
            </w:r>
            <w:r w:rsidRPr="00EE36C4">
              <w:rPr>
                <w:rFonts w:ascii="MS Mincho" w:eastAsia="MS Mincho" w:hAnsi="MS Mincho" w:cs="MS Mincho" w:hint="eastAsia"/>
              </w:rPr>
              <w:t>◦</w:t>
            </w:r>
            <w:r w:rsidRPr="00EE36C4">
              <w:rPr>
                <w:rFonts w:ascii="標楷體" w:eastAsia="標楷體" w:hAnsi="標楷體" w:cs="Tahoma"/>
              </w:rPr>
              <w:t>知名的人工智慧科學家艾力</w:t>
            </w:r>
            <w:r w:rsidRPr="00EE36C4">
              <w:rPr>
                <w:rFonts w:ascii="標楷體" w:eastAsia="標楷體" w:hAnsi="標楷體" w:cs="Tahoma" w:hint="eastAsia"/>
              </w:rPr>
              <w:t>，</w:t>
            </w:r>
            <w:r w:rsidRPr="00EE36C4">
              <w:rPr>
                <w:rFonts w:ascii="標楷體" w:eastAsia="標楷體" w:hAnsi="標楷體" w:cs="Tahoma"/>
              </w:rPr>
              <w:t>在離家十年後</w:t>
            </w:r>
            <w:r w:rsidRPr="00EE36C4">
              <w:rPr>
                <w:rFonts w:ascii="標楷體" w:eastAsia="標楷體" w:hAnsi="標楷體" w:cs="Tahoma" w:hint="eastAsia"/>
              </w:rPr>
              <w:t>，</w:t>
            </w:r>
            <w:r w:rsidRPr="00EE36C4">
              <w:rPr>
                <w:rFonts w:ascii="標楷體" w:eastAsia="標楷體" w:hAnsi="標楷體" w:cs="Tahoma"/>
              </w:rPr>
              <w:t>受校友茱莉亞之邀</w:t>
            </w:r>
            <w:r w:rsidRPr="00EE36C4">
              <w:rPr>
                <w:rFonts w:ascii="標楷體" w:eastAsia="標楷體" w:hAnsi="標楷體" w:cs="Tahoma" w:hint="eastAsia"/>
              </w:rPr>
              <w:t>，</w:t>
            </w:r>
            <w:r w:rsidRPr="00EE36C4">
              <w:rPr>
                <w:rFonts w:ascii="標楷體" w:eastAsia="標楷體" w:hAnsi="標楷體" w:cs="Tahoma"/>
              </w:rPr>
              <w:t>回到家鄉接手一項機器人男孩的精密設計</w:t>
            </w:r>
            <w:r w:rsidRPr="00EE36C4">
              <w:rPr>
                <w:rFonts w:ascii="標楷體" w:eastAsia="標楷體" w:hAnsi="標楷體" w:cs="Tahoma" w:hint="eastAsia"/>
              </w:rPr>
              <w:t>，</w:t>
            </w:r>
            <w:r w:rsidRPr="00EE36C4">
              <w:rPr>
                <w:rFonts w:ascii="標楷體" w:eastAsia="標楷體" w:hAnsi="標楷體" w:cs="Tahoma"/>
              </w:rPr>
              <w:t>要賦予它人的心智和感情:沒想到迎接他的卻是極其巨大的變化</w:t>
            </w:r>
            <w:r w:rsidRPr="00EE36C4">
              <w:rPr>
                <w:rFonts w:ascii="標楷體" w:eastAsia="標楷體" w:hAnsi="標楷體" w:cs="Tahoma" w:hint="eastAsia"/>
              </w:rPr>
              <w:t>…</w:t>
            </w:r>
            <w:r w:rsidRPr="00EE36C4">
              <w:rPr>
                <w:rFonts w:ascii="標楷體" w:eastAsia="標楷體" w:hAnsi="標楷體" w:cs="Tahoma"/>
              </w:rPr>
              <w:t>在這裡</w:t>
            </w:r>
            <w:r w:rsidRPr="00EE36C4">
              <w:rPr>
                <w:rFonts w:ascii="標楷體" w:eastAsia="標楷體" w:hAnsi="標楷體" w:cs="Tahoma" w:hint="eastAsia"/>
              </w:rPr>
              <w:t>，</w:t>
            </w:r>
            <w:r w:rsidRPr="00EE36C4">
              <w:rPr>
                <w:rFonts w:ascii="標楷體" w:eastAsia="標楷體" w:hAnsi="標楷體" w:cs="Tahoma"/>
              </w:rPr>
              <w:t>艾力與前女友拉娜再度重逢</w:t>
            </w:r>
            <w:r w:rsidRPr="00EE36C4">
              <w:rPr>
                <w:rFonts w:ascii="標楷體" w:eastAsia="標楷體" w:hAnsi="標楷體" w:cs="Tahoma" w:hint="eastAsia"/>
              </w:rPr>
              <w:t>，</w:t>
            </w:r>
            <w:r w:rsidRPr="00EE36C4">
              <w:rPr>
                <w:rFonts w:ascii="標楷體" w:eastAsia="標楷體" w:hAnsi="標楷體" w:cs="Tahoma"/>
              </w:rPr>
              <w:t>卻得知她已嫁給了他的弟弟大衛a兩人還擁有一個美麗聰穎的十歲女兒夏娃</w:t>
            </w:r>
            <w:r w:rsidRPr="00EE36C4">
              <w:rPr>
                <w:rFonts w:ascii="標楷體" w:eastAsia="標楷體" w:hAnsi="標楷體" w:cs="Tahoma" w:hint="eastAsia"/>
              </w:rPr>
              <w:t>…</w:t>
            </w:r>
            <w:r w:rsidRPr="00EE36C4">
              <w:rPr>
                <w:rFonts w:ascii="標楷體" w:eastAsia="標楷體" w:hAnsi="標楷體" w:cs="Tahoma"/>
              </w:rPr>
              <w:t>為獲得機器人個性的靈感</w:t>
            </w:r>
            <w:r w:rsidR="00EE36C4" w:rsidRPr="00EE36C4">
              <w:rPr>
                <w:rFonts w:ascii="標楷體" w:eastAsia="標楷體" w:hAnsi="標楷體" w:cs="Tahoma" w:hint="eastAsia"/>
              </w:rPr>
              <w:t>，</w:t>
            </w:r>
            <w:r w:rsidRPr="00EE36C4">
              <w:rPr>
                <w:rFonts w:ascii="標楷體" w:eastAsia="標楷體" w:hAnsi="標楷體" w:cs="Tahoma"/>
              </w:rPr>
              <w:t>艾力開始仔細觀察夏娃的言行舉止</w:t>
            </w:r>
            <w:r w:rsidR="00EE36C4" w:rsidRPr="00EE36C4">
              <w:rPr>
                <w:rFonts w:ascii="標楷體" w:eastAsia="標楷體" w:hAnsi="標楷體" w:cs="Tahoma" w:hint="eastAsia"/>
              </w:rPr>
              <w:t>，</w:t>
            </w:r>
            <w:r w:rsidRPr="00EE36C4">
              <w:rPr>
                <w:rFonts w:ascii="標楷體" w:eastAsia="標楷體" w:hAnsi="標楷體" w:cs="Tahoma"/>
              </w:rPr>
              <w:t>卻在相處過程中,夏娃的</w:t>
            </w:r>
            <w:proofErr w:type="gramStart"/>
            <w:r w:rsidRPr="00EE36C4">
              <w:rPr>
                <w:rFonts w:ascii="標楷體" w:eastAsia="標楷體" w:hAnsi="標楷體" w:cs="Tahoma"/>
              </w:rPr>
              <w:t>一</w:t>
            </w:r>
            <w:proofErr w:type="gramEnd"/>
            <w:r w:rsidRPr="00EE36C4">
              <w:rPr>
                <w:rFonts w:ascii="標楷體" w:eastAsia="標楷體" w:hAnsi="標楷體" w:cs="Tahoma"/>
              </w:rPr>
              <w:t>頻一笑</w:t>
            </w:r>
            <w:r w:rsidR="00EE36C4" w:rsidRPr="00EE36C4">
              <w:rPr>
                <w:rFonts w:ascii="標楷體" w:eastAsia="標楷體" w:hAnsi="標楷體" w:cs="Tahoma" w:hint="eastAsia"/>
              </w:rPr>
              <w:t>，</w:t>
            </w:r>
            <w:r w:rsidRPr="00EE36C4">
              <w:rPr>
                <w:rFonts w:ascii="標楷體" w:eastAsia="標楷體" w:hAnsi="標楷體" w:cs="Tahoma"/>
              </w:rPr>
              <w:t>不斷勾起他與拉娜過去的點點滴滴</w:t>
            </w:r>
            <w:r w:rsidRPr="00EE36C4">
              <w:rPr>
                <w:rFonts w:ascii="標楷體" w:eastAsia="標楷體" w:hAnsi="標楷體" w:cs="Tahoma" w:hint="eastAsia"/>
              </w:rPr>
              <w:t>…</w:t>
            </w:r>
            <w:r w:rsidRPr="00EE36C4">
              <w:rPr>
                <w:rFonts w:ascii="標楷體" w:eastAsia="標楷體" w:hAnsi="標楷體" w:cs="Tahoma"/>
              </w:rPr>
              <w:t>當艾力決定以夏娃作為機器人的實驗模型時</w:t>
            </w:r>
            <w:r w:rsidR="00EE36C4" w:rsidRPr="00EE36C4">
              <w:rPr>
                <w:rFonts w:ascii="標楷體" w:eastAsia="標楷體" w:hAnsi="標楷體" w:cs="Tahoma" w:hint="eastAsia"/>
              </w:rPr>
              <w:t>，</w:t>
            </w:r>
            <w:r w:rsidRPr="00EE36C4">
              <w:rPr>
                <w:rFonts w:ascii="標楷體" w:eastAsia="標楷體" w:hAnsi="標楷體" w:cs="Tahoma"/>
              </w:rPr>
              <w:t>立刻招來了</w:t>
            </w:r>
            <w:proofErr w:type="gramStart"/>
            <w:r w:rsidRPr="00EE36C4">
              <w:rPr>
                <w:rFonts w:ascii="標楷體" w:eastAsia="標楷體" w:hAnsi="標楷體" w:cs="Tahoma"/>
              </w:rPr>
              <w:t>茱莉</w:t>
            </w:r>
            <w:proofErr w:type="gramEnd"/>
            <w:r w:rsidRPr="00EE36C4">
              <w:rPr>
                <w:rFonts w:ascii="標楷體" w:eastAsia="標楷體" w:hAnsi="標楷體" w:cs="Tahoma"/>
              </w:rPr>
              <w:t>亞和拉娜的阻止</w:t>
            </w:r>
            <w:r w:rsidRPr="00EE36C4">
              <w:rPr>
                <w:rFonts w:ascii="MS Mincho" w:eastAsia="MS Mincho" w:hAnsi="MS Mincho" w:cs="MS Mincho" w:hint="eastAsia"/>
              </w:rPr>
              <w:t>◦</w:t>
            </w:r>
            <w:r w:rsidRPr="00EE36C4">
              <w:rPr>
                <w:rFonts w:ascii="標楷體" w:eastAsia="標楷體" w:hAnsi="標楷體" w:cs="Tahoma"/>
              </w:rPr>
              <w:t>這趟科技之旅,除使他與拉娜</w:t>
            </w:r>
            <w:r w:rsidR="00EE36C4" w:rsidRPr="00EE36C4">
              <w:rPr>
                <w:rFonts w:ascii="標楷體" w:eastAsia="標楷體" w:hAnsi="標楷體" w:cs="Tahoma" w:hint="eastAsia"/>
              </w:rPr>
              <w:t>，</w:t>
            </w:r>
            <w:r w:rsidRPr="00EE36C4">
              <w:rPr>
                <w:rFonts w:ascii="標楷體" w:eastAsia="標楷體" w:hAnsi="標楷體" w:cs="Tahoma"/>
              </w:rPr>
              <w:t>大衛三人的難解關係再度糾葛</w:t>
            </w:r>
            <w:r w:rsidR="00EE36C4" w:rsidRPr="00EE36C4">
              <w:rPr>
                <w:rFonts w:ascii="標楷體" w:eastAsia="標楷體" w:hAnsi="標楷體" w:cs="Tahoma" w:hint="eastAsia"/>
              </w:rPr>
              <w:t>，</w:t>
            </w:r>
            <w:r w:rsidRPr="00EE36C4">
              <w:rPr>
                <w:rFonts w:ascii="標楷體" w:eastAsia="標楷體" w:hAnsi="標楷體" w:cs="Tahoma"/>
              </w:rPr>
              <w:t>艾力與夏娃之間驚人的秘密也將浮出水面</w:t>
            </w:r>
            <w:r w:rsidRPr="00EE36C4">
              <w:rPr>
                <w:rFonts w:ascii="標楷體" w:eastAsia="標楷體" w:hAnsi="標楷體" w:cs="Tahoma" w:hint="eastAsia"/>
              </w:rPr>
              <w:t>…</w:t>
            </w:r>
            <w:r w:rsidRPr="00EE36C4">
              <w:rPr>
                <w:rFonts w:ascii="MS Mincho" w:eastAsia="MS Mincho" w:hAnsi="MS Mincho" w:cs="MS Mincho" w:hint="eastAsia"/>
              </w:rPr>
              <w:t>◦</w:t>
            </w:r>
          </w:p>
        </w:tc>
      </w:tr>
    </w:tbl>
    <w:p w:rsidR="007C561E" w:rsidRDefault="007C561E" w:rsidP="007C561E">
      <w:pPr>
        <w:rPr>
          <w:rFonts w:ascii="Times New Roman" w:eastAsia="標楷體" w:hAnsi="Times New Roman" w:cs="Times New Roman"/>
        </w:rPr>
      </w:pPr>
    </w:p>
    <w:p w:rsidR="00016341" w:rsidRDefault="00016341" w:rsidP="007C561E">
      <w:pPr>
        <w:rPr>
          <w:rFonts w:ascii="Times New Roman" w:eastAsia="標楷體" w:hAnsi="Times New Roman" w:cs="Times New Roman"/>
        </w:rPr>
      </w:pPr>
    </w:p>
    <w:p w:rsidR="00B83441" w:rsidRPr="00ED0047" w:rsidRDefault="00B8344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7C561E">
        <w:tc>
          <w:tcPr>
            <w:tcW w:w="3260" w:type="dxa"/>
            <w:vMerge w:val="restart"/>
          </w:tcPr>
          <w:p w:rsidR="007C561E" w:rsidRPr="00ED0047" w:rsidRDefault="009356F1"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50400" behindDoc="1" locked="0" layoutInCell="1" allowOverlap="1">
                  <wp:simplePos x="0" y="0"/>
                  <wp:positionH relativeFrom="column">
                    <wp:posOffset>635</wp:posOffset>
                  </wp:positionH>
                  <wp:positionV relativeFrom="paragraph">
                    <wp:posOffset>38100</wp:posOffset>
                  </wp:positionV>
                  <wp:extent cx="1939927" cy="2476500"/>
                  <wp:effectExtent l="0" t="0" r="3175" b="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猩球崛起.jpg"/>
                          <pic:cNvPicPr/>
                        </pic:nvPicPr>
                        <pic:blipFill>
                          <a:blip r:embed="rId36">
                            <a:extLst>
                              <a:ext uri="{28A0092B-C50C-407E-A947-70E740481C1C}">
                                <a14:useLocalDpi xmlns:a14="http://schemas.microsoft.com/office/drawing/2010/main" val="0"/>
                              </a:ext>
                            </a:extLst>
                          </a:blip>
                          <a:stretch>
                            <a:fillRect/>
                          </a:stretch>
                        </pic:blipFill>
                        <pic:spPr>
                          <a:xfrm>
                            <a:off x="0" y="0"/>
                            <a:ext cx="1939927" cy="2476500"/>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AF1DD" w:themeFill="accent3"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理工</w:t>
            </w:r>
            <w:r w:rsidR="007C561E" w:rsidRPr="00ED0047">
              <w:rPr>
                <w:rFonts w:ascii="Times New Roman" w:eastAsia="標楷體" w:hAnsi="Times New Roman" w:cs="Times New Roman"/>
              </w:rPr>
              <w:t>學院</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851436" w:rsidRDefault="00D03712" w:rsidP="00D03712">
            <w:pPr>
              <w:spacing w:line="300" w:lineRule="exact"/>
              <w:rPr>
                <w:rFonts w:ascii="標楷體" w:eastAsia="標楷體" w:hAnsi="標楷體"/>
                <w:szCs w:val="24"/>
              </w:rPr>
            </w:pPr>
            <w:proofErr w:type="gramStart"/>
            <w:r w:rsidRPr="00851436">
              <w:rPr>
                <w:rFonts w:ascii="標楷體" w:eastAsia="標楷體" w:hAnsi="標楷體" w:hint="eastAsia"/>
                <w:szCs w:val="24"/>
              </w:rPr>
              <w:t>猩</w:t>
            </w:r>
            <w:proofErr w:type="gramEnd"/>
            <w:r w:rsidRPr="00851436">
              <w:rPr>
                <w:rFonts w:ascii="標楷體" w:eastAsia="標楷體" w:hAnsi="標楷體" w:hint="eastAsia"/>
                <w:szCs w:val="24"/>
              </w:rPr>
              <w:t>球崛起</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851436" w:rsidRDefault="00851436" w:rsidP="009E4B3E">
            <w:pPr>
              <w:rPr>
                <w:rFonts w:ascii="標楷體" w:eastAsia="標楷體" w:hAnsi="標楷體" w:cs="Tahoma"/>
                <w:szCs w:val="24"/>
              </w:rPr>
            </w:pPr>
            <w:r w:rsidRPr="00851436">
              <w:rPr>
                <w:rFonts w:ascii="標楷體" w:eastAsia="標楷體" w:hAnsi="標楷體" w:cs="Tahoma"/>
              </w:rPr>
              <w:t>AVDVD 791.4347 R574 2011</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F0974" w:rsidRPr="00851436" w:rsidRDefault="00851436" w:rsidP="007C561E">
            <w:pPr>
              <w:rPr>
                <w:rFonts w:ascii="標楷體" w:eastAsia="標楷體" w:hAnsi="標楷體" w:cs="Times New Roman"/>
              </w:rPr>
            </w:pPr>
            <w:r w:rsidRPr="00851436">
              <w:rPr>
                <w:rFonts w:ascii="標楷體" w:eastAsia="標楷體" w:hAnsi="標楷體" w:cs="Tahoma"/>
              </w:rPr>
              <w:t>V0026794</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851436" w:rsidRDefault="00851436" w:rsidP="00A0015A">
            <w:pPr>
              <w:tabs>
                <w:tab w:val="left" w:pos="765"/>
              </w:tabs>
              <w:rPr>
                <w:rFonts w:ascii="標楷體" w:eastAsia="標楷體" w:hAnsi="標楷體" w:cs="Times New Roman"/>
              </w:rPr>
            </w:pPr>
            <w:r w:rsidRPr="00851436">
              <w:rPr>
                <w:rFonts w:ascii="標楷體" w:eastAsia="標楷體" w:hAnsi="標楷體" w:cs="Times New Roman" w:hint="eastAsia"/>
              </w:rPr>
              <w:t>105</w:t>
            </w:r>
            <w:r w:rsidR="00A0015A" w:rsidRPr="00851436">
              <w:rPr>
                <w:rFonts w:ascii="標楷體" w:eastAsia="標楷體" w:hAnsi="標楷體" w:cs="Times New Roman"/>
              </w:rPr>
              <w:t xml:space="preserve"> min </w:t>
            </w:r>
            <w:r w:rsidR="00A0015A" w:rsidRPr="00851436">
              <w:rPr>
                <w:rFonts w:ascii="標楷體" w:eastAsia="標楷體" w:hAnsi="標楷體" w:cs="Times New Roman"/>
              </w:rPr>
              <w:tab/>
            </w:r>
          </w:p>
        </w:tc>
      </w:tr>
      <w:tr w:rsidR="007C561E" w:rsidRPr="00ED0047" w:rsidTr="004703DD">
        <w:trPr>
          <w:trHeight w:val="1550"/>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851436" w:rsidRDefault="00851436" w:rsidP="00851436">
            <w:pPr>
              <w:rPr>
                <w:rFonts w:ascii="標楷體" w:eastAsia="標楷體" w:hAnsi="標楷體" w:cs="Times New Roman"/>
              </w:rPr>
            </w:pPr>
            <w:r w:rsidRPr="00851436">
              <w:rPr>
                <w:rFonts w:ascii="標楷體" w:eastAsia="標楷體" w:hAnsi="標楷體" w:cs="Tahoma"/>
              </w:rPr>
              <w:t>動物學家凱洛琳遇上了基因科學家威爾羅德曼並相戀。他們飼養一隻人猿叫凱撒,凱洛琳對它視如己出。然而威爾為了治療父親的阿茲海默症,瞞著凱洛琳研發新藥並對人猿凱撒進行活體基因實驗。</w:t>
            </w:r>
            <w:proofErr w:type="gramStart"/>
            <w:r w:rsidRPr="00851436">
              <w:rPr>
                <w:rFonts w:ascii="標楷體" w:eastAsia="標楷體" w:hAnsi="標楷體" w:cs="Tahoma"/>
              </w:rPr>
              <w:t>未料威爾</w:t>
            </w:r>
            <w:proofErr w:type="gramEnd"/>
            <w:r w:rsidRPr="00851436">
              <w:rPr>
                <w:rFonts w:ascii="標楷體" w:eastAsia="標楷體" w:hAnsi="標楷體" w:cs="Tahoma"/>
              </w:rPr>
              <w:t>的基因實驗卻意外地增長了人猿凱撒的智慧,</w:t>
            </w:r>
            <w:proofErr w:type="gramStart"/>
            <w:r w:rsidRPr="00851436">
              <w:rPr>
                <w:rFonts w:ascii="標楷體" w:eastAsia="標楷體" w:hAnsi="標楷體" w:cs="Tahoma"/>
              </w:rPr>
              <w:t>凱薩</w:t>
            </w:r>
            <w:proofErr w:type="gramEnd"/>
            <w:r w:rsidRPr="00851436">
              <w:rPr>
                <w:rFonts w:ascii="標楷體" w:eastAsia="標楷體" w:hAnsi="標楷體" w:cs="Tahoma"/>
              </w:rPr>
              <w:t>不但可以理解複雜的人類指示並開始有了自己的想法,一場不得不與人類對立的戰爭即將開始,浩劫的最後的勝負,將決定全世界生存的未來</w:t>
            </w:r>
            <w:r w:rsidRPr="00EE36C4">
              <w:rPr>
                <w:rFonts w:ascii="標楷體" w:eastAsia="標楷體" w:hAnsi="標楷體" w:cs="Tahoma" w:hint="eastAsia"/>
              </w:rPr>
              <w:t>…</w:t>
            </w:r>
            <w:r w:rsidRPr="00EE36C4">
              <w:rPr>
                <w:rFonts w:ascii="MS Mincho" w:eastAsia="MS Mincho" w:hAnsi="MS Mincho" w:cs="MS Mincho" w:hint="eastAsia"/>
              </w:rPr>
              <w:t>◦</w:t>
            </w:r>
          </w:p>
        </w:tc>
      </w:tr>
    </w:tbl>
    <w:p w:rsidR="007C561E" w:rsidRDefault="007C561E" w:rsidP="007C561E">
      <w:pPr>
        <w:rPr>
          <w:rFonts w:ascii="Times New Roman" w:eastAsia="標楷體" w:hAnsi="Times New Roman" w:cs="Times New Roman"/>
        </w:rPr>
      </w:pPr>
    </w:p>
    <w:p w:rsidR="002E28A3" w:rsidRDefault="002E28A3"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9356F1"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51424" behindDoc="1" locked="0" layoutInCell="1" allowOverlap="1">
                  <wp:simplePos x="0" y="0"/>
                  <wp:positionH relativeFrom="column">
                    <wp:posOffset>10160</wp:posOffset>
                  </wp:positionH>
                  <wp:positionV relativeFrom="paragraph">
                    <wp:posOffset>37465</wp:posOffset>
                  </wp:positionV>
                  <wp:extent cx="1940174" cy="2752725"/>
                  <wp:effectExtent l="0" t="0" r="3175"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明日科技.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40174" cy="2752725"/>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AF1DD" w:themeFill="accent3"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ED3468" w:rsidRDefault="00724E34" w:rsidP="00724E34">
            <w:pPr>
              <w:spacing w:line="300" w:lineRule="exact"/>
              <w:rPr>
                <w:rFonts w:ascii="標楷體" w:eastAsia="標楷體" w:hAnsi="標楷體"/>
                <w:szCs w:val="24"/>
              </w:rPr>
            </w:pPr>
            <w:r w:rsidRPr="00ED3468">
              <w:rPr>
                <w:rFonts w:ascii="標楷體" w:eastAsia="標楷體" w:hAnsi="標楷體" w:hint="eastAsia"/>
                <w:szCs w:val="24"/>
              </w:rPr>
              <w:t>明日科技:</w:t>
            </w:r>
            <w:r w:rsidRPr="00ED3468">
              <w:rPr>
                <w:rFonts w:ascii="標楷體" w:eastAsia="標楷體" w:hAnsi="標楷體" w:cs="Tahoma"/>
              </w:rPr>
              <w:t>打造更高的風力發電機</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ED3468" w:rsidRDefault="00ED3468" w:rsidP="00016341">
            <w:pPr>
              <w:rPr>
                <w:rFonts w:ascii="標楷體" w:eastAsia="標楷體" w:hAnsi="標楷體" w:cs="Tahoma"/>
                <w:szCs w:val="24"/>
              </w:rPr>
            </w:pPr>
            <w:r w:rsidRPr="00ED3468">
              <w:rPr>
                <w:rFonts w:ascii="標楷體" w:eastAsia="標楷體" w:hAnsi="標楷體" w:cs="Tahoma"/>
              </w:rPr>
              <w:t>AVDVD 448.165 6625 101</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ED3468" w:rsidRDefault="00ED3468" w:rsidP="00016341">
            <w:pPr>
              <w:rPr>
                <w:rFonts w:ascii="標楷體" w:eastAsia="標楷體" w:hAnsi="標楷體" w:cs="Times New Roman"/>
              </w:rPr>
            </w:pPr>
            <w:r w:rsidRPr="00ED3468">
              <w:rPr>
                <w:rFonts w:ascii="標楷體" w:eastAsia="標楷體" w:hAnsi="標楷體" w:cs="Tahoma"/>
              </w:rPr>
              <w:t>V0027726</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ED3468" w:rsidRDefault="00ED3468" w:rsidP="00016341">
            <w:pPr>
              <w:rPr>
                <w:rFonts w:ascii="標楷體" w:eastAsia="標楷體" w:hAnsi="標楷體" w:cs="Times New Roman"/>
              </w:rPr>
            </w:pPr>
            <w:r w:rsidRPr="00ED3468">
              <w:rPr>
                <w:rFonts w:ascii="標楷體" w:eastAsia="標楷體" w:hAnsi="標楷體" w:cs="Times New Roman" w:hint="eastAsia"/>
              </w:rPr>
              <w:t>30</w:t>
            </w:r>
            <w:r w:rsidR="00016341" w:rsidRPr="00ED3468">
              <w:rPr>
                <w:rFonts w:ascii="標楷體" w:eastAsia="標楷體" w:hAnsi="標楷體" w:cs="Times New Roman"/>
              </w:rPr>
              <w:t xml:space="preserve">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ED3468" w:rsidRDefault="00ED3468" w:rsidP="008832CE">
            <w:pPr>
              <w:rPr>
                <w:rFonts w:ascii="標楷體" w:eastAsia="標楷體" w:hAnsi="標楷體" w:cs="Times New Roman"/>
              </w:rPr>
            </w:pPr>
            <w:r w:rsidRPr="00ED3468">
              <w:rPr>
                <w:rFonts w:ascii="標楷體" w:eastAsia="標楷體" w:hAnsi="標楷體" w:cs="Tahoma"/>
              </w:rPr>
              <w:t>更快、更高、更強的明日科技,追求更快、更高、 更強的科技一直是人類發展的原動力。世界各地的工程師不斷遇上層出不窮的挑戰,每每總能逹成不可能的任務。明日科技帶您看盡人的挑戰力、智力與體力。更快、更高、更強-明日科技為您追踪最新科技發展。看科學家們如何從勾勒藍圖到付諸實行 看今日優秀的工程師如何參與塑造明日的世界。工程師正在設計更高的風力發電塔以增加其電力產量，因為每升高一公尺便增加１％產能。有史以來最高的風力發電塔，高達200公尺、重達7,000噸。工程師和施工團隊在令人目眩的高度上進</w:t>
            </w:r>
            <w:proofErr w:type="gramStart"/>
            <w:r w:rsidRPr="00ED3468">
              <w:rPr>
                <w:rFonts w:ascii="標楷體" w:eastAsia="標楷體" w:hAnsi="標楷體" w:cs="Tahoma"/>
              </w:rPr>
              <w:t>行著</w:t>
            </w:r>
            <w:proofErr w:type="gramEnd"/>
            <w:r w:rsidRPr="00ED3468">
              <w:rPr>
                <w:rFonts w:ascii="標楷體" w:eastAsia="標楷體" w:hAnsi="標楷體" w:cs="Tahoma"/>
              </w:rPr>
              <w:t>各種驚人的壯舉，就為了確保這些科技奇蹟發揮作用。</w:t>
            </w:r>
          </w:p>
        </w:tc>
      </w:tr>
    </w:tbl>
    <w:p w:rsidR="00ED0047" w:rsidRDefault="00ED0047" w:rsidP="007C561E">
      <w:pPr>
        <w:rPr>
          <w:rFonts w:ascii="Times New Roman" w:eastAsia="標楷體" w:hAnsi="Times New Roman" w:cs="Times New Roman"/>
        </w:rPr>
      </w:pPr>
    </w:p>
    <w:p w:rsidR="00ED0047" w:rsidRDefault="00ED0047" w:rsidP="007C561E">
      <w:pPr>
        <w:rPr>
          <w:rFonts w:ascii="Times New Roman" w:eastAsia="標楷體" w:hAnsi="Times New Roman" w:cs="Times New Roman"/>
        </w:rPr>
      </w:pPr>
    </w:p>
    <w:p w:rsidR="00ED0047" w:rsidRDefault="00ED0047"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2E28A3" w:rsidRPr="00ED0047" w:rsidTr="005E66E6">
        <w:tc>
          <w:tcPr>
            <w:tcW w:w="3260" w:type="dxa"/>
            <w:vMerge w:val="restart"/>
          </w:tcPr>
          <w:p w:rsidR="002E28A3" w:rsidRPr="00ED0047" w:rsidRDefault="009356F1" w:rsidP="005E66E6">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52448" behindDoc="1" locked="0" layoutInCell="1" allowOverlap="1" wp14:anchorId="538A6A42" wp14:editId="001B4271">
                  <wp:simplePos x="0" y="0"/>
                  <wp:positionH relativeFrom="column">
                    <wp:posOffset>0</wp:posOffset>
                  </wp:positionH>
                  <wp:positionV relativeFrom="paragraph">
                    <wp:posOffset>47625</wp:posOffset>
                  </wp:positionV>
                  <wp:extent cx="1946663" cy="2762250"/>
                  <wp:effectExtent l="0" t="0" r="0" b="0"/>
                  <wp:wrapNone/>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汽車工業.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46663" cy="2762250"/>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AF1DD" w:themeFill="accent3" w:themeFillTint="33"/>
          </w:tcPr>
          <w:p w:rsidR="002E28A3" w:rsidRPr="00ED0047" w:rsidRDefault="002E28A3" w:rsidP="005E66E6">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2E28A3" w:rsidRPr="003B738B" w:rsidRDefault="00724E34" w:rsidP="00724E34">
            <w:pPr>
              <w:rPr>
                <w:rFonts w:ascii="標楷體" w:eastAsia="標楷體" w:hAnsi="標楷體"/>
                <w:szCs w:val="24"/>
              </w:rPr>
            </w:pPr>
            <w:r w:rsidRPr="003B738B">
              <w:rPr>
                <w:rFonts w:ascii="標楷體" w:eastAsia="標楷體" w:hAnsi="標楷體" w:hint="eastAsia"/>
                <w:szCs w:val="24"/>
              </w:rPr>
              <w:t>職場科技:汽車工業/軍事國防</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2E28A3" w:rsidRPr="003B738B" w:rsidRDefault="003B738B" w:rsidP="009E4B3E">
            <w:pPr>
              <w:rPr>
                <w:rFonts w:ascii="標楷體" w:eastAsia="標楷體" w:hAnsi="標楷體" w:cs="Tahoma"/>
                <w:szCs w:val="24"/>
              </w:rPr>
            </w:pPr>
            <w:r w:rsidRPr="003B738B">
              <w:rPr>
                <w:rFonts w:ascii="標楷體" w:eastAsia="標楷體" w:hAnsi="標楷體" w:cs="Tahoma"/>
              </w:rPr>
              <w:t>AVDVD 400 1425 102 v.1:5</w:t>
            </w:r>
            <w:r w:rsidRPr="003B738B">
              <w:rPr>
                <w:rFonts w:ascii="標楷體" w:eastAsia="標楷體" w:hAnsi="標楷體" w:cs="Tahoma" w:hint="eastAsia"/>
                <w:szCs w:val="24"/>
              </w:rPr>
              <w:t>;</w:t>
            </w:r>
            <w:r w:rsidRPr="003B738B">
              <w:rPr>
                <w:rFonts w:ascii="標楷體" w:eastAsia="標楷體" w:hAnsi="標楷體" w:cs="Tahoma"/>
              </w:rPr>
              <w:t xml:space="preserve"> v.1:</w:t>
            </w:r>
            <w:r w:rsidRPr="003B738B">
              <w:rPr>
                <w:rFonts w:ascii="標楷體" w:eastAsia="標楷體" w:hAnsi="標楷體" w:cs="Tahoma" w:hint="eastAsia"/>
              </w:rPr>
              <w:t>6</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2E28A3" w:rsidRPr="003B738B" w:rsidRDefault="003B738B" w:rsidP="005E66E6">
            <w:pPr>
              <w:rPr>
                <w:rFonts w:ascii="標楷體" w:eastAsia="標楷體" w:hAnsi="標楷體" w:cs="Times New Roman"/>
              </w:rPr>
            </w:pPr>
            <w:r w:rsidRPr="003B738B">
              <w:rPr>
                <w:rFonts w:ascii="標楷體" w:eastAsia="標楷體" w:hAnsi="標楷體" w:cs="Tahoma"/>
              </w:rPr>
              <w:t>V0027715</w:t>
            </w:r>
            <w:r w:rsidRPr="003B738B">
              <w:rPr>
                <w:rFonts w:ascii="標楷體" w:eastAsia="標楷體" w:hAnsi="標楷體" w:cs="Tahoma" w:hint="eastAsia"/>
              </w:rPr>
              <w:t>-16</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2E28A3" w:rsidRPr="003B738B" w:rsidRDefault="003B738B" w:rsidP="003B738B">
            <w:pPr>
              <w:rPr>
                <w:rFonts w:ascii="標楷體" w:eastAsia="標楷體" w:hAnsi="標楷體" w:cs="Times New Roman"/>
              </w:rPr>
            </w:pPr>
            <w:r w:rsidRPr="003B738B">
              <w:rPr>
                <w:rFonts w:ascii="標楷體" w:eastAsia="標楷體" w:hAnsi="標楷體" w:cs="Times New Roman" w:hint="eastAsia"/>
              </w:rPr>
              <w:t xml:space="preserve">30 </w:t>
            </w:r>
            <w:r w:rsidR="002E28A3" w:rsidRPr="003B738B">
              <w:rPr>
                <w:rFonts w:ascii="標楷體" w:eastAsia="標楷體" w:hAnsi="標楷體" w:cs="Times New Roman"/>
              </w:rPr>
              <w:t>min</w:t>
            </w:r>
          </w:p>
        </w:tc>
      </w:tr>
      <w:tr w:rsidR="002E28A3" w:rsidRPr="003B738B" w:rsidTr="005E66E6">
        <w:trPr>
          <w:trHeight w:val="1995"/>
        </w:trPr>
        <w:tc>
          <w:tcPr>
            <w:tcW w:w="3260" w:type="dxa"/>
            <w:vMerge/>
          </w:tcPr>
          <w:p w:rsidR="002E28A3" w:rsidRPr="00ED0047" w:rsidRDefault="002E28A3" w:rsidP="005E66E6">
            <w:pPr>
              <w:rPr>
                <w:rFonts w:ascii="Times New Roman" w:eastAsia="標楷體" w:hAnsi="Times New Roman" w:cs="Times New Roman"/>
              </w:rPr>
            </w:pPr>
          </w:p>
        </w:tc>
        <w:tc>
          <w:tcPr>
            <w:tcW w:w="5528" w:type="dxa"/>
            <w:gridSpan w:val="2"/>
          </w:tcPr>
          <w:p w:rsidR="002E28A3" w:rsidRPr="003B738B" w:rsidRDefault="003B738B" w:rsidP="005E66E6">
            <w:pPr>
              <w:rPr>
                <w:rFonts w:ascii="標楷體" w:eastAsia="標楷體" w:hAnsi="標楷體" w:cs="Tahoma" w:hint="eastAsia"/>
              </w:rPr>
            </w:pPr>
            <w:r w:rsidRPr="003B738B">
              <w:rPr>
                <w:rFonts w:ascii="標楷體" w:eastAsia="標楷體" w:hAnsi="標楷體" w:cs="Tahoma"/>
              </w:rPr>
              <w:t>汽車工業</w:t>
            </w:r>
            <w:r>
              <w:rPr>
                <w:rFonts w:ascii="標楷體" w:eastAsia="標楷體" w:hAnsi="標楷體" w:cs="Tahoma"/>
              </w:rPr>
              <w:t>:</w:t>
            </w:r>
            <w:r w:rsidRPr="003B738B">
              <w:rPr>
                <w:rFonts w:ascii="標楷體" w:eastAsia="標楷體" w:hAnsi="標楷體" w:cs="Tahoma"/>
              </w:rPr>
              <w:t>本集介紹改變中的駕駛需求與功能。上路的車輛越來越多,駕駛人因而有越多樣的需求,車廠如何改進安全性,減低油耗與增進舒適性,是市場趨勢。科技改善原本的零件,創造出高性能機械,讓車手取得致勝先機;日本汽車設計師以老年人的角度設計車輛,以符合年長者需求…。</w:t>
            </w:r>
          </w:p>
          <w:p w:rsidR="003B738B" w:rsidRPr="003B738B" w:rsidRDefault="003B738B" w:rsidP="003B738B">
            <w:pPr>
              <w:rPr>
                <w:rFonts w:ascii="標楷體" w:eastAsia="標楷體" w:hAnsi="標楷體" w:cs="Times New Roman"/>
              </w:rPr>
            </w:pPr>
            <w:r w:rsidRPr="003B738B">
              <w:rPr>
                <w:rFonts w:ascii="標楷體" w:eastAsia="標楷體" w:hAnsi="標楷體" w:cs="Tahoma"/>
              </w:rPr>
              <w:t>軍事國防</w:t>
            </w:r>
            <w:r>
              <w:rPr>
                <w:rFonts w:ascii="標楷體" w:eastAsia="標楷體" w:hAnsi="標楷體" w:cs="Tahoma"/>
              </w:rPr>
              <w:t>:</w:t>
            </w:r>
            <w:r w:rsidRPr="003B738B">
              <w:rPr>
                <w:rFonts w:ascii="標楷體" w:eastAsia="標楷體" w:hAnsi="標楷體" w:cs="Tahoma"/>
              </w:rPr>
              <w:t>本集介紹科技爲何為國防與國際維和提供新性能,為前線戰鬥、海軍、空軍更新設備、服裝及機械。英軍提供部隊最新制服,以改善士兵在沙漠環境下的生活,從輕盈的頭盔、太陽眼鏡到耐熱靴,都融入尖端科技的巧思;前線軍事飛行員得以接受最新醫療手術,以改善視力,進而增進他們的槍法,提高戰場的安全…。</w:t>
            </w:r>
          </w:p>
        </w:tc>
      </w:tr>
    </w:tbl>
    <w:p w:rsidR="001F0974" w:rsidRDefault="001F0974" w:rsidP="007C561E">
      <w:pPr>
        <w:rPr>
          <w:rFonts w:ascii="Times New Roman" w:eastAsia="標楷體" w:hAnsi="Times New Roman" w:cs="Times New Roman"/>
        </w:rPr>
      </w:pPr>
    </w:p>
    <w:p w:rsidR="009356F1" w:rsidRDefault="009356F1" w:rsidP="007C561E">
      <w:pPr>
        <w:rPr>
          <w:rFonts w:ascii="Times New Roman" w:eastAsia="標楷體" w:hAnsi="Times New Roman" w:cs="Times New Roman"/>
        </w:rPr>
      </w:pPr>
    </w:p>
    <w:p w:rsidR="009356F1" w:rsidRDefault="009356F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9356F1"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53472" behindDoc="1" locked="0" layoutInCell="1" allowOverlap="1">
                  <wp:simplePos x="0" y="0"/>
                  <wp:positionH relativeFrom="column">
                    <wp:posOffset>634</wp:posOffset>
                  </wp:positionH>
                  <wp:positionV relativeFrom="paragraph">
                    <wp:posOffset>38100</wp:posOffset>
                  </wp:positionV>
                  <wp:extent cx="1952625" cy="2770391"/>
                  <wp:effectExtent l="0" t="0" r="0" b="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銘謝吸煙.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52625" cy="2770391"/>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DE9D9" w:themeFill="accent6"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生命科</w:t>
            </w:r>
            <w:r w:rsidR="007C561E" w:rsidRPr="00ED0047">
              <w:rPr>
                <w:rFonts w:ascii="Times New Roman" w:eastAsia="標楷體" w:hAnsi="Times New Roman" w:cs="Times New Roman"/>
              </w:rPr>
              <w:t>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3B738B" w:rsidRDefault="00041B0E" w:rsidP="00041B0E">
            <w:pPr>
              <w:spacing w:line="300" w:lineRule="exact"/>
              <w:rPr>
                <w:rFonts w:ascii="標楷體" w:eastAsia="標楷體" w:hAnsi="標楷體"/>
                <w:szCs w:val="24"/>
              </w:rPr>
            </w:pPr>
            <w:r w:rsidRPr="003B738B">
              <w:rPr>
                <w:rFonts w:ascii="標楷體" w:eastAsia="標楷體" w:hAnsi="標楷體" w:hint="eastAsia"/>
                <w:szCs w:val="24"/>
              </w:rPr>
              <w:t>銘謝吸煙</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3B738B" w:rsidRDefault="003B738B" w:rsidP="009E4B3E">
            <w:pPr>
              <w:rPr>
                <w:rFonts w:ascii="標楷體" w:eastAsia="標楷體" w:hAnsi="標楷體" w:cs="Tahoma"/>
                <w:szCs w:val="24"/>
              </w:rPr>
            </w:pPr>
            <w:r w:rsidRPr="003B738B">
              <w:rPr>
                <w:rFonts w:ascii="標楷體" w:eastAsia="標楷體" w:hAnsi="標楷體" w:cs="Tahoma"/>
              </w:rPr>
              <w:t>AVDVD 791.4372 T367 2006</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3B738B" w:rsidRDefault="003B738B" w:rsidP="007C561E">
            <w:pPr>
              <w:rPr>
                <w:rFonts w:ascii="標楷體" w:eastAsia="標楷體" w:hAnsi="標楷體" w:cs="Times New Roman"/>
              </w:rPr>
            </w:pPr>
            <w:r w:rsidRPr="003B738B">
              <w:rPr>
                <w:rFonts w:ascii="標楷體" w:eastAsia="標楷體" w:hAnsi="標楷體" w:cs="Tahoma"/>
              </w:rPr>
              <w:t>V0015854</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3B738B" w:rsidRDefault="003B738B" w:rsidP="00A0015A">
            <w:pPr>
              <w:tabs>
                <w:tab w:val="left" w:pos="1155"/>
              </w:tabs>
              <w:rPr>
                <w:rFonts w:ascii="標楷體" w:eastAsia="標楷體" w:hAnsi="標楷體" w:cs="Times New Roman"/>
              </w:rPr>
            </w:pPr>
            <w:r w:rsidRPr="003B738B">
              <w:rPr>
                <w:rFonts w:ascii="標楷體" w:eastAsia="標楷體" w:hAnsi="標楷體" w:cs="Times New Roman" w:hint="eastAsia"/>
              </w:rPr>
              <w:t>91</w:t>
            </w:r>
            <w:r w:rsidR="00A0015A" w:rsidRPr="003B738B">
              <w:rPr>
                <w:rFonts w:ascii="標楷體" w:eastAsia="標楷體" w:hAnsi="標楷體" w:cs="Times New Roman"/>
              </w:rPr>
              <w:t xml:space="preserve"> min</w:t>
            </w:r>
            <w:r w:rsidR="00A0015A" w:rsidRPr="003B738B">
              <w:rPr>
                <w:rFonts w:ascii="標楷體" w:eastAsia="標楷體" w:hAnsi="標楷體" w:cs="Times New Roman"/>
              </w:rPr>
              <w:tab/>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3B738B" w:rsidRDefault="003B738B" w:rsidP="003B738B">
            <w:pPr>
              <w:rPr>
                <w:rFonts w:ascii="標楷體" w:eastAsia="標楷體" w:hAnsi="標楷體" w:cs="Times New Roman"/>
              </w:rPr>
            </w:pPr>
            <w:r w:rsidRPr="003B738B">
              <w:rPr>
                <w:rFonts w:ascii="標楷體" w:eastAsia="標楷體" w:hAnsi="標楷體" w:cs="Tahoma"/>
              </w:rPr>
              <w:t>尼克是一家惡名昭彰菸草公司的代言人,他總是厚顏無恥的替抽煙的好處辯駁而走紅,為了倡導吸煙,就算遇到癌症男孩也</w:t>
            </w:r>
            <w:proofErr w:type="gramStart"/>
            <w:r w:rsidRPr="003B738B">
              <w:rPr>
                <w:rFonts w:ascii="標楷體" w:eastAsia="標楷體" w:hAnsi="標楷體" w:cs="Tahoma"/>
              </w:rPr>
              <w:t>絕不改色的</w:t>
            </w:r>
            <w:proofErr w:type="gramEnd"/>
            <w:r w:rsidRPr="003B738B">
              <w:rPr>
                <w:rFonts w:ascii="標楷體" w:eastAsia="標楷體" w:hAnsi="標楷體" w:cs="Tahoma"/>
              </w:rPr>
              <w:t>堅持他的理念,甚至</w:t>
            </w:r>
            <w:proofErr w:type="gramStart"/>
            <w:r w:rsidRPr="003B738B">
              <w:rPr>
                <w:rFonts w:ascii="標楷體" w:eastAsia="標楷體" w:hAnsi="標楷體" w:cs="Tahoma"/>
              </w:rPr>
              <w:t>槓</w:t>
            </w:r>
            <w:proofErr w:type="gramEnd"/>
            <w:r w:rsidRPr="003B738B">
              <w:rPr>
                <w:rFonts w:ascii="標楷體" w:eastAsia="標楷體" w:hAnsi="標楷體" w:cs="Tahoma"/>
              </w:rPr>
              <w:t>上了健康主義者的參議員,仍是</w:t>
            </w:r>
            <w:proofErr w:type="gramStart"/>
            <w:r w:rsidRPr="003B738B">
              <w:rPr>
                <w:rFonts w:ascii="標楷體" w:eastAsia="標楷體" w:hAnsi="標楷體" w:cs="Tahoma"/>
              </w:rPr>
              <w:t>堅</w:t>
            </w:r>
            <w:proofErr w:type="gramEnd"/>
            <w:r w:rsidRPr="003B738B">
              <w:rPr>
                <w:rFonts w:ascii="標楷體" w:eastAsia="標楷體" w:hAnsi="標楷體" w:cs="Tahoma"/>
              </w:rPr>
              <w:t>認人民有抽煙的權利,諷刺的是當他要面對自己12歲的兒子時,他的信念開始動搖,竟在媒體面前搖身變成反菸人士…。</w:t>
            </w:r>
          </w:p>
        </w:tc>
      </w:tr>
    </w:tbl>
    <w:p w:rsidR="00B83441" w:rsidRDefault="00B83441" w:rsidP="007C561E">
      <w:pPr>
        <w:rPr>
          <w:rFonts w:ascii="Times New Roman" w:eastAsia="標楷體" w:hAnsi="Times New Roman" w:cs="Times New Roman"/>
        </w:rPr>
      </w:pPr>
    </w:p>
    <w:p w:rsidR="00B83441" w:rsidRPr="00ED0047" w:rsidRDefault="00B8344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9356F1"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54496" behindDoc="1" locked="0" layoutInCell="1" allowOverlap="1">
                  <wp:simplePos x="0" y="0"/>
                  <wp:positionH relativeFrom="column">
                    <wp:posOffset>-9525</wp:posOffset>
                  </wp:positionH>
                  <wp:positionV relativeFrom="paragraph">
                    <wp:posOffset>19050</wp:posOffset>
                  </wp:positionV>
                  <wp:extent cx="1976537" cy="2819400"/>
                  <wp:effectExtent l="0" t="0" r="5080" b="0"/>
                  <wp:wrapNone/>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道愛滋味.jpg"/>
                          <pic:cNvPicPr/>
                        </pic:nvPicPr>
                        <pic:blipFill>
                          <a:blip r:embed="rId40">
                            <a:extLst>
                              <a:ext uri="{28A0092B-C50C-407E-A947-70E740481C1C}">
                                <a14:useLocalDpi xmlns:a14="http://schemas.microsoft.com/office/drawing/2010/main" val="0"/>
                              </a:ext>
                            </a:extLst>
                          </a:blip>
                          <a:stretch>
                            <a:fillRect/>
                          </a:stretch>
                        </pic:blipFill>
                        <pic:spPr>
                          <a:xfrm>
                            <a:off x="0" y="0"/>
                            <a:ext cx="1976537" cy="2819400"/>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DE9D9" w:themeFill="accent6"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生命科</w:t>
            </w:r>
            <w:r w:rsidR="007C561E" w:rsidRPr="00ED0047">
              <w:rPr>
                <w:rFonts w:ascii="Times New Roman" w:eastAsia="標楷體" w:hAnsi="Times New Roman" w:cs="Times New Roman"/>
              </w:rPr>
              <w:t>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3B738B" w:rsidRDefault="00041B0E" w:rsidP="00041B0E">
            <w:pPr>
              <w:rPr>
                <w:rFonts w:ascii="標楷體" w:eastAsia="標楷體" w:hAnsi="標楷體"/>
                <w:szCs w:val="24"/>
              </w:rPr>
            </w:pPr>
            <w:r w:rsidRPr="003B738B">
              <w:rPr>
                <w:rFonts w:ascii="標楷體" w:eastAsia="標楷體" w:hAnsi="標楷體" w:hint="eastAsia"/>
                <w:szCs w:val="24"/>
              </w:rPr>
              <w:t>18道愛滋味</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3B738B" w:rsidRDefault="003B738B" w:rsidP="009E4B3E">
            <w:pPr>
              <w:rPr>
                <w:rFonts w:ascii="標楷體" w:eastAsia="標楷體" w:hAnsi="標楷體" w:cs="Tahoma"/>
                <w:szCs w:val="24"/>
              </w:rPr>
            </w:pPr>
            <w:r w:rsidRPr="003B738B">
              <w:rPr>
                <w:rFonts w:ascii="標楷體" w:eastAsia="標楷體" w:hAnsi="標楷體" w:cs="Tahoma"/>
              </w:rPr>
              <w:t>AVDVD 791.4346 M435 [2013]</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3B738B" w:rsidRDefault="003B738B" w:rsidP="007C561E">
            <w:pPr>
              <w:rPr>
                <w:rFonts w:ascii="標楷體" w:eastAsia="標楷體" w:hAnsi="標楷體" w:cs="Times New Roman"/>
              </w:rPr>
            </w:pPr>
            <w:r w:rsidRPr="003B738B">
              <w:rPr>
                <w:rFonts w:ascii="標楷體" w:eastAsia="標楷體" w:hAnsi="標楷體" w:cs="Tahoma"/>
              </w:rPr>
              <w:t>V0026952</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3B738B" w:rsidRDefault="003B738B" w:rsidP="003B738B">
            <w:pPr>
              <w:tabs>
                <w:tab w:val="left" w:pos="1275"/>
              </w:tabs>
              <w:rPr>
                <w:rFonts w:ascii="標楷體" w:eastAsia="標楷體" w:hAnsi="標楷體" w:cs="Times New Roman"/>
              </w:rPr>
            </w:pPr>
            <w:r w:rsidRPr="003B738B">
              <w:rPr>
                <w:rFonts w:ascii="標楷體" w:eastAsia="標楷體" w:hAnsi="標楷體" w:cs="Times New Roman" w:hint="eastAsia"/>
              </w:rPr>
              <w:t xml:space="preserve">103 </w:t>
            </w:r>
            <w:r w:rsidR="00A0015A" w:rsidRPr="003B738B">
              <w:rPr>
                <w:rFonts w:ascii="標楷體" w:eastAsia="標楷體" w:hAnsi="標楷體" w:cs="Times New Roman"/>
              </w:rPr>
              <w:t>min</w:t>
            </w:r>
            <w:r w:rsidR="00A0015A" w:rsidRPr="003B738B">
              <w:rPr>
                <w:rFonts w:ascii="標楷體" w:eastAsia="標楷體" w:hAnsi="標楷體" w:cs="Times New Roman"/>
              </w:rPr>
              <w:tab/>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3B738B" w:rsidRDefault="003B738B" w:rsidP="007C561E">
            <w:pPr>
              <w:rPr>
                <w:rFonts w:ascii="標楷體" w:eastAsia="標楷體" w:hAnsi="標楷體" w:cs="Times New Roman"/>
              </w:rPr>
            </w:pPr>
            <w:r w:rsidRPr="003B738B">
              <w:rPr>
                <w:rFonts w:ascii="標楷體" w:eastAsia="標楷體" w:hAnsi="標楷體" w:cs="Tahoma"/>
              </w:rPr>
              <w:t>在西班牙聖地牙哥小鎮上,有難忘舊情</w:t>
            </w:r>
            <w:proofErr w:type="gramStart"/>
            <w:r w:rsidRPr="003B738B">
              <w:rPr>
                <w:rFonts w:ascii="標楷體" w:eastAsia="標楷體" w:hAnsi="標楷體" w:cs="Tahoma"/>
              </w:rPr>
              <w:t>的人妻</w:t>
            </w:r>
            <w:proofErr w:type="gramEnd"/>
            <w:r w:rsidRPr="003B738B">
              <w:rPr>
                <w:rFonts w:ascii="標楷體" w:eastAsia="標楷體" w:hAnsi="標楷體" w:cs="Tahoma"/>
              </w:rPr>
              <w:t>,迷走愛情的失意外籍男子,不知弟弟出櫃的大哥,兩個相愛的男人,勇敢追夢的餐廳女</w:t>
            </w:r>
            <w:proofErr w:type="gramStart"/>
            <w:r w:rsidRPr="003B738B">
              <w:rPr>
                <w:rFonts w:ascii="標楷體" w:eastAsia="標楷體" w:hAnsi="標楷體" w:cs="Tahoma"/>
              </w:rPr>
              <w:t>侍</w:t>
            </w:r>
            <w:proofErr w:type="gramEnd"/>
            <w:r w:rsidRPr="003B738B">
              <w:rPr>
                <w:rFonts w:ascii="標楷體" w:eastAsia="標楷體" w:hAnsi="標楷體" w:cs="Tahoma"/>
              </w:rPr>
              <w:t>,各種彼此交織或獨立發展的故事,在一張張餐桌前醞釀,爆發.從平靜的日常生活到出現危機,一道</w:t>
            </w:r>
            <w:proofErr w:type="gramStart"/>
            <w:r w:rsidRPr="003B738B">
              <w:rPr>
                <w:rFonts w:ascii="標楷體" w:eastAsia="標楷體" w:hAnsi="標楷體" w:cs="Tahoma"/>
              </w:rPr>
              <w:t>道</w:t>
            </w:r>
            <w:proofErr w:type="gramEnd"/>
            <w:r w:rsidRPr="003B738B">
              <w:rPr>
                <w:rFonts w:ascii="標楷體" w:eastAsia="標楷體" w:hAnsi="標楷體" w:cs="Tahoma"/>
              </w:rPr>
              <w:t>精心製作的美食,混合著期待,相戀,歡笑,淚水,爭執,形成酸甜苦辣各種口味.24位絕佳演員,6段垂涎情事,18道風味大餐,讓你垂涎欲滴,口水直流,歡迎享用今日主廚美味推薦。</w:t>
            </w:r>
          </w:p>
        </w:tc>
      </w:tr>
    </w:tbl>
    <w:p w:rsidR="007C561E" w:rsidRDefault="007C561E" w:rsidP="007C561E">
      <w:pPr>
        <w:rPr>
          <w:rFonts w:ascii="Times New Roman" w:eastAsia="標楷體" w:hAnsi="Times New Roman" w:cs="Times New Roman"/>
        </w:rPr>
      </w:pPr>
    </w:p>
    <w:p w:rsidR="00B83441" w:rsidRDefault="00B83441" w:rsidP="007C561E">
      <w:pPr>
        <w:rPr>
          <w:rFonts w:ascii="Times New Roman" w:eastAsia="標楷體" w:hAnsi="Times New Roman" w:cs="Times New Roman" w:hint="eastAsia"/>
        </w:rPr>
      </w:pPr>
    </w:p>
    <w:p w:rsidR="003B738B" w:rsidRDefault="003B738B" w:rsidP="007C561E">
      <w:pPr>
        <w:rPr>
          <w:rFonts w:ascii="Times New Roman" w:eastAsia="標楷體" w:hAnsi="Times New Roman" w:cs="Times New Roman" w:hint="eastAsia"/>
        </w:rPr>
      </w:pPr>
    </w:p>
    <w:p w:rsidR="003B738B" w:rsidRDefault="003B738B" w:rsidP="007C561E">
      <w:pPr>
        <w:rPr>
          <w:rFonts w:ascii="Times New Roman" w:eastAsia="標楷體" w:hAnsi="Times New Roman" w:cs="Times New Roman" w:hint="eastAsia"/>
        </w:rPr>
      </w:pPr>
    </w:p>
    <w:p w:rsidR="003B738B" w:rsidRDefault="003B738B" w:rsidP="007C561E">
      <w:pPr>
        <w:rPr>
          <w:rFonts w:ascii="Times New Roman" w:eastAsia="標楷體" w:hAnsi="Times New Roman" w:cs="Times New Roman" w:hint="eastAsia"/>
        </w:rPr>
      </w:pPr>
    </w:p>
    <w:p w:rsidR="003B738B" w:rsidRDefault="003B738B" w:rsidP="007C561E">
      <w:pPr>
        <w:rPr>
          <w:rFonts w:ascii="Times New Roman" w:eastAsia="標楷體" w:hAnsi="Times New Roman" w:cs="Times New Roman" w:hint="eastAsia"/>
        </w:rPr>
      </w:pPr>
    </w:p>
    <w:p w:rsidR="003B738B" w:rsidRDefault="003B738B" w:rsidP="007C561E">
      <w:pPr>
        <w:rPr>
          <w:rFonts w:ascii="Times New Roman" w:eastAsia="標楷體" w:hAnsi="Times New Roman" w:cs="Times New Roman" w:hint="eastAsia"/>
        </w:rPr>
      </w:pPr>
    </w:p>
    <w:p w:rsidR="003B738B" w:rsidRDefault="003B738B" w:rsidP="007C561E">
      <w:pPr>
        <w:rPr>
          <w:rFonts w:ascii="Times New Roman" w:eastAsia="標楷體" w:hAnsi="Times New Roman" w:cs="Times New Roman" w:hint="eastAsia"/>
        </w:rPr>
      </w:pPr>
    </w:p>
    <w:p w:rsidR="003B738B" w:rsidRDefault="003B738B" w:rsidP="007C561E">
      <w:pPr>
        <w:rPr>
          <w:rFonts w:ascii="Times New Roman" w:eastAsia="標楷體" w:hAnsi="Times New Roman" w:cs="Times New Roman" w:hint="eastAsia"/>
        </w:rPr>
      </w:pPr>
    </w:p>
    <w:p w:rsidR="003B738B" w:rsidRDefault="003B738B" w:rsidP="007C561E">
      <w:pPr>
        <w:rPr>
          <w:rFonts w:ascii="Times New Roman" w:eastAsia="標楷體" w:hAnsi="Times New Roman" w:cs="Times New Roman" w:hint="eastAsia"/>
        </w:rPr>
      </w:pPr>
    </w:p>
    <w:p w:rsidR="003B738B" w:rsidRPr="00ED0047" w:rsidRDefault="003B738B" w:rsidP="007C561E">
      <w:pPr>
        <w:rPr>
          <w:rFonts w:ascii="Times New Roman" w:eastAsia="標楷體" w:hAnsi="Times New Roman" w:cs="Times New Roman" w:hint="eastAsia"/>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9356F1" w:rsidP="007C561E">
            <w:pPr>
              <w:rPr>
                <w:rFonts w:ascii="Times New Roman" w:eastAsia="標楷體" w:hAnsi="Times New Roman" w:cs="Times New Roman"/>
              </w:rPr>
            </w:pPr>
            <w:r>
              <w:rPr>
                <w:rFonts w:ascii="Times New Roman" w:eastAsia="標楷體" w:hAnsi="Times New Roman" w:cs="Times New Roman"/>
                <w:noProof/>
              </w:rPr>
              <w:lastRenderedPageBreak/>
              <w:drawing>
                <wp:anchor distT="0" distB="0" distL="114300" distR="114300" simplePos="0" relativeHeight="251755520" behindDoc="1" locked="0" layoutInCell="1" allowOverlap="1">
                  <wp:simplePos x="0" y="0"/>
                  <wp:positionH relativeFrom="column">
                    <wp:posOffset>-8890</wp:posOffset>
                  </wp:positionH>
                  <wp:positionV relativeFrom="paragraph">
                    <wp:posOffset>38100</wp:posOffset>
                  </wp:positionV>
                  <wp:extent cx="1975560" cy="2838450"/>
                  <wp:effectExtent l="0" t="0" r="5715" b="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懼乳 傷心的奶水.jpg"/>
                          <pic:cNvPicPr/>
                        </pic:nvPicPr>
                        <pic:blipFill>
                          <a:blip r:embed="rId41">
                            <a:extLst>
                              <a:ext uri="{28A0092B-C50C-407E-A947-70E740481C1C}">
                                <a14:useLocalDpi xmlns:a14="http://schemas.microsoft.com/office/drawing/2010/main" val="0"/>
                              </a:ext>
                            </a:extLst>
                          </a:blip>
                          <a:stretch>
                            <a:fillRect/>
                          </a:stretch>
                        </pic:blipFill>
                        <pic:spPr>
                          <a:xfrm>
                            <a:off x="0" y="0"/>
                            <a:ext cx="1975560" cy="2838450"/>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DE9D9" w:themeFill="accent6"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生命科</w:t>
            </w:r>
            <w:r w:rsidR="007C561E" w:rsidRPr="00ED0047">
              <w:rPr>
                <w:rFonts w:ascii="Times New Roman" w:eastAsia="標楷體" w:hAnsi="Times New Roman" w:cs="Times New Roman"/>
              </w:rPr>
              <w:t>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3B738B" w:rsidRDefault="00041B0E" w:rsidP="007C561E">
            <w:pPr>
              <w:rPr>
                <w:rFonts w:ascii="標楷體" w:eastAsia="標楷體" w:hAnsi="標楷體" w:cs="Times New Roman"/>
              </w:rPr>
            </w:pPr>
            <w:proofErr w:type="gramStart"/>
            <w:r w:rsidRPr="003B738B">
              <w:rPr>
                <w:rFonts w:ascii="標楷體" w:eastAsia="標楷體" w:hAnsi="標楷體" w:hint="eastAsia"/>
                <w:szCs w:val="24"/>
              </w:rPr>
              <w:t>懼乳</w:t>
            </w:r>
            <w:proofErr w:type="gramEnd"/>
            <w:r w:rsidRPr="003B738B">
              <w:rPr>
                <w:rFonts w:ascii="標楷體" w:eastAsia="標楷體" w:hAnsi="標楷體" w:hint="eastAsia"/>
                <w:szCs w:val="24"/>
              </w:rPr>
              <w:t>:傷心的奶水</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3B738B" w:rsidRDefault="003B738B" w:rsidP="007C561E">
            <w:pPr>
              <w:rPr>
                <w:rFonts w:ascii="標楷體" w:eastAsia="標楷體" w:hAnsi="標楷體" w:cs="Tahoma"/>
                <w:szCs w:val="24"/>
              </w:rPr>
            </w:pPr>
            <w:r w:rsidRPr="003B738B">
              <w:rPr>
                <w:rFonts w:ascii="標楷體" w:eastAsia="標楷體" w:hAnsi="標楷體" w:cs="Tahoma"/>
              </w:rPr>
              <w:t>AVDVD 791.4346 L111 2010</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3B738B" w:rsidRDefault="003B738B" w:rsidP="007C561E">
            <w:pPr>
              <w:rPr>
                <w:rFonts w:ascii="標楷體" w:eastAsia="標楷體" w:hAnsi="標楷體" w:cs="Times New Roman"/>
              </w:rPr>
            </w:pPr>
            <w:r w:rsidRPr="003B738B">
              <w:rPr>
                <w:rFonts w:ascii="標楷體" w:eastAsia="標楷體" w:hAnsi="標楷體" w:cs="Tahoma"/>
              </w:rPr>
              <w:t>V0024280</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3B738B" w:rsidRDefault="003B738B" w:rsidP="003B738B">
            <w:pPr>
              <w:rPr>
                <w:rFonts w:ascii="標楷體" w:eastAsia="標楷體" w:hAnsi="標楷體" w:cs="Times New Roman"/>
              </w:rPr>
            </w:pPr>
            <w:r w:rsidRPr="003B738B">
              <w:rPr>
                <w:rFonts w:ascii="標楷體" w:eastAsia="標楷體" w:hAnsi="標楷體" w:cs="Times New Roman" w:hint="eastAsia"/>
              </w:rPr>
              <w:t xml:space="preserve">98 </w:t>
            </w:r>
            <w:r w:rsidR="00A0015A" w:rsidRPr="003B738B">
              <w:rPr>
                <w:rFonts w:ascii="標楷體" w:eastAsia="標楷體" w:hAnsi="標楷體" w:cs="Times New Roman"/>
              </w:rPr>
              <w:t>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3B738B" w:rsidRDefault="003B738B" w:rsidP="007C561E">
            <w:pPr>
              <w:rPr>
                <w:rFonts w:ascii="標楷體" w:eastAsia="標楷體" w:hAnsi="標楷體" w:cs="Times New Roman"/>
              </w:rPr>
            </w:pPr>
            <w:proofErr w:type="gramStart"/>
            <w:r w:rsidRPr="003B738B">
              <w:rPr>
                <w:rFonts w:ascii="標楷體" w:eastAsia="標楷體" w:hAnsi="標楷體" w:cs="Tahoma"/>
              </w:rPr>
              <w:t>法絲塔</w:t>
            </w:r>
            <w:proofErr w:type="gramEnd"/>
            <w:r w:rsidRPr="003B738B">
              <w:rPr>
                <w:rFonts w:ascii="標楷體" w:eastAsia="標楷體" w:hAnsi="標楷體" w:cs="Tahoma"/>
              </w:rPr>
              <w:t>是個原住民少女,從小生長在原住民村落裡,長大才隨母親搬到祕魯首都利馬。某天</w:t>
            </w:r>
            <w:proofErr w:type="gramStart"/>
            <w:r w:rsidRPr="003B738B">
              <w:rPr>
                <w:rFonts w:ascii="標楷體" w:eastAsia="標楷體" w:hAnsi="標楷體" w:cs="Tahoma"/>
              </w:rPr>
              <w:t>法絲塔</w:t>
            </w:r>
            <w:proofErr w:type="gramEnd"/>
            <w:r w:rsidRPr="003B738B">
              <w:rPr>
                <w:rFonts w:ascii="標楷體" w:eastAsia="標楷體" w:hAnsi="標楷體" w:cs="Tahoma"/>
              </w:rPr>
              <w:t>突然流鼻血並且昏倒在舅舅家中,送</w:t>
            </w:r>
            <w:proofErr w:type="gramStart"/>
            <w:r w:rsidRPr="003B738B">
              <w:rPr>
                <w:rFonts w:ascii="標楷體" w:eastAsia="標楷體" w:hAnsi="標楷體" w:cs="Tahoma"/>
              </w:rPr>
              <w:t>醫</w:t>
            </w:r>
            <w:proofErr w:type="gramEnd"/>
            <w:r w:rsidRPr="003B738B">
              <w:rPr>
                <w:rFonts w:ascii="標楷體" w:eastAsia="標楷體" w:hAnsi="標楷體" w:cs="Tahoma"/>
              </w:rPr>
              <w:t xml:space="preserve">後醫生告知舅舅一個無人知曉的秘密,舅舅堅持法絲塔得的病是原住民村里傳言的疾病:「恐懼的乳房」。但是醫生卻認為這種病根本是沒有現代醫學根據的迷信。 </w:t>
            </w:r>
            <w:proofErr w:type="gramStart"/>
            <w:r w:rsidRPr="003B738B">
              <w:rPr>
                <w:rFonts w:ascii="標楷體" w:eastAsia="標楷體" w:hAnsi="標楷體" w:cs="Tahoma"/>
              </w:rPr>
              <w:t>法絲塔</w:t>
            </w:r>
            <w:proofErr w:type="gramEnd"/>
            <w:r w:rsidRPr="003B738B">
              <w:rPr>
                <w:rFonts w:ascii="標楷體" w:eastAsia="標楷體" w:hAnsi="標楷體" w:cs="Tahoma"/>
              </w:rPr>
              <w:t>個性有點古怪,她不敢單獨前往任何地方,也不喜歡跟別人打交道,家人認為她會這樣是因為</w:t>
            </w:r>
            <w:proofErr w:type="gramStart"/>
            <w:r w:rsidRPr="003B738B">
              <w:rPr>
                <w:rFonts w:ascii="標楷體" w:eastAsia="標楷體" w:hAnsi="標楷體" w:cs="Tahoma"/>
              </w:rPr>
              <w:t>罹</w:t>
            </w:r>
            <w:proofErr w:type="gramEnd"/>
            <w:r w:rsidRPr="003B738B">
              <w:rPr>
                <w:rFonts w:ascii="標楷體" w:eastAsia="標楷體" w:hAnsi="標楷體" w:cs="Tahoma"/>
              </w:rPr>
              <w:t>患了「恐懼的乳房」所造成,這種怪病竊取了</w:t>
            </w:r>
            <w:proofErr w:type="gramStart"/>
            <w:r w:rsidRPr="003B738B">
              <w:rPr>
                <w:rFonts w:ascii="標楷體" w:eastAsia="標楷體" w:hAnsi="標楷體" w:cs="Tahoma"/>
              </w:rPr>
              <w:t>法絲塔</w:t>
            </w:r>
            <w:proofErr w:type="gramEnd"/>
            <w:r w:rsidRPr="003B738B">
              <w:rPr>
                <w:rFonts w:ascii="標楷體" w:eastAsia="標楷體" w:hAnsi="標楷體" w:cs="Tahoma"/>
              </w:rPr>
              <w:t>的靈魂,因此成日鬱鬱寡歡,導致有意追求者皆被拒於千里之外,直到有一天</w:t>
            </w:r>
            <w:proofErr w:type="gramStart"/>
            <w:r w:rsidRPr="003B738B">
              <w:rPr>
                <w:rFonts w:ascii="標楷體" w:eastAsia="標楷體" w:hAnsi="標楷體" w:cs="Tahoma"/>
              </w:rPr>
              <w:t>法絲塔</w:t>
            </w:r>
            <w:proofErr w:type="gramEnd"/>
            <w:r w:rsidRPr="003B738B">
              <w:rPr>
                <w:rFonts w:ascii="標楷體" w:eastAsia="標楷體" w:hAnsi="標楷體" w:cs="Tahoma"/>
              </w:rPr>
              <w:t xml:space="preserve">認識了她雇主家修剪花草的園丁。 </w:t>
            </w:r>
            <w:proofErr w:type="gramStart"/>
            <w:r w:rsidRPr="003B738B">
              <w:rPr>
                <w:rFonts w:ascii="標楷體" w:eastAsia="標楷體" w:hAnsi="標楷體" w:cs="Tahoma"/>
              </w:rPr>
              <w:t>法絲塔為了</w:t>
            </w:r>
            <w:proofErr w:type="gramEnd"/>
            <w:r w:rsidRPr="003B738B">
              <w:rPr>
                <w:rFonts w:ascii="標楷體" w:eastAsia="標楷體" w:hAnsi="標楷體" w:cs="Tahoma"/>
              </w:rPr>
              <w:t>籌措經費而去幫</w:t>
            </w:r>
            <w:proofErr w:type="gramStart"/>
            <w:r w:rsidRPr="003B738B">
              <w:rPr>
                <w:rFonts w:ascii="標楷體" w:eastAsia="標楷體" w:hAnsi="標楷體" w:cs="Tahoma"/>
              </w:rPr>
              <w:t>傭</w:t>
            </w:r>
            <w:proofErr w:type="gramEnd"/>
            <w:r w:rsidRPr="003B738B">
              <w:rPr>
                <w:rFonts w:ascii="標楷體" w:eastAsia="標楷體" w:hAnsi="標楷體" w:cs="Tahoma"/>
              </w:rPr>
              <w:t>,雇主是面對創作困境的知名女鋼琴家,沮喪中突然為女傭</w:t>
            </w:r>
            <w:proofErr w:type="gramStart"/>
            <w:r w:rsidRPr="003B738B">
              <w:rPr>
                <w:rFonts w:ascii="標楷體" w:eastAsia="標楷體" w:hAnsi="標楷體" w:cs="Tahoma"/>
              </w:rPr>
              <w:t>法絲塔</w:t>
            </w:r>
            <w:proofErr w:type="gramEnd"/>
            <w:r w:rsidRPr="003B738B">
              <w:rPr>
                <w:rFonts w:ascii="標楷體" w:eastAsia="標楷體" w:hAnsi="標楷體" w:cs="Tahoma"/>
              </w:rPr>
              <w:t>吟唱的神秘旋律所吸引。演唱會後,主</w:t>
            </w:r>
            <w:proofErr w:type="gramStart"/>
            <w:r w:rsidRPr="003B738B">
              <w:rPr>
                <w:rFonts w:ascii="標楷體" w:eastAsia="標楷體" w:hAnsi="標楷體" w:cs="Tahoma"/>
              </w:rPr>
              <w:t>僕</w:t>
            </w:r>
            <w:proofErr w:type="gramEnd"/>
            <w:r w:rsidRPr="003B738B">
              <w:rPr>
                <w:rFonts w:ascii="標楷體" w:eastAsia="標楷體" w:hAnsi="標楷體" w:cs="Tahoma"/>
              </w:rPr>
              <w:t>兩人的關係卻發生意料不到的轉變</w:t>
            </w:r>
            <w:r w:rsidRPr="003B738B">
              <w:rPr>
                <w:rFonts w:ascii="標楷體" w:eastAsia="標楷體" w:hAnsi="標楷體" w:cs="Tahoma" w:hint="eastAsia"/>
              </w:rPr>
              <w:t>！</w:t>
            </w:r>
          </w:p>
        </w:tc>
      </w:tr>
    </w:tbl>
    <w:p w:rsidR="007C561E" w:rsidRPr="00ED0047" w:rsidRDefault="007C561E"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B83441" w:rsidRPr="00ED0047" w:rsidRDefault="00B8344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9356F1"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56544" behindDoc="1" locked="0" layoutInCell="1" allowOverlap="1">
                  <wp:simplePos x="0" y="0"/>
                  <wp:positionH relativeFrom="column">
                    <wp:posOffset>-9525</wp:posOffset>
                  </wp:positionH>
                  <wp:positionV relativeFrom="paragraph">
                    <wp:posOffset>37465</wp:posOffset>
                  </wp:positionV>
                  <wp:extent cx="1967281" cy="2752725"/>
                  <wp:effectExtent l="0" t="0" r="0" b="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沉默的食物.jpg"/>
                          <pic:cNvPicPr/>
                        </pic:nvPicPr>
                        <pic:blipFill>
                          <a:blip r:embed="rId42">
                            <a:extLst>
                              <a:ext uri="{28A0092B-C50C-407E-A947-70E740481C1C}">
                                <a14:useLocalDpi xmlns:a14="http://schemas.microsoft.com/office/drawing/2010/main" val="0"/>
                              </a:ext>
                            </a:extLst>
                          </a:blip>
                          <a:stretch>
                            <a:fillRect/>
                          </a:stretch>
                        </pic:blipFill>
                        <pic:spPr>
                          <a:xfrm>
                            <a:off x="0" y="0"/>
                            <a:ext cx="1967281" cy="2752725"/>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DE9D9" w:themeFill="accent6"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生命科</w:t>
            </w:r>
            <w:r w:rsidR="007C561E" w:rsidRPr="00ED0047">
              <w:rPr>
                <w:rFonts w:ascii="Times New Roman" w:eastAsia="標楷體" w:hAnsi="Times New Roman" w:cs="Times New Roman"/>
              </w:rPr>
              <w:t>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853AED" w:rsidRDefault="00041B0E" w:rsidP="00041B0E">
            <w:pPr>
              <w:rPr>
                <w:rFonts w:ascii="標楷體" w:eastAsia="標楷體" w:hAnsi="標楷體"/>
                <w:szCs w:val="24"/>
              </w:rPr>
            </w:pPr>
            <w:r w:rsidRPr="00853AED">
              <w:rPr>
                <w:rFonts w:ascii="標楷體" w:eastAsia="標楷體" w:hAnsi="標楷體" w:hint="eastAsia"/>
                <w:szCs w:val="24"/>
              </w:rPr>
              <w:t>沉默的食物</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853AED" w:rsidRDefault="00853AED" w:rsidP="007C561E">
            <w:pPr>
              <w:rPr>
                <w:rFonts w:ascii="標楷體" w:eastAsia="標楷體" w:hAnsi="標楷體" w:cs="Tahoma"/>
                <w:szCs w:val="24"/>
              </w:rPr>
            </w:pPr>
            <w:r w:rsidRPr="00853AED">
              <w:rPr>
                <w:rFonts w:ascii="標楷體" w:eastAsia="標楷體" w:hAnsi="標楷體" w:cs="Tahoma"/>
              </w:rPr>
              <w:t>AVDVD 338.17 O93 2011</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853AED" w:rsidRDefault="00853AED" w:rsidP="007C561E">
            <w:pPr>
              <w:rPr>
                <w:rFonts w:ascii="標楷體" w:eastAsia="標楷體" w:hAnsi="標楷體" w:cs="Times New Roman"/>
              </w:rPr>
            </w:pPr>
            <w:r w:rsidRPr="00853AED">
              <w:rPr>
                <w:rFonts w:ascii="標楷體" w:eastAsia="標楷體" w:hAnsi="標楷體" w:cs="Tahoma"/>
              </w:rPr>
              <w:t>V0024929</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853AED" w:rsidRDefault="00853AED" w:rsidP="00027318">
            <w:pPr>
              <w:rPr>
                <w:rFonts w:ascii="標楷體" w:eastAsia="標楷體" w:hAnsi="標楷體" w:cs="Times New Roman"/>
              </w:rPr>
            </w:pPr>
            <w:r w:rsidRPr="00853AED">
              <w:rPr>
                <w:rFonts w:ascii="標楷體" w:eastAsia="標楷體" w:hAnsi="標楷體" w:cs="Times New Roman" w:hint="eastAsia"/>
              </w:rPr>
              <w:t xml:space="preserve">92 </w:t>
            </w:r>
            <w:r w:rsidR="00A0015A" w:rsidRPr="00853AED">
              <w:rPr>
                <w:rFonts w:ascii="標楷體" w:eastAsia="標楷體" w:hAnsi="標楷體" w:cs="Times New Roman"/>
              </w:rPr>
              <w:t>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853AED" w:rsidRDefault="00853AED" w:rsidP="007C561E">
            <w:pPr>
              <w:rPr>
                <w:rFonts w:ascii="標楷體" w:eastAsia="標楷體" w:hAnsi="標楷體" w:cs="Times New Roman"/>
              </w:rPr>
            </w:pPr>
            <w:r w:rsidRPr="00853AED">
              <w:rPr>
                <w:rFonts w:ascii="標楷體" w:eastAsia="標楷體" w:hAnsi="標楷體" w:cs="Tahoma"/>
              </w:rPr>
              <w:t>歡迎蒞臨食物生產大本營!這裡沒有自然法則,只有最先進的高科技機械,鎮守在農場、養殖場和屠宰場,操控生命的起落。偌大冰冷的工業廠房裡,牲畜都要乖乖躺上生產線被吊掛、放血、剝皮、掏膛、解體,分工令人嘆為觀止。在這供養世界的龐大機制中,人類只是小小的傀儡。導演走訪歐洲各國,揭露日常飲食背後的冷酷真相,無須言語,便讓影片呈現懾人的超現實氛圍。食物鏈</w:t>
            </w:r>
            <w:proofErr w:type="gramStart"/>
            <w:r w:rsidRPr="00853AED">
              <w:rPr>
                <w:rFonts w:ascii="標楷體" w:eastAsia="標楷體" w:hAnsi="標楷體" w:cs="Tahoma"/>
              </w:rPr>
              <w:t>繫</w:t>
            </w:r>
            <w:proofErr w:type="gramEnd"/>
            <w:r w:rsidRPr="00853AED">
              <w:rPr>
                <w:rFonts w:ascii="標楷體" w:eastAsia="標楷體" w:hAnsi="標楷體" w:cs="Tahoma"/>
              </w:rPr>
              <w:t>全球,世人都該從中</w:t>
            </w:r>
            <w:proofErr w:type="gramStart"/>
            <w:r w:rsidRPr="00853AED">
              <w:rPr>
                <w:rFonts w:ascii="標楷體" w:eastAsia="標楷體" w:hAnsi="標楷體" w:cs="Tahoma"/>
              </w:rPr>
              <w:t>一</w:t>
            </w:r>
            <w:proofErr w:type="gramEnd"/>
            <w:r w:rsidRPr="00853AED">
              <w:rPr>
                <w:rFonts w:ascii="標楷體" w:eastAsia="標楷體" w:hAnsi="標楷體" w:cs="Tahoma"/>
              </w:rPr>
              <w:t>探究竟</w:t>
            </w:r>
            <w:r w:rsidRPr="00853AED">
              <w:rPr>
                <w:rFonts w:ascii="標楷體" w:eastAsia="標楷體" w:hAnsi="標楷體" w:cs="Tahoma" w:hint="eastAsia"/>
              </w:rPr>
              <w:t>！</w:t>
            </w:r>
          </w:p>
        </w:tc>
      </w:tr>
    </w:tbl>
    <w:p w:rsidR="004703DD" w:rsidRDefault="004703DD" w:rsidP="007C561E">
      <w:pPr>
        <w:rPr>
          <w:rFonts w:ascii="Times New Roman" w:eastAsia="標楷體" w:hAnsi="Times New Roman" w:cs="Times New Roman"/>
        </w:rPr>
      </w:pPr>
    </w:p>
    <w:p w:rsidR="00ED0047" w:rsidRDefault="00ED0047" w:rsidP="007C561E">
      <w:pPr>
        <w:rPr>
          <w:rFonts w:ascii="Times New Roman" w:eastAsia="標楷體" w:hAnsi="Times New Roman" w:cs="Times New Roman" w:hint="eastAsia"/>
        </w:rPr>
      </w:pPr>
    </w:p>
    <w:p w:rsidR="00F42D4C" w:rsidRDefault="00F42D4C" w:rsidP="007C561E">
      <w:pPr>
        <w:rPr>
          <w:rFonts w:ascii="Times New Roman" w:eastAsia="標楷體" w:hAnsi="Times New Roman" w:cs="Times New Roman" w:hint="eastAsia"/>
        </w:rPr>
      </w:pPr>
    </w:p>
    <w:p w:rsidR="00F42D4C" w:rsidRDefault="00F42D4C" w:rsidP="007C561E">
      <w:pPr>
        <w:rPr>
          <w:rFonts w:ascii="Times New Roman" w:eastAsia="標楷體" w:hAnsi="Times New Roman" w:cs="Times New Roman" w:hint="eastAsia"/>
        </w:rPr>
      </w:pPr>
    </w:p>
    <w:p w:rsidR="00F42D4C" w:rsidRPr="00ED0047" w:rsidRDefault="00F42D4C"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9356F1"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57568" behindDoc="1" locked="0" layoutInCell="1" allowOverlap="1">
                  <wp:simplePos x="0" y="0"/>
                  <wp:positionH relativeFrom="column">
                    <wp:posOffset>-18415</wp:posOffset>
                  </wp:positionH>
                  <wp:positionV relativeFrom="paragraph">
                    <wp:posOffset>28575</wp:posOffset>
                  </wp:positionV>
                  <wp:extent cx="1980454" cy="2762250"/>
                  <wp:effectExtent l="0" t="0" r="1270" b="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地之母的吶喊.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1200" cy="2763291"/>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DE9D9" w:themeFill="accent6"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生命科</w:t>
            </w:r>
            <w:r w:rsidR="007C561E" w:rsidRPr="00ED0047">
              <w:rPr>
                <w:rFonts w:ascii="Times New Roman" w:eastAsia="標楷體" w:hAnsi="Times New Roman" w:cs="Times New Roman"/>
              </w:rPr>
              <w:t>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F42D4C" w:rsidRDefault="00041B0E" w:rsidP="00041B0E">
            <w:pPr>
              <w:rPr>
                <w:rFonts w:ascii="標楷體" w:eastAsia="標楷體" w:hAnsi="標楷體"/>
                <w:szCs w:val="24"/>
              </w:rPr>
            </w:pPr>
            <w:r w:rsidRPr="00F42D4C">
              <w:rPr>
                <w:rFonts w:ascii="標楷體" w:eastAsia="標楷體" w:hAnsi="標楷體" w:hint="eastAsia"/>
                <w:szCs w:val="24"/>
              </w:rPr>
              <w:t>大地之母的吶喊</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F42D4C" w:rsidRDefault="00F42D4C" w:rsidP="007C561E">
            <w:pPr>
              <w:rPr>
                <w:rFonts w:ascii="標楷體" w:eastAsia="標楷體" w:hAnsi="標楷體" w:cs="Tahoma"/>
                <w:szCs w:val="24"/>
              </w:rPr>
            </w:pPr>
            <w:r w:rsidRPr="00F42D4C">
              <w:rPr>
                <w:rFonts w:ascii="標楷體" w:eastAsia="標楷體" w:hAnsi="標楷體" w:cs="Tahoma"/>
              </w:rPr>
              <w:t>AVDVD 333.9 M918 2014</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F42D4C" w:rsidRDefault="00F42D4C" w:rsidP="007C561E">
            <w:pPr>
              <w:rPr>
                <w:rFonts w:ascii="標楷體" w:eastAsia="標楷體" w:hAnsi="標楷體" w:cs="Times New Roman"/>
              </w:rPr>
            </w:pPr>
            <w:r w:rsidRPr="00F42D4C">
              <w:rPr>
                <w:rFonts w:ascii="標楷體" w:eastAsia="標楷體" w:hAnsi="標楷體" w:cs="Tahoma"/>
              </w:rPr>
              <w:t>V0027733</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F42D4C" w:rsidRDefault="00F42D4C" w:rsidP="00A0015A">
            <w:pPr>
              <w:rPr>
                <w:rFonts w:ascii="標楷體" w:eastAsia="標楷體" w:hAnsi="標楷體" w:cs="Times New Roman"/>
              </w:rPr>
            </w:pPr>
            <w:r w:rsidRPr="00F42D4C">
              <w:rPr>
                <w:rFonts w:ascii="標楷體" w:eastAsia="標楷體" w:hAnsi="標楷體" w:cs="Times New Roman" w:hint="eastAsia"/>
              </w:rPr>
              <w:t>50</w:t>
            </w:r>
            <w:r w:rsidR="00A0015A" w:rsidRPr="00F42D4C">
              <w:rPr>
                <w:rFonts w:ascii="標楷體" w:eastAsia="標楷體" w:hAnsi="標楷體" w:cs="Times New Roman"/>
              </w:rPr>
              <w:t xml:space="preserve"> 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F42D4C" w:rsidRPr="00F42D4C" w:rsidRDefault="00F42D4C" w:rsidP="009E4B3E">
            <w:pPr>
              <w:rPr>
                <w:rFonts w:ascii="標楷體" w:eastAsia="標楷體" w:hAnsi="標楷體" w:cs="Tahoma"/>
              </w:rPr>
            </w:pPr>
            <w:r w:rsidRPr="00F42D4C">
              <w:rPr>
                <w:rFonts w:ascii="標楷體" w:eastAsia="標楷體" w:hAnsi="標楷體" w:cs="Tahoma"/>
              </w:rPr>
              <w:t>水</w:t>
            </w:r>
            <w:r w:rsidRPr="00F42D4C">
              <w:rPr>
                <w:rFonts w:ascii="標楷體" w:eastAsia="標楷體" w:hAnsi="標楷體" w:cs="Tahoma"/>
              </w:rPr>
              <w:t>,</w:t>
            </w:r>
            <w:r w:rsidRPr="00F42D4C">
              <w:rPr>
                <w:rFonts w:ascii="標楷體" w:eastAsia="標楷體" w:hAnsi="標楷體" w:cs="Tahoma"/>
              </w:rPr>
              <w:t>佔地球表面的</w:t>
            </w:r>
            <w:r w:rsidRPr="00F42D4C">
              <w:rPr>
                <w:rFonts w:ascii="標楷體" w:eastAsia="標楷體" w:hAnsi="標楷體" w:cs="Tahoma"/>
              </w:rPr>
              <w:t>75%,</w:t>
            </w:r>
            <w:r w:rsidRPr="00F42D4C">
              <w:rPr>
                <w:rFonts w:ascii="標楷體" w:eastAsia="標楷體" w:hAnsi="標楷體" w:cs="Tahoma"/>
              </w:rPr>
              <w:t>大地之母的水源也不再健康了</w:t>
            </w:r>
            <w:r w:rsidRPr="00F42D4C">
              <w:rPr>
                <w:rFonts w:ascii="標楷體" w:eastAsia="標楷體" w:hAnsi="標楷體" w:cs="Tahoma"/>
              </w:rPr>
              <w:t>,</w:t>
            </w:r>
            <w:r w:rsidRPr="00F42D4C">
              <w:rPr>
                <w:rFonts w:ascii="標楷體" w:eastAsia="標楷體" w:hAnsi="標楷體" w:cs="Tahoma"/>
              </w:rPr>
              <w:t>健康的森林對水的品質及水量非常重要</w:t>
            </w:r>
            <w:r w:rsidRPr="00F42D4C">
              <w:rPr>
                <w:rFonts w:ascii="標楷體" w:eastAsia="標楷體" w:hAnsi="標楷體" w:cs="Tahoma"/>
              </w:rPr>
              <w:t>,</w:t>
            </w:r>
            <w:r w:rsidRPr="00F42D4C">
              <w:rPr>
                <w:rFonts w:ascii="標楷體" w:eastAsia="標楷體" w:hAnsi="標楷體" w:cs="Tahoma"/>
              </w:rPr>
              <w:t>它是一座蓄水庫</w:t>
            </w:r>
            <w:r w:rsidRPr="00F42D4C">
              <w:rPr>
                <w:rFonts w:ascii="標楷體" w:eastAsia="標楷體" w:hAnsi="標楷體" w:cs="Tahoma"/>
              </w:rPr>
              <w:t>,</w:t>
            </w:r>
            <w:r w:rsidRPr="00F42D4C">
              <w:rPr>
                <w:rFonts w:ascii="標楷體" w:eastAsia="標楷體" w:hAnsi="標楷體" w:cs="Tahoma"/>
              </w:rPr>
              <w:t>供給我們的水系統</w:t>
            </w:r>
            <w:r w:rsidRPr="00F42D4C">
              <w:rPr>
                <w:rFonts w:ascii="標楷體" w:eastAsia="標楷體" w:hAnsi="標楷體" w:cs="Tahoma" w:hint="eastAsia"/>
              </w:rPr>
              <w:t>。</w:t>
            </w:r>
            <w:r w:rsidRPr="00F42D4C">
              <w:rPr>
                <w:rFonts w:ascii="標楷體" w:eastAsia="標楷體" w:hAnsi="標楷體" w:cs="Tahoma"/>
              </w:rPr>
              <w:t>從前熱帶雨林佔地球表面的</w:t>
            </w:r>
            <w:r w:rsidRPr="00F42D4C">
              <w:rPr>
                <w:rFonts w:ascii="標楷體" w:eastAsia="標楷體" w:hAnsi="標楷體" w:cs="Tahoma"/>
              </w:rPr>
              <w:t>14% ,</w:t>
            </w:r>
            <w:r w:rsidRPr="00F42D4C">
              <w:rPr>
                <w:rFonts w:ascii="標楷體" w:eastAsia="標楷體" w:hAnsi="標楷體" w:cs="Tahoma"/>
              </w:rPr>
              <w:t>今天已經減少到</w:t>
            </w:r>
            <w:r w:rsidRPr="00F42D4C">
              <w:rPr>
                <w:rFonts w:ascii="標楷體" w:eastAsia="標楷體" w:hAnsi="標楷體" w:cs="Tahoma"/>
              </w:rPr>
              <w:t>6%</w:t>
            </w:r>
            <w:r w:rsidRPr="00F42D4C">
              <w:rPr>
                <w:rFonts w:ascii="標楷體" w:eastAsia="標楷體" w:hAnsi="標楷體" w:cs="Tahoma" w:hint="eastAsia"/>
              </w:rPr>
              <w:t>。</w:t>
            </w:r>
            <w:r w:rsidRPr="00F42D4C">
              <w:rPr>
                <w:rFonts w:ascii="標楷體" w:eastAsia="標楷體" w:hAnsi="標楷體" w:cs="Tahoma"/>
              </w:rPr>
              <w:t>每2秒</w:t>
            </w:r>
            <w:proofErr w:type="gramStart"/>
            <w:r w:rsidRPr="00F42D4C">
              <w:rPr>
                <w:rFonts w:ascii="標楷體" w:eastAsia="標楷體" w:hAnsi="標楷體" w:cs="Tahoma"/>
              </w:rPr>
              <w:t>鍾</w:t>
            </w:r>
            <w:proofErr w:type="gramEnd"/>
            <w:r w:rsidRPr="00F42D4C">
              <w:rPr>
                <w:rFonts w:ascii="標楷體" w:eastAsia="標楷體" w:hAnsi="標楷體" w:cs="Tahoma"/>
              </w:rPr>
              <w:t>,</w:t>
            </w:r>
            <w:r w:rsidRPr="00F42D4C">
              <w:rPr>
                <w:rFonts w:ascii="標楷體" w:eastAsia="標楷體" w:hAnsi="標楷體" w:cs="Tahoma"/>
              </w:rPr>
              <w:t>像足球大小的樹林便被砍除</w:t>
            </w:r>
            <w:r w:rsidRPr="00F42D4C">
              <w:rPr>
                <w:rFonts w:ascii="標楷體" w:eastAsia="標楷體" w:hAnsi="標楷體" w:cs="Tahoma"/>
              </w:rPr>
              <w:t>,</w:t>
            </w:r>
            <w:r w:rsidRPr="00F42D4C">
              <w:rPr>
                <w:rFonts w:ascii="標楷體" w:eastAsia="標楷體" w:hAnsi="標楷體" w:cs="Tahoma"/>
              </w:rPr>
              <w:t>地之母珍貴的老樹林</w:t>
            </w:r>
            <w:r w:rsidRPr="00F42D4C">
              <w:rPr>
                <w:rFonts w:ascii="標楷體" w:eastAsia="標楷體" w:hAnsi="標楷體" w:cs="Tahoma"/>
              </w:rPr>
              <w:t>,</w:t>
            </w:r>
            <w:r w:rsidRPr="00F42D4C">
              <w:rPr>
                <w:rFonts w:ascii="標楷體" w:eastAsia="標楷體" w:hAnsi="標楷體" w:cs="Tahoma"/>
              </w:rPr>
              <w:t>正被以空前的速度破壞中</w:t>
            </w:r>
            <w:r w:rsidRPr="00F42D4C">
              <w:rPr>
                <w:rFonts w:ascii="標楷體" w:eastAsia="標楷體" w:hAnsi="標楷體" w:cs="Tahoma"/>
              </w:rPr>
              <w:t>,</w:t>
            </w:r>
            <w:r w:rsidRPr="00F42D4C">
              <w:rPr>
                <w:rFonts w:ascii="標楷體" w:eastAsia="標楷體" w:hAnsi="標楷體" w:cs="Tahoma"/>
              </w:rPr>
              <w:t>對鳥類和野生動物和大環境來說</w:t>
            </w:r>
            <w:r w:rsidRPr="00F42D4C">
              <w:rPr>
                <w:rFonts w:ascii="標楷體" w:eastAsia="標楷體" w:hAnsi="標楷體" w:cs="Tahoma"/>
              </w:rPr>
              <w:t>,</w:t>
            </w:r>
            <w:r w:rsidRPr="00F42D4C">
              <w:rPr>
                <w:rFonts w:ascii="標楷體" w:eastAsia="標楷體" w:hAnsi="標楷體" w:cs="Tahoma"/>
              </w:rPr>
              <w:t>是莫大的</w:t>
            </w:r>
            <w:proofErr w:type="gramStart"/>
            <w:r w:rsidRPr="00F42D4C">
              <w:rPr>
                <w:rFonts w:ascii="標楷體" w:eastAsia="標楷體" w:hAnsi="標楷體" w:cs="Tahoma"/>
              </w:rPr>
              <w:t>噩秏</w:t>
            </w:r>
            <w:proofErr w:type="gramEnd"/>
            <w:r w:rsidRPr="00F42D4C">
              <w:rPr>
                <w:rFonts w:ascii="標楷體" w:eastAsia="標楷體" w:hAnsi="標楷體" w:cs="Tahoma"/>
              </w:rPr>
              <w:t>。</w:t>
            </w:r>
          </w:p>
        </w:tc>
      </w:tr>
    </w:tbl>
    <w:p w:rsidR="002E28A3" w:rsidRDefault="002E28A3" w:rsidP="007C561E">
      <w:pPr>
        <w:rPr>
          <w:rFonts w:ascii="Times New Roman" w:eastAsia="標楷體" w:hAnsi="Times New Roman" w:cs="Times New Roman"/>
        </w:rPr>
      </w:pPr>
    </w:p>
    <w:p w:rsidR="00B83441" w:rsidRDefault="00B83441" w:rsidP="007C561E">
      <w:pPr>
        <w:rPr>
          <w:rFonts w:ascii="Times New Roman" w:eastAsia="標楷體" w:hAnsi="Times New Roman" w:cs="Times New Roman"/>
        </w:rPr>
      </w:pPr>
    </w:p>
    <w:p w:rsidR="002E28A3" w:rsidRDefault="002E28A3"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2E28A3" w:rsidRPr="00ED0047" w:rsidTr="005E66E6">
        <w:tc>
          <w:tcPr>
            <w:tcW w:w="3260" w:type="dxa"/>
            <w:vMerge w:val="restart"/>
          </w:tcPr>
          <w:p w:rsidR="002E28A3" w:rsidRPr="00ED0047" w:rsidRDefault="009356F1" w:rsidP="005E66E6">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58592" behindDoc="1" locked="0" layoutInCell="1" allowOverlap="1" wp14:anchorId="25423175" wp14:editId="77701D82">
                  <wp:simplePos x="0" y="0"/>
                  <wp:positionH relativeFrom="column">
                    <wp:posOffset>-18415</wp:posOffset>
                  </wp:positionH>
                  <wp:positionV relativeFrom="paragraph">
                    <wp:posOffset>47625</wp:posOffset>
                  </wp:positionV>
                  <wp:extent cx="1978013" cy="2824816"/>
                  <wp:effectExtent l="0" t="0" r="3810" b="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餵不飽的地球.bmp"/>
                          <pic:cNvPicPr/>
                        </pic:nvPicPr>
                        <pic:blipFill>
                          <a:blip r:embed="rId44">
                            <a:extLst>
                              <a:ext uri="{28A0092B-C50C-407E-A947-70E740481C1C}">
                                <a14:useLocalDpi xmlns:a14="http://schemas.microsoft.com/office/drawing/2010/main" val="0"/>
                              </a:ext>
                            </a:extLst>
                          </a:blip>
                          <a:stretch>
                            <a:fillRect/>
                          </a:stretch>
                        </pic:blipFill>
                        <pic:spPr>
                          <a:xfrm>
                            <a:off x="0" y="0"/>
                            <a:ext cx="1985635" cy="2835702"/>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DE9D9" w:themeFill="accent6" w:themeFillTint="33"/>
          </w:tcPr>
          <w:p w:rsidR="002E28A3" w:rsidRPr="00ED0047" w:rsidRDefault="002E28A3" w:rsidP="005E66E6">
            <w:pPr>
              <w:jc w:val="center"/>
              <w:rPr>
                <w:rFonts w:ascii="Times New Roman" w:eastAsia="標楷體" w:hAnsi="Times New Roman" w:cs="Times New Roman"/>
              </w:rPr>
            </w:pPr>
            <w:r w:rsidRPr="00ED0047">
              <w:rPr>
                <w:rFonts w:ascii="Times New Roman" w:eastAsia="標楷體" w:hAnsi="Times New Roman" w:cs="Times New Roman"/>
              </w:rPr>
              <w:t>生命科學院</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FDE9D9" w:themeFill="accent6"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2E28A3" w:rsidRPr="00F42D4C" w:rsidRDefault="00041B0E" w:rsidP="00041B0E">
            <w:pPr>
              <w:rPr>
                <w:rFonts w:ascii="標楷體" w:eastAsia="標楷體" w:hAnsi="標楷體"/>
                <w:szCs w:val="24"/>
              </w:rPr>
            </w:pPr>
            <w:proofErr w:type="gramStart"/>
            <w:r w:rsidRPr="00F42D4C">
              <w:rPr>
                <w:rFonts w:ascii="標楷體" w:eastAsia="標楷體" w:hAnsi="標楷體" w:hint="eastAsia"/>
                <w:szCs w:val="24"/>
              </w:rPr>
              <w:t>餵不飽的地球</w:t>
            </w:r>
            <w:proofErr w:type="gramEnd"/>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FDE9D9" w:themeFill="accent6" w:themeFillTint="33"/>
          </w:tcPr>
          <w:p w:rsidR="002E28A3" w:rsidRPr="00ED0047" w:rsidRDefault="002E28A3" w:rsidP="005E66E6">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2E28A3" w:rsidRPr="00F42D4C" w:rsidRDefault="00F42D4C" w:rsidP="005E66E6">
            <w:pPr>
              <w:rPr>
                <w:rFonts w:ascii="標楷體" w:eastAsia="標楷體" w:hAnsi="標楷體" w:cs="Tahoma"/>
                <w:szCs w:val="24"/>
              </w:rPr>
            </w:pPr>
            <w:r w:rsidRPr="00F42D4C">
              <w:rPr>
                <w:rFonts w:ascii="標楷體" w:eastAsia="標楷體" w:hAnsi="標楷體" w:cs="Tahoma"/>
              </w:rPr>
              <w:t>AVDVD 363.8 W361 2011</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FDE9D9" w:themeFill="accent6"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2E28A3" w:rsidRPr="00F42D4C" w:rsidRDefault="00F42D4C" w:rsidP="009E4B3E">
            <w:pPr>
              <w:rPr>
                <w:rFonts w:ascii="標楷體" w:eastAsia="標楷體" w:hAnsi="標楷體" w:cs="Times New Roman"/>
              </w:rPr>
            </w:pPr>
            <w:r w:rsidRPr="00F42D4C">
              <w:rPr>
                <w:rFonts w:ascii="標楷體" w:eastAsia="標楷體" w:hAnsi="標楷體" w:cs="Tahoma"/>
              </w:rPr>
              <w:t>V0025099</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FDE9D9" w:themeFill="accent6"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2E28A3" w:rsidRPr="00F42D4C" w:rsidRDefault="00F42D4C" w:rsidP="005E66E6">
            <w:pPr>
              <w:rPr>
                <w:rFonts w:ascii="標楷體" w:eastAsia="標楷體" w:hAnsi="標楷體" w:cs="Times New Roman"/>
              </w:rPr>
            </w:pPr>
            <w:r w:rsidRPr="00F42D4C">
              <w:rPr>
                <w:rFonts w:ascii="標楷體" w:eastAsia="標楷體" w:hAnsi="標楷體" w:cs="Times New Roman" w:hint="eastAsia"/>
              </w:rPr>
              <w:t>96</w:t>
            </w:r>
            <w:r w:rsidR="002E28A3" w:rsidRPr="00F42D4C">
              <w:rPr>
                <w:rFonts w:ascii="標楷體" w:eastAsia="標楷體" w:hAnsi="標楷體" w:cs="Times New Roman"/>
              </w:rPr>
              <w:t xml:space="preserve"> min</w:t>
            </w:r>
          </w:p>
        </w:tc>
      </w:tr>
      <w:tr w:rsidR="002E28A3" w:rsidRPr="00ED0047" w:rsidTr="005E66E6">
        <w:trPr>
          <w:trHeight w:val="1995"/>
        </w:trPr>
        <w:tc>
          <w:tcPr>
            <w:tcW w:w="3260" w:type="dxa"/>
            <w:vMerge/>
          </w:tcPr>
          <w:p w:rsidR="002E28A3" w:rsidRPr="00ED0047" w:rsidRDefault="002E28A3" w:rsidP="005E66E6">
            <w:pPr>
              <w:rPr>
                <w:rFonts w:ascii="Times New Roman" w:eastAsia="標楷體" w:hAnsi="Times New Roman" w:cs="Times New Roman"/>
              </w:rPr>
            </w:pPr>
          </w:p>
        </w:tc>
        <w:tc>
          <w:tcPr>
            <w:tcW w:w="5528" w:type="dxa"/>
            <w:gridSpan w:val="2"/>
          </w:tcPr>
          <w:p w:rsidR="002E28A3" w:rsidRPr="00F42D4C" w:rsidRDefault="00F42D4C" w:rsidP="009E4B3E">
            <w:pPr>
              <w:rPr>
                <w:rFonts w:ascii="標楷體" w:eastAsia="標楷體" w:hAnsi="標楷體" w:cs="Times New Roman"/>
              </w:rPr>
            </w:pPr>
            <w:r w:rsidRPr="00F42D4C">
              <w:rPr>
                <w:rFonts w:ascii="標楷體" w:eastAsia="標楷體" w:hAnsi="標楷體" w:cs="Tahoma"/>
              </w:rPr>
              <w:t>維也納每年有兩百萬公斤的麵包滯銷,換算起來每日丟棄的數量,足供奧地利第二大城葛拉茲三十萬居民所需;西班牙南部種植蕃茄的菜園面積,為荷蘭與比利時國土總和;有四分之一人口處於飢荒的巴西,卻是世界最大的大豆出口國;聯合國估計可養活120億人口的全球農產工業,卻造就每天十萬人死於飢餓!在糧食過剩的這個年代,我們「</w:t>
            </w:r>
            <w:proofErr w:type="gramStart"/>
            <w:r w:rsidRPr="00F42D4C">
              <w:rPr>
                <w:rFonts w:ascii="標楷體" w:eastAsia="標楷體" w:hAnsi="標楷體" w:cs="Tahoma"/>
              </w:rPr>
              <w:t>餵</w:t>
            </w:r>
            <w:proofErr w:type="gramEnd"/>
            <w:r w:rsidRPr="00F42D4C">
              <w:rPr>
                <w:rFonts w:ascii="標楷體" w:eastAsia="標楷體" w:hAnsi="標楷體" w:cs="Tahoma"/>
              </w:rPr>
              <w:t>不飽」的地球,究竟出了什麼問題?奧地利導演艾文瓦根霍夫橫跨兩大洲,走遍法國、瑞士、西班牙、羅馬尼亞以及巴西,深入探索自由貿易旗幟下,全球食品物資的移動與重整。當歐洲的「糧食儲存計畫」聲稱拯救了全球的糧食短缺,南美洲遭砍伐的雨林卻造就了另一個生態危機!在這個號稱「我們要什麼有什麼」的年代,</w:t>
            </w:r>
            <w:proofErr w:type="gramStart"/>
            <w:r w:rsidRPr="00F42D4C">
              <w:rPr>
                <w:rFonts w:ascii="標楷體" w:eastAsia="標楷體" w:hAnsi="標楷體" w:cs="Tahoma"/>
              </w:rPr>
              <w:t>餵不飽的地球</w:t>
            </w:r>
            <w:proofErr w:type="gramEnd"/>
            <w:r w:rsidRPr="00F42D4C">
              <w:rPr>
                <w:rFonts w:ascii="標楷體" w:eastAsia="標楷體" w:hAnsi="標楷體" w:cs="Tahoma"/>
              </w:rPr>
              <w:t>告訴你:飢荒難民的死亡,我們都是共犯結構下的殺人兇手!</w:t>
            </w:r>
          </w:p>
        </w:tc>
      </w:tr>
    </w:tbl>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hint="eastAsia"/>
        </w:rPr>
      </w:pPr>
    </w:p>
    <w:p w:rsidR="00F42D4C" w:rsidRDefault="00F42D4C" w:rsidP="007C561E">
      <w:pPr>
        <w:rPr>
          <w:rFonts w:ascii="Times New Roman" w:eastAsia="標楷體" w:hAnsi="Times New Roman" w:cs="Times New Roman" w:hint="eastAsia"/>
        </w:rPr>
      </w:pPr>
    </w:p>
    <w:p w:rsidR="00F42D4C" w:rsidRDefault="00F42D4C" w:rsidP="007C561E">
      <w:pPr>
        <w:rPr>
          <w:rFonts w:ascii="Times New Roman" w:eastAsia="標楷體" w:hAnsi="Times New Roman" w:cs="Times New Roman" w:hint="eastAsia"/>
        </w:rPr>
      </w:pPr>
    </w:p>
    <w:p w:rsidR="00F42D4C" w:rsidRDefault="00F42D4C"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ED0047" w:rsidTr="00111E36">
        <w:tc>
          <w:tcPr>
            <w:tcW w:w="3260" w:type="dxa"/>
            <w:vMerge w:val="restart"/>
          </w:tcPr>
          <w:p w:rsidR="00111E36" w:rsidRPr="00ED0047" w:rsidRDefault="009356F1" w:rsidP="001B1E4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59616" behindDoc="1" locked="0" layoutInCell="1" allowOverlap="1" wp14:anchorId="1F60BA3E" wp14:editId="5CD5A19B">
                  <wp:simplePos x="0" y="0"/>
                  <wp:positionH relativeFrom="column">
                    <wp:posOffset>-8890</wp:posOffset>
                  </wp:positionH>
                  <wp:positionV relativeFrom="paragraph">
                    <wp:posOffset>28575</wp:posOffset>
                  </wp:positionV>
                  <wp:extent cx="1959599" cy="2803002"/>
                  <wp:effectExtent l="0" t="0" r="3175" b="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漢娜鄂蘭 真理無懼.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59599" cy="2803002"/>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DD9C3" w:themeFill="background2" w:themeFillShade="E6"/>
          </w:tcPr>
          <w:p w:rsidR="00111E36" w:rsidRPr="00ED0047" w:rsidRDefault="000E11D2" w:rsidP="001B1E4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11E36" w:rsidRPr="00F42D4C" w:rsidRDefault="00041B0E" w:rsidP="00041B0E">
            <w:pPr>
              <w:spacing w:line="300" w:lineRule="exact"/>
              <w:rPr>
                <w:rFonts w:ascii="標楷體" w:eastAsia="標楷體" w:hAnsi="標楷體"/>
                <w:szCs w:val="24"/>
              </w:rPr>
            </w:pPr>
            <w:r w:rsidRPr="00F42D4C">
              <w:rPr>
                <w:rFonts w:ascii="標楷體" w:eastAsia="標楷體" w:hAnsi="標楷體" w:hint="eastAsia"/>
                <w:szCs w:val="24"/>
              </w:rPr>
              <w:t>漢娜鄂蘭:</w:t>
            </w:r>
            <w:r w:rsidRPr="00F42D4C">
              <w:rPr>
                <w:rFonts w:ascii="標楷體" w:eastAsia="標楷體" w:hAnsi="標楷體" w:cs="Tahoma"/>
              </w:rPr>
              <w:t>真理無懼</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11E36" w:rsidRPr="00F42D4C" w:rsidRDefault="00F42D4C" w:rsidP="001B1E42">
            <w:pPr>
              <w:rPr>
                <w:rFonts w:ascii="標楷體" w:eastAsia="標楷體" w:hAnsi="標楷體" w:cs="Tahoma"/>
                <w:szCs w:val="24"/>
              </w:rPr>
            </w:pPr>
            <w:r w:rsidRPr="00F42D4C">
              <w:rPr>
                <w:rFonts w:ascii="標楷體" w:eastAsia="標楷體" w:hAnsi="標楷體" w:cs="Tahoma"/>
              </w:rPr>
              <w:t>AVDVD 791.4343 H243 2013</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11E36" w:rsidRPr="00F42D4C" w:rsidRDefault="00F42D4C" w:rsidP="001B1E42">
            <w:pPr>
              <w:rPr>
                <w:rFonts w:ascii="標楷體" w:eastAsia="標楷體" w:hAnsi="標楷體" w:cs="Times New Roman"/>
              </w:rPr>
            </w:pPr>
            <w:r w:rsidRPr="00F42D4C">
              <w:rPr>
                <w:rFonts w:ascii="標楷體" w:eastAsia="標楷體" w:hAnsi="標楷體" w:cs="Tahoma"/>
              </w:rPr>
              <w:t>V0025919</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11E36" w:rsidRPr="00F42D4C" w:rsidRDefault="00F42D4C" w:rsidP="00F42D4C">
            <w:pPr>
              <w:rPr>
                <w:rFonts w:ascii="標楷體" w:eastAsia="標楷體" w:hAnsi="標楷體" w:cs="Times New Roman"/>
              </w:rPr>
            </w:pPr>
            <w:r w:rsidRPr="00F42D4C">
              <w:rPr>
                <w:rFonts w:ascii="標楷體" w:eastAsia="標楷體" w:hAnsi="標楷體" w:cs="Times New Roman" w:hint="eastAsia"/>
              </w:rPr>
              <w:t xml:space="preserve">113 </w:t>
            </w:r>
            <w:r w:rsidR="00A0015A" w:rsidRPr="00F42D4C">
              <w:rPr>
                <w:rFonts w:ascii="標楷體" w:eastAsia="標楷體" w:hAnsi="標楷體" w:cs="Times New Roman"/>
              </w:rPr>
              <w:t>min</w:t>
            </w:r>
          </w:p>
        </w:tc>
      </w:tr>
      <w:tr w:rsidR="00111E36" w:rsidRPr="00ED0047" w:rsidTr="001B1E42">
        <w:trPr>
          <w:trHeight w:val="1995"/>
        </w:trPr>
        <w:tc>
          <w:tcPr>
            <w:tcW w:w="3260" w:type="dxa"/>
            <w:vMerge/>
          </w:tcPr>
          <w:p w:rsidR="00111E36" w:rsidRPr="00ED0047" w:rsidRDefault="00111E36" w:rsidP="001B1E42">
            <w:pPr>
              <w:rPr>
                <w:rFonts w:ascii="Times New Roman" w:eastAsia="標楷體" w:hAnsi="Times New Roman" w:cs="Times New Roman"/>
              </w:rPr>
            </w:pPr>
          </w:p>
        </w:tc>
        <w:tc>
          <w:tcPr>
            <w:tcW w:w="5528" w:type="dxa"/>
            <w:gridSpan w:val="2"/>
          </w:tcPr>
          <w:p w:rsidR="00111E36" w:rsidRPr="00F42D4C" w:rsidRDefault="00F42D4C" w:rsidP="001B1E42">
            <w:pPr>
              <w:rPr>
                <w:rFonts w:ascii="標楷體" w:eastAsia="標楷體" w:hAnsi="標楷體" w:cs="Times New Roman"/>
              </w:rPr>
            </w:pPr>
            <w:r w:rsidRPr="00F42D4C">
              <w:rPr>
                <w:rFonts w:ascii="標楷體" w:eastAsia="標楷體" w:hAnsi="標楷體" w:cs="Tahoma"/>
              </w:rPr>
              <w:t>20世紀最偉大的女性思想家之</w:t>
            </w:r>
            <w:proofErr w:type="gramStart"/>
            <w:r w:rsidRPr="00F42D4C">
              <w:rPr>
                <w:rFonts w:ascii="標楷體" w:eastAsia="標楷體" w:hAnsi="標楷體" w:cs="Tahoma"/>
              </w:rPr>
              <w:t>一</w:t>
            </w:r>
            <w:proofErr w:type="gramEnd"/>
            <w:r w:rsidRPr="00F42D4C">
              <w:rPr>
                <w:rFonts w:ascii="標楷體" w:eastAsia="標楷體" w:hAnsi="標楷體" w:cs="Tahoma"/>
              </w:rPr>
              <w:t>漢</w:t>
            </w:r>
            <w:proofErr w:type="gramStart"/>
            <w:r w:rsidRPr="00F42D4C">
              <w:rPr>
                <w:rFonts w:ascii="標楷體" w:eastAsia="標楷體" w:hAnsi="標楷體" w:cs="Tahoma"/>
              </w:rPr>
              <w:t>娜</w:t>
            </w:r>
            <w:proofErr w:type="gramEnd"/>
            <w:r w:rsidRPr="00F42D4C">
              <w:rPr>
                <w:rFonts w:ascii="標楷體" w:eastAsia="標楷體" w:hAnsi="標楷體" w:cs="Tahoma"/>
              </w:rPr>
              <w:t>.鄂蘭,從納粹集中營幸運逃出後定居美國,致力於集權主義的思考與辯證,1960年,猶太特工綁架了前納粹高幹,也是負責執行希特勒民族大屠殺命令的阿道夫,並召開審判,身為曾遭迫害的猶太人,漢</w:t>
            </w:r>
            <w:proofErr w:type="gramStart"/>
            <w:r w:rsidRPr="00F42D4C">
              <w:rPr>
                <w:rFonts w:ascii="標楷體" w:eastAsia="標楷體" w:hAnsi="標楷體" w:cs="Tahoma"/>
              </w:rPr>
              <w:t>娜</w:t>
            </w:r>
            <w:proofErr w:type="gramEnd"/>
            <w:r w:rsidRPr="00F42D4C">
              <w:rPr>
                <w:rFonts w:ascii="標楷體" w:eastAsia="標楷體" w:hAnsi="標楷體" w:cs="Tahoma"/>
              </w:rPr>
              <w:t>以《紐約客》記者的身分親臨以色列審判現場撰寫報導,聽著阿道夫的自白,她發現而原本想像中執刑的凶神惡煞其實只是個普通.服從的男人,也讓她對集權主義有了新的想法,回到紐約後,漢</w:t>
            </w:r>
            <w:proofErr w:type="gramStart"/>
            <w:r w:rsidRPr="00F42D4C">
              <w:rPr>
                <w:rFonts w:ascii="標楷體" w:eastAsia="標楷體" w:hAnsi="標楷體" w:cs="Tahoma"/>
              </w:rPr>
              <w:t>娜</w:t>
            </w:r>
            <w:proofErr w:type="gramEnd"/>
            <w:r w:rsidRPr="00F42D4C">
              <w:rPr>
                <w:rFonts w:ascii="標楷體" w:eastAsia="標楷體" w:hAnsi="標楷體" w:cs="Tahoma"/>
              </w:rPr>
              <w:t>開始以思想家的態度反覆思索.冷靜下筆,撰寫報導並提出新理論「邪惡的平庸」,卻沒有意識到充滿爭議性的觀點將她推入了眾矢之的的「黑暗時代」</w:t>
            </w:r>
            <w:r>
              <w:rPr>
                <w:rFonts w:ascii="標楷體" w:eastAsia="標楷體" w:hAnsi="標楷體" w:cs="Tahoma" w:hint="eastAsia"/>
              </w:rPr>
              <w:t>。</w:t>
            </w:r>
          </w:p>
        </w:tc>
      </w:tr>
    </w:tbl>
    <w:p w:rsidR="004703DD" w:rsidRDefault="004703DD" w:rsidP="00111E36">
      <w:pPr>
        <w:rPr>
          <w:rFonts w:ascii="Times New Roman" w:eastAsia="標楷體" w:hAnsi="Times New Roman" w:cs="Times New Roman"/>
        </w:rPr>
      </w:pPr>
    </w:p>
    <w:p w:rsidR="00F42D4C" w:rsidRPr="00ED0047" w:rsidRDefault="00F42D4C"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336"/>
        <w:gridCol w:w="1559"/>
        <w:gridCol w:w="3969"/>
      </w:tblGrid>
      <w:tr w:rsidR="00111E36" w:rsidRPr="00ED0047" w:rsidTr="00B83441">
        <w:tc>
          <w:tcPr>
            <w:tcW w:w="3336" w:type="dxa"/>
            <w:vMerge w:val="restart"/>
          </w:tcPr>
          <w:p w:rsidR="00111E36" w:rsidRPr="00ED0047" w:rsidRDefault="009356F1" w:rsidP="001B1E4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60640" behindDoc="1" locked="0" layoutInCell="1" allowOverlap="1">
                  <wp:simplePos x="0" y="0"/>
                  <wp:positionH relativeFrom="column">
                    <wp:posOffset>635</wp:posOffset>
                  </wp:positionH>
                  <wp:positionV relativeFrom="paragraph">
                    <wp:posOffset>28575</wp:posOffset>
                  </wp:positionV>
                  <wp:extent cx="2014204" cy="2924175"/>
                  <wp:effectExtent l="0" t="0" r="5715" b="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忍者刺客.jpg"/>
                          <pic:cNvPicPr/>
                        </pic:nvPicPr>
                        <pic:blipFill>
                          <a:blip r:embed="rId46">
                            <a:extLst>
                              <a:ext uri="{28A0092B-C50C-407E-A947-70E740481C1C}">
                                <a14:useLocalDpi xmlns:a14="http://schemas.microsoft.com/office/drawing/2010/main" val="0"/>
                              </a:ext>
                            </a:extLst>
                          </a:blip>
                          <a:stretch>
                            <a:fillRect/>
                          </a:stretch>
                        </pic:blipFill>
                        <pic:spPr>
                          <a:xfrm>
                            <a:off x="0" y="0"/>
                            <a:ext cx="2014204" cy="2924175"/>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DD9C3" w:themeFill="background2" w:themeFillShade="E6"/>
          </w:tcPr>
          <w:p w:rsidR="00111E36" w:rsidRPr="00ED0047" w:rsidRDefault="000E11D2" w:rsidP="001B1E4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111E36" w:rsidRPr="00ED0047" w:rsidTr="00B83441">
        <w:tc>
          <w:tcPr>
            <w:tcW w:w="3336"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11E36" w:rsidRPr="00F42D4C" w:rsidRDefault="00041B0E" w:rsidP="00041B0E">
            <w:pPr>
              <w:spacing w:line="300" w:lineRule="exact"/>
              <w:rPr>
                <w:rFonts w:ascii="標楷體" w:eastAsia="標楷體" w:hAnsi="標楷體"/>
                <w:szCs w:val="24"/>
              </w:rPr>
            </w:pPr>
            <w:r w:rsidRPr="00F42D4C">
              <w:rPr>
                <w:rFonts w:ascii="標楷體" w:eastAsia="標楷體" w:hAnsi="標楷體" w:hint="eastAsia"/>
                <w:szCs w:val="24"/>
              </w:rPr>
              <w:t>忍者刺客</w:t>
            </w:r>
          </w:p>
        </w:tc>
      </w:tr>
      <w:tr w:rsidR="00111E36" w:rsidRPr="00ED0047" w:rsidTr="00B83441">
        <w:tc>
          <w:tcPr>
            <w:tcW w:w="3336"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11E36" w:rsidRPr="00F42D4C" w:rsidRDefault="00F42D4C" w:rsidP="001B1E42">
            <w:pPr>
              <w:rPr>
                <w:rFonts w:ascii="標楷體" w:eastAsia="標楷體" w:hAnsi="標楷體" w:cs="Tahoma"/>
                <w:szCs w:val="24"/>
              </w:rPr>
            </w:pPr>
            <w:r w:rsidRPr="00F42D4C">
              <w:rPr>
                <w:rFonts w:ascii="標楷體" w:eastAsia="標楷體" w:hAnsi="標楷體" w:cs="Tahoma"/>
              </w:rPr>
              <w:t>AVDVD 791.4372 M714 2009</w:t>
            </w:r>
          </w:p>
        </w:tc>
      </w:tr>
      <w:tr w:rsidR="00111E36" w:rsidRPr="00ED0047" w:rsidTr="00B83441">
        <w:tc>
          <w:tcPr>
            <w:tcW w:w="3336"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11E36" w:rsidRPr="00F42D4C" w:rsidRDefault="00F42D4C" w:rsidP="001B1E42">
            <w:pPr>
              <w:rPr>
                <w:rFonts w:ascii="標楷體" w:eastAsia="標楷體" w:hAnsi="標楷體" w:cs="Times New Roman"/>
              </w:rPr>
            </w:pPr>
            <w:r w:rsidRPr="00F42D4C">
              <w:rPr>
                <w:rFonts w:ascii="標楷體" w:eastAsia="標楷體" w:hAnsi="標楷體" w:cs="Tahoma"/>
              </w:rPr>
              <w:t>V0027696</w:t>
            </w:r>
            <w:r w:rsidRPr="00F42D4C">
              <w:rPr>
                <w:rFonts w:ascii="標楷體" w:eastAsia="標楷體" w:hAnsi="標楷體" w:cs="Times New Roman"/>
              </w:rPr>
              <w:t xml:space="preserve"> </w:t>
            </w:r>
          </w:p>
        </w:tc>
      </w:tr>
      <w:tr w:rsidR="00111E36" w:rsidRPr="00ED0047" w:rsidTr="00B83441">
        <w:tc>
          <w:tcPr>
            <w:tcW w:w="3336"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11E36" w:rsidRPr="00F42D4C" w:rsidRDefault="00F42D4C" w:rsidP="00A0015A">
            <w:pPr>
              <w:rPr>
                <w:rFonts w:ascii="標楷體" w:eastAsia="標楷體" w:hAnsi="標楷體" w:cs="Times New Roman"/>
              </w:rPr>
            </w:pPr>
            <w:r w:rsidRPr="00F42D4C">
              <w:rPr>
                <w:rFonts w:ascii="標楷體" w:eastAsia="標楷體" w:hAnsi="標楷體" w:cs="Times New Roman" w:hint="eastAsia"/>
              </w:rPr>
              <w:t xml:space="preserve">98 </w:t>
            </w:r>
            <w:r w:rsidR="00A0015A" w:rsidRPr="00F42D4C">
              <w:rPr>
                <w:rFonts w:ascii="標楷體" w:eastAsia="標楷體" w:hAnsi="標楷體" w:cs="Times New Roman"/>
              </w:rPr>
              <w:t>min</w:t>
            </w:r>
          </w:p>
        </w:tc>
      </w:tr>
      <w:tr w:rsidR="00111E36" w:rsidRPr="00ED0047" w:rsidTr="00B83441">
        <w:trPr>
          <w:trHeight w:val="1995"/>
        </w:trPr>
        <w:tc>
          <w:tcPr>
            <w:tcW w:w="3336" w:type="dxa"/>
            <w:vMerge/>
          </w:tcPr>
          <w:p w:rsidR="00111E36" w:rsidRPr="00ED0047" w:rsidRDefault="00111E36" w:rsidP="001B1E42">
            <w:pPr>
              <w:rPr>
                <w:rFonts w:ascii="Times New Roman" w:eastAsia="標楷體" w:hAnsi="Times New Roman" w:cs="Times New Roman"/>
              </w:rPr>
            </w:pPr>
          </w:p>
        </w:tc>
        <w:tc>
          <w:tcPr>
            <w:tcW w:w="5528" w:type="dxa"/>
            <w:gridSpan w:val="2"/>
          </w:tcPr>
          <w:p w:rsidR="00111E36" w:rsidRPr="00F42D4C" w:rsidRDefault="00F42D4C" w:rsidP="00F42D4C">
            <w:pPr>
              <w:rPr>
                <w:rFonts w:ascii="標楷體" w:eastAsia="標楷體" w:hAnsi="標楷體" w:cs="Times New Roman" w:hint="eastAsia"/>
              </w:rPr>
            </w:pPr>
            <w:proofErr w:type="spellStart"/>
            <w:r w:rsidRPr="00F42D4C">
              <w:rPr>
                <w:rFonts w:ascii="標楷體" w:eastAsia="標楷體" w:hAnsi="標楷體" w:cs="Tahoma"/>
              </w:rPr>
              <w:t>Raizo</w:t>
            </w:r>
            <w:proofErr w:type="spellEnd"/>
            <w:r w:rsidRPr="00F42D4C">
              <w:rPr>
                <w:rFonts w:ascii="標楷體" w:eastAsia="標楷體" w:hAnsi="標楷體" w:cs="Tahoma"/>
              </w:rPr>
              <w:t>是全世界數一數二的頂尖刺客。他小時候在街頭被</w:t>
            </w:r>
            <w:proofErr w:type="spellStart"/>
            <w:r w:rsidRPr="00F42D4C">
              <w:rPr>
                <w:rFonts w:ascii="標楷體" w:eastAsia="標楷體" w:hAnsi="標楷體" w:cs="Tahoma"/>
              </w:rPr>
              <w:t>Ozunu</w:t>
            </w:r>
            <w:proofErr w:type="spellEnd"/>
            <w:r w:rsidRPr="00F42D4C">
              <w:rPr>
                <w:rFonts w:ascii="標楷體" w:eastAsia="標楷體" w:hAnsi="標楷體" w:cs="Tahoma"/>
              </w:rPr>
              <w:t>集團發現,並接受訓練改造成專業殺手。</w:t>
            </w:r>
            <w:proofErr w:type="spellStart"/>
            <w:r w:rsidRPr="00F42D4C">
              <w:rPr>
                <w:rFonts w:ascii="標楷體" w:eastAsia="標楷體" w:hAnsi="標楷體" w:cs="Tahoma"/>
              </w:rPr>
              <w:t>Ozunu</w:t>
            </w:r>
            <w:proofErr w:type="spellEnd"/>
            <w:r w:rsidRPr="00F42D4C">
              <w:rPr>
                <w:rFonts w:ascii="標楷體" w:eastAsia="標楷體" w:hAnsi="標楷體" w:cs="Tahoma"/>
              </w:rPr>
              <w:t>集團是一個秘密組織,其存在始終成謎。另一方面在柏林,歐洲刑警組織</w:t>
            </w:r>
            <w:proofErr w:type="gramStart"/>
            <w:r w:rsidRPr="00F42D4C">
              <w:rPr>
                <w:rFonts w:ascii="標楷體" w:eastAsia="標楷體" w:hAnsi="標楷體" w:cs="Tahoma"/>
              </w:rPr>
              <w:t>探員蜜卡柯瑞提</w:t>
            </w:r>
            <w:proofErr w:type="gramEnd"/>
            <w:r w:rsidRPr="00F42D4C">
              <w:rPr>
                <w:rFonts w:ascii="標楷體" w:eastAsia="標楷體" w:hAnsi="標楷體" w:cs="Tahoma"/>
              </w:rPr>
              <w:t>在調查一宗金錢案流向時</w:t>
            </w:r>
            <w:proofErr w:type="gramStart"/>
            <w:r w:rsidRPr="00F42D4C">
              <w:rPr>
                <w:rFonts w:ascii="標楷體" w:eastAsia="標楷體" w:hAnsi="標楷體" w:cs="Tahoma"/>
              </w:rPr>
              <w:t>誤入險路</w:t>
            </w:r>
            <w:proofErr w:type="gramEnd"/>
            <w:r w:rsidRPr="00F42D4C">
              <w:rPr>
                <w:rFonts w:ascii="標楷體" w:eastAsia="標楷體" w:hAnsi="標楷體" w:cs="Tahoma"/>
              </w:rPr>
              <w:t>,這個案子牽扯幾起政治謀殺,而且跟遠東的神秘刺客地下組織密切相關。</w:t>
            </w:r>
            <w:proofErr w:type="gramStart"/>
            <w:r w:rsidRPr="00F42D4C">
              <w:rPr>
                <w:rFonts w:ascii="標楷體" w:eastAsia="標楷體" w:hAnsi="標楷體" w:cs="Tahoma"/>
              </w:rPr>
              <w:t>蜜卡蔑視</w:t>
            </w:r>
            <w:proofErr w:type="gramEnd"/>
            <w:r w:rsidRPr="00F42D4C">
              <w:rPr>
                <w:rFonts w:ascii="標楷體" w:eastAsia="標楷體" w:hAnsi="標楷體" w:cs="Tahoma"/>
              </w:rPr>
              <w:t>她主管萊恩馬斯洛的命令,探入歐洲刑警組織的最高機密檔案,卻愕然發現那些政治謀殺背後的真相。她的調查使她成目標,</w:t>
            </w:r>
            <w:proofErr w:type="spellStart"/>
            <w:r w:rsidRPr="00F42D4C">
              <w:rPr>
                <w:rFonts w:ascii="標楷體" w:eastAsia="標楷體" w:hAnsi="標楷體" w:cs="Tahoma"/>
              </w:rPr>
              <w:t>Ozunu</w:t>
            </w:r>
            <w:proofErr w:type="spellEnd"/>
            <w:r w:rsidRPr="00F42D4C">
              <w:rPr>
                <w:rFonts w:ascii="標楷體" w:eastAsia="標楷體" w:hAnsi="標楷體" w:cs="Tahoma"/>
              </w:rPr>
              <w:t>集團便派出由死亡殺手阿武領軍的一組殺手,打算殺掉她以永除後患</w:t>
            </w:r>
            <w:r>
              <w:rPr>
                <w:rFonts w:ascii="新細明體" w:eastAsia="新細明體" w:hAnsi="新細明體" w:cs="Tahoma" w:hint="eastAsia"/>
              </w:rPr>
              <w:t>…</w:t>
            </w:r>
            <w:r>
              <w:rPr>
                <w:rFonts w:ascii="標楷體" w:eastAsia="標楷體" w:hAnsi="標楷體" w:cs="Tahoma" w:hint="eastAsia"/>
              </w:rPr>
              <w:t>。</w:t>
            </w:r>
          </w:p>
        </w:tc>
      </w:tr>
    </w:tbl>
    <w:p w:rsidR="00B15E8E" w:rsidRDefault="00B15E8E" w:rsidP="00111E36">
      <w:pPr>
        <w:rPr>
          <w:rFonts w:ascii="Times New Roman" w:eastAsia="標楷體" w:hAnsi="Times New Roman" w:cs="Times New Roman"/>
        </w:rPr>
      </w:pPr>
    </w:p>
    <w:p w:rsidR="00B15E8E" w:rsidRDefault="00B15E8E" w:rsidP="00111E36">
      <w:pPr>
        <w:rPr>
          <w:rFonts w:ascii="Times New Roman" w:eastAsia="標楷體" w:hAnsi="Times New Roman" w:cs="Times New Roman" w:hint="eastAsia"/>
        </w:rPr>
      </w:pPr>
    </w:p>
    <w:p w:rsidR="00F42D4C" w:rsidRDefault="00F42D4C" w:rsidP="00111E36">
      <w:pPr>
        <w:rPr>
          <w:rFonts w:ascii="Times New Roman" w:eastAsia="標楷體" w:hAnsi="Times New Roman" w:cs="Times New Roman" w:hint="eastAsia"/>
        </w:rPr>
      </w:pPr>
    </w:p>
    <w:p w:rsidR="00F42D4C" w:rsidRDefault="00F42D4C" w:rsidP="00111E36">
      <w:pPr>
        <w:rPr>
          <w:rFonts w:ascii="Times New Roman" w:eastAsia="標楷體" w:hAnsi="Times New Roman" w:cs="Times New Roman" w:hint="eastAsia"/>
        </w:rPr>
      </w:pPr>
    </w:p>
    <w:p w:rsidR="00F42D4C" w:rsidRDefault="00F42D4C" w:rsidP="00111E36">
      <w:pPr>
        <w:rPr>
          <w:rFonts w:ascii="Times New Roman" w:eastAsia="標楷體" w:hAnsi="Times New Roman" w:cs="Times New Roman" w:hint="eastAsia"/>
        </w:rPr>
      </w:pPr>
    </w:p>
    <w:p w:rsidR="00F42D4C" w:rsidRDefault="00F42D4C"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336"/>
        <w:gridCol w:w="1559"/>
        <w:gridCol w:w="3969"/>
      </w:tblGrid>
      <w:tr w:rsidR="00B15E8E" w:rsidRPr="00ED0047" w:rsidTr="00A32072">
        <w:tc>
          <w:tcPr>
            <w:tcW w:w="3336" w:type="dxa"/>
            <w:vMerge w:val="restart"/>
          </w:tcPr>
          <w:p w:rsidR="00B15E8E" w:rsidRPr="00ED0047" w:rsidRDefault="009356F1" w:rsidP="00A3207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61664" behindDoc="1" locked="0" layoutInCell="1" allowOverlap="1" wp14:anchorId="4EF3942D" wp14:editId="71885A3C">
                  <wp:simplePos x="0" y="0"/>
                  <wp:positionH relativeFrom="column">
                    <wp:posOffset>-8890</wp:posOffset>
                  </wp:positionH>
                  <wp:positionV relativeFrom="paragraph">
                    <wp:posOffset>27940</wp:posOffset>
                  </wp:positionV>
                  <wp:extent cx="2009775" cy="2974705"/>
                  <wp:effectExtent l="0" t="0" r="0" b="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自由之路.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09775" cy="2974705"/>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DD9C3" w:themeFill="background2" w:themeFillShade="E6"/>
          </w:tcPr>
          <w:p w:rsidR="00B15E8E" w:rsidRPr="00ED0047" w:rsidRDefault="00B15E8E" w:rsidP="00A3207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B15E8E" w:rsidRPr="00ED0047" w:rsidTr="00A32072">
        <w:tc>
          <w:tcPr>
            <w:tcW w:w="3336" w:type="dxa"/>
            <w:vMerge/>
          </w:tcPr>
          <w:p w:rsidR="00B15E8E" w:rsidRPr="00ED0047" w:rsidRDefault="00B15E8E" w:rsidP="00A32072">
            <w:pPr>
              <w:rPr>
                <w:rFonts w:ascii="Times New Roman" w:eastAsia="標楷體" w:hAnsi="Times New Roman" w:cs="Times New Roman"/>
              </w:rPr>
            </w:pPr>
          </w:p>
        </w:tc>
        <w:tc>
          <w:tcPr>
            <w:tcW w:w="1559" w:type="dxa"/>
            <w:shd w:val="clear" w:color="auto" w:fill="DDD9C3" w:themeFill="background2" w:themeFillShade="E6"/>
          </w:tcPr>
          <w:p w:rsidR="00B15E8E" w:rsidRPr="00ED0047" w:rsidRDefault="00B15E8E" w:rsidP="00A3207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B15E8E" w:rsidRPr="00F42D4C" w:rsidRDefault="00B6371D" w:rsidP="00B6371D">
            <w:pPr>
              <w:spacing w:line="300" w:lineRule="exact"/>
              <w:rPr>
                <w:rFonts w:ascii="標楷體" w:eastAsia="標楷體" w:hAnsi="標楷體"/>
                <w:szCs w:val="24"/>
              </w:rPr>
            </w:pPr>
            <w:r w:rsidRPr="00F42D4C">
              <w:rPr>
                <w:rFonts w:ascii="標楷體" w:eastAsia="標楷體" w:hAnsi="標楷體" w:hint="eastAsia"/>
                <w:szCs w:val="24"/>
              </w:rPr>
              <w:t>自由之路</w:t>
            </w:r>
          </w:p>
        </w:tc>
      </w:tr>
      <w:tr w:rsidR="00B15E8E" w:rsidRPr="00ED0047" w:rsidTr="00A32072">
        <w:tc>
          <w:tcPr>
            <w:tcW w:w="3336" w:type="dxa"/>
            <w:vMerge/>
          </w:tcPr>
          <w:p w:rsidR="00B15E8E" w:rsidRPr="00ED0047" w:rsidRDefault="00B15E8E" w:rsidP="00A32072">
            <w:pPr>
              <w:rPr>
                <w:rFonts w:ascii="Times New Roman" w:eastAsia="標楷體" w:hAnsi="Times New Roman" w:cs="Times New Roman"/>
              </w:rPr>
            </w:pPr>
          </w:p>
        </w:tc>
        <w:tc>
          <w:tcPr>
            <w:tcW w:w="1559" w:type="dxa"/>
            <w:shd w:val="clear" w:color="auto" w:fill="DDD9C3" w:themeFill="background2" w:themeFillShade="E6"/>
          </w:tcPr>
          <w:p w:rsidR="00B15E8E" w:rsidRPr="00ED0047" w:rsidRDefault="00B15E8E" w:rsidP="00A3207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B15E8E" w:rsidRPr="00F42D4C" w:rsidRDefault="00F42D4C" w:rsidP="00A32072">
            <w:pPr>
              <w:rPr>
                <w:rFonts w:ascii="標楷體" w:eastAsia="標楷體" w:hAnsi="標楷體" w:cs="Tahoma"/>
                <w:szCs w:val="24"/>
              </w:rPr>
            </w:pPr>
            <w:r w:rsidRPr="00F42D4C">
              <w:rPr>
                <w:rFonts w:ascii="標楷體" w:eastAsia="標楷體" w:hAnsi="標楷體" w:cs="Tahoma"/>
              </w:rPr>
              <w:t>AVDVD 791.4372 M357 2011</w:t>
            </w:r>
          </w:p>
        </w:tc>
      </w:tr>
      <w:tr w:rsidR="00B15E8E" w:rsidRPr="00ED0047" w:rsidTr="00A32072">
        <w:tc>
          <w:tcPr>
            <w:tcW w:w="3336" w:type="dxa"/>
            <w:vMerge/>
          </w:tcPr>
          <w:p w:rsidR="00B15E8E" w:rsidRPr="00ED0047" w:rsidRDefault="00B15E8E" w:rsidP="00A32072">
            <w:pPr>
              <w:rPr>
                <w:rFonts w:ascii="Times New Roman" w:eastAsia="標楷體" w:hAnsi="Times New Roman" w:cs="Times New Roman"/>
              </w:rPr>
            </w:pPr>
          </w:p>
        </w:tc>
        <w:tc>
          <w:tcPr>
            <w:tcW w:w="1559" w:type="dxa"/>
            <w:shd w:val="clear" w:color="auto" w:fill="DDD9C3" w:themeFill="background2" w:themeFillShade="E6"/>
          </w:tcPr>
          <w:p w:rsidR="00B15E8E" w:rsidRPr="00ED0047" w:rsidRDefault="00B15E8E" w:rsidP="00A3207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B15E8E" w:rsidRPr="00F42D4C" w:rsidRDefault="00F42D4C" w:rsidP="00A32072">
            <w:pPr>
              <w:rPr>
                <w:rFonts w:ascii="標楷體" w:eastAsia="標楷體" w:hAnsi="標楷體" w:cs="Times New Roman"/>
              </w:rPr>
            </w:pPr>
            <w:r w:rsidRPr="00F42D4C">
              <w:rPr>
                <w:rFonts w:ascii="標楷體" w:eastAsia="標楷體" w:hAnsi="標楷體" w:cs="Tahoma"/>
              </w:rPr>
              <w:t>V0027694</w:t>
            </w:r>
          </w:p>
        </w:tc>
      </w:tr>
      <w:tr w:rsidR="00B15E8E" w:rsidRPr="00ED0047" w:rsidTr="00A32072">
        <w:tc>
          <w:tcPr>
            <w:tcW w:w="3336" w:type="dxa"/>
            <w:vMerge/>
          </w:tcPr>
          <w:p w:rsidR="00B15E8E" w:rsidRPr="00ED0047" w:rsidRDefault="00B15E8E" w:rsidP="00A32072">
            <w:pPr>
              <w:rPr>
                <w:rFonts w:ascii="Times New Roman" w:eastAsia="標楷體" w:hAnsi="Times New Roman" w:cs="Times New Roman"/>
              </w:rPr>
            </w:pPr>
          </w:p>
        </w:tc>
        <w:tc>
          <w:tcPr>
            <w:tcW w:w="1559" w:type="dxa"/>
            <w:shd w:val="clear" w:color="auto" w:fill="DDD9C3" w:themeFill="background2" w:themeFillShade="E6"/>
          </w:tcPr>
          <w:p w:rsidR="00B15E8E" w:rsidRPr="00ED0047" w:rsidRDefault="00B15E8E" w:rsidP="00A3207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B15E8E" w:rsidRPr="00F42D4C" w:rsidRDefault="00F42D4C" w:rsidP="00A32072">
            <w:pPr>
              <w:rPr>
                <w:rFonts w:ascii="標楷體" w:eastAsia="標楷體" w:hAnsi="標楷體" w:cs="Times New Roman"/>
              </w:rPr>
            </w:pPr>
            <w:r w:rsidRPr="00F42D4C">
              <w:rPr>
                <w:rFonts w:ascii="標楷體" w:eastAsia="標楷體" w:hAnsi="標楷體" w:cs="Times New Roman" w:hint="eastAsia"/>
              </w:rPr>
              <w:t xml:space="preserve">133 </w:t>
            </w:r>
            <w:r w:rsidR="00B15E8E" w:rsidRPr="00F42D4C">
              <w:rPr>
                <w:rFonts w:ascii="標楷體" w:eastAsia="標楷體" w:hAnsi="標楷體" w:cs="Times New Roman"/>
              </w:rPr>
              <w:t>min</w:t>
            </w:r>
          </w:p>
        </w:tc>
      </w:tr>
      <w:tr w:rsidR="00B15E8E" w:rsidRPr="00ED0047" w:rsidTr="00A32072">
        <w:trPr>
          <w:trHeight w:val="1995"/>
        </w:trPr>
        <w:tc>
          <w:tcPr>
            <w:tcW w:w="3336" w:type="dxa"/>
            <w:vMerge/>
          </w:tcPr>
          <w:p w:rsidR="00B15E8E" w:rsidRPr="00ED0047" w:rsidRDefault="00B15E8E" w:rsidP="00A32072">
            <w:pPr>
              <w:rPr>
                <w:rFonts w:ascii="Times New Roman" w:eastAsia="標楷體" w:hAnsi="Times New Roman" w:cs="Times New Roman"/>
              </w:rPr>
            </w:pPr>
          </w:p>
        </w:tc>
        <w:tc>
          <w:tcPr>
            <w:tcW w:w="5528" w:type="dxa"/>
            <w:gridSpan w:val="2"/>
          </w:tcPr>
          <w:p w:rsidR="00B15E8E" w:rsidRPr="00F42D4C" w:rsidRDefault="00F42D4C" w:rsidP="00A32072">
            <w:pPr>
              <w:rPr>
                <w:rFonts w:ascii="標楷體" w:eastAsia="標楷體" w:hAnsi="標楷體" w:cs="Times New Roman"/>
              </w:rPr>
            </w:pPr>
            <w:r w:rsidRPr="00F42D4C">
              <w:rPr>
                <w:rFonts w:ascii="標楷體" w:eastAsia="標楷體" w:hAnsi="標楷體" w:cs="Tahoma"/>
              </w:rPr>
              <w:t>本片為真人真事改編、橫越4800公里,史上最長逃亡故事。【自由之路】內容描述一名在戰亂時期從蘇聯集中營死裡逃生到印度的軍官,親口講述的逃亡回憶故事。西元1942年,冰天雪地的西伯利亞,殘酷無道的鐵幕囚牢,七個不同國籍的囚犯秘密策劃逃亡行動,他們即將踏上艱辛坎坷的</w:t>
            </w:r>
            <w:proofErr w:type="gramStart"/>
            <w:r w:rsidRPr="00F42D4C">
              <w:rPr>
                <w:rFonts w:ascii="標楷體" w:eastAsia="標楷體" w:hAnsi="標楷體" w:cs="Tahoma"/>
              </w:rPr>
              <w:t>萬里荒路</w:t>
            </w:r>
            <w:proofErr w:type="gramEnd"/>
            <w:r w:rsidRPr="00F42D4C">
              <w:rPr>
                <w:rFonts w:ascii="標楷體" w:eastAsia="標楷體" w:hAnsi="標楷體" w:cs="Tahoma"/>
              </w:rPr>
              <w:t>,而</w:t>
            </w:r>
            <w:proofErr w:type="gramStart"/>
            <w:r w:rsidRPr="00F42D4C">
              <w:rPr>
                <w:rFonts w:ascii="標楷體" w:eastAsia="標楷體" w:hAnsi="標楷體" w:cs="Tahoma"/>
              </w:rPr>
              <w:t>這段逃出生</w:t>
            </w:r>
            <w:proofErr w:type="gramEnd"/>
            <w:r w:rsidRPr="00F42D4C">
              <w:rPr>
                <w:rFonts w:ascii="標楷體" w:eastAsia="標楷體" w:hAnsi="標楷體" w:cs="Tahoma"/>
              </w:rPr>
              <w:t>天之路地勢險峻、阻礙重重,他們該如何化解所有危機,重獲自由？在這段逃亡的漫漫長路,動物為求生存的殘酷野性和人類情誼的光明高尚,都將在他們眼前真實無比地揭露…。</w:t>
            </w:r>
          </w:p>
        </w:tc>
      </w:tr>
    </w:tbl>
    <w:p w:rsidR="00D44882" w:rsidRPr="00B15E8E" w:rsidRDefault="00D44882" w:rsidP="00111E36">
      <w:pPr>
        <w:rPr>
          <w:rFonts w:ascii="Times New Roman" w:eastAsia="標楷體" w:hAnsi="Times New Roman" w:cs="Times New Roman"/>
        </w:rPr>
      </w:pPr>
    </w:p>
    <w:p w:rsidR="00D44882" w:rsidRDefault="00D44882" w:rsidP="00111E36">
      <w:pPr>
        <w:rPr>
          <w:rFonts w:ascii="Times New Roman" w:eastAsia="標楷體" w:hAnsi="Times New Roman" w:cs="Times New Roman"/>
        </w:rPr>
      </w:pPr>
    </w:p>
    <w:p w:rsidR="00D44882" w:rsidRPr="00ED0047" w:rsidRDefault="00D44882"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ED0047" w:rsidTr="00111E36">
        <w:tc>
          <w:tcPr>
            <w:tcW w:w="3260" w:type="dxa"/>
            <w:vMerge w:val="restart"/>
          </w:tcPr>
          <w:p w:rsidR="00111E36" w:rsidRPr="00ED0047" w:rsidRDefault="009356F1" w:rsidP="001B1E4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62688" behindDoc="1" locked="0" layoutInCell="1" allowOverlap="1">
                  <wp:simplePos x="0" y="0"/>
                  <wp:positionH relativeFrom="column">
                    <wp:posOffset>-9525</wp:posOffset>
                  </wp:positionH>
                  <wp:positionV relativeFrom="paragraph">
                    <wp:posOffset>38100</wp:posOffset>
                  </wp:positionV>
                  <wp:extent cx="1967027" cy="2790825"/>
                  <wp:effectExtent l="0" t="0" r="0" b="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環太平洋.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67027" cy="2790825"/>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DD9C3" w:themeFill="background2" w:themeFillShade="E6"/>
          </w:tcPr>
          <w:p w:rsidR="00111E36" w:rsidRPr="00ED0047" w:rsidRDefault="000E11D2" w:rsidP="001B1E4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11E36" w:rsidRPr="00F42D4C" w:rsidRDefault="00B6371D" w:rsidP="00B6371D">
            <w:pPr>
              <w:spacing w:line="300" w:lineRule="exact"/>
              <w:rPr>
                <w:rFonts w:ascii="標楷體" w:eastAsia="標楷體" w:hAnsi="標楷體"/>
                <w:szCs w:val="24"/>
              </w:rPr>
            </w:pPr>
            <w:r w:rsidRPr="00F42D4C">
              <w:rPr>
                <w:rFonts w:ascii="標楷體" w:eastAsia="標楷體" w:hAnsi="標楷體" w:hint="eastAsia"/>
                <w:szCs w:val="24"/>
              </w:rPr>
              <w:t>環太平洋</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F42D4C" w:rsidRPr="00F42D4C" w:rsidRDefault="00F42D4C" w:rsidP="00F42D4C">
            <w:pPr>
              <w:rPr>
                <w:rFonts w:ascii="標楷體" w:eastAsia="標楷體" w:hAnsi="標楷體" w:cs="Tahoma"/>
                <w:szCs w:val="24"/>
              </w:rPr>
            </w:pPr>
            <w:r w:rsidRPr="00F42D4C">
              <w:rPr>
                <w:rFonts w:ascii="標楷體" w:eastAsia="標楷體" w:hAnsi="標楷體" w:cs="Tahoma"/>
              </w:rPr>
              <w:t>AVDVD 791.4372 M741A 2013 pt.1</w:t>
            </w:r>
          </w:p>
          <w:p w:rsidR="00111E36" w:rsidRPr="00F42D4C" w:rsidRDefault="00F42D4C" w:rsidP="001B1E42">
            <w:pPr>
              <w:rPr>
                <w:rFonts w:ascii="標楷體" w:eastAsia="標楷體" w:hAnsi="標楷體" w:cs="Tahoma"/>
                <w:szCs w:val="24"/>
              </w:rPr>
            </w:pPr>
            <w:r w:rsidRPr="00F42D4C">
              <w:rPr>
                <w:rFonts w:ascii="標楷體" w:eastAsia="標楷體" w:hAnsi="標楷體" w:cs="Tahoma" w:hint="eastAsia"/>
                <w:szCs w:val="24"/>
              </w:rPr>
              <w:t>-2</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11E36" w:rsidRPr="00F42D4C" w:rsidRDefault="00F42D4C" w:rsidP="001B1E42">
            <w:pPr>
              <w:rPr>
                <w:rFonts w:ascii="標楷體" w:eastAsia="標楷體" w:hAnsi="標楷體" w:cs="Times New Roman"/>
              </w:rPr>
            </w:pPr>
            <w:r w:rsidRPr="00F42D4C">
              <w:rPr>
                <w:rFonts w:ascii="標楷體" w:eastAsia="標楷體" w:hAnsi="標楷體" w:cs="Tahoma"/>
              </w:rPr>
              <w:t>V0027705</w:t>
            </w:r>
            <w:r w:rsidRPr="00F42D4C">
              <w:rPr>
                <w:rFonts w:ascii="標楷體" w:eastAsia="標楷體" w:hAnsi="標楷體" w:cs="Tahoma" w:hint="eastAsia"/>
              </w:rPr>
              <w:t>-06</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11E36" w:rsidRPr="00F42D4C" w:rsidRDefault="00F42D4C" w:rsidP="00F42D4C">
            <w:pPr>
              <w:rPr>
                <w:rFonts w:ascii="標楷體" w:eastAsia="標楷體" w:hAnsi="標楷體" w:cs="Times New Roman"/>
              </w:rPr>
            </w:pPr>
            <w:r w:rsidRPr="00F42D4C">
              <w:rPr>
                <w:rFonts w:ascii="標楷體" w:eastAsia="標楷體" w:hAnsi="標楷體" w:cs="Times New Roman" w:hint="eastAsia"/>
              </w:rPr>
              <w:t xml:space="preserve">131 </w:t>
            </w:r>
            <w:r w:rsidR="00A0015A" w:rsidRPr="00F42D4C">
              <w:rPr>
                <w:rFonts w:ascii="標楷體" w:eastAsia="標楷體" w:hAnsi="標楷體" w:cs="Times New Roman"/>
              </w:rPr>
              <w:t>min</w:t>
            </w:r>
          </w:p>
        </w:tc>
      </w:tr>
      <w:tr w:rsidR="00111E36" w:rsidRPr="00ED0047" w:rsidTr="001B1E42">
        <w:trPr>
          <w:trHeight w:val="1995"/>
        </w:trPr>
        <w:tc>
          <w:tcPr>
            <w:tcW w:w="3260" w:type="dxa"/>
            <w:vMerge/>
          </w:tcPr>
          <w:p w:rsidR="00111E36" w:rsidRPr="00ED0047" w:rsidRDefault="00111E36" w:rsidP="001B1E42">
            <w:pPr>
              <w:rPr>
                <w:rFonts w:ascii="Times New Roman" w:eastAsia="標楷體" w:hAnsi="Times New Roman" w:cs="Times New Roman"/>
              </w:rPr>
            </w:pPr>
          </w:p>
        </w:tc>
        <w:tc>
          <w:tcPr>
            <w:tcW w:w="5528" w:type="dxa"/>
            <w:gridSpan w:val="2"/>
          </w:tcPr>
          <w:p w:rsidR="00111E36" w:rsidRPr="00F42D4C" w:rsidRDefault="00F42D4C" w:rsidP="001B1E42">
            <w:pPr>
              <w:rPr>
                <w:rFonts w:ascii="標楷體" w:eastAsia="標楷體" w:hAnsi="標楷體" w:cs="Times New Roman"/>
              </w:rPr>
            </w:pPr>
            <w:r w:rsidRPr="00F42D4C">
              <w:rPr>
                <w:rFonts w:ascii="標楷體" w:eastAsia="標楷體" w:hAnsi="標楷體" w:cs="Tahoma"/>
              </w:rPr>
              <w:t>當大批被稱為"怪物"的窮</w:t>
            </w:r>
            <w:proofErr w:type="gramStart"/>
            <w:r w:rsidRPr="00F42D4C">
              <w:rPr>
                <w:rFonts w:ascii="標楷體" w:eastAsia="標楷體" w:hAnsi="標楷體" w:cs="Tahoma"/>
              </w:rPr>
              <w:t>凶惡極外星</w:t>
            </w:r>
            <w:proofErr w:type="gramEnd"/>
            <w:r w:rsidRPr="00F42D4C">
              <w:rPr>
                <w:rFonts w:ascii="標楷體" w:eastAsia="標楷體" w:hAnsi="標楷體" w:cs="Tahoma"/>
              </w:rPr>
              <w:t>生物從海上出現時,就展開了一場你死我活的戰爭. 為了與他們戰鬥,人類設計了巨大的機器人作為武器,叫做機甲獵人,必須由兩名駕駛同時操作控制,然而</w:t>
            </w:r>
            <w:proofErr w:type="gramStart"/>
            <w:r w:rsidRPr="00F42D4C">
              <w:rPr>
                <w:rFonts w:ascii="標楷體" w:eastAsia="標楷體" w:hAnsi="標楷體" w:cs="Tahoma"/>
              </w:rPr>
              <w:t>事實上連機甲</w:t>
            </w:r>
            <w:proofErr w:type="gramEnd"/>
            <w:r w:rsidRPr="00F42D4C">
              <w:rPr>
                <w:rFonts w:ascii="標楷體" w:eastAsia="標楷體" w:hAnsi="標楷體" w:cs="Tahoma"/>
              </w:rPr>
              <w:t>獵人都快要無法對抗怪物,如今局勢已經處在失敗邊緣,人類必須轉向仰賴曾經被擊敗的前任駕駛和一名未經考驗的學員聯手操作一個看似過時機甲獵人,這兩位不太像英雄的人物卻是對抗世界末日的最後希望。</w:t>
            </w:r>
          </w:p>
        </w:tc>
      </w:tr>
    </w:tbl>
    <w:p w:rsidR="002E28A3" w:rsidRDefault="002E28A3" w:rsidP="00111E36">
      <w:pPr>
        <w:rPr>
          <w:rFonts w:ascii="Times New Roman" w:eastAsia="標楷體" w:hAnsi="Times New Roman" w:cs="Times New Roman"/>
        </w:rPr>
      </w:pPr>
    </w:p>
    <w:p w:rsidR="00B83441" w:rsidRDefault="00B83441" w:rsidP="00111E36">
      <w:pPr>
        <w:rPr>
          <w:rFonts w:ascii="Times New Roman" w:eastAsia="標楷體" w:hAnsi="Times New Roman" w:cs="Times New Roman"/>
        </w:rPr>
      </w:pPr>
    </w:p>
    <w:p w:rsidR="00B83441" w:rsidRDefault="00B83441" w:rsidP="00111E36">
      <w:pPr>
        <w:rPr>
          <w:rFonts w:ascii="Times New Roman" w:eastAsia="標楷體" w:hAnsi="Times New Roman" w:cs="Times New Roman" w:hint="eastAsia"/>
        </w:rPr>
      </w:pPr>
    </w:p>
    <w:p w:rsidR="00F42D4C" w:rsidRDefault="00F42D4C" w:rsidP="00111E36">
      <w:pPr>
        <w:rPr>
          <w:rFonts w:ascii="Times New Roman" w:eastAsia="標楷體" w:hAnsi="Times New Roman" w:cs="Times New Roman" w:hint="eastAsia"/>
        </w:rPr>
      </w:pPr>
    </w:p>
    <w:p w:rsidR="00F42D4C" w:rsidRDefault="00F42D4C" w:rsidP="00111E36">
      <w:pPr>
        <w:rPr>
          <w:rFonts w:ascii="Times New Roman" w:eastAsia="標楷體" w:hAnsi="Times New Roman" w:cs="Times New Roman" w:hint="eastAsia"/>
        </w:rPr>
      </w:pPr>
    </w:p>
    <w:p w:rsidR="00F42D4C" w:rsidRDefault="00F42D4C" w:rsidP="00111E36">
      <w:pPr>
        <w:rPr>
          <w:rFonts w:ascii="Times New Roman" w:eastAsia="標楷體" w:hAnsi="Times New Roman" w:cs="Times New Roman" w:hint="eastAsia"/>
        </w:rPr>
      </w:pPr>
    </w:p>
    <w:p w:rsidR="00F42D4C" w:rsidRDefault="00F42D4C" w:rsidP="00111E36">
      <w:pPr>
        <w:rPr>
          <w:rFonts w:ascii="Times New Roman" w:eastAsia="標楷體" w:hAnsi="Times New Roman" w:cs="Times New Roman"/>
        </w:rPr>
      </w:pPr>
    </w:p>
    <w:p w:rsidR="00B83441" w:rsidRPr="00ED0047" w:rsidRDefault="00B83441"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ED0047" w:rsidTr="00111E36">
        <w:tc>
          <w:tcPr>
            <w:tcW w:w="3260" w:type="dxa"/>
            <w:vMerge w:val="restart"/>
          </w:tcPr>
          <w:p w:rsidR="00111E36" w:rsidRPr="00ED0047" w:rsidRDefault="00522FA2" w:rsidP="001B1E4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24800" behindDoc="1" locked="0" layoutInCell="1" allowOverlap="1">
                  <wp:simplePos x="0" y="0"/>
                  <wp:positionH relativeFrom="column">
                    <wp:posOffset>635</wp:posOffset>
                  </wp:positionH>
                  <wp:positionV relativeFrom="paragraph">
                    <wp:posOffset>28575</wp:posOffset>
                  </wp:positionV>
                  <wp:extent cx="1948962" cy="289560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命中注定多個你.jpg"/>
                          <pic:cNvPicPr/>
                        </pic:nvPicPr>
                        <pic:blipFill>
                          <a:blip r:embed="rId49">
                            <a:extLst>
                              <a:ext uri="{28A0092B-C50C-407E-A947-70E740481C1C}">
                                <a14:useLocalDpi xmlns:a14="http://schemas.microsoft.com/office/drawing/2010/main" val="0"/>
                              </a:ext>
                            </a:extLst>
                          </a:blip>
                          <a:stretch>
                            <a:fillRect/>
                          </a:stretch>
                        </pic:blipFill>
                        <pic:spPr>
                          <a:xfrm>
                            <a:off x="0" y="0"/>
                            <a:ext cx="1948962" cy="2895600"/>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DD9C3" w:themeFill="background2" w:themeFillShade="E6"/>
          </w:tcPr>
          <w:p w:rsidR="00111E36" w:rsidRPr="00ED0047" w:rsidRDefault="000E11D2" w:rsidP="001B1E4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11E36" w:rsidRPr="00F42D4C" w:rsidRDefault="00B6371D" w:rsidP="00B6371D">
            <w:pPr>
              <w:spacing w:line="300" w:lineRule="exact"/>
              <w:rPr>
                <w:rFonts w:ascii="標楷體" w:eastAsia="標楷體" w:hAnsi="標楷體"/>
                <w:szCs w:val="24"/>
              </w:rPr>
            </w:pPr>
            <w:r w:rsidRPr="00F42D4C">
              <w:rPr>
                <w:rFonts w:ascii="標楷體" w:eastAsia="標楷體" w:hAnsi="標楷體" w:hint="eastAsia"/>
                <w:szCs w:val="24"/>
              </w:rPr>
              <w:t>命中注定多個你</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11E36" w:rsidRPr="00F42D4C" w:rsidRDefault="00F42D4C" w:rsidP="001B1E42">
            <w:pPr>
              <w:rPr>
                <w:rFonts w:ascii="標楷體" w:eastAsia="標楷體" w:hAnsi="標楷體" w:cs="Tahoma"/>
                <w:szCs w:val="24"/>
              </w:rPr>
            </w:pPr>
            <w:r w:rsidRPr="00F42D4C">
              <w:rPr>
                <w:rFonts w:ascii="標楷體" w:eastAsia="標楷體" w:hAnsi="標楷體" w:cs="Tahoma"/>
              </w:rPr>
              <w:t>AVDVD 791.4372 M722 2012</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11E36" w:rsidRPr="00F42D4C" w:rsidRDefault="00F42D4C" w:rsidP="001B1E42">
            <w:pPr>
              <w:rPr>
                <w:rFonts w:ascii="標楷體" w:eastAsia="標楷體" w:hAnsi="標楷體" w:cs="Times New Roman"/>
              </w:rPr>
            </w:pPr>
            <w:r w:rsidRPr="00F42D4C">
              <w:rPr>
                <w:rFonts w:ascii="標楷體" w:eastAsia="標楷體" w:hAnsi="標楷體" w:cs="Tahoma"/>
              </w:rPr>
              <w:t>V0027727</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11E36" w:rsidRPr="00F42D4C" w:rsidRDefault="00F42D4C" w:rsidP="00F42D4C">
            <w:pPr>
              <w:rPr>
                <w:rFonts w:ascii="標楷體" w:eastAsia="標楷體" w:hAnsi="標楷體" w:cs="Times New Roman"/>
              </w:rPr>
            </w:pPr>
            <w:r w:rsidRPr="00F42D4C">
              <w:rPr>
                <w:rFonts w:ascii="標楷體" w:eastAsia="標楷體" w:hAnsi="標楷體" w:cs="Times New Roman" w:hint="eastAsia"/>
              </w:rPr>
              <w:t xml:space="preserve">114 </w:t>
            </w:r>
            <w:r w:rsidR="00A0015A" w:rsidRPr="00F42D4C">
              <w:rPr>
                <w:rFonts w:ascii="標楷體" w:eastAsia="標楷體" w:hAnsi="標楷體" w:cs="Times New Roman"/>
              </w:rPr>
              <w:t>min</w:t>
            </w:r>
          </w:p>
        </w:tc>
      </w:tr>
      <w:tr w:rsidR="00111E36" w:rsidRPr="00ED0047" w:rsidTr="001B1E42">
        <w:trPr>
          <w:trHeight w:val="1995"/>
        </w:trPr>
        <w:tc>
          <w:tcPr>
            <w:tcW w:w="3260" w:type="dxa"/>
            <w:vMerge/>
          </w:tcPr>
          <w:p w:rsidR="00111E36" w:rsidRPr="00ED0047" w:rsidRDefault="00111E36" w:rsidP="001B1E42">
            <w:pPr>
              <w:rPr>
                <w:rFonts w:ascii="Times New Roman" w:eastAsia="標楷體" w:hAnsi="Times New Roman" w:cs="Times New Roman"/>
              </w:rPr>
            </w:pPr>
          </w:p>
        </w:tc>
        <w:tc>
          <w:tcPr>
            <w:tcW w:w="5528" w:type="dxa"/>
            <w:gridSpan w:val="2"/>
          </w:tcPr>
          <w:p w:rsidR="00111E36" w:rsidRPr="00F42D4C" w:rsidRDefault="00F42D4C" w:rsidP="00F42D4C">
            <w:pPr>
              <w:rPr>
                <w:rFonts w:ascii="標楷體" w:eastAsia="標楷體" w:hAnsi="標楷體" w:cs="Times New Roman"/>
              </w:rPr>
            </w:pPr>
            <w:r w:rsidRPr="00F42D4C">
              <w:rPr>
                <w:rFonts w:ascii="標楷體" w:eastAsia="標楷體" w:hAnsi="標楷體" w:cs="Tahoma"/>
              </w:rPr>
              <w:t>故事描述前途看好的宴會籌辦人</w:t>
            </w:r>
            <w:proofErr w:type="gramStart"/>
            <w:r w:rsidRPr="00F42D4C">
              <w:rPr>
                <w:rFonts w:ascii="標楷體" w:eastAsia="標楷體" w:hAnsi="標楷體" w:cs="Tahoma"/>
              </w:rPr>
              <w:t>—</w:t>
            </w:r>
            <w:proofErr w:type="gramEnd"/>
            <w:r w:rsidRPr="00F42D4C">
              <w:rPr>
                <w:rFonts w:ascii="標楷體" w:eastAsia="標楷體" w:hAnsi="標楷體" w:cs="Tahoma"/>
              </w:rPr>
              <w:t>荷莉貝倫森與電視網運動台總監艾瑞克梅瑟,在一場盲目約會中首次碰面,荷</w:t>
            </w:r>
            <w:proofErr w:type="gramStart"/>
            <w:r w:rsidRPr="00F42D4C">
              <w:rPr>
                <w:rFonts w:ascii="標楷體" w:eastAsia="標楷體" w:hAnsi="標楷體" w:cs="Tahoma"/>
              </w:rPr>
              <w:t>莉</w:t>
            </w:r>
            <w:proofErr w:type="gramEnd"/>
            <w:r w:rsidRPr="00F42D4C">
              <w:rPr>
                <w:rFonts w:ascii="標楷體" w:eastAsia="標楷體" w:hAnsi="標楷體" w:cs="Tahoma"/>
              </w:rPr>
              <w:t>看不慣艾瑞克那種邋遢又自以為是的嘴臉,艾瑞克則不欣賞荷</w:t>
            </w:r>
            <w:proofErr w:type="gramStart"/>
            <w:r w:rsidRPr="00F42D4C">
              <w:rPr>
                <w:rFonts w:ascii="標楷體" w:eastAsia="標楷體" w:hAnsi="標楷體" w:cs="Tahoma"/>
              </w:rPr>
              <w:t>莉</w:t>
            </w:r>
            <w:proofErr w:type="gramEnd"/>
            <w:r w:rsidRPr="00F42D4C">
              <w:rPr>
                <w:rFonts w:ascii="標楷體" w:eastAsia="標楷體" w:hAnsi="標楷體" w:cs="Tahoma"/>
              </w:rPr>
              <w:t>吹毛求疵、自找麻煩的態</w:t>
            </w:r>
            <w:r w:rsidRPr="00F42D4C">
              <w:rPr>
                <w:rFonts w:ascii="標楷體" w:eastAsia="標楷體" w:hAnsi="標楷體" w:cs="Tahoma" w:hint="eastAsia"/>
              </w:rPr>
              <w:t>…</w:t>
            </w:r>
            <w:r w:rsidRPr="00F42D4C">
              <w:rPr>
                <w:rFonts w:ascii="標楷體" w:eastAsia="標楷體" w:hAnsi="標楷體" w:cs="Tahoma"/>
              </w:rPr>
              <w:t>,經歷這毫不對盤的災難約會後,荷</w:t>
            </w:r>
            <w:proofErr w:type="gramStart"/>
            <w:r w:rsidRPr="00F42D4C">
              <w:rPr>
                <w:rFonts w:ascii="標楷體" w:eastAsia="標楷體" w:hAnsi="標楷體" w:cs="Tahoma"/>
              </w:rPr>
              <w:t>莉</w:t>
            </w:r>
            <w:proofErr w:type="gramEnd"/>
            <w:r w:rsidRPr="00F42D4C">
              <w:rPr>
                <w:rFonts w:ascii="標楷體" w:eastAsia="標楷體" w:hAnsi="標楷體" w:cs="Tahoma"/>
              </w:rPr>
              <w:t>和艾瑞克兩人十分確定;他們討厭對方。但最麻煩就在,對於共同的乾女兒蘇菲,兩人卻是疼愛異常</w:t>
            </w:r>
            <w:r w:rsidRPr="00F42D4C">
              <w:rPr>
                <w:rFonts w:ascii="標楷體" w:eastAsia="標楷體" w:hAnsi="標楷體" w:cs="Tahoma" w:hint="eastAsia"/>
              </w:rPr>
              <w:t>…</w:t>
            </w:r>
            <w:proofErr w:type="gramStart"/>
            <w:r w:rsidRPr="00F42D4C">
              <w:rPr>
                <w:rFonts w:ascii="標楷體" w:eastAsia="標楷體" w:hAnsi="標楷體" w:cs="Tahoma"/>
              </w:rPr>
              <w:t>這個憂</w:t>
            </w:r>
            <w:proofErr w:type="gramEnd"/>
            <w:r w:rsidRPr="00F42D4C">
              <w:rPr>
                <w:rFonts w:ascii="標楷體" w:eastAsia="標楷體" w:hAnsi="標楷體" w:cs="Tahoma"/>
              </w:rPr>
              <w:t>喜參半的矛盾,在一場陰錯陽差的變故,使蘇菲成為兩人生活的重心之後,更迫使荷</w:t>
            </w:r>
            <w:proofErr w:type="gramStart"/>
            <w:r w:rsidRPr="00F42D4C">
              <w:rPr>
                <w:rFonts w:ascii="標楷體" w:eastAsia="標楷體" w:hAnsi="標楷體" w:cs="Tahoma"/>
              </w:rPr>
              <w:t>莉</w:t>
            </w:r>
            <w:proofErr w:type="gramEnd"/>
            <w:r w:rsidRPr="00F42D4C">
              <w:rPr>
                <w:rFonts w:ascii="標楷體" w:eastAsia="標楷體" w:hAnsi="標楷體" w:cs="Tahoma"/>
              </w:rPr>
              <w:t>和艾瑞克不得不面對現實...逼不得已,他們暫時撇開彼此的歧見,同住一個屋簷下</w:t>
            </w:r>
            <w:r w:rsidRPr="00F42D4C">
              <w:rPr>
                <w:rFonts w:ascii="標楷體" w:eastAsia="標楷體" w:hAnsi="標楷體" w:cs="Tahoma" w:hint="eastAsia"/>
              </w:rPr>
              <w:t>…</w:t>
            </w:r>
            <w:r w:rsidRPr="00F42D4C">
              <w:rPr>
                <w:rFonts w:ascii="標楷體" w:eastAsia="標楷體" w:hAnsi="標楷體" w:cs="Tahoma"/>
              </w:rPr>
              <w:t>也毫無意外,生活中衝突不斷、雞飛狗跳</w:t>
            </w:r>
            <w:r w:rsidRPr="00F42D4C">
              <w:rPr>
                <w:rFonts w:ascii="標楷體" w:eastAsia="標楷體" w:hAnsi="標楷體" w:cs="Tahoma" w:hint="eastAsia"/>
              </w:rPr>
              <w:t>…</w:t>
            </w:r>
            <w:r w:rsidRPr="00F42D4C">
              <w:rPr>
                <w:rFonts w:ascii="標楷體" w:eastAsia="標楷體" w:hAnsi="標楷體" w:cs="Tahoma"/>
              </w:rPr>
              <w:t>。另一方面,兩人亦在事業上互別苗頭,競爭更高的社會地位</w:t>
            </w:r>
            <w:r w:rsidRPr="00F42D4C">
              <w:rPr>
                <w:rFonts w:ascii="標楷體" w:eastAsia="標楷體" w:hAnsi="標楷體" w:cs="Tahoma" w:hint="eastAsia"/>
              </w:rPr>
              <w:t>…</w:t>
            </w:r>
            <w:r w:rsidRPr="00F42D4C">
              <w:rPr>
                <w:rFonts w:ascii="標楷體" w:eastAsia="標楷體" w:hAnsi="標楷體" w:cs="Tahoma"/>
              </w:rPr>
              <w:t>在這同時,找出更多共通點,顯然是兩人更須迫切努力的方向。究竟這對怨偶,能否化解成見,重新認識對方。</w:t>
            </w:r>
          </w:p>
        </w:tc>
      </w:tr>
    </w:tbl>
    <w:p w:rsidR="00111E36" w:rsidRDefault="00111E36" w:rsidP="00111E36">
      <w:pPr>
        <w:rPr>
          <w:rFonts w:ascii="Times New Roman" w:eastAsia="標楷體" w:hAnsi="Times New Roman" w:cs="Times New Roman"/>
        </w:rPr>
      </w:pPr>
    </w:p>
    <w:p w:rsidR="00ED0047" w:rsidRDefault="00ED0047" w:rsidP="00111E36">
      <w:pPr>
        <w:rPr>
          <w:rFonts w:ascii="Times New Roman" w:eastAsia="標楷體" w:hAnsi="Times New Roman" w:cs="Times New Roman"/>
        </w:rPr>
      </w:pPr>
    </w:p>
    <w:p w:rsidR="00B83441" w:rsidRPr="00ED0047" w:rsidRDefault="00B83441"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ED0047" w:rsidTr="00111E36">
        <w:tc>
          <w:tcPr>
            <w:tcW w:w="3260" w:type="dxa"/>
            <w:vMerge w:val="restart"/>
          </w:tcPr>
          <w:p w:rsidR="00111E36" w:rsidRPr="00ED0047" w:rsidRDefault="001A36BB" w:rsidP="001B1E4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25824" behindDoc="1" locked="0" layoutInCell="1" allowOverlap="1" wp14:anchorId="5D3624DD" wp14:editId="013112A6">
                  <wp:simplePos x="0" y="0"/>
                  <wp:positionH relativeFrom="column">
                    <wp:posOffset>635</wp:posOffset>
                  </wp:positionH>
                  <wp:positionV relativeFrom="paragraph">
                    <wp:posOffset>38100</wp:posOffset>
                  </wp:positionV>
                  <wp:extent cx="1946647" cy="276225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魔法項戀.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49493" cy="2766288"/>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DD9C3" w:themeFill="background2" w:themeFillShade="E6"/>
          </w:tcPr>
          <w:p w:rsidR="00111E36" w:rsidRPr="00ED0047" w:rsidRDefault="000E11D2" w:rsidP="001B1E4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11E36" w:rsidRPr="00F42D4C" w:rsidRDefault="00B6371D" w:rsidP="001B1E42">
            <w:pPr>
              <w:rPr>
                <w:rFonts w:ascii="標楷體" w:eastAsia="標楷體" w:hAnsi="標楷體" w:cs="Times New Roman"/>
              </w:rPr>
            </w:pPr>
            <w:proofErr w:type="gramStart"/>
            <w:r w:rsidRPr="00F42D4C">
              <w:rPr>
                <w:rFonts w:ascii="標楷體" w:eastAsia="標楷體" w:hAnsi="標楷體" w:hint="eastAsia"/>
                <w:szCs w:val="24"/>
              </w:rPr>
              <w:t>魔法項戀</w:t>
            </w:r>
            <w:proofErr w:type="gramEnd"/>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11E36" w:rsidRPr="00F42D4C" w:rsidRDefault="00F42D4C" w:rsidP="001B1E42">
            <w:pPr>
              <w:rPr>
                <w:rFonts w:ascii="標楷體" w:eastAsia="標楷體" w:hAnsi="標楷體" w:cs="Tahoma"/>
                <w:szCs w:val="24"/>
              </w:rPr>
            </w:pPr>
            <w:r w:rsidRPr="00F42D4C">
              <w:rPr>
                <w:rFonts w:ascii="標楷體" w:eastAsia="標楷體" w:hAnsi="標楷體" w:cs="Tahoma"/>
              </w:rPr>
              <w:t>AVDVD 791.43 M583 2011</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11E36" w:rsidRPr="00F42D4C" w:rsidRDefault="00F42D4C" w:rsidP="001B1E42">
            <w:pPr>
              <w:rPr>
                <w:rFonts w:ascii="標楷體" w:eastAsia="標楷體" w:hAnsi="標楷體" w:cs="Times New Roman"/>
              </w:rPr>
            </w:pPr>
            <w:r w:rsidRPr="00F42D4C">
              <w:rPr>
                <w:rFonts w:ascii="標楷體" w:eastAsia="標楷體" w:hAnsi="標楷體" w:cs="Tahoma"/>
              </w:rPr>
              <w:t>V0027731</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11E36" w:rsidRPr="00F42D4C" w:rsidRDefault="00F42D4C" w:rsidP="002E468D">
            <w:pPr>
              <w:rPr>
                <w:rFonts w:ascii="標楷體" w:eastAsia="標楷體" w:hAnsi="標楷體" w:cs="Times New Roman"/>
              </w:rPr>
            </w:pPr>
            <w:r w:rsidRPr="00F42D4C">
              <w:rPr>
                <w:rFonts w:ascii="標楷體" w:eastAsia="標楷體" w:hAnsi="標楷體" w:cs="Times New Roman" w:hint="eastAsia"/>
              </w:rPr>
              <w:t xml:space="preserve">87 </w:t>
            </w:r>
            <w:r w:rsidR="00A0015A" w:rsidRPr="00F42D4C">
              <w:rPr>
                <w:rFonts w:ascii="標楷體" w:eastAsia="標楷體" w:hAnsi="標楷體" w:cs="Times New Roman"/>
              </w:rPr>
              <w:t>min</w:t>
            </w:r>
          </w:p>
        </w:tc>
      </w:tr>
      <w:tr w:rsidR="00111E36" w:rsidRPr="00ED0047" w:rsidTr="00ED0047">
        <w:trPr>
          <w:trHeight w:val="1530"/>
        </w:trPr>
        <w:tc>
          <w:tcPr>
            <w:tcW w:w="3260" w:type="dxa"/>
            <w:vMerge/>
          </w:tcPr>
          <w:p w:rsidR="00111E36" w:rsidRPr="00ED0047" w:rsidRDefault="00111E36" w:rsidP="001B1E42">
            <w:pPr>
              <w:rPr>
                <w:rFonts w:ascii="Times New Roman" w:eastAsia="標楷體" w:hAnsi="Times New Roman" w:cs="Times New Roman"/>
              </w:rPr>
            </w:pPr>
          </w:p>
        </w:tc>
        <w:tc>
          <w:tcPr>
            <w:tcW w:w="5528" w:type="dxa"/>
            <w:gridSpan w:val="2"/>
          </w:tcPr>
          <w:p w:rsidR="00111E36" w:rsidRPr="00F42D4C" w:rsidRDefault="00F42D4C" w:rsidP="0021198B">
            <w:pPr>
              <w:rPr>
                <w:rFonts w:ascii="標楷體" w:eastAsia="標楷體" w:hAnsi="標楷體" w:cs="Times New Roman"/>
              </w:rPr>
            </w:pPr>
            <w:r w:rsidRPr="00F42D4C">
              <w:rPr>
                <w:rFonts w:ascii="標楷體" w:eastAsia="標楷體" w:hAnsi="標楷體" w:cs="Tahoma"/>
              </w:rPr>
              <w:t>艾瑪紐曼是一個勤奮好學也是個常受人欺負的腳踏墊</w:t>
            </w:r>
            <w:r>
              <w:rPr>
                <w:rFonts w:ascii="標楷體" w:eastAsia="標楷體" w:hAnsi="標楷體" w:cs="Tahoma" w:hint="eastAsia"/>
              </w:rPr>
              <w:t>。</w:t>
            </w:r>
            <w:r w:rsidRPr="00F42D4C">
              <w:rPr>
                <w:rFonts w:ascii="標楷體" w:eastAsia="標楷體" w:hAnsi="標楷體" w:cs="Tahoma"/>
              </w:rPr>
              <w:t>她哥哥拿她開玩笑,她的同學利用她的好心善良和聰明才智</w:t>
            </w:r>
            <w:proofErr w:type="gramStart"/>
            <w:r w:rsidRPr="00F42D4C">
              <w:rPr>
                <w:rFonts w:ascii="標楷體" w:eastAsia="標楷體" w:hAnsi="標楷體" w:cs="Tahoma"/>
              </w:rPr>
              <w:t>佔</w:t>
            </w:r>
            <w:proofErr w:type="gramEnd"/>
            <w:r w:rsidRPr="00F42D4C">
              <w:rPr>
                <w:rFonts w:ascii="標楷體" w:eastAsia="標楷體" w:hAnsi="標楷體" w:cs="Tahoma"/>
              </w:rPr>
              <w:t>她便宜</w:t>
            </w:r>
            <w:r>
              <w:rPr>
                <w:rFonts w:ascii="標楷體" w:eastAsia="標楷體" w:hAnsi="標楷體" w:cs="Tahoma" w:hint="eastAsia"/>
              </w:rPr>
              <w:t>。</w:t>
            </w:r>
            <w:r w:rsidRPr="00F42D4C">
              <w:rPr>
                <w:rFonts w:ascii="標楷體" w:eastAsia="標楷體" w:hAnsi="標楷體" w:cs="Tahoma"/>
              </w:rPr>
              <w:t>克里斯.杜瓦-是全校最受歡迎的男生</w:t>
            </w:r>
            <w:r>
              <w:rPr>
                <w:rFonts w:ascii="標楷體" w:eastAsia="標楷體" w:hAnsi="標楷體" w:cs="Tahoma"/>
              </w:rPr>
              <w:t>,</w:t>
            </w:r>
            <w:r w:rsidRPr="00F42D4C">
              <w:rPr>
                <w:rFonts w:ascii="標楷體" w:eastAsia="標楷體" w:hAnsi="標楷體" w:cs="Tahoma"/>
              </w:rPr>
              <w:t>但他有著一個困擾的問題</w:t>
            </w:r>
            <w:r>
              <w:rPr>
                <w:rFonts w:ascii="標楷體" w:eastAsia="標楷體" w:hAnsi="標楷體" w:cs="Tahoma"/>
              </w:rPr>
              <w:t>,</w:t>
            </w:r>
            <w:r w:rsidRPr="00F42D4C">
              <w:rPr>
                <w:rFonts w:ascii="標楷體" w:eastAsia="標楷體" w:hAnsi="標楷體" w:cs="Tahoma"/>
              </w:rPr>
              <w:t>為了得到足球獎學金</w:t>
            </w:r>
            <w:r>
              <w:rPr>
                <w:rFonts w:ascii="標楷體" w:eastAsia="標楷體" w:hAnsi="標楷體" w:cs="Tahoma"/>
              </w:rPr>
              <w:t>,</w:t>
            </w:r>
            <w:r w:rsidRPr="00F42D4C">
              <w:rPr>
                <w:rFonts w:ascii="標楷體" w:eastAsia="標楷體" w:hAnsi="標楷體" w:cs="Tahoma"/>
              </w:rPr>
              <w:t>他必須通過歷史期末考,在走投無路之下, 克</w:t>
            </w:r>
            <w:proofErr w:type="gramStart"/>
            <w:r w:rsidRPr="00F42D4C">
              <w:rPr>
                <w:rFonts w:ascii="標楷體" w:eastAsia="標楷體" w:hAnsi="標楷體" w:cs="Tahoma"/>
              </w:rPr>
              <w:t>里斯問艾瑪</w:t>
            </w:r>
            <w:proofErr w:type="gramEnd"/>
            <w:r w:rsidRPr="00F42D4C">
              <w:rPr>
                <w:rFonts w:ascii="標楷體" w:eastAsia="標楷體" w:hAnsi="標楷體" w:cs="Tahoma"/>
              </w:rPr>
              <w:t>是否能幫他在考試中作弊</w:t>
            </w:r>
            <w:r w:rsidR="0021198B">
              <w:rPr>
                <w:rFonts w:ascii="新細明體" w:eastAsia="新細明體" w:hAnsi="新細明體" w:cs="Tahoma" w:hint="eastAsia"/>
              </w:rPr>
              <w:t>…</w:t>
            </w:r>
            <w:r w:rsidR="0021198B">
              <w:rPr>
                <w:rFonts w:ascii="標楷體" w:eastAsia="標楷體" w:hAnsi="標楷體" w:cs="Tahoma" w:hint="eastAsia"/>
              </w:rPr>
              <w:t>。</w:t>
            </w:r>
            <w:r w:rsidRPr="00F42D4C">
              <w:rPr>
                <w:rFonts w:ascii="標楷體" w:eastAsia="標楷體" w:hAnsi="標楷體" w:cs="Tahoma"/>
              </w:rPr>
              <w:t>之後在一次出公差時</w:t>
            </w:r>
            <w:r w:rsidR="0021198B">
              <w:rPr>
                <w:rFonts w:ascii="標楷體" w:eastAsia="標楷體" w:hAnsi="標楷體" w:cs="Tahoma"/>
              </w:rPr>
              <w:t>,</w:t>
            </w:r>
            <w:r w:rsidRPr="00F42D4C">
              <w:rPr>
                <w:rFonts w:ascii="標楷體" w:eastAsia="標楷體" w:hAnsi="標楷體" w:cs="Tahoma"/>
              </w:rPr>
              <w:t>艾瑪停下來幫助一個遭受困難的女遊民</w:t>
            </w:r>
            <w:r w:rsidR="0021198B">
              <w:rPr>
                <w:rFonts w:ascii="標楷體" w:eastAsia="標楷體" w:hAnsi="標楷體" w:cs="Tahoma"/>
              </w:rPr>
              <w:t>,</w:t>
            </w:r>
            <w:r w:rsidRPr="00F42D4C">
              <w:rPr>
                <w:rFonts w:ascii="標楷體" w:eastAsia="標楷體" w:hAnsi="標楷體" w:cs="Tahoma"/>
              </w:rPr>
              <w:t>她以一條神奇項鍊回報艾瑪的善舉</w:t>
            </w:r>
            <w:r w:rsidR="0021198B">
              <w:rPr>
                <w:rFonts w:ascii="標楷體" w:eastAsia="標楷體" w:hAnsi="標楷體" w:cs="Tahoma"/>
              </w:rPr>
              <w:t>,</w:t>
            </w:r>
            <w:r w:rsidRPr="00F42D4C">
              <w:rPr>
                <w:rFonts w:ascii="標楷體" w:eastAsia="標楷體" w:hAnsi="標楷體" w:cs="Tahoma"/>
              </w:rPr>
              <w:t>這條項鍊擁有三個魔咒,它會賜與艾瑪三次可以讓時間重新來過的魔力.三個魔咒、三次機會</w:t>
            </w:r>
            <w:r w:rsidR="0021198B">
              <w:rPr>
                <w:rFonts w:ascii="新細明體" w:eastAsia="新細明體" w:hAnsi="新細明體" w:cs="Tahoma" w:hint="eastAsia"/>
              </w:rPr>
              <w:t>…</w:t>
            </w:r>
            <w:r w:rsidRPr="00F42D4C">
              <w:rPr>
                <w:rFonts w:ascii="標楷體" w:eastAsia="標楷體" w:hAnsi="標楷體" w:cs="Tahoma"/>
              </w:rPr>
              <w:t>艾瑪會對克里斯做出正確的決定嗎?</w:t>
            </w:r>
          </w:p>
        </w:tc>
        <w:bookmarkStart w:id="0" w:name="_GoBack"/>
        <w:bookmarkEnd w:id="0"/>
      </w:tr>
    </w:tbl>
    <w:p w:rsidR="00111E36" w:rsidRPr="0021198B" w:rsidRDefault="00111E36">
      <w:pPr>
        <w:rPr>
          <w:rFonts w:ascii="Times New Roman" w:eastAsia="標楷體" w:hAnsi="Times New Roman" w:cs="Times New Roman"/>
        </w:rPr>
      </w:pPr>
    </w:p>
    <w:sectPr w:rsidR="00111E36" w:rsidRPr="0021198B" w:rsidSect="00F93D2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2AC" w:rsidRDefault="001E72AC" w:rsidP="00F93D20">
      <w:r>
        <w:separator/>
      </w:r>
    </w:p>
  </w:endnote>
  <w:endnote w:type="continuationSeparator" w:id="0">
    <w:p w:rsidR="001E72AC" w:rsidRDefault="001E72AC" w:rsidP="00F93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文鼎粗行楷">
    <w:panose1 w:val="02010609010101010101"/>
    <w:charset w:val="88"/>
    <w:family w:val="modern"/>
    <w:pitch w:val="fixed"/>
    <w:sig w:usb0="00000001" w:usb1="08080000" w:usb2="00000010" w:usb3="00000000" w:csb0="00100000" w:csb1="00000000"/>
  </w:font>
  <w:font w:name="細明體">
    <w:altName w:val="MingLiU"/>
    <w:panose1 w:val="02020309000000000000"/>
    <w:charset w:val="88"/>
    <w:family w:val="modern"/>
    <w:pitch w:val="fixed"/>
    <w:sig w:usb0="00000003" w:usb1="080E0000" w:usb2="00000016" w:usb3="00000000" w:csb0="00100001" w:csb1="00000000"/>
  </w:font>
  <w:font w:name="華康行楷體W5(P)">
    <w:altName w:val="Arial Unicode MS"/>
    <w:panose1 w:val="03000500000000000000"/>
    <w:charset w:val="88"/>
    <w:family w:val="script"/>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61002A87" w:usb1="80000000" w:usb2="00000008" w:usb3="00000000" w:csb0="000101FF" w:csb1="00000000"/>
  </w:font>
  <w:font w:name="華康娃娃體(P)">
    <w:panose1 w:val="040B0500000000000000"/>
    <w:charset w:val="88"/>
    <w:family w:val="decorative"/>
    <w:pitch w:val="variable"/>
    <w:sig w:usb0="80000001" w:usb1="28091800" w:usb2="00000016"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2AC" w:rsidRDefault="001E72AC" w:rsidP="00F93D20">
      <w:r>
        <w:separator/>
      </w:r>
    </w:p>
  </w:footnote>
  <w:footnote w:type="continuationSeparator" w:id="0">
    <w:p w:rsidR="001E72AC" w:rsidRDefault="001E72AC" w:rsidP="00F93D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AD"/>
    <w:rsid w:val="00006DB0"/>
    <w:rsid w:val="00016341"/>
    <w:rsid w:val="00027318"/>
    <w:rsid w:val="00041B0E"/>
    <w:rsid w:val="00042C02"/>
    <w:rsid w:val="000467C4"/>
    <w:rsid w:val="000926A4"/>
    <w:rsid w:val="000E11D2"/>
    <w:rsid w:val="00111E36"/>
    <w:rsid w:val="00113B1D"/>
    <w:rsid w:val="00134668"/>
    <w:rsid w:val="001503E3"/>
    <w:rsid w:val="00153678"/>
    <w:rsid w:val="00163E96"/>
    <w:rsid w:val="001A36BB"/>
    <w:rsid w:val="001B0BFB"/>
    <w:rsid w:val="001B1755"/>
    <w:rsid w:val="001B1E42"/>
    <w:rsid w:val="001E72AC"/>
    <w:rsid w:val="001F0974"/>
    <w:rsid w:val="0021198B"/>
    <w:rsid w:val="002215F1"/>
    <w:rsid w:val="00234257"/>
    <w:rsid w:val="00261F14"/>
    <w:rsid w:val="002A1114"/>
    <w:rsid w:val="002B6A1B"/>
    <w:rsid w:val="002D0249"/>
    <w:rsid w:val="002E28A3"/>
    <w:rsid w:val="002E468D"/>
    <w:rsid w:val="002E72A9"/>
    <w:rsid w:val="002F03C8"/>
    <w:rsid w:val="003012C0"/>
    <w:rsid w:val="00312A71"/>
    <w:rsid w:val="00337E84"/>
    <w:rsid w:val="00345298"/>
    <w:rsid w:val="00361FE4"/>
    <w:rsid w:val="00362309"/>
    <w:rsid w:val="00392C11"/>
    <w:rsid w:val="003B738B"/>
    <w:rsid w:val="003D4F71"/>
    <w:rsid w:val="003E2D15"/>
    <w:rsid w:val="003E378D"/>
    <w:rsid w:val="0040055B"/>
    <w:rsid w:val="0040184B"/>
    <w:rsid w:val="004060F5"/>
    <w:rsid w:val="00427BCE"/>
    <w:rsid w:val="004703DD"/>
    <w:rsid w:val="004726D7"/>
    <w:rsid w:val="0048719D"/>
    <w:rsid w:val="004C7E1D"/>
    <w:rsid w:val="004E4CBA"/>
    <w:rsid w:val="004E4F67"/>
    <w:rsid w:val="00522FA2"/>
    <w:rsid w:val="00580CA1"/>
    <w:rsid w:val="00586F96"/>
    <w:rsid w:val="005B3089"/>
    <w:rsid w:val="005E66E6"/>
    <w:rsid w:val="005E709E"/>
    <w:rsid w:val="00600950"/>
    <w:rsid w:val="00606554"/>
    <w:rsid w:val="00634C37"/>
    <w:rsid w:val="006713EC"/>
    <w:rsid w:val="006A61EB"/>
    <w:rsid w:val="006C1630"/>
    <w:rsid w:val="006E4340"/>
    <w:rsid w:val="006E68C8"/>
    <w:rsid w:val="006F2E99"/>
    <w:rsid w:val="0070102F"/>
    <w:rsid w:val="00701B3A"/>
    <w:rsid w:val="00720E2B"/>
    <w:rsid w:val="00724E34"/>
    <w:rsid w:val="007447F3"/>
    <w:rsid w:val="007770AD"/>
    <w:rsid w:val="00781848"/>
    <w:rsid w:val="007B1BD9"/>
    <w:rsid w:val="007C561E"/>
    <w:rsid w:val="007C5AC0"/>
    <w:rsid w:val="007D1038"/>
    <w:rsid w:val="007D2D28"/>
    <w:rsid w:val="00803B38"/>
    <w:rsid w:val="00845F09"/>
    <w:rsid w:val="00851436"/>
    <w:rsid w:val="00853AED"/>
    <w:rsid w:val="00854C88"/>
    <w:rsid w:val="00873229"/>
    <w:rsid w:val="008832CE"/>
    <w:rsid w:val="00893B3F"/>
    <w:rsid w:val="008E72EF"/>
    <w:rsid w:val="0090012D"/>
    <w:rsid w:val="00906668"/>
    <w:rsid w:val="009202EC"/>
    <w:rsid w:val="00927986"/>
    <w:rsid w:val="009356F1"/>
    <w:rsid w:val="009540EA"/>
    <w:rsid w:val="00964801"/>
    <w:rsid w:val="00991414"/>
    <w:rsid w:val="00991947"/>
    <w:rsid w:val="009B3710"/>
    <w:rsid w:val="009C62C5"/>
    <w:rsid w:val="009E4B3E"/>
    <w:rsid w:val="009E4C98"/>
    <w:rsid w:val="00A0015A"/>
    <w:rsid w:val="00A32072"/>
    <w:rsid w:val="00A34158"/>
    <w:rsid w:val="00A34777"/>
    <w:rsid w:val="00A42282"/>
    <w:rsid w:val="00A443B3"/>
    <w:rsid w:val="00A44F7D"/>
    <w:rsid w:val="00A7680D"/>
    <w:rsid w:val="00AE19D1"/>
    <w:rsid w:val="00B15E8E"/>
    <w:rsid w:val="00B21678"/>
    <w:rsid w:val="00B227A0"/>
    <w:rsid w:val="00B6371D"/>
    <w:rsid w:val="00B64AB3"/>
    <w:rsid w:val="00B75550"/>
    <w:rsid w:val="00B83441"/>
    <w:rsid w:val="00B878BA"/>
    <w:rsid w:val="00BA609F"/>
    <w:rsid w:val="00BB0AD8"/>
    <w:rsid w:val="00BE4023"/>
    <w:rsid w:val="00C15667"/>
    <w:rsid w:val="00C169AD"/>
    <w:rsid w:val="00C17A17"/>
    <w:rsid w:val="00C24148"/>
    <w:rsid w:val="00C527B9"/>
    <w:rsid w:val="00C72004"/>
    <w:rsid w:val="00C770C8"/>
    <w:rsid w:val="00C95197"/>
    <w:rsid w:val="00D00F44"/>
    <w:rsid w:val="00D03712"/>
    <w:rsid w:val="00D15771"/>
    <w:rsid w:val="00D43179"/>
    <w:rsid w:val="00D44882"/>
    <w:rsid w:val="00D50980"/>
    <w:rsid w:val="00D7153B"/>
    <w:rsid w:val="00D92DA5"/>
    <w:rsid w:val="00DD1773"/>
    <w:rsid w:val="00DD5754"/>
    <w:rsid w:val="00DD7BA9"/>
    <w:rsid w:val="00DE4F72"/>
    <w:rsid w:val="00DF0A49"/>
    <w:rsid w:val="00E159EC"/>
    <w:rsid w:val="00E56318"/>
    <w:rsid w:val="00EA1F93"/>
    <w:rsid w:val="00EC1C4A"/>
    <w:rsid w:val="00ED0047"/>
    <w:rsid w:val="00ED3468"/>
    <w:rsid w:val="00EE36C4"/>
    <w:rsid w:val="00F049B5"/>
    <w:rsid w:val="00F42D4C"/>
    <w:rsid w:val="00F57824"/>
    <w:rsid w:val="00F63AE5"/>
    <w:rsid w:val="00F70367"/>
    <w:rsid w:val="00F763B1"/>
    <w:rsid w:val="00F82149"/>
    <w:rsid w:val="00F93D20"/>
    <w:rsid w:val="00FA2130"/>
    <w:rsid w:val="00FE3301"/>
    <w:rsid w:val="00FE7B6B"/>
    <w:rsid w:val="00FF21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D2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3D20"/>
    <w:pPr>
      <w:tabs>
        <w:tab w:val="center" w:pos="4153"/>
        <w:tab w:val="right" w:pos="8306"/>
      </w:tabs>
      <w:snapToGrid w:val="0"/>
    </w:pPr>
    <w:rPr>
      <w:sz w:val="20"/>
      <w:szCs w:val="20"/>
    </w:rPr>
  </w:style>
  <w:style w:type="character" w:customStyle="1" w:styleId="a4">
    <w:name w:val="頁首 字元"/>
    <w:basedOn w:val="a0"/>
    <w:link w:val="a3"/>
    <w:uiPriority w:val="99"/>
    <w:rsid w:val="00F93D20"/>
    <w:rPr>
      <w:sz w:val="20"/>
      <w:szCs w:val="20"/>
    </w:rPr>
  </w:style>
  <w:style w:type="paragraph" w:styleId="a5">
    <w:name w:val="footer"/>
    <w:basedOn w:val="a"/>
    <w:link w:val="a6"/>
    <w:uiPriority w:val="99"/>
    <w:unhideWhenUsed/>
    <w:rsid w:val="00F93D20"/>
    <w:pPr>
      <w:tabs>
        <w:tab w:val="center" w:pos="4153"/>
        <w:tab w:val="right" w:pos="8306"/>
      </w:tabs>
      <w:snapToGrid w:val="0"/>
    </w:pPr>
    <w:rPr>
      <w:sz w:val="20"/>
      <w:szCs w:val="20"/>
    </w:rPr>
  </w:style>
  <w:style w:type="character" w:customStyle="1" w:styleId="a6">
    <w:name w:val="頁尾 字元"/>
    <w:basedOn w:val="a0"/>
    <w:link w:val="a5"/>
    <w:uiPriority w:val="99"/>
    <w:rsid w:val="00F93D20"/>
    <w:rPr>
      <w:sz w:val="20"/>
      <w:szCs w:val="20"/>
    </w:rPr>
  </w:style>
  <w:style w:type="table" w:styleId="a7">
    <w:name w:val="Table Grid"/>
    <w:basedOn w:val="a1"/>
    <w:uiPriority w:val="59"/>
    <w:rsid w:val="00F9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93D2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93D20"/>
    <w:rPr>
      <w:rFonts w:asciiTheme="majorHAnsi" w:eastAsiaTheme="majorEastAsia" w:hAnsiTheme="majorHAnsi" w:cstheme="majorBidi"/>
      <w:sz w:val="18"/>
      <w:szCs w:val="18"/>
    </w:rPr>
  </w:style>
  <w:style w:type="character" w:customStyle="1" w:styleId="apple-converted-space">
    <w:name w:val="apple-converted-space"/>
    <w:rsid w:val="00C770C8"/>
  </w:style>
  <w:style w:type="paragraph" w:customStyle="1" w:styleId="rtxt">
    <w:name w:val="rtxt"/>
    <w:basedOn w:val="a"/>
    <w:rsid w:val="00D43179"/>
    <w:pPr>
      <w:widowControl/>
      <w:spacing w:before="100" w:beforeAutospacing="1" w:after="100" w:afterAutospacing="1"/>
      <w:ind w:firstLine="570"/>
      <w:jc w:val="both"/>
    </w:pPr>
    <w:rPr>
      <w:rFonts w:ascii="新細明體" w:eastAsia="新細明體" w:hAnsi="新細明體" w:cs="新細明體"/>
      <w:spacing w:val="45"/>
      <w:kern w:val="0"/>
      <w:szCs w:val="24"/>
    </w:rPr>
  </w:style>
  <w:style w:type="character" w:customStyle="1" w:styleId="text3">
    <w:name w:val="text3"/>
    <w:basedOn w:val="a0"/>
    <w:rsid w:val="00F63AE5"/>
  </w:style>
  <w:style w:type="character" w:styleId="aa">
    <w:name w:val="annotation reference"/>
    <w:basedOn w:val="a0"/>
    <w:uiPriority w:val="99"/>
    <w:semiHidden/>
    <w:unhideWhenUsed/>
    <w:rsid w:val="00A7680D"/>
    <w:rPr>
      <w:sz w:val="18"/>
      <w:szCs w:val="18"/>
    </w:rPr>
  </w:style>
  <w:style w:type="paragraph" w:styleId="ab">
    <w:name w:val="annotation text"/>
    <w:basedOn w:val="a"/>
    <w:link w:val="ac"/>
    <w:uiPriority w:val="99"/>
    <w:semiHidden/>
    <w:unhideWhenUsed/>
    <w:rsid w:val="00A7680D"/>
  </w:style>
  <w:style w:type="character" w:customStyle="1" w:styleId="ac">
    <w:name w:val="註解文字 字元"/>
    <w:basedOn w:val="a0"/>
    <w:link w:val="ab"/>
    <w:uiPriority w:val="99"/>
    <w:semiHidden/>
    <w:rsid w:val="00A7680D"/>
  </w:style>
  <w:style w:type="paragraph" w:styleId="ad">
    <w:name w:val="annotation subject"/>
    <w:basedOn w:val="ab"/>
    <w:next w:val="ab"/>
    <w:link w:val="ae"/>
    <w:uiPriority w:val="99"/>
    <w:semiHidden/>
    <w:unhideWhenUsed/>
    <w:rsid w:val="00A7680D"/>
    <w:rPr>
      <w:b/>
      <w:bCs/>
    </w:rPr>
  </w:style>
  <w:style w:type="character" w:customStyle="1" w:styleId="ae">
    <w:name w:val="註解主旨 字元"/>
    <w:basedOn w:val="ac"/>
    <w:link w:val="ad"/>
    <w:uiPriority w:val="99"/>
    <w:semiHidden/>
    <w:rsid w:val="00A7680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D2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3D20"/>
    <w:pPr>
      <w:tabs>
        <w:tab w:val="center" w:pos="4153"/>
        <w:tab w:val="right" w:pos="8306"/>
      </w:tabs>
      <w:snapToGrid w:val="0"/>
    </w:pPr>
    <w:rPr>
      <w:sz w:val="20"/>
      <w:szCs w:val="20"/>
    </w:rPr>
  </w:style>
  <w:style w:type="character" w:customStyle="1" w:styleId="a4">
    <w:name w:val="頁首 字元"/>
    <w:basedOn w:val="a0"/>
    <w:link w:val="a3"/>
    <w:uiPriority w:val="99"/>
    <w:rsid w:val="00F93D20"/>
    <w:rPr>
      <w:sz w:val="20"/>
      <w:szCs w:val="20"/>
    </w:rPr>
  </w:style>
  <w:style w:type="paragraph" w:styleId="a5">
    <w:name w:val="footer"/>
    <w:basedOn w:val="a"/>
    <w:link w:val="a6"/>
    <w:uiPriority w:val="99"/>
    <w:unhideWhenUsed/>
    <w:rsid w:val="00F93D20"/>
    <w:pPr>
      <w:tabs>
        <w:tab w:val="center" w:pos="4153"/>
        <w:tab w:val="right" w:pos="8306"/>
      </w:tabs>
      <w:snapToGrid w:val="0"/>
    </w:pPr>
    <w:rPr>
      <w:sz w:val="20"/>
      <w:szCs w:val="20"/>
    </w:rPr>
  </w:style>
  <w:style w:type="character" w:customStyle="1" w:styleId="a6">
    <w:name w:val="頁尾 字元"/>
    <w:basedOn w:val="a0"/>
    <w:link w:val="a5"/>
    <w:uiPriority w:val="99"/>
    <w:rsid w:val="00F93D20"/>
    <w:rPr>
      <w:sz w:val="20"/>
      <w:szCs w:val="20"/>
    </w:rPr>
  </w:style>
  <w:style w:type="table" w:styleId="a7">
    <w:name w:val="Table Grid"/>
    <w:basedOn w:val="a1"/>
    <w:uiPriority w:val="59"/>
    <w:rsid w:val="00F9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93D2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93D20"/>
    <w:rPr>
      <w:rFonts w:asciiTheme="majorHAnsi" w:eastAsiaTheme="majorEastAsia" w:hAnsiTheme="majorHAnsi" w:cstheme="majorBidi"/>
      <w:sz w:val="18"/>
      <w:szCs w:val="18"/>
    </w:rPr>
  </w:style>
  <w:style w:type="character" w:customStyle="1" w:styleId="apple-converted-space">
    <w:name w:val="apple-converted-space"/>
    <w:rsid w:val="00C770C8"/>
  </w:style>
  <w:style w:type="paragraph" w:customStyle="1" w:styleId="rtxt">
    <w:name w:val="rtxt"/>
    <w:basedOn w:val="a"/>
    <w:rsid w:val="00D43179"/>
    <w:pPr>
      <w:widowControl/>
      <w:spacing w:before="100" w:beforeAutospacing="1" w:after="100" w:afterAutospacing="1"/>
      <w:ind w:firstLine="570"/>
      <w:jc w:val="both"/>
    </w:pPr>
    <w:rPr>
      <w:rFonts w:ascii="新細明體" w:eastAsia="新細明體" w:hAnsi="新細明體" w:cs="新細明體"/>
      <w:spacing w:val="45"/>
      <w:kern w:val="0"/>
      <w:szCs w:val="24"/>
    </w:rPr>
  </w:style>
  <w:style w:type="character" w:customStyle="1" w:styleId="text3">
    <w:name w:val="text3"/>
    <w:basedOn w:val="a0"/>
    <w:rsid w:val="00F63AE5"/>
  </w:style>
  <w:style w:type="character" w:styleId="aa">
    <w:name w:val="annotation reference"/>
    <w:basedOn w:val="a0"/>
    <w:uiPriority w:val="99"/>
    <w:semiHidden/>
    <w:unhideWhenUsed/>
    <w:rsid w:val="00A7680D"/>
    <w:rPr>
      <w:sz w:val="18"/>
      <w:szCs w:val="18"/>
    </w:rPr>
  </w:style>
  <w:style w:type="paragraph" w:styleId="ab">
    <w:name w:val="annotation text"/>
    <w:basedOn w:val="a"/>
    <w:link w:val="ac"/>
    <w:uiPriority w:val="99"/>
    <w:semiHidden/>
    <w:unhideWhenUsed/>
    <w:rsid w:val="00A7680D"/>
  </w:style>
  <w:style w:type="character" w:customStyle="1" w:styleId="ac">
    <w:name w:val="註解文字 字元"/>
    <w:basedOn w:val="a0"/>
    <w:link w:val="ab"/>
    <w:uiPriority w:val="99"/>
    <w:semiHidden/>
    <w:rsid w:val="00A7680D"/>
  </w:style>
  <w:style w:type="paragraph" w:styleId="ad">
    <w:name w:val="annotation subject"/>
    <w:basedOn w:val="ab"/>
    <w:next w:val="ab"/>
    <w:link w:val="ae"/>
    <w:uiPriority w:val="99"/>
    <w:semiHidden/>
    <w:unhideWhenUsed/>
    <w:rsid w:val="00A7680D"/>
    <w:rPr>
      <w:b/>
      <w:bCs/>
    </w:rPr>
  </w:style>
  <w:style w:type="character" w:customStyle="1" w:styleId="ae">
    <w:name w:val="註解主旨 字元"/>
    <w:basedOn w:val="ac"/>
    <w:link w:val="ad"/>
    <w:uiPriority w:val="99"/>
    <w:semiHidden/>
    <w:rsid w:val="00A768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4102">
      <w:bodyDiv w:val="1"/>
      <w:marLeft w:val="0"/>
      <w:marRight w:val="0"/>
      <w:marTop w:val="0"/>
      <w:marBottom w:val="0"/>
      <w:divBdr>
        <w:top w:val="none" w:sz="0" w:space="0" w:color="auto"/>
        <w:left w:val="none" w:sz="0" w:space="0" w:color="auto"/>
        <w:bottom w:val="none" w:sz="0" w:space="0" w:color="auto"/>
        <w:right w:val="none" w:sz="0" w:space="0" w:color="auto"/>
      </w:divBdr>
    </w:div>
    <w:div w:id="19864788">
      <w:bodyDiv w:val="1"/>
      <w:marLeft w:val="0"/>
      <w:marRight w:val="0"/>
      <w:marTop w:val="0"/>
      <w:marBottom w:val="0"/>
      <w:divBdr>
        <w:top w:val="none" w:sz="0" w:space="0" w:color="auto"/>
        <w:left w:val="none" w:sz="0" w:space="0" w:color="auto"/>
        <w:bottom w:val="none" w:sz="0" w:space="0" w:color="auto"/>
        <w:right w:val="none" w:sz="0" w:space="0" w:color="auto"/>
      </w:divBdr>
    </w:div>
    <w:div w:id="42951176">
      <w:bodyDiv w:val="1"/>
      <w:marLeft w:val="0"/>
      <w:marRight w:val="0"/>
      <w:marTop w:val="0"/>
      <w:marBottom w:val="0"/>
      <w:divBdr>
        <w:top w:val="none" w:sz="0" w:space="0" w:color="auto"/>
        <w:left w:val="none" w:sz="0" w:space="0" w:color="auto"/>
        <w:bottom w:val="none" w:sz="0" w:space="0" w:color="auto"/>
        <w:right w:val="none" w:sz="0" w:space="0" w:color="auto"/>
      </w:divBdr>
    </w:div>
    <w:div w:id="48695374">
      <w:bodyDiv w:val="1"/>
      <w:marLeft w:val="0"/>
      <w:marRight w:val="0"/>
      <w:marTop w:val="0"/>
      <w:marBottom w:val="0"/>
      <w:divBdr>
        <w:top w:val="none" w:sz="0" w:space="0" w:color="auto"/>
        <w:left w:val="none" w:sz="0" w:space="0" w:color="auto"/>
        <w:bottom w:val="none" w:sz="0" w:space="0" w:color="auto"/>
        <w:right w:val="none" w:sz="0" w:space="0" w:color="auto"/>
      </w:divBdr>
    </w:div>
    <w:div w:id="91046793">
      <w:bodyDiv w:val="1"/>
      <w:marLeft w:val="0"/>
      <w:marRight w:val="0"/>
      <w:marTop w:val="0"/>
      <w:marBottom w:val="0"/>
      <w:divBdr>
        <w:top w:val="none" w:sz="0" w:space="0" w:color="auto"/>
        <w:left w:val="none" w:sz="0" w:space="0" w:color="auto"/>
        <w:bottom w:val="none" w:sz="0" w:space="0" w:color="auto"/>
        <w:right w:val="none" w:sz="0" w:space="0" w:color="auto"/>
      </w:divBdr>
    </w:div>
    <w:div w:id="137042964">
      <w:bodyDiv w:val="1"/>
      <w:marLeft w:val="0"/>
      <w:marRight w:val="0"/>
      <w:marTop w:val="0"/>
      <w:marBottom w:val="0"/>
      <w:divBdr>
        <w:top w:val="none" w:sz="0" w:space="0" w:color="auto"/>
        <w:left w:val="none" w:sz="0" w:space="0" w:color="auto"/>
        <w:bottom w:val="none" w:sz="0" w:space="0" w:color="auto"/>
        <w:right w:val="none" w:sz="0" w:space="0" w:color="auto"/>
      </w:divBdr>
    </w:div>
    <w:div w:id="141196084">
      <w:bodyDiv w:val="1"/>
      <w:marLeft w:val="0"/>
      <w:marRight w:val="0"/>
      <w:marTop w:val="0"/>
      <w:marBottom w:val="0"/>
      <w:divBdr>
        <w:top w:val="none" w:sz="0" w:space="0" w:color="auto"/>
        <w:left w:val="none" w:sz="0" w:space="0" w:color="auto"/>
        <w:bottom w:val="none" w:sz="0" w:space="0" w:color="auto"/>
        <w:right w:val="none" w:sz="0" w:space="0" w:color="auto"/>
      </w:divBdr>
    </w:div>
    <w:div w:id="152111722">
      <w:bodyDiv w:val="1"/>
      <w:marLeft w:val="0"/>
      <w:marRight w:val="0"/>
      <w:marTop w:val="0"/>
      <w:marBottom w:val="0"/>
      <w:divBdr>
        <w:top w:val="none" w:sz="0" w:space="0" w:color="auto"/>
        <w:left w:val="none" w:sz="0" w:space="0" w:color="auto"/>
        <w:bottom w:val="none" w:sz="0" w:space="0" w:color="auto"/>
        <w:right w:val="none" w:sz="0" w:space="0" w:color="auto"/>
      </w:divBdr>
    </w:div>
    <w:div w:id="220752139">
      <w:bodyDiv w:val="1"/>
      <w:marLeft w:val="0"/>
      <w:marRight w:val="0"/>
      <w:marTop w:val="0"/>
      <w:marBottom w:val="0"/>
      <w:divBdr>
        <w:top w:val="none" w:sz="0" w:space="0" w:color="auto"/>
        <w:left w:val="none" w:sz="0" w:space="0" w:color="auto"/>
        <w:bottom w:val="none" w:sz="0" w:space="0" w:color="auto"/>
        <w:right w:val="none" w:sz="0" w:space="0" w:color="auto"/>
      </w:divBdr>
    </w:div>
    <w:div w:id="236982934">
      <w:bodyDiv w:val="1"/>
      <w:marLeft w:val="0"/>
      <w:marRight w:val="0"/>
      <w:marTop w:val="0"/>
      <w:marBottom w:val="0"/>
      <w:divBdr>
        <w:top w:val="none" w:sz="0" w:space="0" w:color="auto"/>
        <w:left w:val="none" w:sz="0" w:space="0" w:color="auto"/>
        <w:bottom w:val="none" w:sz="0" w:space="0" w:color="auto"/>
        <w:right w:val="none" w:sz="0" w:space="0" w:color="auto"/>
      </w:divBdr>
    </w:div>
    <w:div w:id="239995788">
      <w:bodyDiv w:val="1"/>
      <w:marLeft w:val="0"/>
      <w:marRight w:val="0"/>
      <w:marTop w:val="0"/>
      <w:marBottom w:val="0"/>
      <w:divBdr>
        <w:top w:val="none" w:sz="0" w:space="0" w:color="auto"/>
        <w:left w:val="none" w:sz="0" w:space="0" w:color="auto"/>
        <w:bottom w:val="none" w:sz="0" w:space="0" w:color="auto"/>
        <w:right w:val="none" w:sz="0" w:space="0" w:color="auto"/>
      </w:divBdr>
    </w:div>
    <w:div w:id="266619381">
      <w:bodyDiv w:val="1"/>
      <w:marLeft w:val="0"/>
      <w:marRight w:val="0"/>
      <w:marTop w:val="0"/>
      <w:marBottom w:val="0"/>
      <w:divBdr>
        <w:top w:val="none" w:sz="0" w:space="0" w:color="auto"/>
        <w:left w:val="none" w:sz="0" w:space="0" w:color="auto"/>
        <w:bottom w:val="none" w:sz="0" w:space="0" w:color="auto"/>
        <w:right w:val="none" w:sz="0" w:space="0" w:color="auto"/>
      </w:divBdr>
    </w:div>
    <w:div w:id="281810029">
      <w:bodyDiv w:val="1"/>
      <w:marLeft w:val="0"/>
      <w:marRight w:val="0"/>
      <w:marTop w:val="0"/>
      <w:marBottom w:val="0"/>
      <w:divBdr>
        <w:top w:val="none" w:sz="0" w:space="0" w:color="auto"/>
        <w:left w:val="none" w:sz="0" w:space="0" w:color="auto"/>
        <w:bottom w:val="none" w:sz="0" w:space="0" w:color="auto"/>
        <w:right w:val="none" w:sz="0" w:space="0" w:color="auto"/>
      </w:divBdr>
    </w:div>
    <w:div w:id="287584897">
      <w:bodyDiv w:val="1"/>
      <w:marLeft w:val="0"/>
      <w:marRight w:val="0"/>
      <w:marTop w:val="0"/>
      <w:marBottom w:val="0"/>
      <w:divBdr>
        <w:top w:val="none" w:sz="0" w:space="0" w:color="auto"/>
        <w:left w:val="none" w:sz="0" w:space="0" w:color="auto"/>
        <w:bottom w:val="none" w:sz="0" w:space="0" w:color="auto"/>
        <w:right w:val="none" w:sz="0" w:space="0" w:color="auto"/>
      </w:divBdr>
    </w:div>
    <w:div w:id="302006777">
      <w:bodyDiv w:val="1"/>
      <w:marLeft w:val="0"/>
      <w:marRight w:val="0"/>
      <w:marTop w:val="0"/>
      <w:marBottom w:val="0"/>
      <w:divBdr>
        <w:top w:val="none" w:sz="0" w:space="0" w:color="auto"/>
        <w:left w:val="none" w:sz="0" w:space="0" w:color="auto"/>
        <w:bottom w:val="none" w:sz="0" w:space="0" w:color="auto"/>
        <w:right w:val="none" w:sz="0" w:space="0" w:color="auto"/>
      </w:divBdr>
    </w:div>
    <w:div w:id="358238954">
      <w:bodyDiv w:val="1"/>
      <w:marLeft w:val="0"/>
      <w:marRight w:val="0"/>
      <w:marTop w:val="0"/>
      <w:marBottom w:val="0"/>
      <w:divBdr>
        <w:top w:val="none" w:sz="0" w:space="0" w:color="auto"/>
        <w:left w:val="none" w:sz="0" w:space="0" w:color="auto"/>
        <w:bottom w:val="none" w:sz="0" w:space="0" w:color="auto"/>
        <w:right w:val="none" w:sz="0" w:space="0" w:color="auto"/>
      </w:divBdr>
    </w:div>
    <w:div w:id="367415118">
      <w:bodyDiv w:val="1"/>
      <w:marLeft w:val="0"/>
      <w:marRight w:val="0"/>
      <w:marTop w:val="0"/>
      <w:marBottom w:val="0"/>
      <w:divBdr>
        <w:top w:val="none" w:sz="0" w:space="0" w:color="auto"/>
        <w:left w:val="none" w:sz="0" w:space="0" w:color="auto"/>
        <w:bottom w:val="none" w:sz="0" w:space="0" w:color="auto"/>
        <w:right w:val="none" w:sz="0" w:space="0" w:color="auto"/>
      </w:divBdr>
    </w:div>
    <w:div w:id="371148212">
      <w:bodyDiv w:val="1"/>
      <w:marLeft w:val="0"/>
      <w:marRight w:val="0"/>
      <w:marTop w:val="0"/>
      <w:marBottom w:val="0"/>
      <w:divBdr>
        <w:top w:val="none" w:sz="0" w:space="0" w:color="auto"/>
        <w:left w:val="none" w:sz="0" w:space="0" w:color="auto"/>
        <w:bottom w:val="none" w:sz="0" w:space="0" w:color="auto"/>
        <w:right w:val="none" w:sz="0" w:space="0" w:color="auto"/>
      </w:divBdr>
    </w:div>
    <w:div w:id="426002623">
      <w:bodyDiv w:val="1"/>
      <w:marLeft w:val="0"/>
      <w:marRight w:val="0"/>
      <w:marTop w:val="0"/>
      <w:marBottom w:val="0"/>
      <w:divBdr>
        <w:top w:val="none" w:sz="0" w:space="0" w:color="auto"/>
        <w:left w:val="none" w:sz="0" w:space="0" w:color="auto"/>
        <w:bottom w:val="none" w:sz="0" w:space="0" w:color="auto"/>
        <w:right w:val="none" w:sz="0" w:space="0" w:color="auto"/>
      </w:divBdr>
    </w:div>
    <w:div w:id="506135711">
      <w:bodyDiv w:val="1"/>
      <w:marLeft w:val="0"/>
      <w:marRight w:val="0"/>
      <w:marTop w:val="0"/>
      <w:marBottom w:val="0"/>
      <w:divBdr>
        <w:top w:val="none" w:sz="0" w:space="0" w:color="auto"/>
        <w:left w:val="none" w:sz="0" w:space="0" w:color="auto"/>
        <w:bottom w:val="none" w:sz="0" w:space="0" w:color="auto"/>
        <w:right w:val="none" w:sz="0" w:space="0" w:color="auto"/>
      </w:divBdr>
    </w:div>
    <w:div w:id="559949715">
      <w:bodyDiv w:val="1"/>
      <w:marLeft w:val="0"/>
      <w:marRight w:val="0"/>
      <w:marTop w:val="0"/>
      <w:marBottom w:val="0"/>
      <w:divBdr>
        <w:top w:val="none" w:sz="0" w:space="0" w:color="auto"/>
        <w:left w:val="none" w:sz="0" w:space="0" w:color="auto"/>
        <w:bottom w:val="none" w:sz="0" w:space="0" w:color="auto"/>
        <w:right w:val="none" w:sz="0" w:space="0" w:color="auto"/>
      </w:divBdr>
    </w:div>
    <w:div w:id="570190048">
      <w:bodyDiv w:val="1"/>
      <w:marLeft w:val="0"/>
      <w:marRight w:val="0"/>
      <w:marTop w:val="0"/>
      <w:marBottom w:val="0"/>
      <w:divBdr>
        <w:top w:val="none" w:sz="0" w:space="0" w:color="auto"/>
        <w:left w:val="none" w:sz="0" w:space="0" w:color="auto"/>
        <w:bottom w:val="none" w:sz="0" w:space="0" w:color="auto"/>
        <w:right w:val="none" w:sz="0" w:space="0" w:color="auto"/>
      </w:divBdr>
    </w:div>
    <w:div w:id="579557965">
      <w:bodyDiv w:val="1"/>
      <w:marLeft w:val="0"/>
      <w:marRight w:val="0"/>
      <w:marTop w:val="0"/>
      <w:marBottom w:val="0"/>
      <w:divBdr>
        <w:top w:val="none" w:sz="0" w:space="0" w:color="auto"/>
        <w:left w:val="none" w:sz="0" w:space="0" w:color="auto"/>
        <w:bottom w:val="none" w:sz="0" w:space="0" w:color="auto"/>
        <w:right w:val="none" w:sz="0" w:space="0" w:color="auto"/>
      </w:divBdr>
    </w:div>
    <w:div w:id="653216883">
      <w:bodyDiv w:val="1"/>
      <w:marLeft w:val="0"/>
      <w:marRight w:val="0"/>
      <w:marTop w:val="0"/>
      <w:marBottom w:val="0"/>
      <w:divBdr>
        <w:top w:val="none" w:sz="0" w:space="0" w:color="auto"/>
        <w:left w:val="none" w:sz="0" w:space="0" w:color="auto"/>
        <w:bottom w:val="none" w:sz="0" w:space="0" w:color="auto"/>
        <w:right w:val="none" w:sz="0" w:space="0" w:color="auto"/>
      </w:divBdr>
    </w:div>
    <w:div w:id="695543602">
      <w:bodyDiv w:val="1"/>
      <w:marLeft w:val="0"/>
      <w:marRight w:val="0"/>
      <w:marTop w:val="0"/>
      <w:marBottom w:val="0"/>
      <w:divBdr>
        <w:top w:val="none" w:sz="0" w:space="0" w:color="auto"/>
        <w:left w:val="none" w:sz="0" w:space="0" w:color="auto"/>
        <w:bottom w:val="none" w:sz="0" w:space="0" w:color="auto"/>
        <w:right w:val="none" w:sz="0" w:space="0" w:color="auto"/>
      </w:divBdr>
    </w:div>
    <w:div w:id="696930372">
      <w:bodyDiv w:val="1"/>
      <w:marLeft w:val="0"/>
      <w:marRight w:val="0"/>
      <w:marTop w:val="0"/>
      <w:marBottom w:val="0"/>
      <w:divBdr>
        <w:top w:val="none" w:sz="0" w:space="0" w:color="auto"/>
        <w:left w:val="none" w:sz="0" w:space="0" w:color="auto"/>
        <w:bottom w:val="none" w:sz="0" w:space="0" w:color="auto"/>
        <w:right w:val="none" w:sz="0" w:space="0" w:color="auto"/>
      </w:divBdr>
    </w:div>
    <w:div w:id="734856062">
      <w:bodyDiv w:val="1"/>
      <w:marLeft w:val="0"/>
      <w:marRight w:val="0"/>
      <w:marTop w:val="0"/>
      <w:marBottom w:val="0"/>
      <w:divBdr>
        <w:top w:val="none" w:sz="0" w:space="0" w:color="auto"/>
        <w:left w:val="none" w:sz="0" w:space="0" w:color="auto"/>
        <w:bottom w:val="none" w:sz="0" w:space="0" w:color="auto"/>
        <w:right w:val="none" w:sz="0" w:space="0" w:color="auto"/>
      </w:divBdr>
    </w:div>
    <w:div w:id="749736372">
      <w:bodyDiv w:val="1"/>
      <w:marLeft w:val="0"/>
      <w:marRight w:val="0"/>
      <w:marTop w:val="0"/>
      <w:marBottom w:val="0"/>
      <w:divBdr>
        <w:top w:val="none" w:sz="0" w:space="0" w:color="auto"/>
        <w:left w:val="none" w:sz="0" w:space="0" w:color="auto"/>
        <w:bottom w:val="none" w:sz="0" w:space="0" w:color="auto"/>
        <w:right w:val="none" w:sz="0" w:space="0" w:color="auto"/>
      </w:divBdr>
    </w:div>
    <w:div w:id="791439478">
      <w:bodyDiv w:val="1"/>
      <w:marLeft w:val="0"/>
      <w:marRight w:val="0"/>
      <w:marTop w:val="0"/>
      <w:marBottom w:val="0"/>
      <w:divBdr>
        <w:top w:val="none" w:sz="0" w:space="0" w:color="auto"/>
        <w:left w:val="none" w:sz="0" w:space="0" w:color="auto"/>
        <w:bottom w:val="none" w:sz="0" w:space="0" w:color="auto"/>
        <w:right w:val="none" w:sz="0" w:space="0" w:color="auto"/>
      </w:divBdr>
    </w:div>
    <w:div w:id="810757862">
      <w:bodyDiv w:val="1"/>
      <w:marLeft w:val="0"/>
      <w:marRight w:val="0"/>
      <w:marTop w:val="0"/>
      <w:marBottom w:val="0"/>
      <w:divBdr>
        <w:top w:val="none" w:sz="0" w:space="0" w:color="auto"/>
        <w:left w:val="none" w:sz="0" w:space="0" w:color="auto"/>
        <w:bottom w:val="none" w:sz="0" w:space="0" w:color="auto"/>
        <w:right w:val="none" w:sz="0" w:space="0" w:color="auto"/>
      </w:divBdr>
    </w:div>
    <w:div w:id="822355976">
      <w:bodyDiv w:val="1"/>
      <w:marLeft w:val="0"/>
      <w:marRight w:val="0"/>
      <w:marTop w:val="0"/>
      <w:marBottom w:val="0"/>
      <w:divBdr>
        <w:top w:val="none" w:sz="0" w:space="0" w:color="auto"/>
        <w:left w:val="none" w:sz="0" w:space="0" w:color="auto"/>
        <w:bottom w:val="none" w:sz="0" w:space="0" w:color="auto"/>
        <w:right w:val="none" w:sz="0" w:space="0" w:color="auto"/>
      </w:divBdr>
    </w:div>
    <w:div w:id="822547668">
      <w:bodyDiv w:val="1"/>
      <w:marLeft w:val="0"/>
      <w:marRight w:val="0"/>
      <w:marTop w:val="0"/>
      <w:marBottom w:val="0"/>
      <w:divBdr>
        <w:top w:val="none" w:sz="0" w:space="0" w:color="auto"/>
        <w:left w:val="none" w:sz="0" w:space="0" w:color="auto"/>
        <w:bottom w:val="none" w:sz="0" w:space="0" w:color="auto"/>
        <w:right w:val="none" w:sz="0" w:space="0" w:color="auto"/>
      </w:divBdr>
    </w:div>
    <w:div w:id="852570040">
      <w:bodyDiv w:val="1"/>
      <w:marLeft w:val="0"/>
      <w:marRight w:val="0"/>
      <w:marTop w:val="0"/>
      <w:marBottom w:val="0"/>
      <w:divBdr>
        <w:top w:val="none" w:sz="0" w:space="0" w:color="auto"/>
        <w:left w:val="none" w:sz="0" w:space="0" w:color="auto"/>
        <w:bottom w:val="none" w:sz="0" w:space="0" w:color="auto"/>
        <w:right w:val="none" w:sz="0" w:space="0" w:color="auto"/>
      </w:divBdr>
    </w:div>
    <w:div w:id="855120390">
      <w:bodyDiv w:val="1"/>
      <w:marLeft w:val="0"/>
      <w:marRight w:val="0"/>
      <w:marTop w:val="0"/>
      <w:marBottom w:val="0"/>
      <w:divBdr>
        <w:top w:val="none" w:sz="0" w:space="0" w:color="auto"/>
        <w:left w:val="none" w:sz="0" w:space="0" w:color="auto"/>
        <w:bottom w:val="none" w:sz="0" w:space="0" w:color="auto"/>
        <w:right w:val="none" w:sz="0" w:space="0" w:color="auto"/>
      </w:divBdr>
    </w:div>
    <w:div w:id="870193467">
      <w:bodyDiv w:val="1"/>
      <w:marLeft w:val="0"/>
      <w:marRight w:val="0"/>
      <w:marTop w:val="0"/>
      <w:marBottom w:val="0"/>
      <w:divBdr>
        <w:top w:val="none" w:sz="0" w:space="0" w:color="auto"/>
        <w:left w:val="none" w:sz="0" w:space="0" w:color="auto"/>
        <w:bottom w:val="none" w:sz="0" w:space="0" w:color="auto"/>
        <w:right w:val="none" w:sz="0" w:space="0" w:color="auto"/>
      </w:divBdr>
    </w:div>
    <w:div w:id="890965485">
      <w:bodyDiv w:val="1"/>
      <w:marLeft w:val="0"/>
      <w:marRight w:val="0"/>
      <w:marTop w:val="0"/>
      <w:marBottom w:val="0"/>
      <w:divBdr>
        <w:top w:val="none" w:sz="0" w:space="0" w:color="auto"/>
        <w:left w:val="none" w:sz="0" w:space="0" w:color="auto"/>
        <w:bottom w:val="none" w:sz="0" w:space="0" w:color="auto"/>
        <w:right w:val="none" w:sz="0" w:space="0" w:color="auto"/>
      </w:divBdr>
    </w:div>
    <w:div w:id="913512083">
      <w:bodyDiv w:val="1"/>
      <w:marLeft w:val="0"/>
      <w:marRight w:val="0"/>
      <w:marTop w:val="0"/>
      <w:marBottom w:val="0"/>
      <w:divBdr>
        <w:top w:val="none" w:sz="0" w:space="0" w:color="auto"/>
        <w:left w:val="none" w:sz="0" w:space="0" w:color="auto"/>
        <w:bottom w:val="none" w:sz="0" w:space="0" w:color="auto"/>
        <w:right w:val="none" w:sz="0" w:space="0" w:color="auto"/>
      </w:divBdr>
    </w:div>
    <w:div w:id="940842883">
      <w:bodyDiv w:val="1"/>
      <w:marLeft w:val="0"/>
      <w:marRight w:val="0"/>
      <w:marTop w:val="0"/>
      <w:marBottom w:val="0"/>
      <w:divBdr>
        <w:top w:val="none" w:sz="0" w:space="0" w:color="auto"/>
        <w:left w:val="none" w:sz="0" w:space="0" w:color="auto"/>
        <w:bottom w:val="none" w:sz="0" w:space="0" w:color="auto"/>
        <w:right w:val="none" w:sz="0" w:space="0" w:color="auto"/>
      </w:divBdr>
    </w:div>
    <w:div w:id="950475017">
      <w:bodyDiv w:val="1"/>
      <w:marLeft w:val="0"/>
      <w:marRight w:val="0"/>
      <w:marTop w:val="0"/>
      <w:marBottom w:val="0"/>
      <w:divBdr>
        <w:top w:val="none" w:sz="0" w:space="0" w:color="auto"/>
        <w:left w:val="none" w:sz="0" w:space="0" w:color="auto"/>
        <w:bottom w:val="none" w:sz="0" w:space="0" w:color="auto"/>
        <w:right w:val="none" w:sz="0" w:space="0" w:color="auto"/>
      </w:divBdr>
    </w:div>
    <w:div w:id="980694625">
      <w:bodyDiv w:val="1"/>
      <w:marLeft w:val="0"/>
      <w:marRight w:val="0"/>
      <w:marTop w:val="0"/>
      <w:marBottom w:val="0"/>
      <w:divBdr>
        <w:top w:val="none" w:sz="0" w:space="0" w:color="auto"/>
        <w:left w:val="none" w:sz="0" w:space="0" w:color="auto"/>
        <w:bottom w:val="none" w:sz="0" w:space="0" w:color="auto"/>
        <w:right w:val="none" w:sz="0" w:space="0" w:color="auto"/>
      </w:divBdr>
    </w:div>
    <w:div w:id="981347870">
      <w:bodyDiv w:val="1"/>
      <w:marLeft w:val="0"/>
      <w:marRight w:val="0"/>
      <w:marTop w:val="0"/>
      <w:marBottom w:val="0"/>
      <w:divBdr>
        <w:top w:val="none" w:sz="0" w:space="0" w:color="auto"/>
        <w:left w:val="none" w:sz="0" w:space="0" w:color="auto"/>
        <w:bottom w:val="none" w:sz="0" w:space="0" w:color="auto"/>
        <w:right w:val="none" w:sz="0" w:space="0" w:color="auto"/>
      </w:divBdr>
    </w:div>
    <w:div w:id="1006054381">
      <w:bodyDiv w:val="1"/>
      <w:marLeft w:val="0"/>
      <w:marRight w:val="0"/>
      <w:marTop w:val="0"/>
      <w:marBottom w:val="0"/>
      <w:divBdr>
        <w:top w:val="none" w:sz="0" w:space="0" w:color="auto"/>
        <w:left w:val="none" w:sz="0" w:space="0" w:color="auto"/>
        <w:bottom w:val="none" w:sz="0" w:space="0" w:color="auto"/>
        <w:right w:val="none" w:sz="0" w:space="0" w:color="auto"/>
      </w:divBdr>
    </w:div>
    <w:div w:id="1077434222">
      <w:bodyDiv w:val="1"/>
      <w:marLeft w:val="0"/>
      <w:marRight w:val="0"/>
      <w:marTop w:val="0"/>
      <w:marBottom w:val="0"/>
      <w:divBdr>
        <w:top w:val="none" w:sz="0" w:space="0" w:color="auto"/>
        <w:left w:val="none" w:sz="0" w:space="0" w:color="auto"/>
        <w:bottom w:val="none" w:sz="0" w:space="0" w:color="auto"/>
        <w:right w:val="none" w:sz="0" w:space="0" w:color="auto"/>
      </w:divBdr>
    </w:div>
    <w:div w:id="1146705154">
      <w:bodyDiv w:val="1"/>
      <w:marLeft w:val="0"/>
      <w:marRight w:val="0"/>
      <w:marTop w:val="0"/>
      <w:marBottom w:val="0"/>
      <w:divBdr>
        <w:top w:val="none" w:sz="0" w:space="0" w:color="auto"/>
        <w:left w:val="none" w:sz="0" w:space="0" w:color="auto"/>
        <w:bottom w:val="none" w:sz="0" w:space="0" w:color="auto"/>
        <w:right w:val="none" w:sz="0" w:space="0" w:color="auto"/>
      </w:divBdr>
    </w:div>
    <w:div w:id="1159156647">
      <w:bodyDiv w:val="1"/>
      <w:marLeft w:val="0"/>
      <w:marRight w:val="0"/>
      <w:marTop w:val="0"/>
      <w:marBottom w:val="0"/>
      <w:divBdr>
        <w:top w:val="none" w:sz="0" w:space="0" w:color="auto"/>
        <w:left w:val="none" w:sz="0" w:space="0" w:color="auto"/>
        <w:bottom w:val="none" w:sz="0" w:space="0" w:color="auto"/>
        <w:right w:val="none" w:sz="0" w:space="0" w:color="auto"/>
      </w:divBdr>
    </w:div>
    <w:div w:id="1162240906">
      <w:bodyDiv w:val="1"/>
      <w:marLeft w:val="0"/>
      <w:marRight w:val="0"/>
      <w:marTop w:val="0"/>
      <w:marBottom w:val="0"/>
      <w:divBdr>
        <w:top w:val="none" w:sz="0" w:space="0" w:color="auto"/>
        <w:left w:val="none" w:sz="0" w:space="0" w:color="auto"/>
        <w:bottom w:val="none" w:sz="0" w:space="0" w:color="auto"/>
        <w:right w:val="none" w:sz="0" w:space="0" w:color="auto"/>
      </w:divBdr>
    </w:div>
    <w:div w:id="1207140152">
      <w:bodyDiv w:val="1"/>
      <w:marLeft w:val="0"/>
      <w:marRight w:val="0"/>
      <w:marTop w:val="0"/>
      <w:marBottom w:val="0"/>
      <w:divBdr>
        <w:top w:val="none" w:sz="0" w:space="0" w:color="auto"/>
        <w:left w:val="none" w:sz="0" w:space="0" w:color="auto"/>
        <w:bottom w:val="none" w:sz="0" w:space="0" w:color="auto"/>
        <w:right w:val="none" w:sz="0" w:space="0" w:color="auto"/>
      </w:divBdr>
    </w:div>
    <w:div w:id="1259830375">
      <w:bodyDiv w:val="1"/>
      <w:marLeft w:val="0"/>
      <w:marRight w:val="0"/>
      <w:marTop w:val="0"/>
      <w:marBottom w:val="0"/>
      <w:divBdr>
        <w:top w:val="none" w:sz="0" w:space="0" w:color="auto"/>
        <w:left w:val="none" w:sz="0" w:space="0" w:color="auto"/>
        <w:bottom w:val="none" w:sz="0" w:space="0" w:color="auto"/>
        <w:right w:val="none" w:sz="0" w:space="0" w:color="auto"/>
      </w:divBdr>
    </w:div>
    <w:div w:id="1280798999">
      <w:bodyDiv w:val="1"/>
      <w:marLeft w:val="0"/>
      <w:marRight w:val="0"/>
      <w:marTop w:val="0"/>
      <w:marBottom w:val="0"/>
      <w:divBdr>
        <w:top w:val="none" w:sz="0" w:space="0" w:color="auto"/>
        <w:left w:val="none" w:sz="0" w:space="0" w:color="auto"/>
        <w:bottom w:val="none" w:sz="0" w:space="0" w:color="auto"/>
        <w:right w:val="none" w:sz="0" w:space="0" w:color="auto"/>
      </w:divBdr>
    </w:div>
    <w:div w:id="1317760312">
      <w:bodyDiv w:val="1"/>
      <w:marLeft w:val="0"/>
      <w:marRight w:val="0"/>
      <w:marTop w:val="0"/>
      <w:marBottom w:val="0"/>
      <w:divBdr>
        <w:top w:val="none" w:sz="0" w:space="0" w:color="auto"/>
        <w:left w:val="none" w:sz="0" w:space="0" w:color="auto"/>
        <w:bottom w:val="none" w:sz="0" w:space="0" w:color="auto"/>
        <w:right w:val="none" w:sz="0" w:space="0" w:color="auto"/>
      </w:divBdr>
    </w:div>
    <w:div w:id="1325161817">
      <w:bodyDiv w:val="1"/>
      <w:marLeft w:val="0"/>
      <w:marRight w:val="0"/>
      <w:marTop w:val="0"/>
      <w:marBottom w:val="0"/>
      <w:divBdr>
        <w:top w:val="none" w:sz="0" w:space="0" w:color="auto"/>
        <w:left w:val="none" w:sz="0" w:space="0" w:color="auto"/>
        <w:bottom w:val="none" w:sz="0" w:space="0" w:color="auto"/>
        <w:right w:val="none" w:sz="0" w:space="0" w:color="auto"/>
      </w:divBdr>
    </w:div>
    <w:div w:id="1373922250">
      <w:bodyDiv w:val="1"/>
      <w:marLeft w:val="0"/>
      <w:marRight w:val="0"/>
      <w:marTop w:val="0"/>
      <w:marBottom w:val="0"/>
      <w:divBdr>
        <w:top w:val="none" w:sz="0" w:space="0" w:color="auto"/>
        <w:left w:val="none" w:sz="0" w:space="0" w:color="auto"/>
        <w:bottom w:val="none" w:sz="0" w:space="0" w:color="auto"/>
        <w:right w:val="none" w:sz="0" w:space="0" w:color="auto"/>
      </w:divBdr>
    </w:div>
    <w:div w:id="1387535081">
      <w:bodyDiv w:val="1"/>
      <w:marLeft w:val="0"/>
      <w:marRight w:val="0"/>
      <w:marTop w:val="0"/>
      <w:marBottom w:val="0"/>
      <w:divBdr>
        <w:top w:val="none" w:sz="0" w:space="0" w:color="auto"/>
        <w:left w:val="none" w:sz="0" w:space="0" w:color="auto"/>
        <w:bottom w:val="none" w:sz="0" w:space="0" w:color="auto"/>
        <w:right w:val="none" w:sz="0" w:space="0" w:color="auto"/>
      </w:divBdr>
    </w:div>
    <w:div w:id="1390692974">
      <w:bodyDiv w:val="1"/>
      <w:marLeft w:val="0"/>
      <w:marRight w:val="0"/>
      <w:marTop w:val="0"/>
      <w:marBottom w:val="0"/>
      <w:divBdr>
        <w:top w:val="none" w:sz="0" w:space="0" w:color="auto"/>
        <w:left w:val="none" w:sz="0" w:space="0" w:color="auto"/>
        <w:bottom w:val="none" w:sz="0" w:space="0" w:color="auto"/>
        <w:right w:val="none" w:sz="0" w:space="0" w:color="auto"/>
      </w:divBdr>
    </w:div>
    <w:div w:id="1393458751">
      <w:bodyDiv w:val="1"/>
      <w:marLeft w:val="0"/>
      <w:marRight w:val="0"/>
      <w:marTop w:val="0"/>
      <w:marBottom w:val="0"/>
      <w:divBdr>
        <w:top w:val="none" w:sz="0" w:space="0" w:color="auto"/>
        <w:left w:val="none" w:sz="0" w:space="0" w:color="auto"/>
        <w:bottom w:val="none" w:sz="0" w:space="0" w:color="auto"/>
        <w:right w:val="none" w:sz="0" w:space="0" w:color="auto"/>
      </w:divBdr>
    </w:div>
    <w:div w:id="1423600008">
      <w:bodyDiv w:val="1"/>
      <w:marLeft w:val="0"/>
      <w:marRight w:val="0"/>
      <w:marTop w:val="0"/>
      <w:marBottom w:val="0"/>
      <w:divBdr>
        <w:top w:val="none" w:sz="0" w:space="0" w:color="auto"/>
        <w:left w:val="none" w:sz="0" w:space="0" w:color="auto"/>
        <w:bottom w:val="none" w:sz="0" w:space="0" w:color="auto"/>
        <w:right w:val="none" w:sz="0" w:space="0" w:color="auto"/>
      </w:divBdr>
    </w:div>
    <w:div w:id="1466780658">
      <w:bodyDiv w:val="1"/>
      <w:marLeft w:val="0"/>
      <w:marRight w:val="0"/>
      <w:marTop w:val="0"/>
      <w:marBottom w:val="0"/>
      <w:divBdr>
        <w:top w:val="none" w:sz="0" w:space="0" w:color="auto"/>
        <w:left w:val="none" w:sz="0" w:space="0" w:color="auto"/>
        <w:bottom w:val="none" w:sz="0" w:space="0" w:color="auto"/>
        <w:right w:val="none" w:sz="0" w:space="0" w:color="auto"/>
      </w:divBdr>
    </w:div>
    <w:div w:id="1497108242">
      <w:bodyDiv w:val="1"/>
      <w:marLeft w:val="0"/>
      <w:marRight w:val="0"/>
      <w:marTop w:val="0"/>
      <w:marBottom w:val="0"/>
      <w:divBdr>
        <w:top w:val="none" w:sz="0" w:space="0" w:color="auto"/>
        <w:left w:val="none" w:sz="0" w:space="0" w:color="auto"/>
        <w:bottom w:val="none" w:sz="0" w:space="0" w:color="auto"/>
        <w:right w:val="none" w:sz="0" w:space="0" w:color="auto"/>
      </w:divBdr>
    </w:div>
    <w:div w:id="1506552049">
      <w:bodyDiv w:val="1"/>
      <w:marLeft w:val="0"/>
      <w:marRight w:val="0"/>
      <w:marTop w:val="0"/>
      <w:marBottom w:val="0"/>
      <w:divBdr>
        <w:top w:val="none" w:sz="0" w:space="0" w:color="auto"/>
        <w:left w:val="none" w:sz="0" w:space="0" w:color="auto"/>
        <w:bottom w:val="none" w:sz="0" w:space="0" w:color="auto"/>
        <w:right w:val="none" w:sz="0" w:space="0" w:color="auto"/>
      </w:divBdr>
    </w:div>
    <w:div w:id="1537696708">
      <w:bodyDiv w:val="1"/>
      <w:marLeft w:val="0"/>
      <w:marRight w:val="0"/>
      <w:marTop w:val="0"/>
      <w:marBottom w:val="0"/>
      <w:divBdr>
        <w:top w:val="none" w:sz="0" w:space="0" w:color="auto"/>
        <w:left w:val="none" w:sz="0" w:space="0" w:color="auto"/>
        <w:bottom w:val="none" w:sz="0" w:space="0" w:color="auto"/>
        <w:right w:val="none" w:sz="0" w:space="0" w:color="auto"/>
      </w:divBdr>
    </w:div>
    <w:div w:id="1544102376">
      <w:bodyDiv w:val="1"/>
      <w:marLeft w:val="0"/>
      <w:marRight w:val="0"/>
      <w:marTop w:val="0"/>
      <w:marBottom w:val="0"/>
      <w:divBdr>
        <w:top w:val="none" w:sz="0" w:space="0" w:color="auto"/>
        <w:left w:val="none" w:sz="0" w:space="0" w:color="auto"/>
        <w:bottom w:val="none" w:sz="0" w:space="0" w:color="auto"/>
        <w:right w:val="none" w:sz="0" w:space="0" w:color="auto"/>
      </w:divBdr>
    </w:div>
    <w:div w:id="1546066568">
      <w:bodyDiv w:val="1"/>
      <w:marLeft w:val="0"/>
      <w:marRight w:val="0"/>
      <w:marTop w:val="0"/>
      <w:marBottom w:val="0"/>
      <w:divBdr>
        <w:top w:val="none" w:sz="0" w:space="0" w:color="auto"/>
        <w:left w:val="none" w:sz="0" w:space="0" w:color="auto"/>
        <w:bottom w:val="none" w:sz="0" w:space="0" w:color="auto"/>
        <w:right w:val="none" w:sz="0" w:space="0" w:color="auto"/>
      </w:divBdr>
    </w:div>
    <w:div w:id="1554196220">
      <w:bodyDiv w:val="1"/>
      <w:marLeft w:val="0"/>
      <w:marRight w:val="0"/>
      <w:marTop w:val="0"/>
      <w:marBottom w:val="0"/>
      <w:divBdr>
        <w:top w:val="none" w:sz="0" w:space="0" w:color="auto"/>
        <w:left w:val="none" w:sz="0" w:space="0" w:color="auto"/>
        <w:bottom w:val="none" w:sz="0" w:space="0" w:color="auto"/>
        <w:right w:val="none" w:sz="0" w:space="0" w:color="auto"/>
      </w:divBdr>
    </w:div>
    <w:div w:id="1569195304">
      <w:bodyDiv w:val="1"/>
      <w:marLeft w:val="0"/>
      <w:marRight w:val="0"/>
      <w:marTop w:val="0"/>
      <w:marBottom w:val="0"/>
      <w:divBdr>
        <w:top w:val="none" w:sz="0" w:space="0" w:color="auto"/>
        <w:left w:val="none" w:sz="0" w:space="0" w:color="auto"/>
        <w:bottom w:val="none" w:sz="0" w:space="0" w:color="auto"/>
        <w:right w:val="none" w:sz="0" w:space="0" w:color="auto"/>
      </w:divBdr>
    </w:div>
    <w:div w:id="1598102735">
      <w:bodyDiv w:val="1"/>
      <w:marLeft w:val="0"/>
      <w:marRight w:val="0"/>
      <w:marTop w:val="0"/>
      <w:marBottom w:val="0"/>
      <w:divBdr>
        <w:top w:val="none" w:sz="0" w:space="0" w:color="auto"/>
        <w:left w:val="none" w:sz="0" w:space="0" w:color="auto"/>
        <w:bottom w:val="none" w:sz="0" w:space="0" w:color="auto"/>
        <w:right w:val="none" w:sz="0" w:space="0" w:color="auto"/>
      </w:divBdr>
    </w:div>
    <w:div w:id="1609967485">
      <w:bodyDiv w:val="1"/>
      <w:marLeft w:val="0"/>
      <w:marRight w:val="0"/>
      <w:marTop w:val="0"/>
      <w:marBottom w:val="0"/>
      <w:divBdr>
        <w:top w:val="none" w:sz="0" w:space="0" w:color="auto"/>
        <w:left w:val="none" w:sz="0" w:space="0" w:color="auto"/>
        <w:bottom w:val="none" w:sz="0" w:space="0" w:color="auto"/>
        <w:right w:val="none" w:sz="0" w:space="0" w:color="auto"/>
      </w:divBdr>
    </w:div>
    <w:div w:id="1616132899">
      <w:bodyDiv w:val="1"/>
      <w:marLeft w:val="0"/>
      <w:marRight w:val="0"/>
      <w:marTop w:val="0"/>
      <w:marBottom w:val="0"/>
      <w:divBdr>
        <w:top w:val="none" w:sz="0" w:space="0" w:color="auto"/>
        <w:left w:val="none" w:sz="0" w:space="0" w:color="auto"/>
        <w:bottom w:val="none" w:sz="0" w:space="0" w:color="auto"/>
        <w:right w:val="none" w:sz="0" w:space="0" w:color="auto"/>
      </w:divBdr>
    </w:div>
    <w:div w:id="1667510095">
      <w:bodyDiv w:val="1"/>
      <w:marLeft w:val="0"/>
      <w:marRight w:val="0"/>
      <w:marTop w:val="0"/>
      <w:marBottom w:val="0"/>
      <w:divBdr>
        <w:top w:val="none" w:sz="0" w:space="0" w:color="auto"/>
        <w:left w:val="none" w:sz="0" w:space="0" w:color="auto"/>
        <w:bottom w:val="none" w:sz="0" w:space="0" w:color="auto"/>
        <w:right w:val="none" w:sz="0" w:space="0" w:color="auto"/>
      </w:divBdr>
    </w:div>
    <w:div w:id="1673948406">
      <w:bodyDiv w:val="1"/>
      <w:marLeft w:val="0"/>
      <w:marRight w:val="0"/>
      <w:marTop w:val="0"/>
      <w:marBottom w:val="0"/>
      <w:divBdr>
        <w:top w:val="none" w:sz="0" w:space="0" w:color="auto"/>
        <w:left w:val="none" w:sz="0" w:space="0" w:color="auto"/>
        <w:bottom w:val="none" w:sz="0" w:space="0" w:color="auto"/>
        <w:right w:val="none" w:sz="0" w:space="0" w:color="auto"/>
      </w:divBdr>
    </w:div>
    <w:div w:id="1693530146">
      <w:bodyDiv w:val="1"/>
      <w:marLeft w:val="0"/>
      <w:marRight w:val="0"/>
      <w:marTop w:val="0"/>
      <w:marBottom w:val="0"/>
      <w:divBdr>
        <w:top w:val="none" w:sz="0" w:space="0" w:color="auto"/>
        <w:left w:val="none" w:sz="0" w:space="0" w:color="auto"/>
        <w:bottom w:val="none" w:sz="0" w:space="0" w:color="auto"/>
        <w:right w:val="none" w:sz="0" w:space="0" w:color="auto"/>
      </w:divBdr>
    </w:div>
    <w:div w:id="1694651930">
      <w:bodyDiv w:val="1"/>
      <w:marLeft w:val="0"/>
      <w:marRight w:val="0"/>
      <w:marTop w:val="0"/>
      <w:marBottom w:val="0"/>
      <w:divBdr>
        <w:top w:val="none" w:sz="0" w:space="0" w:color="auto"/>
        <w:left w:val="none" w:sz="0" w:space="0" w:color="auto"/>
        <w:bottom w:val="none" w:sz="0" w:space="0" w:color="auto"/>
        <w:right w:val="none" w:sz="0" w:space="0" w:color="auto"/>
      </w:divBdr>
    </w:div>
    <w:div w:id="1713843796">
      <w:bodyDiv w:val="1"/>
      <w:marLeft w:val="0"/>
      <w:marRight w:val="0"/>
      <w:marTop w:val="0"/>
      <w:marBottom w:val="0"/>
      <w:divBdr>
        <w:top w:val="none" w:sz="0" w:space="0" w:color="auto"/>
        <w:left w:val="none" w:sz="0" w:space="0" w:color="auto"/>
        <w:bottom w:val="none" w:sz="0" w:space="0" w:color="auto"/>
        <w:right w:val="none" w:sz="0" w:space="0" w:color="auto"/>
      </w:divBdr>
    </w:div>
    <w:div w:id="1730688375">
      <w:bodyDiv w:val="1"/>
      <w:marLeft w:val="0"/>
      <w:marRight w:val="0"/>
      <w:marTop w:val="0"/>
      <w:marBottom w:val="0"/>
      <w:divBdr>
        <w:top w:val="none" w:sz="0" w:space="0" w:color="auto"/>
        <w:left w:val="none" w:sz="0" w:space="0" w:color="auto"/>
        <w:bottom w:val="none" w:sz="0" w:space="0" w:color="auto"/>
        <w:right w:val="none" w:sz="0" w:space="0" w:color="auto"/>
      </w:divBdr>
    </w:div>
    <w:div w:id="1772511496">
      <w:bodyDiv w:val="1"/>
      <w:marLeft w:val="0"/>
      <w:marRight w:val="0"/>
      <w:marTop w:val="0"/>
      <w:marBottom w:val="0"/>
      <w:divBdr>
        <w:top w:val="none" w:sz="0" w:space="0" w:color="auto"/>
        <w:left w:val="none" w:sz="0" w:space="0" w:color="auto"/>
        <w:bottom w:val="none" w:sz="0" w:space="0" w:color="auto"/>
        <w:right w:val="none" w:sz="0" w:space="0" w:color="auto"/>
      </w:divBdr>
    </w:div>
    <w:div w:id="1794713721">
      <w:bodyDiv w:val="1"/>
      <w:marLeft w:val="0"/>
      <w:marRight w:val="0"/>
      <w:marTop w:val="0"/>
      <w:marBottom w:val="0"/>
      <w:divBdr>
        <w:top w:val="none" w:sz="0" w:space="0" w:color="auto"/>
        <w:left w:val="none" w:sz="0" w:space="0" w:color="auto"/>
        <w:bottom w:val="none" w:sz="0" w:space="0" w:color="auto"/>
        <w:right w:val="none" w:sz="0" w:space="0" w:color="auto"/>
      </w:divBdr>
    </w:div>
    <w:div w:id="1801459760">
      <w:bodyDiv w:val="1"/>
      <w:marLeft w:val="0"/>
      <w:marRight w:val="0"/>
      <w:marTop w:val="0"/>
      <w:marBottom w:val="0"/>
      <w:divBdr>
        <w:top w:val="none" w:sz="0" w:space="0" w:color="auto"/>
        <w:left w:val="none" w:sz="0" w:space="0" w:color="auto"/>
        <w:bottom w:val="none" w:sz="0" w:space="0" w:color="auto"/>
        <w:right w:val="none" w:sz="0" w:space="0" w:color="auto"/>
      </w:divBdr>
    </w:div>
    <w:div w:id="1806728976">
      <w:bodyDiv w:val="1"/>
      <w:marLeft w:val="0"/>
      <w:marRight w:val="0"/>
      <w:marTop w:val="0"/>
      <w:marBottom w:val="0"/>
      <w:divBdr>
        <w:top w:val="none" w:sz="0" w:space="0" w:color="auto"/>
        <w:left w:val="none" w:sz="0" w:space="0" w:color="auto"/>
        <w:bottom w:val="none" w:sz="0" w:space="0" w:color="auto"/>
        <w:right w:val="none" w:sz="0" w:space="0" w:color="auto"/>
      </w:divBdr>
    </w:div>
    <w:div w:id="1808622968">
      <w:bodyDiv w:val="1"/>
      <w:marLeft w:val="0"/>
      <w:marRight w:val="0"/>
      <w:marTop w:val="0"/>
      <w:marBottom w:val="0"/>
      <w:divBdr>
        <w:top w:val="none" w:sz="0" w:space="0" w:color="auto"/>
        <w:left w:val="none" w:sz="0" w:space="0" w:color="auto"/>
        <w:bottom w:val="none" w:sz="0" w:space="0" w:color="auto"/>
        <w:right w:val="none" w:sz="0" w:space="0" w:color="auto"/>
      </w:divBdr>
    </w:div>
    <w:div w:id="1814829860">
      <w:bodyDiv w:val="1"/>
      <w:marLeft w:val="0"/>
      <w:marRight w:val="0"/>
      <w:marTop w:val="0"/>
      <w:marBottom w:val="0"/>
      <w:divBdr>
        <w:top w:val="none" w:sz="0" w:space="0" w:color="auto"/>
        <w:left w:val="none" w:sz="0" w:space="0" w:color="auto"/>
        <w:bottom w:val="none" w:sz="0" w:space="0" w:color="auto"/>
        <w:right w:val="none" w:sz="0" w:space="0" w:color="auto"/>
      </w:divBdr>
    </w:div>
    <w:div w:id="1914392166">
      <w:bodyDiv w:val="1"/>
      <w:marLeft w:val="0"/>
      <w:marRight w:val="0"/>
      <w:marTop w:val="0"/>
      <w:marBottom w:val="0"/>
      <w:divBdr>
        <w:top w:val="none" w:sz="0" w:space="0" w:color="auto"/>
        <w:left w:val="none" w:sz="0" w:space="0" w:color="auto"/>
        <w:bottom w:val="none" w:sz="0" w:space="0" w:color="auto"/>
        <w:right w:val="none" w:sz="0" w:space="0" w:color="auto"/>
      </w:divBdr>
    </w:div>
    <w:div w:id="1958638129">
      <w:bodyDiv w:val="1"/>
      <w:marLeft w:val="0"/>
      <w:marRight w:val="0"/>
      <w:marTop w:val="0"/>
      <w:marBottom w:val="0"/>
      <w:divBdr>
        <w:top w:val="none" w:sz="0" w:space="0" w:color="auto"/>
        <w:left w:val="none" w:sz="0" w:space="0" w:color="auto"/>
        <w:bottom w:val="none" w:sz="0" w:space="0" w:color="auto"/>
        <w:right w:val="none" w:sz="0" w:space="0" w:color="auto"/>
      </w:divBdr>
    </w:div>
    <w:div w:id="2012483742">
      <w:bodyDiv w:val="1"/>
      <w:marLeft w:val="0"/>
      <w:marRight w:val="0"/>
      <w:marTop w:val="0"/>
      <w:marBottom w:val="0"/>
      <w:divBdr>
        <w:top w:val="none" w:sz="0" w:space="0" w:color="auto"/>
        <w:left w:val="none" w:sz="0" w:space="0" w:color="auto"/>
        <w:bottom w:val="none" w:sz="0" w:space="0" w:color="auto"/>
        <w:right w:val="none" w:sz="0" w:space="0" w:color="auto"/>
      </w:divBdr>
    </w:div>
    <w:div w:id="2055617473">
      <w:bodyDiv w:val="1"/>
      <w:marLeft w:val="0"/>
      <w:marRight w:val="0"/>
      <w:marTop w:val="0"/>
      <w:marBottom w:val="0"/>
      <w:divBdr>
        <w:top w:val="none" w:sz="0" w:space="0" w:color="auto"/>
        <w:left w:val="none" w:sz="0" w:space="0" w:color="auto"/>
        <w:bottom w:val="none" w:sz="0" w:space="0" w:color="auto"/>
        <w:right w:val="none" w:sz="0" w:space="0" w:color="auto"/>
      </w:divBdr>
    </w:div>
    <w:div w:id="2082217413">
      <w:bodyDiv w:val="1"/>
      <w:marLeft w:val="0"/>
      <w:marRight w:val="0"/>
      <w:marTop w:val="0"/>
      <w:marBottom w:val="0"/>
      <w:divBdr>
        <w:top w:val="none" w:sz="0" w:space="0" w:color="auto"/>
        <w:left w:val="none" w:sz="0" w:space="0" w:color="auto"/>
        <w:bottom w:val="none" w:sz="0" w:space="0" w:color="auto"/>
        <w:right w:val="none" w:sz="0" w:space="0" w:color="auto"/>
      </w:divBdr>
    </w:div>
    <w:div w:id="2110078974">
      <w:bodyDiv w:val="1"/>
      <w:marLeft w:val="0"/>
      <w:marRight w:val="0"/>
      <w:marTop w:val="0"/>
      <w:marBottom w:val="0"/>
      <w:divBdr>
        <w:top w:val="none" w:sz="0" w:space="0" w:color="auto"/>
        <w:left w:val="none" w:sz="0" w:space="0" w:color="auto"/>
        <w:bottom w:val="none" w:sz="0" w:space="0" w:color="auto"/>
        <w:right w:val="none" w:sz="0" w:space="0" w:color="auto"/>
      </w:divBdr>
    </w:div>
    <w:div w:id="2127305881">
      <w:bodyDiv w:val="1"/>
      <w:marLeft w:val="0"/>
      <w:marRight w:val="0"/>
      <w:marTop w:val="0"/>
      <w:marBottom w:val="0"/>
      <w:divBdr>
        <w:top w:val="none" w:sz="0" w:space="0" w:color="auto"/>
        <w:left w:val="none" w:sz="0" w:space="0" w:color="auto"/>
        <w:bottom w:val="none" w:sz="0" w:space="0" w:color="auto"/>
        <w:right w:val="none" w:sz="0" w:space="0" w:color="auto"/>
      </w:divBdr>
    </w:div>
    <w:div w:id="2131391175">
      <w:bodyDiv w:val="1"/>
      <w:marLeft w:val="0"/>
      <w:marRight w:val="0"/>
      <w:marTop w:val="0"/>
      <w:marBottom w:val="0"/>
      <w:divBdr>
        <w:top w:val="none" w:sz="0" w:space="0" w:color="auto"/>
        <w:left w:val="none" w:sz="0" w:space="0" w:color="auto"/>
        <w:bottom w:val="none" w:sz="0" w:space="0" w:color="auto"/>
        <w:right w:val="none" w:sz="0" w:space="0" w:color="auto"/>
      </w:divBdr>
    </w:div>
    <w:div w:id="214450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6EF10-131B-4F04-A312-27DAB0EC4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21</Pages>
  <Words>1981</Words>
  <Characters>11298</Characters>
  <Application>Microsoft Office Word</Application>
  <DocSecurity>0</DocSecurity>
  <Lines>94</Lines>
  <Paragraphs>26</Paragraphs>
  <ScaleCrop>false</ScaleCrop>
  <Company>Lib</Company>
  <LinksUpToDate>false</LinksUpToDate>
  <CharactersWithSpaces>13253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dc:creator>
  <cp:keywords/>
  <dc:description/>
  <cp:lastModifiedBy>lib</cp:lastModifiedBy>
  <cp:revision>28</cp:revision>
  <dcterms:created xsi:type="dcterms:W3CDTF">2013-11-16T02:09:00Z</dcterms:created>
  <dcterms:modified xsi:type="dcterms:W3CDTF">2014-08-23T01:46:00Z</dcterms:modified>
</cp:coreProperties>
</file>