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341" w:rsidRDefault="00016341" w:rsidP="00016341">
      <w:pPr>
        <w:jc w:val="center"/>
        <w:rPr>
          <w:rFonts w:ascii="文鼎粗行楷" w:eastAsia="文鼎粗行楷" w:hAnsi="Times New Roman" w:cs="Times New Roman"/>
          <w:b/>
          <w:sz w:val="52"/>
          <w:szCs w:val="52"/>
        </w:rPr>
      </w:pPr>
      <w:r>
        <w:rPr>
          <w:rFonts w:ascii="細明體" w:eastAsia="細明體" w:hAnsi="細明體" w:cs="細明體"/>
          <w:b/>
          <w:noProof/>
          <w:sz w:val="28"/>
          <w:szCs w:val="28"/>
        </w:rPr>
        <w:drawing>
          <wp:anchor distT="0" distB="0" distL="114300" distR="114300" simplePos="0" relativeHeight="251666432" behindDoc="1" locked="0" layoutInCell="1" allowOverlap="1" wp14:anchorId="1C0253DA" wp14:editId="2057A2E5">
            <wp:simplePos x="0" y="0"/>
            <wp:positionH relativeFrom="column">
              <wp:posOffset>2543175</wp:posOffset>
            </wp:positionH>
            <wp:positionV relativeFrom="paragraph">
              <wp:posOffset>381000</wp:posOffset>
            </wp:positionV>
            <wp:extent cx="1428750" cy="1491615"/>
            <wp:effectExtent l="0" t="0" r="0" b="0"/>
            <wp:wrapNone/>
            <wp:docPr id="52" name="圖片 52" descr="C:\Documents and Settings\Administrator\桌面\20110319103739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桌面\2011031910373930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806">
        <w:rPr>
          <w:rFonts w:ascii="文鼎粗行楷" w:eastAsia="文鼎粗行楷" w:hAnsi="Times New Roman" w:cs="Times New Roman" w:hint="eastAsia"/>
          <w:b/>
          <w:sz w:val="52"/>
          <w:szCs w:val="52"/>
        </w:rPr>
        <w:t>推薦各</w:t>
      </w:r>
      <w:r w:rsidR="00A443B3">
        <w:rPr>
          <w:rFonts w:ascii="文鼎粗行楷" w:eastAsia="文鼎粗行楷" w:hAnsi="Times New Roman" w:cs="Times New Roman" w:hint="eastAsia"/>
          <w:b/>
          <w:sz w:val="52"/>
          <w:szCs w:val="52"/>
        </w:rPr>
        <w:t>學院</w:t>
      </w:r>
      <w:r w:rsidRPr="00037806">
        <w:rPr>
          <w:rFonts w:ascii="文鼎粗行楷" w:eastAsia="文鼎粗行楷" w:hAnsi="Times New Roman" w:cs="Times New Roman" w:hint="eastAsia"/>
          <w:b/>
          <w:sz w:val="52"/>
          <w:szCs w:val="52"/>
        </w:rPr>
        <w:t>影片</w:t>
      </w:r>
    </w:p>
    <w:p w:rsidR="00016341" w:rsidRPr="00F62A1F" w:rsidRDefault="00016341" w:rsidP="00016341">
      <w:pPr>
        <w:jc w:val="center"/>
        <w:rPr>
          <w:rFonts w:ascii="文鼎粗行楷" w:eastAsia="文鼎粗行楷" w:hAnsi="Times New Roman" w:cs="Times New Roman"/>
          <w:b/>
          <w:szCs w:val="24"/>
        </w:rPr>
      </w:pPr>
    </w:p>
    <w:p w:rsidR="00016341" w:rsidRPr="00B45F7D" w:rsidRDefault="00016341" w:rsidP="00016341">
      <w:pPr>
        <w:jc w:val="center"/>
        <w:rPr>
          <w:rFonts w:ascii="華康行楷體W5(P)" w:eastAsia="華康行楷體W5(P)"/>
          <w:sz w:val="27"/>
          <w:szCs w:val="27"/>
        </w:rPr>
      </w:pPr>
      <w:r>
        <w:rPr>
          <w:rFonts w:ascii="華康行楷體W5(P)" w:eastAsia="華康行楷體W5(P)" w:hint="eastAsia"/>
          <w:sz w:val="27"/>
          <w:szCs w:val="27"/>
        </w:rPr>
        <w:t>來到視聽室，不知道要選什麼影片看嗎？</w:t>
      </w:r>
    </w:p>
    <w:p w:rsidR="00016341" w:rsidRPr="00F62A1F" w:rsidRDefault="00016341" w:rsidP="00016341">
      <w:pPr>
        <w:ind w:leftChars="-236" w:left="-566" w:firstLineChars="210" w:firstLine="567"/>
        <w:jc w:val="center"/>
        <w:rPr>
          <w:rFonts w:ascii="Calibri" w:eastAsia="華康行楷體W5(P)"/>
          <w:sz w:val="27"/>
          <w:szCs w:val="27"/>
        </w:rPr>
      </w:pPr>
      <w:r>
        <w:rPr>
          <w:rFonts w:eastAsia="華康行楷體W5(P)" w:hint="eastAsia"/>
          <w:sz w:val="27"/>
          <w:szCs w:val="27"/>
        </w:rPr>
        <w:t>這是我們</w:t>
      </w:r>
      <w:proofErr w:type="gramStart"/>
      <w:r>
        <w:rPr>
          <w:rFonts w:eastAsia="華康行楷體W5(P)" w:hint="eastAsia"/>
          <w:sz w:val="27"/>
          <w:szCs w:val="27"/>
        </w:rPr>
        <w:t>從館藏中</w:t>
      </w:r>
      <w:proofErr w:type="gramEnd"/>
      <w:r>
        <w:rPr>
          <w:rFonts w:eastAsia="華康行楷體W5(P)" w:hint="eastAsia"/>
          <w:sz w:val="27"/>
          <w:szCs w:val="27"/>
        </w:rPr>
        <w:t>挑選出一些與各學院相關的影片，</w:t>
      </w:r>
      <w:r>
        <w:rPr>
          <w:rFonts w:ascii="華康行楷體W5(P)" w:eastAsia="華康行楷體W5(P)" w:hint="eastAsia"/>
          <w:sz w:val="27"/>
          <w:szCs w:val="27"/>
        </w:rPr>
        <w:t>推薦給大家</w:t>
      </w:r>
      <w:r w:rsidRPr="009A4790">
        <w:rPr>
          <w:rFonts w:ascii="華康行楷體W5(P)" w:eastAsia="華康行楷體W5(P)" w:hint="eastAsia"/>
          <w:sz w:val="27"/>
          <w:szCs w:val="27"/>
        </w:rPr>
        <w:t>參考借</w:t>
      </w:r>
      <w:proofErr w:type="gramStart"/>
      <w:r w:rsidRPr="009A4790">
        <w:rPr>
          <w:rFonts w:ascii="華康行楷體W5(P)" w:eastAsia="華康行楷體W5(P)" w:hint="eastAsia"/>
          <w:sz w:val="27"/>
          <w:szCs w:val="27"/>
        </w:rPr>
        <w:t>閱</w:t>
      </w:r>
      <w:proofErr w:type="gramEnd"/>
      <w:r>
        <w:rPr>
          <w:rFonts w:eastAsia="華康行楷體W5(P)" w:hint="eastAsia"/>
          <w:sz w:val="27"/>
          <w:szCs w:val="27"/>
        </w:rPr>
        <w:t>。</w:t>
      </w:r>
      <w:r>
        <w:rPr>
          <w:rFonts w:eastAsia="華康行楷體W5(P)"/>
          <w:sz w:val="27"/>
          <w:szCs w:val="27"/>
        </w:rPr>
        <w:br/>
      </w:r>
      <w:r w:rsidRPr="009A4790">
        <w:rPr>
          <w:rFonts w:ascii="華康行楷體W5(P)" w:eastAsia="華康行楷體W5(P)" w:hint="eastAsia"/>
          <w:sz w:val="27"/>
          <w:szCs w:val="27"/>
        </w:rPr>
        <w:t>日後如有新進館藏適合各學院使用的，</w:t>
      </w:r>
      <w:r>
        <w:rPr>
          <w:rFonts w:ascii="華康行楷體W5(P)" w:eastAsia="華康行楷體W5(P)" w:hint="eastAsia"/>
          <w:sz w:val="27"/>
          <w:szCs w:val="27"/>
        </w:rPr>
        <w:t>我們將會陸續更新影片。</w:t>
      </w:r>
      <w:r w:rsidRPr="009A4790">
        <w:rPr>
          <w:rFonts w:ascii="華康行楷體W5(P)" w:eastAsia="華康行楷體W5(P)" w:hint="eastAsia"/>
          <w:sz w:val="27"/>
          <w:szCs w:val="27"/>
        </w:rPr>
        <w:br/>
      </w:r>
      <w:r w:rsidRPr="00BB0BD7">
        <w:rPr>
          <w:rFonts w:ascii="華康行楷體W5(P)" w:eastAsia="華康行楷體W5(P)" w:hint="eastAsia"/>
          <w:sz w:val="27"/>
          <w:szCs w:val="27"/>
        </w:rPr>
        <w:t>希望老師與學生</w:t>
      </w:r>
      <w:r>
        <w:rPr>
          <w:rFonts w:ascii="華康行楷體W5(P)" w:eastAsia="華康行楷體W5(P)" w:hint="eastAsia"/>
          <w:sz w:val="27"/>
          <w:szCs w:val="27"/>
        </w:rPr>
        <w:t>們可以多多利用視聽資源！</w:t>
      </w:r>
    </w:p>
    <w:p w:rsidR="00016341" w:rsidRDefault="00016341" w:rsidP="00016341">
      <w:pPr>
        <w:jc w:val="center"/>
        <w:rPr>
          <w:rFonts w:ascii="細明體" w:eastAsia="細明體" w:hAnsi="細明體" w:cs="細明體"/>
          <w:b/>
          <w:sz w:val="27"/>
          <w:szCs w:val="27"/>
        </w:rPr>
      </w:pPr>
      <w:r>
        <w:rPr>
          <w:rFonts w:ascii="細明體" w:eastAsia="細明體" w:hAnsi="細明體" w:cs="細明體" w:hint="eastAsia"/>
          <w:b/>
          <w:sz w:val="28"/>
          <w:szCs w:val="28"/>
        </w:rPr>
        <w:t xml:space="preserve">                                               </w:t>
      </w:r>
      <w:r>
        <w:rPr>
          <w:rFonts w:ascii="細明體" w:eastAsia="細明體" w:hAnsi="細明體" w:cs="細明體" w:hint="eastAsia"/>
          <w:b/>
          <w:sz w:val="27"/>
          <w:szCs w:val="27"/>
        </w:rPr>
        <w:t xml:space="preserve"> 10</w:t>
      </w:r>
      <w:r w:rsidR="003B57E3">
        <w:rPr>
          <w:rFonts w:ascii="細明體" w:eastAsia="細明體" w:hAnsi="細明體" w:cs="細明體" w:hint="eastAsia"/>
          <w:b/>
          <w:sz w:val="27"/>
          <w:szCs w:val="27"/>
        </w:rPr>
        <w:t>4</w:t>
      </w:r>
      <w:r>
        <w:rPr>
          <w:rFonts w:ascii="細明體" w:eastAsia="細明體" w:hAnsi="細明體" w:cs="細明體" w:hint="eastAsia"/>
          <w:b/>
          <w:sz w:val="27"/>
          <w:szCs w:val="27"/>
        </w:rPr>
        <w:t>.</w:t>
      </w:r>
      <w:r w:rsidR="003B57E3">
        <w:rPr>
          <w:rFonts w:ascii="細明體" w:eastAsia="細明體" w:hAnsi="細明體" w:cs="細明體" w:hint="eastAsia"/>
          <w:b/>
          <w:sz w:val="27"/>
          <w:szCs w:val="27"/>
        </w:rPr>
        <w:t>09</w:t>
      </w:r>
    </w:p>
    <w:p w:rsidR="00B83441" w:rsidRDefault="00B83441" w:rsidP="00016341">
      <w:pPr>
        <w:jc w:val="center"/>
        <w:rPr>
          <w:rFonts w:ascii="文鼎粗行楷" w:eastAsia="文鼎粗行楷" w:hAnsi="Times New Roman" w:cs="Times New Roman"/>
          <w:b/>
          <w:sz w:val="27"/>
          <w:szCs w:val="27"/>
        </w:rPr>
      </w:pPr>
    </w:p>
    <w:p w:rsidR="00006DB0" w:rsidRPr="0035564F" w:rsidRDefault="00006DB0" w:rsidP="00016341">
      <w:pPr>
        <w:jc w:val="center"/>
        <w:rPr>
          <w:rFonts w:ascii="文鼎粗行楷" w:eastAsia="文鼎粗行楷" w:hAnsi="Times New Roman" w:cs="Times New Roman"/>
          <w:b/>
          <w:sz w:val="27"/>
          <w:szCs w:val="27"/>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C15667" w:rsidRPr="00ED0047" w:rsidTr="006E68C8">
        <w:tc>
          <w:tcPr>
            <w:tcW w:w="3260" w:type="dxa"/>
            <w:vMerge w:val="restart"/>
          </w:tcPr>
          <w:p w:rsidR="00C15667" w:rsidRPr="00ED0047" w:rsidRDefault="0065132D">
            <w:pPr>
              <w:rPr>
                <w:rFonts w:ascii="Times New Roman" w:eastAsia="標楷體" w:hAnsi="Times New Roman" w:cs="Times New Roman"/>
              </w:rPr>
            </w:pPr>
            <w:r>
              <w:rPr>
                <w:rFonts w:ascii="Times New Roman" w:eastAsia="標楷體" w:hAnsi="Times New Roman" w:cs="Times New Roman"/>
                <w:noProof/>
              </w:rPr>
              <w:drawing>
                <wp:inline distT="0" distB="0" distL="0" distR="0" wp14:anchorId="60A8EB2B" wp14:editId="4B52AB6F">
                  <wp:extent cx="1885950" cy="2690251"/>
                  <wp:effectExtent l="0" t="0" r="0" b="0"/>
                  <wp:docPr id="1" name="圖片 1" descr="C:\Documents and Settings\Administrator\桌面\網頁更新\推薦各學院\104.9\圖\6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網頁更新\推薦各學院\104.9\圖\6號.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7818" cy="2707181"/>
                          </a:xfrm>
                          <a:prstGeom prst="rect">
                            <a:avLst/>
                          </a:prstGeom>
                          <a:noFill/>
                          <a:ln>
                            <a:noFill/>
                          </a:ln>
                        </pic:spPr>
                      </pic:pic>
                    </a:graphicData>
                  </a:graphic>
                </wp:inline>
              </w:drawing>
            </w:r>
          </w:p>
        </w:tc>
        <w:tc>
          <w:tcPr>
            <w:tcW w:w="5528" w:type="dxa"/>
            <w:gridSpan w:val="2"/>
            <w:shd w:val="clear" w:color="auto" w:fill="FABF8F" w:themeFill="accent6" w:themeFillTint="99"/>
          </w:tcPr>
          <w:p w:rsidR="00C15667" w:rsidRPr="00006DB0" w:rsidRDefault="007C561E" w:rsidP="007C561E">
            <w:pPr>
              <w:jc w:val="center"/>
              <w:rPr>
                <w:rFonts w:ascii="標楷體" w:eastAsia="標楷體" w:hAnsi="標楷體" w:cs="Times New Roman"/>
              </w:rPr>
            </w:pPr>
            <w:r w:rsidRPr="00006DB0">
              <w:rPr>
                <w:rFonts w:ascii="標楷體" w:eastAsia="標楷體" w:hAnsi="標楷體" w:cs="Times New Roman"/>
              </w:rPr>
              <w:t>人文藝術學院</w:t>
            </w:r>
          </w:p>
        </w:tc>
      </w:tr>
      <w:tr w:rsidR="00C15667" w:rsidRPr="00ED0047" w:rsidTr="006E68C8">
        <w:tc>
          <w:tcPr>
            <w:tcW w:w="3260" w:type="dxa"/>
            <w:vMerge/>
          </w:tcPr>
          <w:p w:rsidR="00C15667" w:rsidRPr="00ED0047" w:rsidRDefault="00C15667">
            <w:pPr>
              <w:rPr>
                <w:rFonts w:ascii="Times New Roman" w:eastAsia="標楷體" w:hAnsi="Times New Roman" w:cs="Times New Roman"/>
              </w:rPr>
            </w:pPr>
          </w:p>
        </w:tc>
        <w:tc>
          <w:tcPr>
            <w:tcW w:w="1559" w:type="dxa"/>
            <w:shd w:val="clear" w:color="auto" w:fill="FABF8F" w:themeFill="accent6" w:themeFillTint="99"/>
          </w:tcPr>
          <w:p w:rsidR="00C15667" w:rsidRPr="00345298" w:rsidRDefault="00C15667" w:rsidP="007C561E">
            <w:pPr>
              <w:jc w:val="right"/>
              <w:rPr>
                <w:rFonts w:ascii="Times New Roman" w:eastAsia="標楷體" w:hAnsi="Times New Roman" w:cs="Times New Roman"/>
              </w:rPr>
            </w:pPr>
            <w:r w:rsidRPr="00345298">
              <w:rPr>
                <w:rFonts w:ascii="Times New Roman" w:eastAsia="標楷體" w:hAnsi="Times New Roman" w:cs="Times New Roman"/>
              </w:rPr>
              <w:t>片名</w:t>
            </w:r>
          </w:p>
        </w:tc>
        <w:tc>
          <w:tcPr>
            <w:tcW w:w="3969" w:type="dxa"/>
          </w:tcPr>
          <w:p w:rsidR="00C15667" w:rsidRPr="00006DB0" w:rsidRDefault="009639E2" w:rsidP="00006DB0">
            <w:pPr>
              <w:spacing w:line="300" w:lineRule="exact"/>
              <w:rPr>
                <w:rFonts w:ascii="標楷體" w:eastAsia="標楷體" w:hAnsi="標楷體"/>
                <w:szCs w:val="24"/>
              </w:rPr>
            </w:pPr>
            <w:r w:rsidRPr="009639E2">
              <w:rPr>
                <w:rFonts w:ascii="標楷體" w:eastAsia="標楷體" w:hAnsi="標楷體" w:hint="eastAsia"/>
                <w:szCs w:val="24"/>
              </w:rPr>
              <w:t>六號房女士</w:t>
            </w:r>
          </w:p>
        </w:tc>
      </w:tr>
      <w:tr w:rsidR="00C15667" w:rsidRPr="00ED0047" w:rsidTr="006E68C8">
        <w:tc>
          <w:tcPr>
            <w:tcW w:w="3260" w:type="dxa"/>
            <w:vMerge/>
          </w:tcPr>
          <w:p w:rsidR="00C15667" w:rsidRPr="00ED0047" w:rsidRDefault="00C15667">
            <w:pPr>
              <w:rPr>
                <w:rFonts w:ascii="Times New Roman" w:eastAsia="標楷體" w:hAnsi="Times New Roman" w:cs="Times New Roman"/>
              </w:rPr>
            </w:pPr>
          </w:p>
        </w:tc>
        <w:tc>
          <w:tcPr>
            <w:tcW w:w="1559" w:type="dxa"/>
            <w:shd w:val="clear" w:color="auto" w:fill="FABF8F" w:themeFill="accent6" w:themeFillTint="99"/>
          </w:tcPr>
          <w:p w:rsidR="00C15667" w:rsidRPr="00345298" w:rsidRDefault="00C15667" w:rsidP="007C561E">
            <w:pPr>
              <w:jc w:val="right"/>
              <w:rPr>
                <w:rFonts w:ascii="Times New Roman" w:eastAsia="標楷體" w:hAnsi="Times New Roman" w:cs="Times New Roman"/>
              </w:rPr>
            </w:pPr>
            <w:proofErr w:type="gramStart"/>
            <w:r w:rsidRPr="00345298">
              <w:rPr>
                <w:rFonts w:ascii="Times New Roman" w:eastAsia="標楷體" w:hAnsi="Times New Roman" w:cs="Times New Roman"/>
              </w:rPr>
              <w:t>索書號</w:t>
            </w:r>
            <w:proofErr w:type="gramEnd"/>
          </w:p>
        </w:tc>
        <w:tc>
          <w:tcPr>
            <w:tcW w:w="3969" w:type="dxa"/>
          </w:tcPr>
          <w:p w:rsidR="00C15667" w:rsidRPr="00006DB0" w:rsidRDefault="009639E2" w:rsidP="00006DB0">
            <w:pPr>
              <w:rPr>
                <w:rFonts w:ascii="標楷體" w:eastAsia="標楷體" w:hAnsi="標楷體" w:cs="Tahoma"/>
                <w:szCs w:val="24"/>
              </w:rPr>
            </w:pPr>
            <w:r w:rsidRPr="009639E2">
              <w:rPr>
                <w:rFonts w:ascii="標楷體" w:eastAsia="標楷體" w:hAnsi="標楷體" w:cs="Tahoma"/>
              </w:rPr>
              <w:t>AVDVD 786.2092 L157 2013</w:t>
            </w:r>
          </w:p>
        </w:tc>
      </w:tr>
      <w:tr w:rsidR="00C15667" w:rsidRPr="00ED0047" w:rsidTr="006E68C8">
        <w:tc>
          <w:tcPr>
            <w:tcW w:w="3260" w:type="dxa"/>
            <w:vMerge/>
          </w:tcPr>
          <w:p w:rsidR="00C15667" w:rsidRPr="00ED0047" w:rsidRDefault="00C15667">
            <w:pPr>
              <w:rPr>
                <w:rFonts w:ascii="Times New Roman" w:eastAsia="標楷體" w:hAnsi="Times New Roman" w:cs="Times New Roman"/>
              </w:rPr>
            </w:pPr>
          </w:p>
        </w:tc>
        <w:tc>
          <w:tcPr>
            <w:tcW w:w="1559" w:type="dxa"/>
            <w:shd w:val="clear" w:color="auto" w:fill="FABF8F" w:themeFill="accent6" w:themeFillTint="99"/>
          </w:tcPr>
          <w:p w:rsidR="00C15667" w:rsidRPr="00345298" w:rsidRDefault="00C15667" w:rsidP="007C561E">
            <w:pPr>
              <w:jc w:val="right"/>
              <w:rPr>
                <w:rFonts w:ascii="Times New Roman" w:eastAsia="標楷體" w:hAnsi="Times New Roman" w:cs="Times New Roman"/>
              </w:rPr>
            </w:pPr>
            <w:r w:rsidRPr="00345298">
              <w:rPr>
                <w:rFonts w:ascii="Times New Roman" w:eastAsia="標楷體" w:hAnsi="Times New Roman" w:cs="Times New Roman"/>
              </w:rPr>
              <w:t>登陸號</w:t>
            </w:r>
          </w:p>
        </w:tc>
        <w:tc>
          <w:tcPr>
            <w:tcW w:w="3969" w:type="dxa"/>
          </w:tcPr>
          <w:p w:rsidR="00C15667" w:rsidRPr="00006DB0" w:rsidRDefault="009639E2" w:rsidP="00006DB0">
            <w:pPr>
              <w:rPr>
                <w:rFonts w:ascii="標楷體" w:eastAsia="標楷體" w:hAnsi="標楷體" w:cs="Times New Roman"/>
              </w:rPr>
            </w:pPr>
            <w:r w:rsidRPr="009639E2">
              <w:rPr>
                <w:rFonts w:ascii="標楷體" w:eastAsia="標楷體" w:hAnsi="標楷體"/>
              </w:rPr>
              <w:t>V0028110</w:t>
            </w:r>
          </w:p>
        </w:tc>
      </w:tr>
      <w:tr w:rsidR="00C15667" w:rsidRPr="00ED0047" w:rsidTr="006E68C8">
        <w:tc>
          <w:tcPr>
            <w:tcW w:w="3260" w:type="dxa"/>
            <w:vMerge/>
          </w:tcPr>
          <w:p w:rsidR="00C15667" w:rsidRPr="00ED0047" w:rsidRDefault="00C15667">
            <w:pPr>
              <w:rPr>
                <w:rFonts w:ascii="Times New Roman" w:eastAsia="標楷體" w:hAnsi="Times New Roman" w:cs="Times New Roman"/>
              </w:rPr>
            </w:pPr>
          </w:p>
        </w:tc>
        <w:tc>
          <w:tcPr>
            <w:tcW w:w="1559" w:type="dxa"/>
            <w:shd w:val="clear" w:color="auto" w:fill="FABF8F" w:themeFill="accent6" w:themeFillTint="99"/>
          </w:tcPr>
          <w:p w:rsidR="00C15667" w:rsidRPr="00345298" w:rsidRDefault="00C15667" w:rsidP="007C561E">
            <w:pPr>
              <w:jc w:val="right"/>
              <w:rPr>
                <w:rFonts w:ascii="Times New Roman" w:eastAsia="標楷體" w:hAnsi="Times New Roman" w:cs="Times New Roman"/>
              </w:rPr>
            </w:pPr>
            <w:r w:rsidRPr="00345298">
              <w:rPr>
                <w:rFonts w:ascii="Times New Roman" w:eastAsia="標楷體" w:hAnsi="Times New Roman" w:cs="Times New Roman"/>
              </w:rPr>
              <w:t>時間</w:t>
            </w:r>
          </w:p>
        </w:tc>
        <w:tc>
          <w:tcPr>
            <w:tcW w:w="3969" w:type="dxa"/>
          </w:tcPr>
          <w:p w:rsidR="00C15667" w:rsidRPr="00006DB0" w:rsidRDefault="009639E2" w:rsidP="00006DB0">
            <w:pPr>
              <w:rPr>
                <w:rFonts w:ascii="標楷體" w:eastAsia="標楷體" w:hAnsi="標楷體" w:cs="Times New Roman"/>
              </w:rPr>
            </w:pPr>
            <w:r>
              <w:rPr>
                <w:rFonts w:ascii="標楷體" w:eastAsia="標楷體" w:hAnsi="標楷體" w:cs="Times New Roman" w:hint="eastAsia"/>
              </w:rPr>
              <w:t>37</w:t>
            </w:r>
            <w:r w:rsidR="00006DB0" w:rsidRPr="00006DB0">
              <w:rPr>
                <w:rFonts w:ascii="標楷體" w:eastAsia="標楷體" w:hAnsi="標楷體" w:cs="Times New Roman" w:hint="eastAsia"/>
              </w:rPr>
              <w:t xml:space="preserve"> </w:t>
            </w:r>
            <w:r w:rsidR="001B1E42" w:rsidRPr="00006DB0">
              <w:rPr>
                <w:rFonts w:ascii="標楷體" w:eastAsia="標楷體" w:hAnsi="標楷體" w:cs="Times New Roman"/>
              </w:rPr>
              <w:t>min</w:t>
            </w:r>
          </w:p>
        </w:tc>
      </w:tr>
      <w:tr w:rsidR="00C15667" w:rsidRPr="00ED0047" w:rsidTr="00CB14B8">
        <w:trPr>
          <w:trHeight w:val="3714"/>
        </w:trPr>
        <w:tc>
          <w:tcPr>
            <w:tcW w:w="3260" w:type="dxa"/>
            <w:vMerge/>
          </w:tcPr>
          <w:p w:rsidR="00C15667" w:rsidRPr="00ED0047" w:rsidRDefault="00C15667">
            <w:pPr>
              <w:rPr>
                <w:rFonts w:ascii="Times New Roman" w:eastAsia="標楷體" w:hAnsi="Times New Roman" w:cs="Times New Roman"/>
              </w:rPr>
            </w:pPr>
          </w:p>
        </w:tc>
        <w:tc>
          <w:tcPr>
            <w:tcW w:w="5528" w:type="dxa"/>
            <w:gridSpan w:val="2"/>
          </w:tcPr>
          <w:p w:rsidR="00C15667" w:rsidRPr="001503E3" w:rsidRDefault="009639E2" w:rsidP="001503E3">
            <w:pPr>
              <w:spacing w:before="240" w:line="60" w:lineRule="auto"/>
              <w:rPr>
                <w:rFonts w:ascii="標楷體" w:eastAsia="標楷體" w:hAnsi="標楷體"/>
                <w:sz w:val="20"/>
              </w:rPr>
            </w:pPr>
            <w:r w:rsidRPr="009639E2">
              <w:rPr>
                <w:rFonts w:ascii="標楷體" w:eastAsia="標楷體" w:hAnsi="標楷體" w:cs="Tahoma" w:hint="eastAsia"/>
                <w:szCs w:val="54"/>
              </w:rPr>
              <w:t>音樂是夢想，愛麗絲</w:t>
            </w:r>
            <w:proofErr w:type="gramStart"/>
            <w:r w:rsidRPr="009639E2">
              <w:rPr>
                <w:rFonts w:ascii="標楷體" w:eastAsia="標楷體" w:hAnsi="標楷體" w:cs="Tahoma" w:hint="eastAsia"/>
                <w:szCs w:val="54"/>
              </w:rPr>
              <w:t>一直活在她</w:t>
            </w:r>
            <w:proofErr w:type="gramEnd"/>
            <w:r w:rsidRPr="009639E2">
              <w:rPr>
                <w:rFonts w:ascii="標楷體" w:eastAsia="標楷體" w:hAnsi="標楷體" w:cs="Tahoma" w:hint="eastAsia"/>
                <w:szCs w:val="54"/>
              </w:rPr>
              <w:t>的夢想中，我知道即使在艱困環境依然有著美妙時光，世上沒有任何只有壞的事物，就算壞的也是美妙的，只要你知道在哪裡尋找-愛麗絲</w:t>
            </w:r>
            <w:proofErr w:type="gramStart"/>
            <w:r w:rsidRPr="009639E2">
              <w:rPr>
                <w:rFonts w:ascii="標楷體" w:eastAsia="標楷體" w:hAnsi="標楷體" w:cs="Tahoma" w:hint="eastAsia"/>
                <w:szCs w:val="54"/>
              </w:rPr>
              <w:t>‧</w:t>
            </w:r>
            <w:proofErr w:type="gramEnd"/>
            <w:r w:rsidRPr="009639E2">
              <w:rPr>
                <w:rFonts w:ascii="標楷體" w:eastAsia="標楷體" w:hAnsi="標楷體" w:cs="Tahoma" w:hint="eastAsia"/>
                <w:szCs w:val="54"/>
              </w:rPr>
              <w:t>桑默。她永遠在彈奏著美妙的鋼琴,熱愛音樂的人都會為之動情。 109歲的愛麗絲</w:t>
            </w:r>
            <w:proofErr w:type="gramStart"/>
            <w:r w:rsidRPr="009639E2">
              <w:rPr>
                <w:rFonts w:ascii="標楷體" w:eastAsia="標楷體" w:hAnsi="標楷體" w:cs="Tahoma" w:hint="eastAsia"/>
                <w:szCs w:val="54"/>
              </w:rPr>
              <w:t>‧桑默是世界</w:t>
            </w:r>
            <w:proofErr w:type="gramEnd"/>
            <w:r w:rsidRPr="009639E2">
              <w:rPr>
                <w:rFonts w:ascii="標楷體" w:eastAsia="標楷體" w:hAnsi="標楷體" w:cs="Tahoma" w:hint="eastAsia"/>
                <w:szCs w:val="54"/>
              </w:rPr>
              <w:t>上最年長的鋼琴演奏家和大屠殺倖存者! 39歲時跟兒子一起</w:t>
            </w:r>
            <w:proofErr w:type="gramStart"/>
            <w:r w:rsidRPr="009639E2">
              <w:rPr>
                <w:rFonts w:ascii="標楷體" w:eastAsia="標楷體" w:hAnsi="標楷體" w:cs="Tahoma" w:hint="eastAsia"/>
                <w:szCs w:val="54"/>
              </w:rPr>
              <w:t>被抓入集中營</w:t>
            </w:r>
            <w:proofErr w:type="gramEnd"/>
            <w:r w:rsidRPr="009639E2">
              <w:rPr>
                <w:rFonts w:ascii="標楷體" w:eastAsia="標楷體" w:hAnsi="標楷體" w:cs="Tahoma" w:hint="eastAsia"/>
                <w:szCs w:val="54"/>
              </w:rPr>
              <w:t>,因其音樂才華而倖存。在集中營中表演音樂,用音樂讓人們暫時遺忘這一切的苦難,是一部闡述音樂真正的美,音樂真正的力量的紀錄片!</w:t>
            </w:r>
          </w:p>
        </w:tc>
      </w:tr>
    </w:tbl>
    <w:p w:rsidR="00154C86" w:rsidRPr="00154C86" w:rsidRDefault="00154C86" w:rsidP="00154C86">
      <w:pPr>
        <w:rPr>
          <w:rFonts w:ascii="Times New Roman" w:eastAsia="標楷體" w:hAnsi="Times New Roman" w:cs="Times New Roman"/>
        </w:rPr>
      </w:pPr>
    </w:p>
    <w:p w:rsidR="00F93D20" w:rsidRDefault="00F93D20">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154C86" w:rsidRPr="00ED0047" w:rsidTr="004342CF">
        <w:tc>
          <w:tcPr>
            <w:tcW w:w="3260" w:type="dxa"/>
            <w:vMerge w:val="restart"/>
          </w:tcPr>
          <w:p w:rsidR="00154C86" w:rsidRPr="00ED0047" w:rsidRDefault="00154C86" w:rsidP="004342CF">
            <w:pPr>
              <w:rPr>
                <w:rFonts w:ascii="Times New Roman" w:eastAsia="標楷體" w:hAnsi="Times New Roman" w:cs="Times New Roman"/>
              </w:rPr>
            </w:pPr>
            <w:r>
              <w:rPr>
                <w:rFonts w:ascii="Times New Roman" w:eastAsia="標楷體" w:hAnsi="Times New Roman" w:cs="Times New Roman"/>
                <w:noProof/>
              </w:rPr>
              <w:drawing>
                <wp:inline distT="0" distB="0" distL="0" distR="0" wp14:anchorId="2833A96A" wp14:editId="60F71E0C">
                  <wp:extent cx="1895475" cy="2686050"/>
                  <wp:effectExtent l="0" t="0" r="9525"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710543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7698" cy="2689200"/>
                          </a:xfrm>
                          <a:prstGeom prst="rect">
                            <a:avLst/>
                          </a:prstGeom>
                        </pic:spPr>
                      </pic:pic>
                    </a:graphicData>
                  </a:graphic>
                </wp:inline>
              </w:drawing>
            </w:r>
          </w:p>
        </w:tc>
        <w:tc>
          <w:tcPr>
            <w:tcW w:w="5528" w:type="dxa"/>
            <w:gridSpan w:val="2"/>
            <w:shd w:val="clear" w:color="auto" w:fill="FABF8F" w:themeFill="accent6" w:themeFillTint="99"/>
          </w:tcPr>
          <w:p w:rsidR="00154C86" w:rsidRPr="00ED0047" w:rsidRDefault="00154C86" w:rsidP="004342CF">
            <w:pPr>
              <w:jc w:val="center"/>
              <w:rPr>
                <w:rFonts w:ascii="Times New Roman" w:eastAsia="標楷體" w:hAnsi="Times New Roman" w:cs="Times New Roman"/>
              </w:rPr>
            </w:pPr>
            <w:r w:rsidRPr="00ED0047">
              <w:rPr>
                <w:rFonts w:ascii="Times New Roman" w:eastAsia="標楷體" w:hAnsi="Times New Roman" w:cs="Times New Roman"/>
              </w:rPr>
              <w:t>人文藝術學院</w:t>
            </w:r>
          </w:p>
        </w:tc>
      </w:tr>
      <w:tr w:rsidR="00154C86" w:rsidRPr="00ED0047" w:rsidTr="004342CF">
        <w:tc>
          <w:tcPr>
            <w:tcW w:w="3260" w:type="dxa"/>
            <w:vMerge/>
          </w:tcPr>
          <w:p w:rsidR="00154C86" w:rsidRPr="00ED0047" w:rsidRDefault="00154C86" w:rsidP="004342CF">
            <w:pPr>
              <w:rPr>
                <w:rFonts w:ascii="Times New Roman" w:eastAsia="標楷體" w:hAnsi="Times New Roman" w:cs="Times New Roman"/>
              </w:rPr>
            </w:pPr>
          </w:p>
        </w:tc>
        <w:tc>
          <w:tcPr>
            <w:tcW w:w="1559" w:type="dxa"/>
            <w:shd w:val="clear" w:color="auto" w:fill="FABF8F" w:themeFill="accent6" w:themeFillTint="99"/>
          </w:tcPr>
          <w:p w:rsidR="00154C86" w:rsidRPr="00ED0047" w:rsidRDefault="00154C86" w:rsidP="004342CF">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154C86" w:rsidRPr="00803B38" w:rsidRDefault="00154C86" w:rsidP="004342CF">
            <w:pPr>
              <w:spacing w:line="300" w:lineRule="exact"/>
              <w:rPr>
                <w:rFonts w:ascii="標楷體" w:eastAsia="標楷體" w:hAnsi="標楷體"/>
                <w:szCs w:val="24"/>
              </w:rPr>
            </w:pPr>
            <w:r w:rsidRPr="00376260">
              <w:rPr>
                <w:rFonts w:ascii="標楷體" w:eastAsia="標楷體" w:hAnsi="標楷體" w:hint="eastAsia"/>
                <w:szCs w:val="24"/>
              </w:rPr>
              <w:t>增強肌力的基因興奮劑研究</w:t>
            </w:r>
          </w:p>
        </w:tc>
      </w:tr>
      <w:tr w:rsidR="00154C86" w:rsidRPr="00ED0047" w:rsidTr="004342CF">
        <w:tc>
          <w:tcPr>
            <w:tcW w:w="3260" w:type="dxa"/>
            <w:vMerge/>
          </w:tcPr>
          <w:p w:rsidR="00154C86" w:rsidRPr="00ED0047" w:rsidRDefault="00154C86" w:rsidP="004342CF">
            <w:pPr>
              <w:rPr>
                <w:rFonts w:ascii="Times New Roman" w:eastAsia="標楷體" w:hAnsi="Times New Roman" w:cs="Times New Roman"/>
              </w:rPr>
            </w:pPr>
          </w:p>
        </w:tc>
        <w:tc>
          <w:tcPr>
            <w:tcW w:w="1559" w:type="dxa"/>
            <w:shd w:val="clear" w:color="auto" w:fill="FABF8F" w:themeFill="accent6" w:themeFillTint="99"/>
          </w:tcPr>
          <w:p w:rsidR="00154C86" w:rsidRPr="00ED0047" w:rsidRDefault="00154C86" w:rsidP="004342CF">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154C86" w:rsidRPr="00803B38" w:rsidRDefault="00154C86" w:rsidP="004342CF">
            <w:pPr>
              <w:rPr>
                <w:rFonts w:ascii="標楷體" w:eastAsia="標楷體" w:hAnsi="標楷體" w:cs="Tahoma"/>
                <w:szCs w:val="24"/>
              </w:rPr>
            </w:pPr>
            <w:r w:rsidRPr="00376260">
              <w:rPr>
                <w:rFonts w:ascii="標楷體" w:eastAsia="標楷體" w:hAnsi="標楷體" w:cs="Tahoma"/>
                <w:szCs w:val="24"/>
              </w:rPr>
              <w:t>AVDVD 612.01577 B573 2012</w:t>
            </w:r>
          </w:p>
        </w:tc>
      </w:tr>
      <w:tr w:rsidR="00154C86" w:rsidRPr="00ED0047" w:rsidTr="004342CF">
        <w:tc>
          <w:tcPr>
            <w:tcW w:w="3260" w:type="dxa"/>
            <w:vMerge/>
          </w:tcPr>
          <w:p w:rsidR="00154C86" w:rsidRPr="00ED0047" w:rsidRDefault="00154C86" w:rsidP="004342CF">
            <w:pPr>
              <w:rPr>
                <w:rFonts w:ascii="Times New Roman" w:eastAsia="標楷體" w:hAnsi="Times New Roman" w:cs="Times New Roman"/>
              </w:rPr>
            </w:pPr>
          </w:p>
        </w:tc>
        <w:tc>
          <w:tcPr>
            <w:tcW w:w="1559" w:type="dxa"/>
            <w:shd w:val="clear" w:color="auto" w:fill="FABF8F" w:themeFill="accent6" w:themeFillTint="99"/>
          </w:tcPr>
          <w:p w:rsidR="00154C86" w:rsidRPr="00ED0047" w:rsidRDefault="00154C86" w:rsidP="004342CF">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154C86" w:rsidRPr="00803B38" w:rsidRDefault="00154C86" w:rsidP="004342CF">
            <w:pPr>
              <w:rPr>
                <w:rFonts w:ascii="標楷體" w:eastAsia="標楷體" w:hAnsi="標楷體" w:cs="Times New Roman"/>
                <w:szCs w:val="24"/>
              </w:rPr>
            </w:pPr>
            <w:r w:rsidRPr="00376260">
              <w:rPr>
                <w:rFonts w:ascii="標楷體" w:eastAsia="標楷體" w:hAnsi="標楷體" w:cs="Tahoma"/>
                <w:szCs w:val="24"/>
              </w:rPr>
              <w:t>V0027222</w:t>
            </w:r>
          </w:p>
        </w:tc>
      </w:tr>
      <w:tr w:rsidR="00154C86" w:rsidRPr="00ED0047" w:rsidTr="004342CF">
        <w:tc>
          <w:tcPr>
            <w:tcW w:w="3260" w:type="dxa"/>
            <w:vMerge/>
          </w:tcPr>
          <w:p w:rsidR="00154C86" w:rsidRPr="00ED0047" w:rsidRDefault="00154C86" w:rsidP="004342CF">
            <w:pPr>
              <w:rPr>
                <w:rFonts w:ascii="Times New Roman" w:eastAsia="標楷體" w:hAnsi="Times New Roman" w:cs="Times New Roman"/>
              </w:rPr>
            </w:pPr>
          </w:p>
        </w:tc>
        <w:tc>
          <w:tcPr>
            <w:tcW w:w="1559" w:type="dxa"/>
            <w:shd w:val="clear" w:color="auto" w:fill="FABF8F" w:themeFill="accent6" w:themeFillTint="99"/>
          </w:tcPr>
          <w:p w:rsidR="00154C86" w:rsidRPr="00ED0047" w:rsidRDefault="00154C86" w:rsidP="004342CF">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154C86" w:rsidRPr="00803B38" w:rsidRDefault="00154C86" w:rsidP="004342CF">
            <w:pPr>
              <w:rPr>
                <w:rFonts w:ascii="標楷體" w:eastAsia="標楷體" w:hAnsi="標楷體" w:cs="Times New Roman"/>
                <w:szCs w:val="24"/>
              </w:rPr>
            </w:pPr>
            <w:r>
              <w:rPr>
                <w:rFonts w:ascii="標楷體" w:eastAsia="標楷體" w:hAnsi="標楷體" w:cs="Times New Roman" w:hint="eastAsia"/>
                <w:szCs w:val="24"/>
              </w:rPr>
              <w:t>30</w:t>
            </w:r>
            <w:r w:rsidRPr="00803B38">
              <w:rPr>
                <w:rFonts w:ascii="標楷體" w:eastAsia="標楷體" w:hAnsi="標楷體" w:cs="Times New Roman" w:hint="eastAsia"/>
                <w:szCs w:val="24"/>
              </w:rPr>
              <w:t xml:space="preserve"> </w:t>
            </w:r>
            <w:r w:rsidRPr="00803B38">
              <w:rPr>
                <w:rFonts w:ascii="標楷體" w:eastAsia="標楷體" w:hAnsi="標楷體" w:cs="Times New Roman"/>
                <w:szCs w:val="24"/>
              </w:rPr>
              <w:t>min</w:t>
            </w:r>
          </w:p>
        </w:tc>
      </w:tr>
      <w:tr w:rsidR="00154C86" w:rsidRPr="00ED0047" w:rsidTr="004342CF">
        <w:trPr>
          <w:trHeight w:val="403"/>
        </w:trPr>
        <w:tc>
          <w:tcPr>
            <w:tcW w:w="3260" w:type="dxa"/>
            <w:vMerge/>
          </w:tcPr>
          <w:p w:rsidR="00154C86" w:rsidRPr="00ED0047" w:rsidRDefault="00154C86" w:rsidP="004342CF">
            <w:pPr>
              <w:rPr>
                <w:rFonts w:ascii="Times New Roman" w:eastAsia="標楷體" w:hAnsi="Times New Roman" w:cs="Times New Roman"/>
              </w:rPr>
            </w:pPr>
          </w:p>
        </w:tc>
        <w:tc>
          <w:tcPr>
            <w:tcW w:w="5528" w:type="dxa"/>
            <w:gridSpan w:val="2"/>
          </w:tcPr>
          <w:p w:rsidR="00154C86" w:rsidRPr="00803B38" w:rsidRDefault="00154C86" w:rsidP="004342CF">
            <w:pPr>
              <w:rPr>
                <w:rFonts w:ascii="標楷體" w:eastAsia="標楷體" w:hAnsi="標楷體" w:cs="Times New Roman"/>
                <w:szCs w:val="24"/>
              </w:rPr>
            </w:pPr>
            <w:r w:rsidRPr="00376260">
              <w:rPr>
                <w:rFonts w:ascii="標楷體" w:eastAsia="標楷體" w:hAnsi="標楷體" w:cs="Tahoma" w:hint="eastAsia"/>
                <w:szCs w:val="24"/>
              </w:rPr>
              <w:t>一般常聽到的禁藥如同化類固醇、</w:t>
            </w:r>
            <w:proofErr w:type="gramStart"/>
            <w:r w:rsidRPr="00376260">
              <w:rPr>
                <w:rFonts w:ascii="標楷體" w:eastAsia="標楷體" w:hAnsi="標楷體" w:cs="Tahoma" w:hint="eastAsia"/>
                <w:szCs w:val="24"/>
              </w:rPr>
              <w:t>睾</w:t>
            </w:r>
            <w:proofErr w:type="gramEnd"/>
            <w:r w:rsidRPr="00376260">
              <w:rPr>
                <w:rFonts w:ascii="標楷體" w:eastAsia="標楷體" w:hAnsi="標楷體" w:cs="Tahoma" w:hint="eastAsia"/>
                <w:szCs w:val="24"/>
              </w:rPr>
              <w:t>丸激素已逐漸過時,未來都是基因興奮劑的天下。基因興奮劑會影響運動員的基因組織,提高運動員的肌肉力量、速度及耐力,而且檢驗不出來。科學家的目標是著手研究可以改良基因的新技術,他們針對現代醫學無法治療的遺傳疾病進行基因療法的研究,但這些基因療法卻被當成禁藥不當使用,若由非專業人士執行基因療法,對人體的基因組成會造成重大危害。</w:t>
            </w:r>
          </w:p>
        </w:tc>
      </w:tr>
    </w:tbl>
    <w:p w:rsidR="006E4340" w:rsidRDefault="006E4340">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154C86" w:rsidRPr="00ED0047" w:rsidTr="004342CF">
        <w:tc>
          <w:tcPr>
            <w:tcW w:w="3260" w:type="dxa"/>
            <w:vMerge w:val="restart"/>
          </w:tcPr>
          <w:p w:rsidR="00154C86" w:rsidRPr="00ED0047" w:rsidRDefault="00154C86" w:rsidP="004342CF">
            <w:pPr>
              <w:rPr>
                <w:rFonts w:ascii="Times New Roman" w:eastAsia="標楷體" w:hAnsi="Times New Roman" w:cs="Times New Roman"/>
              </w:rPr>
            </w:pPr>
            <w:r>
              <w:rPr>
                <w:rFonts w:ascii="Times New Roman" w:eastAsia="標楷體" w:hAnsi="Times New Roman" w:cs="Times New Roman"/>
                <w:noProof/>
              </w:rPr>
              <w:drawing>
                <wp:inline distT="0" distB="0" distL="0" distR="0" wp14:anchorId="3DB42E67" wp14:editId="4464F7C4">
                  <wp:extent cx="1895475" cy="2686050"/>
                  <wp:effectExtent l="0" t="0" r="952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713309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7698" cy="2689200"/>
                          </a:xfrm>
                          <a:prstGeom prst="rect">
                            <a:avLst/>
                          </a:prstGeom>
                        </pic:spPr>
                      </pic:pic>
                    </a:graphicData>
                  </a:graphic>
                </wp:inline>
              </w:drawing>
            </w:r>
          </w:p>
        </w:tc>
        <w:tc>
          <w:tcPr>
            <w:tcW w:w="5528" w:type="dxa"/>
            <w:gridSpan w:val="2"/>
            <w:shd w:val="clear" w:color="auto" w:fill="FABF8F" w:themeFill="accent6" w:themeFillTint="99"/>
          </w:tcPr>
          <w:p w:rsidR="00154C86" w:rsidRPr="00D50980" w:rsidRDefault="00154C86" w:rsidP="004342CF">
            <w:pPr>
              <w:jc w:val="center"/>
              <w:rPr>
                <w:rFonts w:ascii="標楷體" w:eastAsia="標楷體" w:hAnsi="標楷體" w:cs="Times New Roman"/>
              </w:rPr>
            </w:pPr>
            <w:r w:rsidRPr="00D50980">
              <w:rPr>
                <w:rFonts w:ascii="標楷體" w:eastAsia="標楷體" w:hAnsi="標楷體" w:cs="Times New Roman"/>
              </w:rPr>
              <w:t>人文藝術學院</w:t>
            </w:r>
          </w:p>
        </w:tc>
      </w:tr>
      <w:tr w:rsidR="00154C86" w:rsidRPr="00ED0047" w:rsidTr="004342CF">
        <w:tc>
          <w:tcPr>
            <w:tcW w:w="3260" w:type="dxa"/>
            <w:vMerge/>
          </w:tcPr>
          <w:p w:rsidR="00154C86" w:rsidRPr="00ED0047" w:rsidRDefault="00154C86" w:rsidP="004342CF">
            <w:pPr>
              <w:rPr>
                <w:rFonts w:ascii="Times New Roman" w:eastAsia="標楷體" w:hAnsi="Times New Roman" w:cs="Times New Roman"/>
              </w:rPr>
            </w:pPr>
          </w:p>
        </w:tc>
        <w:tc>
          <w:tcPr>
            <w:tcW w:w="1559" w:type="dxa"/>
            <w:shd w:val="clear" w:color="auto" w:fill="FABF8F" w:themeFill="accent6" w:themeFillTint="99"/>
          </w:tcPr>
          <w:p w:rsidR="00154C86" w:rsidRPr="00ED0047" w:rsidRDefault="00154C86" w:rsidP="004342CF">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154C86" w:rsidRPr="00A7680D" w:rsidRDefault="00154C86" w:rsidP="004342CF">
            <w:pPr>
              <w:spacing w:line="300" w:lineRule="exact"/>
              <w:rPr>
                <w:rFonts w:ascii="標楷體" w:eastAsia="標楷體" w:hAnsi="標楷體"/>
                <w:szCs w:val="24"/>
              </w:rPr>
            </w:pPr>
            <w:r w:rsidRPr="00376260">
              <w:rPr>
                <w:rFonts w:ascii="標楷體" w:eastAsia="標楷體" w:hAnsi="標楷體" w:hint="eastAsia"/>
                <w:szCs w:val="24"/>
              </w:rPr>
              <w:t>伊娜仙</w:t>
            </w:r>
            <w:proofErr w:type="gramStart"/>
            <w:r w:rsidRPr="00376260">
              <w:rPr>
                <w:rFonts w:ascii="標楷體" w:eastAsia="標楷體" w:hAnsi="標楷體" w:hint="eastAsia"/>
                <w:szCs w:val="24"/>
              </w:rPr>
              <w:t>特</w:t>
            </w:r>
            <w:proofErr w:type="gramEnd"/>
            <w:r>
              <w:rPr>
                <w:rFonts w:ascii="標楷體" w:eastAsia="標楷體" w:hAnsi="標楷體" w:hint="eastAsia"/>
                <w:szCs w:val="24"/>
              </w:rPr>
              <w:t xml:space="preserve"> </w:t>
            </w:r>
            <w:r w:rsidRPr="00376260">
              <w:rPr>
                <w:rFonts w:ascii="標楷體" w:eastAsia="標楷體" w:hAnsi="標楷體" w:hint="eastAsia"/>
                <w:szCs w:val="24"/>
              </w:rPr>
              <w:t>拉丁少女美國築夢</w:t>
            </w:r>
          </w:p>
        </w:tc>
      </w:tr>
      <w:tr w:rsidR="00154C86" w:rsidRPr="00ED0047" w:rsidTr="004342CF">
        <w:tc>
          <w:tcPr>
            <w:tcW w:w="3260" w:type="dxa"/>
            <w:vMerge/>
          </w:tcPr>
          <w:p w:rsidR="00154C86" w:rsidRPr="00ED0047" w:rsidRDefault="00154C86" w:rsidP="004342CF">
            <w:pPr>
              <w:rPr>
                <w:rFonts w:ascii="Times New Roman" w:eastAsia="標楷體" w:hAnsi="Times New Roman" w:cs="Times New Roman"/>
              </w:rPr>
            </w:pPr>
          </w:p>
        </w:tc>
        <w:tc>
          <w:tcPr>
            <w:tcW w:w="1559" w:type="dxa"/>
            <w:shd w:val="clear" w:color="auto" w:fill="FABF8F" w:themeFill="accent6" w:themeFillTint="99"/>
          </w:tcPr>
          <w:p w:rsidR="00154C86" w:rsidRPr="00ED0047" w:rsidRDefault="00154C86" w:rsidP="004342CF">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154C86" w:rsidRPr="00A7680D" w:rsidRDefault="00154C86" w:rsidP="004342CF">
            <w:pPr>
              <w:rPr>
                <w:rFonts w:ascii="標楷體" w:eastAsia="標楷體" w:hAnsi="標楷體" w:cs="Tahoma"/>
                <w:szCs w:val="24"/>
              </w:rPr>
            </w:pPr>
            <w:r w:rsidRPr="00376260">
              <w:rPr>
                <w:rFonts w:ascii="標楷體" w:eastAsia="標楷體" w:hAnsi="標楷體" w:cs="Tahoma"/>
                <w:szCs w:val="24"/>
              </w:rPr>
              <w:t>AVDVD 700.4523 I57 2012</w:t>
            </w:r>
          </w:p>
        </w:tc>
      </w:tr>
      <w:tr w:rsidR="00154C86" w:rsidRPr="00ED0047" w:rsidTr="004342CF">
        <w:tc>
          <w:tcPr>
            <w:tcW w:w="3260" w:type="dxa"/>
            <w:vMerge/>
          </w:tcPr>
          <w:p w:rsidR="00154C86" w:rsidRPr="00ED0047" w:rsidRDefault="00154C86" w:rsidP="004342CF">
            <w:pPr>
              <w:rPr>
                <w:rFonts w:ascii="Times New Roman" w:eastAsia="標楷體" w:hAnsi="Times New Roman" w:cs="Times New Roman"/>
              </w:rPr>
            </w:pPr>
          </w:p>
        </w:tc>
        <w:tc>
          <w:tcPr>
            <w:tcW w:w="1559" w:type="dxa"/>
            <w:shd w:val="clear" w:color="auto" w:fill="FABF8F" w:themeFill="accent6" w:themeFillTint="99"/>
          </w:tcPr>
          <w:p w:rsidR="00154C86" w:rsidRPr="00ED0047" w:rsidRDefault="00154C86" w:rsidP="004342CF">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154C86" w:rsidRPr="00A7680D" w:rsidRDefault="00154C86" w:rsidP="004342CF">
            <w:pPr>
              <w:rPr>
                <w:rFonts w:ascii="標楷體" w:eastAsia="標楷體" w:hAnsi="標楷體" w:cs="Times New Roman"/>
                <w:szCs w:val="24"/>
              </w:rPr>
            </w:pPr>
            <w:r w:rsidRPr="00376260">
              <w:rPr>
                <w:rFonts w:ascii="標楷體" w:eastAsia="標楷體" w:hAnsi="標楷體" w:cs="Tahoma"/>
                <w:szCs w:val="24"/>
              </w:rPr>
              <w:t>V0028109</w:t>
            </w:r>
          </w:p>
        </w:tc>
      </w:tr>
      <w:tr w:rsidR="00154C86" w:rsidRPr="00ED0047" w:rsidTr="004342CF">
        <w:tc>
          <w:tcPr>
            <w:tcW w:w="3260" w:type="dxa"/>
            <w:vMerge/>
          </w:tcPr>
          <w:p w:rsidR="00154C86" w:rsidRPr="00ED0047" w:rsidRDefault="00154C86" w:rsidP="004342CF">
            <w:pPr>
              <w:rPr>
                <w:rFonts w:ascii="Times New Roman" w:eastAsia="標楷體" w:hAnsi="Times New Roman" w:cs="Times New Roman"/>
              </w:rPr>
            </w:pPr>
          </w:p>
        </w:tc>
        <w:tc>
          <w:tcPr>
            <w:tcW w:w="1559" w:type="dxa"/>
            <w:shd w:val="clear" w:color="auto" w:fill="FABF8F" w:themeFill="accent6" w:themeFillTint="99"/>
          </w:tcPr>
          <w:p w:rsidR="00154C86" w:rsidRPr="00ED0047" w:rsidRDefault="00154C86" w:rsidP="004342CF">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154C86" w:rsidRPr="00A7680D" w:rsidRDefault="00154C86" w:rsidP="004342CF">
            <w:pPr>
              <w:rPr>
                <w:rFonts w:ascii="標楷體" w:eastAsia="標楷體" w:hAnsi="標楷體" w:cs="Times New Roman"/>
                <w:szCs w:val="24"/>
              </w:rPr>
            </w:pPr>
            <w:r>
              <w:rPr>
                <w:rFonts w:ascii="標楷體" w:eastAsia="標楷體" w:hAnsi="標楷體" w:cs="Times New Roman" w:hint="eastAsia"/>
                <w:szCs w:val="24"/>
              </w:rPr>
              <w:t>40</w:t>
            </w:r>
            <w:r w:rsidRPr="00A7680D">
              <w:rPr>
                <w:rFonts w:ascii="標楷體" w:eastAsia="標楷體" w:hAnsi="標楷體" w:cs="Times New Roman" w:hint="eastAsia"/>
                <w:szCs w:val="24"/>
              </w:rPr>
              <w:t xml:space="preserve"> </w:t>
            </w:r>
            <w:r w:rsidRPr="00A7680D">
              <w:rPr>
                <w:rFonts w:ascii="標楷體" w:eastAsia="標楷體" w:hAnsi="標楷體" w:cs="Times New Roman"/>
                <w:szCs w:val="24"/>
              </w:rPr>
              <w:t>min</w:t>
            </w:r>
          </w:p>
        </w:tc>
      </w:tr>
      <w:tr w:rsidR="00154C86" w:rsidRPr="00ED0047" w:rsidTr="004342CF">
        <w:trPr>
          <w:trHeight w:val="1398"/>
        </w:trPr>
        <w:tc>
          <w:tcPr>
            <w:tcW w:w="3260" w:type="dxa"/>
            <w:vMerge/>
          </w:tcPr>
          <w:p w:rsidR="00154C86" w:rsidRPr="00ED0047" w:rsidRDefault="00154C86" w:rsidP="004342CF">
            <w:pPr>
              <w:rPr>
                <w:rFonts w:ascii="Times New Roman" w:eastAsia="標楷體" w:hAnsi="Times New Roman" w:cs="Times New Roman"/>
              </w:rPr>
            </w:pPr>
          </w:p>
        </w:tc>
        <w:tc>
          <w:tcPr>
            <w:tcW w:w="5528" w:type="dxa"/>
            <w:gridSpan w:val="2"/>
          </w:tcPr>
          <w:p w:rsidR="00154C86" w:rsidRPr="00376260" w:rsidRDefault="00154C86" w:rsidP="004342CF">
            <w:pPr>
              <w:rPr>
                <w:rFonts w:ascii="標楷體" w:eastAsia="標楷體" w:hAnsi="標楷體" w:cs="Tahoma"/>
              </w:rPr>
            </w:pPr>
            <w:r w:rsidRPr="00376260">
              <w:rPr>
                <w:rFonts w:ascii="標楷體" w:eastAsia="標楷體" w:hAnsi="標楷體" w:cs="Tahoma" w:hint="eastAsia"/>
              </w:rPr>
              <w:t>是一部詮釋時代所缺乏的人文精神的紀錄片,講述年僅15歲的拉丁少女不向蒼涼的生活環境和周遭事物屈服,堅定不移追求成為藝術家的故事。她是物質世界中逆境下的倖存者,更是面對重重阻礙無畏無懼的精神巨人。</w:t>
            </w:r>
            <w:proofErr w:type="spellStart"/>
            <w:r w:rsidRPr="00376260">
              <w:rPr>
                <w:rFonts w:ascii="標楷體" w:eastAsia="標楷體" w:hAnsi="標楷體" w:cs="Tahoma" w:hint="eastAsia"/>
              </w:rPr>
              <w:t>Inocente</w:t>
            </w:r>
            <w:proofErr w:type="spellEnd"/>
            <w:r w:rsidRPr="00376260">
              <w:rPr>
                <w:rFonts w:ascii="標楷體" w:eastAsia="標楷體" w:hAnsi="標楷體" w:cs="Tahoma" w:hint="eastAsia"/>
              </w:rPr>
              <w:t>，美國加州聖地牙哥一個15歲拉丁少女的名字;在西班牙文,它就是清白和無辜。</w:t>
            </w:r>
          </w:p>
          <w:p w:rsidR="00154C86" w:rsidRPr="00A7680D" w:rsidRDefault="00154C86" w:rsidP="004342CF">
            <w:pPr>
              <w:rPr>
                <w:rFonts w:ascii="標楷體" w:eastAsia="標楷體" w:hAnsi="標楷體" w:cs="Times New Roman"/>
              </w:rPr>
            </w:pPr>
            <w:r w:rsidRPr="00376260">
              <w:rPr>
                <w:rFonts w:ascii="標楷體" w:eastAsia="標楷體" w:hAnsi="標楷體" w:cs="Tahoma" w:hint="eastAsia"/>
              </w:rPr>
              <w:t>非法入境的伊娜仙特,酗酒和家暴的父親已被遣返,媽媽曾經拉著4個孩子想要從橋上一躍而下,幾年來都在</w:t>
            </w:r>
            <w:proofErr w:type="gramStart"/>
            <w:r w:rsidRPr="00376260">
              <w:rPr>
                <w:rFonts w:ascii="標楷體" w:eastAsia="標楷體" w:hAnsi="標楷體" w:cs="Tahoma" w:hint="eastAsia"/>
              </w:rPr>
              <w:t>一</w:t>
            </w:r>
            <w:proofErr w:type="gramEnd"/>
            <w:r w:rsidRPr="00376260">
              <w:rPr>
                <w:rFonts w:ascii="標楷體" w:eastAsia="標楷體" w:hAnsi="標楷體" w:cs="Tahoma" w:hint="eastAsia"/>
              </w:rPr>
              <w:t>個個城市和一間間收容所流浪。可是她拒絕蒼涼,不再讓悲慘無望的環境來定義她。 她用繪畫展現了對光明與熱情的憧憬,逐漸讓人注意到她的藝術</w:t>
            </w:r>
            <w:proofErr w:type="gramStart"/>
            <w:r w:rsidRPr="00376260">
              <w:rPr>
                <w:rFonts w:ascii="標楷體" w:eastAsia="標楷體" w:hAnsi="標楷體" w:cs="Tahoma" w:hint="eastAsia"/>
              </w:rPr>
              <w:t>天份</w:t>
            </w:r>
            <w:proofErr w:type="gramEnd"/>
            <w:r w:rsidRPr="00376260">
              <w:rPr>
                <w:rFonts w:ascii="標楷體" w:eastAsia="標楷體" w:hAnsi="標楷體" w:cs="Tahoma" w:hint="eastAsia"/>
              </w:rPr>
              <w:t>…。</w:t>
            </w:r>
          </w:p>
        </w:tc>
      </w:tr>
    </w:tbl>
    <w:p w:rsidR="00154C86" w:rsidRDefault="00154C86">
      <w:pPr>
        <w:rPr>
          <w:rFonts w:ascii="Times New Roman" w:eastAsia="標楷體" w:hAnsi="Times New Roman" w:cs="Times New Roman"/>
        </w:rPr>
      </w:pPr>
    </w:p>
    <w:p w:rsidR="00154C86" w:rsidRDefault="00154C8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154C86" w:rsidRPr="00ED0047" w:rsidTr="004342CF">
        <w:tc>
          <w:tcPr>
            <w:tcW w:w="3260" w:type="dxa"/>
            <w:vMerge w:val="restart"/>
          </w:tcPr>
          <w:p w:rsidR="00154C86" w:rsidRPr="00ED0047" w:rsidRDefault="00154C86" w:rsidP="004342CF">
            <w:pPr>
              <w:rPr>
                <w:rFonts w:ascii="Times New Roman" w:eastAsia="標楷體" w:hAnsi="Times New Roman" w:cs="Times New Roman"/>
              </w:rPr>
            </w:pPr>
            <w:r>
              <w:rPr>
                <w:rFonts w:ascii="Times New Roman" w:eastAsia="標楷體" w:hAnsi="Times New Roman" w:cs="Times New Roman"/>
                <w:noProof/>
              </w:rPr>
              <w:drawing>
                <wp:inline distT="0" distB="0" distL="0" distR="0" wp14:anchorId="7081E594" wp14:editId="425154A1">
                  <wp:extent cx="1914525" cy="2685180"/>
                  <wp:effectExtent l="0" t="0" r="0" b="127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717294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7391" cy="2689200"/>
                          </a:xfrm>
                          <a:prstGeom prst="rect">
                            <a:avLst/>
                          </a:prstGeom>
                        </pic:spPr>
                      </pic:pic>
                    </a:graphicData>
                  </a:graphic>
                </wp:inline>
              </w:drawing>
            </w:r>
          </w:p>
        </w:tc>
        <w:tc>
          <w:tcPr>
            <w:tcW w:w="5528" w:type="dxa"/>
            <w:gridSpan w:val="2"/>
            <w:shd w:val="clear" w:color="auto" w:fill="FABF8F" w:themeFill="accent6" w:themeFillTint="99"/>
          </w:tcPr>
          <w:p w:rsidR="00154C86" w:rsidRPr="006E4340" w:rsidRDefault="00154C86" w:rsidP="004342CF">
            <w:pPr>
              <w:jc w:val="center"/>
              <w:rPr>
                <w:rFonts w:ascii="標楷體" w:eastAsia="標楷體" w:hAnsi="標楷體" w:cs="Times New Roman"/>
              </w:rPr>
            </w:pPr>
            <w:r w:rsidRPr="006E4340">
              <w:rPr>
                <w:rFonts w:ascii="標楷體" w:eastAsia="標楷體" w:hAnsi="標楷體" w:cs="Times New Roman"/>
              </w:rPr>
              <w:t>人文藝術學院</w:t>
            </w:r>
          </w:p>
        </w:tc>
      </w:tr>
      <w:tr w:rsidR="00154C86" w:rsidRPr="00ED0047" w:rsidTr="004342CF">
        <w:tc>
          <w:tcPr>
            <w:tcW w:w="3260" w:type="dxa"/>
            <w:vMerge/>
          </w:tcPr>
          <w:p w:rsidR="00154C86" w:rsidRPr="00ED0047" w:rsidRDefault="00154C86" w:rsidP="004342CF">
            <w:pPr>
              <w:rPr>
                <w:rFonts w:ascii="Times New Roman" w:eastAsia="標楷體" w:hAnsi="Times New Roman" w:cs="Times New Roman"/>
              </w:rPr>
            </w:pPr>
          </w:p>
        </w:tc>
        <w:tc>
          <w:tcPr>
            <w:tcW w:w="1559" w:type="dxa"/>
            <w:shd w:val="clear" w:color="auto" w:fill="FABF8F" w:themeFill="accent6" w:themeFillTint="99"/>
          </w:tcPr>
          <w:p w:rsidR="00154C86" w:rsidRPr="006E4340" w:rsidRDefault="00154C86" w:rsidP="004342CF">
            <w:pPr>
              <w:jc w:val="right"/>
              <w:rPr>
                <w:rFonts w:ascii="標楷體" w:eastAsia="標楷體" w:hAnsi="標楷體" w:cs="Times New Roman"/>
              </w:rPr>
            </w:pPr>
            <w:r w:rsidRPr="006E4340">
              <w:rPr>
                <w:rFonts w:ascii="標楷體" w:eastAsia="標楷體" w:hAnsi="標楷體" w:cs="Times New Roman"/>
              </w:rPr>
              <w:t>片名</w:t>
            </w:r>
          </w:p>
        </w:tc>
        <w:tc>
          <w:tcPr>
            <w:tcW w:w="3969" w:type="dxa"/>
          </w:tcPr>
          <w:p w:rsidR="00154C86" w:rsidRPr="006E4340" w:rsidRDefault="00154C86" w:rsidP="004342CF">
            <w:pPr>
              <w:spacing w:line="300" w:lineRule="exact"/>
              <w:rPr>
                <w:rFonts w:ascii="標楷體" w:eastAsia="標楷體" w:hAnsi="標楷體"/>
                <w:szCs w:val="24"/>
              </w:rPr>
            </w:pPr>
            <w:r w:rsidRPr="009639E2">
              <w:rPr>
                <w:rFonts w:ascii="標楷體" w:eastAsia="標楷體" w:hAnsi="標楷體"/>
                <w:szCs w:val="24"/>
              </w:rPr>
              <w:t>BYE</w:t>
            </w:r>
          </w:p>
        </w:tc>
      </w:tr>
      <w:tr w:rsidR="00154C86" w:rsidRPr="00ED0047" w:rsidTr="004342CF">
        <w:tc>
          <w:tcPr>
            <w:tcW w:w="3260" w:type="dxa"/>
            <w:vMerge/>
          </w:tcPr>
          <w:p w:rsidR="00154C86" w:rsidRPr="00ED0047" w:rsidRDefault="00154C86" w:rsidP="004342CF">
            <w:pPr>
              <w:rPr>
                <w:rFonts w:ascii="Times New Roman" w:eastAsia="標楷體" w:hAnsi="Times New Roman" w:cs="Times New Roman"/>
              </w:rPr>
            </w:pPr>
          </w:p>
        </w:tc>
        <w:tc>
          <w:tcPr>
            <w:tcW w:w="1559" w:type="dxa"/>
            <w:shd w:val="clear" w:color="auto" w:fill="FABF8F" w:themeFill="accent6" w:themeFillTint="99"/>
          </w:tcPr>
          <w:p w:rsidR="00154C86" w:rsidRPr="006E4340" w:rsidRDefault="00154C86" w:rsidP="004342CF">
            <w:pPr>
              <w:jc w:val="right"/>
              <w:rPr>
                <w:rFonts w:ascii="標楷體" w:eastAsia="標楷體" w:hAnsi="標楷體" w:cs="Times New Roman"/>
              </w:rPr>
            </w:pPr>
            <w:proofErr w:type="gramStart"/>
            <w:r w:rsidRPr="006E4340">
              <w:rPr>
                <w:rFonts w:ascii="標楷體" w:eastAsia="標楷體" w:hAnsi="標楷體" w:cs="Times New Roman"/>
              </w:rPr>
              <w:t>索書號</w:t>
            </w:r>
            <w:proofErr w:type="gramEnd"/>
          </w:p>
        </w:tc>
        <w:tc>
          <w:tcPr>
            <w:tcW w:w="3969" w:type="dxa"/>
          </w:tcPr>
          <w:p w:rsidR="00154C86" w:rsidRPr="006E4340" w:rsidRDefault="00154C86" w:rsidP="004342CF">
            <w:pPr>
              <w:rPr>
                <w:rFonts w:ascii="標楷體" w:eastAsia="標楷體" w:hAnsi="標楷體" w:cs="Tahoma"/>
                <w:szCs w:val="24"/>
              </w:rPr>
            </w:pPr>
            <w:r w:rsidRPr="009639E2">
              <w:rPr>
                <w:rFonts w:ascii="標楷體" w:eastAsia="標楷體" w:hAnsi="標楷體" w:cs="Tahoma"/>
              </w:rPr>
              <w:t>AVDVD 792.82 B993 2015</w:t>
            </w:r>
            <w:r w:rsidRPr="009639E2">
              <w:rPr>
                <w:rFonts w:ascii="標楷體" w:eastAsia="標楷體" w:hAnsi="標楷體" w:cs="Tahoma"/>
              </w:rPr>
              <w:tab/>
            </w:r>
          </w:p>
        </w:tc>
      </w:tr>
      <w:tr w:rsidR="00154C86" w:rsidRPr="00ED0047" w:rsidTr="004342CF">
        <w:tc>
          <w:tcPr>
            <w:tcW w:w="3260" w:type="dxa"/>
            <w:vMerge/>
          </w:tcPr>
          <w:p w:rsidR="00154C86" w:rsidRPr="00ED0047" w:rsidRDefault="00154C86" w:rsidP="004342CF">
            <w:pPr>
              <w:rPr>
                <w:rFonts w:ascii="Times New Roman" w:eastAsia="標楷體" w:hAnsi="Times New Roman" w:cs="Times New Roman"/>
              </w:rPr>
            </w:pPr>
          </w:p>
        </w:tc>
        <w:tc>
          <w:tcPr>
            <w:tcW w:w="1559" w:type="dxa"/>
            <w:shd w:val="clear" w:color="auto" w:fill="FABF8F" w:themeFill="accent6" w:themeFillTint="99"/>
          </w:tcPr>
          <w:p w:rsidR="00154C86" w:rsidRPr="006E4340" w:rsidRDefault="00154C86" w:rsidP="004342CF">
            <w:pPr>
              <w:jc w:val="right"/>
              <w:rPr>
                <w:rFonts w:ascii="標楷體" w:eastAsia="標楷體" w:hAnsi="標楷體" w:cs="Times New Roman"/>
              </w:rPr>
            </w:pPr>
            <w:r w:rsidRPr="006E4340">
              <w:rPr>
                <w:rFonts w:ascii="標楷體" w:eastAsia="標楷體" w:hAnsi="標楷體" w:cs="Times New Roman"/>
              </w:rPr>
              <w:t>登陸號</w:t>
            </w:r>
          </w:p>
        </w:tc>
        <w:tc>
          <w:tcPr>
            <w:tcW w:w="3969" w:type="dxa"/>
          </w:tcPr>
          <w:p w:rsidR="00154C86" w:rsidRPr="006E4340" w:rsidRDefault="00154C86" w:rsidP="004342CF">
            <w:pPr>
              <w:rPr>
                <w:rFonts w:ascii="標楷體" w:eastAsia="標楷體" w:hAnsi="標楷體" w:cs="Times New Roman"/>
              </w:rPr>
            </w:pPr>
            <w:r w:rsidRPr="009639E2">
              <w:rPr>
                <w:rFonts w:ascii="標楷體" w:eastAsia="標楷體" w:hAnsi="標楷體" w:cs="Tahoma"/>
              </w:rPr>
              <w:t>V0027217</w:t>
            </w:r>
          </w:p>
        </w:tc>
      </w:tr>
      <w:tr w:rsidR="00154C86" w:rsidRPr="00ED0047" w:rsidTr="004342CF">
        <w:tc>
          <w:tcPr>
            <w:tcW w:w="3260" w:type="dxa"/>
            <w:vMerge/>
          </w:tcPr>
          <w:p w:rsidR="00154C86" w:rsidRPr="00ED0047" w:rsidRDefault="00154C86" w:rsidP="004342CF">
            <w:pPr>
              <w:rPr>
                <w:rFonts w:ascii="Times New Roman" w:eastAsia="標楷體" w:hAnsi="Times New Roman" w:cs="Times New Roman"/>
              </w:rPr>
            </w:pPr>
          </w:p>
        </w:tc>
        <w:tc>
          <w:tcPr>
            <w:tcW w:w="1559" w:type="dxa"/>
            <w:shd w:val="clear" w:color="auto" w:fill="FABF8F" w:themeFill="accent6" w:themeFillTint="99"/>
          </w:tcPr>
          <w:p w:rsidR="00154C86" w:rsidRPr="006E4340" w:rsidRDefault="00154C86" w:rsidP="004342CF">
            <w:pPr>
              <w:jc w:val="right"/>
              <w:rPr>
                <w:rFonts w:ascii="標楷體" w:eastAsia="標楷體" w:hAnsi="標楷體" w:cs="Times New Roman"/>
              </w:rPr>
            </w:pPr>
            <w:r w:rsidRPr="006E4340">
              <w:rPr>
                <w:rFonts w:ascii="標楷體" w:eastAsia="標楷體" w:hAnsi="標楷體" w:cs="Times New Roman"/>
              </w:rPr>
              <w:t>時間</w:t>
            </w:r>
          </w:p>
        </w:tc>
        <w:tc>
          <w:tcPr>
            <w:tcW w:w="3969" w:type="dxa"/>
          </w:tcPr>
          <w:p w:rsidR="00154C86" w:rsidRPr="006E4340" w:rsidRDefault="00154C86" w:rsidP="004342CF">
            <w:pPr>
              <w:rPr>
                <w:rFonts w:ascii="標楷體" w:eastAsia="標楷體" w:hAnsi="標楷體" w:cs="Times New Roman"/>
              </w:rPr>
            </w:pPr>
            <w:r>
              <w:rPr>
                <w:rFonts w:ascii="標楷體" w:eastAsia="標楷體" w:hAnsi="標楷體" w:cs="Times New Roman" w:hint="eastAsia"/>
              </w:rPr>
              <w:t>40</w:t>
            </w:r>
            <w:r w:rsidRPr="006E4340">
              <w:rPr>
                <w:rFonts w:ascii="標楷體" w:eastAsia="標楷體" w:hAnsi="標楷體" w:cs="Times New Roman"/>
              </w:rPr>
              <w:t xml:space="preserve"> min</w:t>
            </w:r>
          </w:p>
        </w:tc>
      </w:tr>
      <w:tr w:rsidR="00154C86" w:rsidRPr="00ED0047" w:rsidTr="004342CF">
        <w:trPr>
          <w:trHeight w:val="4121"/>
        </w:trPr>
        <w:tc>
          <w:tcPr>
            <w:tcW w:w="3260" w:type="dxa"/>
            <w:vMerge/>
          </w:tcPr>
          <w:p w:rsidR="00154C86" w:rsidRPr="00ED0047" w:rsidRDefault="00154C86" w:rsidP="004342CF">
            <w:pPr>
              <w:rPr>
                <w:rFonts w:ascii="Times New Roman" w:eastAsia="標楷體" w:hAnsi="Times New Roman" w:cs="Times New Roman"/>
              </w:rPr>
            </w:pPr>
          </w:p>
        </w:tc>
        <w:tc>
          <w:tcPr>
            <w:tcW w:w="5528" w:type="dxa"/>
            <w:gridSpan w:val="2"/>
          </w:tcPr>
          <w:p w:rsidR="00154C86" w:rsidRPr="006E4340" w:rsidRDefault="00154C86" w:rsidP="004342CF">
            <w:pPr>
              <w:spacing w:beforeLines="50" w:before="180"/>
              <w:rPr>
                <w:rFonts w:ascii="標楷體" w:eastAsia="標楷體" w:hAnsi="標楷體" w:cs="Tahoma"/>
                <w:szCs w:val="54"/>
              </w:rPr>
            </w:pPr>
            <w:r w:rsidRPr="009639E2">
              <w:rPr>
                <w:rFonts w:ascii="標楷體" w:eastAsia="標楷體" w:hAnsi="標楷體" w:cs="Tahoma" w:hint="eastAsia"/>
                <w:szCs w:val="54"/>
              </w:rPr>
              <w:t>【BYE】是瑞典</w:t>
            </w:r>
            <w:proofErr w:type="gramStart"/>
            <w:r w:rsidRPr="009639E2">
              <w:rPr>
                <w:rFonts w:ascii="標楷體" w:eastAsia="標楷體" w:hAnsi="標楷體" w:cs="Tahoma" w:hint="eastAsia"/>
                <w:szCs w:val="54"/>
              </w:rPr>
              <w:t>國寶級編舞</w:t>
            </w:r>
            <w:proofErr w:type="gramEnd"/>
            <w:r w:rsidRPr="009639E2">
              <w:rPr>
                <w:rFonts w:ascii="標楷體" w:eastAsia="標楷體" w:hAnsi="標楷體" w:cs="Tahoma" w:hint="eastAsia"/>
                <w:szCs w:val="54"/>
              </w:rPr>
              <w:t>家馬茲</w:t>
            </w:r>
            <w:proofErr w:type="gramStart"/>
            <w:r w:rsidRPr="009639E2">
              <w:rPr>
                <w:rFonts w:ascii="標楷體" w:eastAsia="標楷體" w:hAnsi="標楷體" w:cs="Tahoma" w:hint="eastAsia"/>
                <w:szCs w:val="54"/>
              </w:rPr>
              <w:t>‧</w:t>
            </w:r>
            <w:proofErr w:type="gramEnd"/>
            <w:r w:rsidRPr="009639E2">
              <w:rPr>
                <w:rFonts w:ascii="標楷體" w:eastAsia="標楷體" w:hAnsi="標楷體" w:cs="Tahoma" w:hint="eastAsia"/>
                <w:szCs w:val="54"/>
              </w:rPr>
              <w:t>艾克為當代頂尖芭蕾天</w:t>
            </w:r>
            <w:proofErr w:type="gramStart"/>
            <w:r w:rsidRPr="009639E2">
              <w:rPr>
                <w:rFonts w:ascii="標楷體" w:eastAsia="標楷體" w:hAnsi="標楷體" w:cs="Tahoma" w:hint="eastAsia"/>
                <w:szCs w:val="54"/>
              </w:rPr>
              <w:t>后</w:t>
            </w:r>
            <w:proofErr w:type="gramEnd"/>
            <w:r w:rsidRPr="009639E2">
              <w:rPr>
                <w:rFonts w:ascii="標楷體" w:eastAsia="標楷體" w:hAnsi="標楷體" w:cs="Tahoma" w:hint="eastAsia"/>
                <w:szCs w:val="54"/>
              </w:rPr>
              <w:t>西</w:t>
            </w:r>
            <w:proofErr w:type="gramStart"/>
            <w:r w:rsidRPr="009639E2">
              <w:rPr>
                <w:rFonts w:ascii="標楷體" w:eastAsia="標楷體" w:hAnsi="標楷體" w:cs="Tahoma" w:hint="eastAsia"/>
                <w:szCs w:val="54"/>
              </w:rPr>
              <w:t>薇‧姬蘭量</w:t>
            </w:r>
            <w:proofErr w:type="gramEnd"/>
            <w:r w:rsidRPr="009639E2">
              <w:rPr>
                <w:rFonts w:ascii="標楷體" w:eastAsia="標楷體" w:hAnsi="標楷體" w:cs="Tahoma" w:hint="eastAsia"/>
                <w:szCs w:val="54"/>
              </w:rPr>
              <w:t>身打造的</w:t>
            </w:r>
            <w:proofErr w:type="gramStart"/>
            <w:r w:rsidRPr="009639E2">
              <w:rPr>
                <w:rFonts w:ascii="標楷體" w:eastAsia="標楷體" w:hAnsi="標楷體" w:cs="Tahoma" w:hint="eastAsia"/>
                <w:szCs w:val="54"/>
              </w:rPr>
              <w:t>一齣</w:t>
            </w:r>
            <w:proofErr w:type="gramEnd"/>
            <w:r w:rsidRPr="009639E2">
              <w:rPr>
                <w:rFonts w:ascii="標楷體" w:eastAsia="標楷體" w:hAnsi="標楷體" w:cs="Tahoma" w:hint="eastAsia"/>
                <w:szCs w:val="54"/>
              </w:rPr>
              <w:t>獨舞,本片也是繼【PLACE】後,馬茲</w:t>
            </w:r>
            <w:proofErr w:type="gramStart"/>
            <w:r w:rsidRPr="009639E2">
              <w:rPr>
                <w:rFonts w:ascii="標楷體" w:eastAsia="標楷體" w:hAnsi="標楷體" w:cs="Tahoma" w:hint="eastAsia"/>
                <w:szCs w:val="54"/>
              </w:rPr>
              <w:t>‧</w:t>
            </w:r>
            <w:proofErr w:type="gramEnd"/>
            <w:r w:rsidRPr="009639E2">
              <w:rPr>
                <w:rFonts w:ascii="標楷體" w:eastAsia="標楷體" w:hAnsi="標楷體" w:cs="Tahoma" w:hint="eastAsia"/>
                <w:szCs w:val="54"/>
              </w:rPr>
              <w:t>艾克的動人舞碼再度躍上大銀幕之作。 西</w:t>
            </w:r>
            <w:proofErr w:type="gramStart"/>
            <w:r w:rsidRPr="009639E2">
              <w:rPr>
                <w:rFonts w:ascii="標楷體" w:eastAsia="標楷體" w:hAnsi="標楷體" w:cs="Tahoma" w:hint="eastAsia"/>
                <w:szCs w:val="54"/>
              </w:rPr>
              <w:t>薇‧姬蘭</w:t>
            </w:r>
            <w:proofErr w:type="gramEnd"/>
            <w:r w:rsidRPr="009639E2">
              <w:rPr>
                <w:rFonts w:ascii="標楷體" w:eastAsia="標楷體" w:hAnsi="標楷體" w:cs="Tahoma" w:hint="eastAsia"/>
                <w:szCs w:val="54"/>
              </w:rPr>
              <w:t>被譽為是二十世紀芭蕾藝術的最高結晶,雲門舞集創辦人林懷民曾為她量身</w:t>
            </w:r>
            <w:proofErr w:type="gramStart"/>
            <w:r w:rsidRPr="009639E2">
              <w:rPr>
                <w:rFonts w:ascii="標楷體" w:eastAsia="標楷體" w:hAnsi="標楷體" w:cs="Tahoma" w:hint="eastAsia"/>
                <w:szCs w:val="54"/>
              </w:rPr>
              <w:t>訂作獨舞</w:t>
            </w:r>
            <w:proofErr w:type="gramEnd"/>
            <w:r w:rsidRPr="009639E2">
              <w:rPr>
                <w:rFonts w:ascii="標楷體" w:eastAsia="標楷體" w:hAnsi="標楷體" w:cs="Tahoma" w:hint="eastAsia"/>
                <w:szCs w:val="54"/>
              </w:rPr>
              <w:t>,兩人合作轟動全球。【BYE】以天才鋼琴家波哥雷里奇彈奏的貝多芬最後一首鋼琴</w:t>
            </w:r>
            <w:proofErr w:type="gramStart"/>
            <w:r w:rsidRPr="009639E2">
              <w:rPr>
                <w:rFonts w:ascii="標楷體" w:eastAsia="標楷體" w:hAnsi="標楷體" w:cs="Tahoma" w:hint="eastAsia"/>
                <w:szCs w:val="54"/>
              </w:rPr>
              <w:t>奏鳴曲為襯底</w:t>
            </w:r>
            <w:proofErr w:type="gramEnd"/>
            <w:r w:rsidRPr="009639E2">
              <w:rPr>
                <w:rFonts w:ascii="標楷體" w:eastAsia="標楷體" w:hAnsi="標楷體" w:cs="Tahoma" w:hint="eastAsia"/>
                <w:szCs w:val="54"/>
              </w:rPr>
              <w:t>,西</w:t>
            </w:r>
            <w:proofErr w:type="gramStart"/>
            <w:r w:rsidRPr="009639E2">
              <w:rPr>
                <w:rFonts w:ascii="標楷體" w:eastAsia="標楷體" w:hAnsi="標楷體" w:cs="Tahoma" w:hint="eastAsia"/>
                <w:szCs w:val="54"/>
              </w:rPr>
              <w:t>薇‧姬蘭</w:t>
            </w:r>
            <w:proofErr w:type="gramEnd"/>
            <w:r w:rsidRPr="009639E2">
              <w:rPr>
                <w:rFonts w:ascii="標楷體" w:eastAsia="標楷體" w:hAnsi="標楷體" w:cs="Tahoma" w:hint="eastAsia"/>
                <w:szCs w:val="54"/>
              </w:rPr>
              <w:t>時而沉悶壓抑、時而澎湃激烈的舞姿,搭上多媒體投影與燈光特效營造出虛實交錯的視覺效果,獨特大膽又扣人心弦。法蘭克福</w:t>
            </w:r>
            <w:proofErr w:type="gramStart"/>
            <w:r w:rsidRPr="009639E2">
              <w:rPr>
                <w:rFonts w:ascii="標楷體" w:eastAsia="標楷體" w:hAnsi="標楷體" w:cs="Tahoma" w:hint="eastAsia"/>
                <w:szCs w:val="54"/>
              </w:rPr>
              <w:t>匯</w:t>
            </w:r>
            <w:proofErr w:type="gramEnd"/>
            <w:r w:rsidRPr="009639E2">
              <w:rPr>
                <w:rFonts w:ascii="標楷體" w:eastAsia="標楷體" w:hAnsi="標楷體" w:cs="Tahoma" w:hint="eastAsia"/>
                <w:szCs w:val="54"/>
              </w:rPr>
              <w:t>報盛讚為大師之作,不可錯過的必看經典。</w:t>
            </w:r>
          </w:p>
        </w:tc>
      </w:tr>
    </w:tbl>
    <w:p w:rsidR="00154C86" w:rsidRPr="00154C86" w:rsidRDefault="00154C86">
      <w:pPr>
        <w:rPr>
          <w:rFonts w:ascii="Times New Roman" w:eastAsia="標楷體" w:hAnsi="Times New Roman" w:cs="Times New Roman"/>
        </w:rPr>
      </w:pPr>
    </w:p>
    <w:p w:rsidR="00154C86" w:rsidRDefault="00154C86">
      <w:pPr>
        <w:rPr>
          <w:rFonts w:ascii="Times New Roman" w:eastAsia="標楷體" w:hAnsi="Times New Roman" w:cs="Times New Roman"/>
        </w:rPr>
      </w:pPr>
    </w:p>
    <w:p w:rsidR="00154C86" w:rsidRDefault="00154C8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154C86" w:rsidRPr="00ED0047" w:rsidTr="004342CF">
        <w:tc>
          <w:tcPr>
            <w:tcW w:w="3260" w:type="dxa"/>
            <w:vMerge w:val="restart"/>
          </w:tcPr>
          <w:p w:rsidR="00154C86" w:rsidRPr="00ED0047" w:rsidRDefault="00154C86" w:rsidP="004342CF">
            <w:pP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14:anchorId="6597313D" wp14:editId="7448D20A">
                  <wp:extent cx="1914525" cy="2684751"/>
                  <wp:effectExtent l="0" t="0" r="0" b="1905"/>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708128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7698" cy="2689200"/>
                          </a:xfrm>
                          <a:prstGeom prst="rect">
                            <a:avLst/>
                          </a:prstGeom>
                        </pic:spPr>
                      </pic:pic>
                    </a:graphicData>
                  </a:graphic>
                </wp:inline>
              </w:drawing>
            </w:r>
          </w:p>
        </w:tc>
        <w:tc>
          <w:tcPr>
            <w:tcW w:w="5528" w:type="dxa"/>
            <w:gridSpan w:val="2"/>
            <w:shd w:val="clear" w:color="auto" w:fill="FABF8F" w:themeFill="accent6" w:themeFillTint="99"/>
          </w:tcPr>
          <w:p w:rsidR="00154C86" w:rsidRPr="00EC1C4A" w:rsidRDefault="00154C86" w:rsidP="004342CF">
            <w:pPr>
              <w:jc w:val="center"/>
              <w:rPr>
                <w:rFonts w:ascii="標楷體" w:eastAsia="標楷體" w:hAnsi="標楷體" w:cs="Times New Roman"/>
              </w:rPr>
            </w:pPr>
            <w:r w:rsidRPr="00EC1C4A">
              <w:rPr>
                <w:rFonts w:ascii="標楷體" w:eastAsia="標楷體" w:hAnsi="標楷體" w:cs="Times New Roman"/>
              </w:rPr>
              <w:t>人文藝術學院</w:t>
            </w:r>
          </w:p>
        </w:tc>
      </w:tr>
      <w:tr w:rsidR="00154C86" w:rsidRPr="00ED0047" w:rsidTr="004342CF">
        <w:tc>
          <w:tcPr>
            <w:tcW w:w="3260" w:type="dxa"/>
            <w:vMerge/>
          </w:tcPr>
          <w:p w:rsidR="00154C86" w:rsidRPr="00ED0047" w:rsidRDefault="00154C86" w:rsidP="004342CF">
            <w:pPr>
              <w:rPr>
                <w:rFonts w:ascii="Times New Roman" w:eastAsia="標楷體" w:hAnsi="Times New Roman" w:cs="Times New Roman"/>
              </w:rPr>
            </w:pPr>
          </w:p>
        </w:tc>
        <w:tc>
          <w:tcPr>
            <w:tcW w:w="1559" w:type="dxa"/>
            <w:shd w:val="clear" w:color="auto" w:fill="FABF8F" w:themeFill="accent6" w:themeFillTint="99"/>
          </w:tcPr>
          <w:p w:rsidR="00154C86" w:rsidRPr="00EC1C4A" w:rsidRDefault="00154C86" w:rsidP="004342CF">
            <w:pPr>
              <w:jc w:val="right"/>
              <w:rPr>
                <w:rFonts w:ascii="標楷體" w:eastAsia="標楷體" w:hAnsi="標楷體" w:cs="Times New Roman"/>
              </w:rPr>
            </w:pPr>
            <w:r w:rsidRPr="00EC1C4A">
              <w:rPr>
                <w:rFonts w:ascii="標楷體" w:eastAsia="標楷體" w:hAnsi="標楷體" w:cs="Times New Roman"/>
              </w:rPr>
              <w:t>片名</w:t>
            </w:r>
          </w:p>
        </w:tc>
        <w:tc>
          <w:tcPr>
            <w:tcW w:w="3969" w:type="dxa"/>
          </w:tcPr>
          <w:p w:rsidR="00154C86" w:rsidRPr="00EC1C4A" w:rsidRDefault="00154C86" w:rsidP="004342CF">
            <w:pPr>
              <w:rPr>
                <w:rFonts w:ascii="標楷體" w:eastAsia="標楷體" w:hAnsi="標楷體"/>
                <w:szCs w:val="24"/>
              </w:rPr>
            </w:pPr>
            <w:r w:rsidRPr="009639E2">
              <w:rPr>
                <w:rFonts w:ascii="標楷體" w:eastAsia="標楷體" w:hAnsi="標楷體" w:hint="eastAsia"/>
                <w:szCs w:val="24"/>
              </w:rPr>
              <w:t>世界文化遺產</w:t>
            </w:r>
          </w:p>
        </w:tc>
      </w:tr>
      <w:tr w:rsidR="00154C86" w:rsidRPr="00ED0047" w:rsidTr="004342CF">
        <w:tc>
          <w:tcPr>
            <w:tcW w:w="3260" w:type="dxa"/>
            <w:vMerge/>
          </w:tcPr>
          <w:p w:rsidR="00154C86" w:rsidRPr="00ED0047" w:rsidRDefault="00154C86" w:rsidP="004342CF">
            <w:pPr>
              <w:rPr>
                <w:rFonts w:ascii="Times New Roman" w:eastAsia="標楷體" w:hAnsi="Times New Roman" w:cs="Times New Roman"/>
              </w:rPr>
            </w:pPr>
          </w:p>
        </w:tc>
        <w:tc>
          <w:tcPr>
            <w:tcW w:w="1559" w:type="dxa"/>
            <w:shd w:val="clear" w:color="auto" w:fill="FABF8F" w:themeFill="accent6" w:themeFillTint="99"/>
          </w:tcPr>
          <w:p w:rsidR="00154C86" w:rsidRPr="00EC1C4A" w:rsidRDefault="00154C86" w:rsidP="004342CF">
            <w:pPr>
              <w:jc w:val="right"/>
              <w:rPr>
                <w:rFonts w:ascii="標楷體" w:eastAsia="標楷體" w:hAnsi="標楷體" w:cs="Times New Roman"/>
              </w:rPr>
            </w:pPr>
            <w:proofErr w:type="gramStart"/>
            <w:r w:rsidRPr="00EC1C4A">
              <w:rPr>
                <w:rFonts w:ascii="標楷體" w:eastAsia="標楷體" w:hAnsi="標楷體" w:cs="Times New Roman"/>
              </w:rPr>
              <w:t>索書號</w:t>
            </w:r>
            <w:proofErr w:type="gramEnd"/>
          </w:p>
        </w:tc>
        <w:tc>
          <w:tcPr>
            <w:tcW w:w="3969" w:type="dxa"/>
          </w:tcPr>
          <w:p w:rsidR="00154C86" w:rsidRPr="00EC1C4A" w:rsidRDefault="00154C86" w:rsidP="004342CF">
            <w:pPr>
              <w:rPr>
                <w:rFonts w:ascii="標楷體" w:eastAsia="標楷體" w:hAnsi="標楷體" w:cs="Times New Roman"/>
              </w:rPr>
            </w:pPr>
            <w:r w:rsidRPr="009639E2">
              <w:rPr>
                <w:rFonts w:ascii="標楷體" w:eastAsia="標楷體" w:hAnsi="標楷體" w:cs="Tahoma"/>
              </w:rPr>
              <w:t>AVDVD 719.4 4602 103 v.1</w:t>
            </w:r>
            <w:r>
              <w:rPr>
                <w:rFonts w:ascii="標楷體" w:eastAsia="標楷體" w:hAnsi="標楷體" w:cs="Tahoma" w:hint="eastAsia"/>
              </w:rPr>
              <w:t>-12</w:t>
            </w:r>
          </w:p>
        </w:tc>
      </w:tr>
      <w:tr w:rsidR="00154C86" w:rsidRPr="00ED0047" w:rsidTr="004342CF">
        <w:tc>
          <w:tcPr>
            <w:tcW w:w="3260" w:type="dxa"/>
            <w:vMerge/>
          </w:tcPr>
          <w:p w:rsidR="00154C86" w:rsidRPr="00ED0047" w:rsidRDefault="00154C86" w:rsidP="004342CF">
            <w:pPr>
              <w:rPr>
                <w:rFonts w:ascii="Times New Roman" w:eastAsia="標楷體" w:hAnsi="Times New Roman" w:cs="Times New Roman"/>
              </w:rPr>
            </w:pPr>
          </w:p>
        </w:tc>
        <w:tc>
          <w:tcPr>
            <w:tcW w:w="1559" w:type="dxa"/>
            <w:shd w:val="clear" w:color="auto" w:fill="FABF8F" w:themeFill="accent6" w:themeFillTint="99"/>
          </w:tcPr>
          <w:p w:rsidR="00154C86" w:rsidRPr="00EC1C4A" w:rsidRDefault="00154C86" w:rsidP="004342CF">
            <w:pPr>
              <w:jc w:val="right"/>
              <w:rPr>
                <w:rFonts w:ascii="標楷體" w:eastAsia="標楷體" w:hAnsi="標楷體" w:cs="Times New Roman"/>
              </w:rPr>
            </w:pPr>
            <w:r w:rsidRPr="00EC1C4A">
              <w:rPr>
                <w:rFonts w:ascii="標楷體" w:eastAsia="標楷體" w:hAnsi="標楷體" w:cs="Times New Roman"/>
              </w:rPr>
              <w:t>登陸號</w:t>
            </w:r>
          </w:p>
        </w:tc>
        <w:tc>
          <w:tcPr>
            <w:tcW w:w="3969" w:type="dxa"/>
          </w:tcPr>
          <w:p w:rsidR="00154C86" w:rsidRPr="00EC1C4A" w:rsidRDefault="00154C86" w:rsidP="004342CF">
            <w:pPr>
              <w:rPr>
                <w:rFonts w:ascii="標楷體" w:eastAsia="標楷體" w:hAnsi="標楷體" w:cs="Times New Roman"/>
              </w:rPr>
            </w:pPr>
            <w:r w:rsidRPr="009639E2">
              <w:rPr>
                <w:rFonts w:ascii="標楷體" w:eastAsia="標楷體" w:hAnsi="標楷體" w:cs="Tahoma"/>
              </w:rPr>
              <w:t>V0028012-17</w:t>
            </w:r>
          </w:p>
        </w:tc>
      </w:tr>
      <w:tr w:rsidR="00154C86" w:rsidRPr="00ED0047" w:rsidTr="004342CF">
        <w:tc>
          <w:tcPr>
            <w:tcW w:w="3260" w:type="dxa"/>
            <w:vMerge/>
          </w:tcPr>
          <w:p w:rsidR="00154C86" w:rsidRPr="00ED0047" w:rsidRDefault="00154C86" w:rsidP="004342CF">
            <w:pPr>
              <w:rPr>
                <w:rFonts w:ascii="Times New Roman" w:eastAsia="標楷體" w:hAnsi="Times New Roman" w:cs="Times New Roman"/>
              </w:rPr>
            </w:pPr>
          </w:p>
        </w:tc>
        <w:tc>
          <w:tcPr>
            <w:tcW w:w="1559" w:type="dxa"/>
            <w:shd w:val="clear" w:color="auto" w:fill="FABF8F" w:themeFill="accent6" w:themeFillTint="99"/>
          </w:tcPr>
          <w:p w:rsidR="00154C86" w:rsidRPr="00EC1C4A" w:rsidRDefault="00154C86" w:rsidP="004342CF">
            <w:pPr>
              <w:jc w:val="right"/>
              <w:rPr>
                <w:rFonts w:ascii="標楷體" w:eastAsia="標楷體" w:hAnsi="標楷體" w:cs="Times New Roman"/>
              </w:rPr>
            </w:pPr>
            <w:r w:rsidRPr="00EC1C4A">
              <w:rPr>
                <w:rFonts w:ascii="標楷體" w:eastAsia="標楷體" w:hAnsi="標楷體" w:cs="Times New Roman"/>
              </w:rPr>
              <w:t>時間</w:t>
            </w:r>
          </w:p>
        </w:tc>
        <w:tc>
          <w:tcPr>
            <w:tcW w:w="3969" w:type="dxa"/>
          </w:tcPr>
          <w:p w:rsidR="00154C86" w:rsidRPr="00EC1C4A" w:rsidRDefault="00154C86" w:rsidP="004342CF">
            <w:pPr>
              <w:rPr>
                <w:rFonts w:ascii="標楷體" w:eastAsia="標楷體" w:hAnsi="標楷體" w:cs="Times New Roman"/>
              </w:rPr>
            </w:pPr>
            <w:r>
              <w:rPr>
                <w:rFonts w:ascii="標楷體" w:eastAsia="標楷體" w:hAnsi="標楷體" w:cs="Times New Roman" w:hint="eastAsia"/>
              </w:rPr>
              <w:t>720</w:t>
            </w:r>
            <w:r w:rsidRPr="00EC1C4A">
              <w:rPr>
                <w:rFonts w:ascii="標楷體" w:eastAsia="標楷體" w:hAnsi="標楷體" w:cs="Times New Roman"/>
              </w:rPr>
              <w:t xml:space="preserve"> min</w:t>
            </w:r>
          </w:p>
        </w:tc>
      </w:tr>
      <w:tr w:rsidR="00154C86" w:rsidRPr="00154C86" w:rsidTr="004342CF">
        <w:trPr>
          <w:trHeight w:val="544"/>
        </w:trPr>
        <w:tc>
          <w:tcPr>
            <w:tcW w:w="3260" w:type="dxa"/>
            <w:vMerge/>
          </w:tcPr>
          <w:p w:rsidR="00154C86" w:rsidRPr="00ED0047" w:rsidRDefault="00154C86" w:rsidP="004342CF">
            <w:pPr>
              <w:rPr>
                <w:rFonts w:ascii="Times New Roman" w:eastAsia="標楷體" w:hAnsi="Times New Roman" w:cs="Times New Roman"/>
              </w:rPr>
            </w:pPr>
          </w:p>
        </w:tc>
        <w:tc>
          <w:tcPr>
            <w:tcW w:w="5528" w:type="dxa"/>
            <w:gridSpan w:val="2"/>
          </w:tcPr>
          <w:p w:rsidR="00154C86" w:rsidRPr="009639E2" w:rsidRDefault="00154C86" w:rsidP="004342CF">
            <w:pPr>
              <w:spacing w:beforeLines="50" w:before="180"/>
              <w:rPr>
                <w:rFonts w:ascii="標楷體" w:eastAsia="標楷體" w:hAnsi="標楷體" w:cs="Tahoma"/>
                <w:szCs w:val="24"/>
              </w:rPr>
            </w:pPr>
            <w:r w:rsidRPr="009639E2">
              <w:rPr>
                <w:rFonts w:ascii="標楷體" w:eastAsia="標楷體" w:hAnsi="標楷體" w:cs="Tahoma" w:hint="eastAsia"/>
                <w:szCs w:val="24"/>
              </w:rPr>
              <w:t>藉由讓人身歷其境的攝影,造訪世界奇景。</w:t>
            </w:r>
          </w:p>
          <w:p w:rsidR="00154C86" w:rsidRPr="009639E2" w:rsidRDefault="00154C86" w:rsidP="00154C86">
            <w:pPr>
              <w:spacing w:beforeLines="50" w:before="180"/>
              <w:rPr>
                <w:rFonts w:ascii="標楷體" w:eastAsia="標楷體" w:hAnsi="標楷體" w:cs="Tahoma"/>
                <w:szCs w:val="24"/>
              </w:rPr>
            </w:pPr>
            <w:r w:rsidRPr="009639E2">
              <w:rPr>
                <w:rFonts w:ascii="標楷體" w:eastAsia="標楷體" w:hAnsi="標楷體" w:cs="Tahoma" w:hint="eastAsia"/>
                <w:szCs w:val="24"/>
              </w:rPr>
              <w:t xml:space="preserve">v.1瑞士 </w:t>
            </w:r>
            <w:r>
              <w:rPr>
                <w:rFonts w:ascii="標楷體" w:eastAsia="標楷體" w:hAnsi="標楷體" w:cs="Tahoma" w:hint="eastAsia"/>
                <w:szCs w:val="24"/>
              </w:rPr>
              <w:t xml:space="preserve">    </w:t>
            </w:r>
            <w:r w:rsidRPr="009639E2">
              <w:rPr>
                <w:rFonts w:ascii="標楷體" w:eastAsia="標楷體" w:hAnsi="標楷體" w:cs="Tahoma" w:hint="eastAsia"/>
                <w:szCs w:val="24"/>
              </w:rPr>
              <w:t xml:space="preserve">v.2法國 </w:t>
            </w:r>
          </w:p>
          <w:p w:rsidR="00154C86" w:rsidRPr="009639E2" w:rsidRDefault="00154C86" w:rsidP="00154C86">
            <w:pPr>
              <w:spacing w:beforeLines="50" w:before="180"/>
              <w:rPr>
                <w:rFonts w:ascii="標楷體" w:eastAsia="標楷體" w:hAnsi="標楷體" w:cs="Tahoma"/>
                <w:szCs w:val="24"/>
              </w:rPr>
            </w:pPr>
            <w:r w:rsidRPr="009639E2">
              <w:rPr>
                <w:rFonts w:ascii="標楷體" w:eastAsia="標楷體" w:hAnsi="標楷體" w:cs="Tahoma" w:hint="eastAsia"/>
                <w:szCs w:val="24"/>
              </w:rPr>
              <w:t>v.3捷克</w:t>
            </w:r>
            <w:r>
              <w:rPr>
                <w:rFonts w:ascii="標楷體" w:eastAsia="標楷體" w:hAnsi="標楷體" w:cs="Tahoma" w:hint="eastAsia"/>
                <w:szCs w:val="24"/>
              </w:rPr>
              <w:t xml:space="preserve">     </w:t>
            </w:r>
            <w:r w:rsidRPr="009639E2">
              <w:rPr>
                <w:rFonts w:ascii="標楷體" w:eastAsia="標楷體" w:hAnsi="標楷體" w:cs="Tahoma" w:hint="eastAsia"/>
                <w:szCs w:val="24"/>
              </w:rPr>
              <w:t xml:space="preserve">v.4西班牙 </w:t>
            </w:r>
          </w:p>
          <w:p w:rsidR="00154C86" w:rsidRPr="009639E2" w:rsidRDefault="00154C86" w:rsidP="00154C86">
            <w:pPr>
              <w:spacing w:beforeLines="50" w:before="180"/>
              <w:rPr>
                <w:rFonts w:ascii="標楷體" w:eastAsia="標楷體" w:hAnsi="標楷體" w:cs="Tahoma"/>
                <w:szCs w:val="24"/>
              </w:rPr>
            </w:pPr>
            <w:r w:rsidRPr="009639E2">
              <w:rPr>
                <w:rFonts w:ascii="標楷體" w:eastAsia="標楷體" w:hAnsi="標楷體" w:cs="Tahoma" w:hint="eastAsia"/>
                <w:szCs w:val="24"/>
              </w:rPr>
              <w:t>v.5波蘭</w:t>
            </w:r>
            <w:r>
              <w:rPr>
                <w:rFonts w:ascii="標楷體" w:eastAsia="標楷體" w:hAnsi="標楷體" w:cs="Tahoma" w:hint="eastAsia"/>
                <w:szCs w:val="24"/>
              </w:rPr>
              <w:t xml:space="preserve">     </w:t>
            </w:r>
            <w:r w:rsidRPr="009639E2">
              <w:rPr>
                <w:rFonts w:ascii="標楷體" w:eastAsia="標楷體" w:hAnsi="標楷體" w:cs="Tahoma" w:hint="eastAsia"/>
                <w:szCs w:val="24"/>
              </w:rPr>
              <w:t>v.6奧地利</w:t>
            </w:r>
          </w:p>
          <w:p w:rsidR="00154C86" w:rsidRPr="009639E2" w:rsidRDefault="00154C86" w:rsidP="00154C86">
            <w:pPr>
              <w:spacing w:beforeLines="50" w:before="180"/>
              <w:rPr>
                <w:rFonts w:ascii="標楷體" w:eastAsia="標楷體" w:hAnsi="標楷體" w:cs="Tahoma"/>
                <w:szCs w:val="24"/>
              </w:rPr>
            </w:pPr>
            <w:r w:rsidRPr="009639E2">
              <w:rPr>
                <w:rFonts w:ascii="標楷體" w:eastAsia="標楷體" w:hAnsi="標楷體" w:cs="Tahoma" w:hint="eastAsia"/>
                <w:szCs w:val="24"/>
              </w:rPr>
              <w:t xml:space="preserve">v.7義大利 </w:t>
            </w:r>
            <w:r>
              <w:rPr>
                <w:rFonts w:ascii="標楷體" w:eastAsia="標楷體" w:hAnsi="標楷體" w:cs="Tahoma" w:hint="eastAsia"/>
                <w:szCs w:val="24"/>
              </w:rPr>
              <w:t xml:space="preserve">  </w:t>
            </w:r>
            <w:r w:rsidRPr="009639E2">
              <w:rPr>
                <w:rFonts w:ascii="標楷體" w:eastAsia="標楷體" w:hAnsi="標楷體" w:cs="Tahoma" w:hint="eastAsia"/>
                <w:szCs w:val="24"/>
              </w:rPr>
              <w:t xml:space="preserve">v.8葡萄牙 </w:t>
            </w:r>
          </w:p>
          <w:p w:rsidR="00154C86" w:rsidRPr="009639E2" w:rsidRDefault="00154C86" w:rsidP="00154C86">
            <w:pPr>
              <w:spacing w:beforeLines="50" w:before="180"/>
              <w:rPr>
                <w:rFonts w:ascii="標楷體" w:eastAsia="標楷體" w:hAnsi="標楷體" w:cs="Tahoma"/>
                <w:szCs w:val="24"/>
              </w:rPr>
            </w:pPr>
            <w:r w:rsidRPr="009639E2">
              <w:rPr>
                <w:rFonts w:ascii="標楷體" w:eastAsia="標楷體" w:hAnsi="標楷體" w:cs="Tahoma" w:hint="eastAsia"/>
                <w:szCs w:val="24"/>
              </w:rPr>
              <w:t xml:space="preserve">v.9匈牙利 </w:t>
            </w:r>
            <w:r>
              <w:rPr>
                <w:rFonts w:ascii="標楷體" w:eastAsia="標楷體" w:hAnsi="標楷體" w:cs="Tahoma" w:hint="eastAsia"/>
                <w:szCs w:val="24"/>
              </w:rPr>
              <w:t xml:space="preserve">  </w:t>
            </w:r>
            <w:r w:rsidRPr="009639E2">
              <w:rPr>
                <w:rFonts w:ascii="標楷體" w:eastAsia="標楷體" w:hAnsi="標楷體" w:cs="Tahoma" w:hint="eastAsia"/>
                <w:szCs w:val="24"/>
              </w:rPr>
              <w:t xml:space="preserve">v.10越南 </w:t>
            </w:r>
          </w:p>
          <w:p w:rsidR="00154C86" w:rsidRPr="00EC1C4A" w:rsidRDefault="00154C86" w:rsidP="00154C86">
            <w:pPr>
              <w:spacing w:beforeLines="50" w:before="180"/>
              <w:rPr>
                <w:rFonts w:ascii="標楷體" w:eastAsia="標楷體" w:hAnsi="標楷體" w:cs="Tahoma"/>
                <w:szCs w:val="24"/>
              </w:rPr>
            </w:pPr>
            <w:r w:rsidRPr="009639E2">
              <w:rPr>
                <w:rFonts w:ascii="標楷體" w:eastAsia="標楷體" w:hAnsi="標楷體" w:cs="Tahoma" w:hint="eastAsia"/>
                <w:szCs w:val="24"/>
              </w:rPr>
              <w:t>v.11泰國</w:t>
            </w:r>
            <w:r>
              <w:rPr>
                <w:rFonts w:ascii="標楷體" w:eastAsia="標楷體" w:hAnsi="標楷體" w:cs="Tahoma" w:hint="eastAsia"/>
                <w:szCs w:val="24"/>
              </w:rPr>
              <w:t xml:space="preserve">    </w:t>
            </w:r>
            <w:r w:rsidRPr="009639E2">
              <w:rPr>
                <w:rFonts w:ascii="標楷體" w:eastAsia="標楷體" w:hAnsi="標楷體" w:cs="Tahoma" w:hint="eastAsia"/>
                <w:szCs w:val="24"/>
              </w:rPr>
              <w:t>v.12委內瑞拉</w:t>
            </w:r>
          </w:p>
        </w:tc>
      </w:tr>
    </w:tbl>
    <w:p w:rsidR="00154C86" w:rsidRDefault="00154C86">
      <w:pPr>
        <w:rPr>
          <w:rFonts w:ascii="Times New Roman" w:eastAsia="標楷體" w:hAnsi="Times New Roman" w:cs="Times New Roman"/>
        </w:rPr>
      </w:pPr>
    </w:p>
    <w:p w:rsidR="00154C86" w:rsidRPr="00154C86" w:rsidRDefault="00154C86">
      <w:pPr>
        <w:rPr>
          <w:rFonts w:ascii="Times New Roman" w:eastAsia="標楷體" w:hAnsi="Times New Roman" w:cs="Times New Roman"/>
        </w:rPr>
      </w:pPr>
    </w:p>
    <w:p w:rsidR="00154C86" w:rsidRPr="00ED0047" w:rsidRDefault="00154C8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89"/>
        <w:gridCol w:w="1559"/>
        <w:gridCol w:w="3969"/>
      </w:tblGrid>
      <w:tr w:rsidR="00F57824" w:rsidRPr="00ED0047" w:rsidTr="00B64AB3">
        <w:trPr>
          <w:trHeight w:val="20"/>
        </w:trPr>
        <w:tc>
          <w:tcPr>
            <w:tcW w:w="3260" w:type="dxa"/>
            <w:vMerge w:val="restart"/>
          </w:tcPr>
          <w:p w:rsidR="00F57824" w:rsidRPr="00ED0047" w:rsidRDefault="00FA7A50" w:rsidP="005E66E6">
            <w:pPr>
              <w:rPr>
                <w:rFonts w:ascii="Times New Roman" w:eastAsia="標楷體" w:hAnsi="Times New Roman" w:cs="Times New Roman"/>
              </w:rPr>
            </w:pPr>
            <w:r>
              <w:rPr>
                <w:rFonts w:ascii="Times New Roman" w:eastAsia="標楷體" w:hAnsi="Times New Roman" w:cs="Times New Roman"/>
                <w:noProof/>
              </w:rPr>
              <w:drawing>
                <wp:inline distT="0" distB="0" distL="0" distR="0">
                  <wp:extent cx="1951839" cy="26892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715083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1839" cy="2689200"/>
                          </a:xfrm>
                          <a:prstGeom prst="rect">
                            <a:avLst/>
                          </a:prstGeom>
                        </pic:spPr>
                      </pic:pic>
                    </a:graphicData>
                  </a:graphic>
                </wp:inline>
              </w:drawing>
            </w:r>
          </w:p>
        </w:tc>
        <w:tc>
          <w:tcPr>
            <w:tcW w:w="5528" w:type="dxa"/>
            <w:gridSpan w:val="2"/>
            <w:shd w:val="clear" w:color="auto" w:fill="FABF8F" w:themeFill="accent6" w:themeFillTint="99"/>
          </w:tcPr>
          <w:p w:rsidR="00F57824" w:rsidRPr="00D50980" w:rsidRDefault="00F57824" w:rsidP="005E66E6">
            <w:pPr>
              <w:jc w:val="center"/>
              <w:rPr>
                <w:rFonts w:ascii="標楷體" w:eastAsia="標楷體" w:hAnsi="標楷體" w:cs="Times New Roman"/>
              </w:rPr>
            </w:pPr>
            <w:r w:rsidRPr="00D50980">
              <w:rPr>
                <w:rFonts w:ascii="標楷體" w:eastAsia="標楷體" w:hAnsi="標楷體" w:cs="Times New Roman"/>
              </w:rPr>
              <w:t>人文藝術學院</w:t>
            </w:r>
          </w:p>
        </w:tc>
      </w:tr>
      <w:tr w:rsidR="00F57824" w:rsidRPr="00ED0047" w:rsidTr="005E66E6">
        <w:tc>
          <w:tcPr>
            <w:tcW w:w="3260" w:type="dxa"/>
            <w:vMerge/>
          </w:tcPr>
          <w:p w:rsidR="00F57824" w:rsidRPr="00ED0047" w:rsidRDefault="00F57824" w:rsidP="005E66E6">
            <w:pPr>
              <w:rPr>
                <w:rFonts w:ascii="Times New Roman" w:eastAsia="標楷體" w:hAnsi="Times New Roman" w:cs="Times New Roman"/>
              </w:rPr>
            </w:pPr>
          </w:p>
        </w:tc>
        <w:tc>
          <w:tcPr>
            <w:tcW w:w="1559" w:type="dxa"/>
            <w:shd w:val="clear" w:color="auto" w:fill="FABF8F" w:themeFill="accent6" w:themeFillTint="99"/>
          </w:tcPr>
          <w:p w:rsidR="00F57824" w:rsidRPr="00ED0047" w:rsidRDefault="00F57824" w:rsidP="005E66E6">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F57824" w:rsidRPr="00A7680D" w:rsidRDefault="00376260" w:rsidP="005E66E6">
            <w:pPr>
              <w:rPr>
                <w:rFonts w:ascii="標楷體" w:eastAsia="標楷體" w:hAnsi="標楷體" w:cs="Times New Roman"/>
              </w:rPr>
            </w:pPr>
            <w:r w:rsidRPr="00376260">
              <w:rPr>
                <w:rFonts w:ascii="標楷體" w:eastAsia="標楷體" w:hAnsi="標楷體" w:cs="Tahoma"/>
              </w:rPr>
              <w:t>PLACE</w:t>
            </w:r>
          </w:p>
        </w:tc>
      </w:tr>
      <w:tr w:rsidR="00F57824" w:rsidRPr="00ED0047" w:rsidTr="005E66E6">
        <w:tc>
          <w:tcPr>
            <w:tcW w:w="3260" w:type="dxa"/>
            <w:vMerge/>
          </w:tcPr>
          <w:p w:rsidR="00F57824" w:rsidRPr="00ED0047" w:rsidRDefault="00F57824" w:rsidP="005E66E6">
            <w:pPr>
              <w:rPr>
                <w:rFonts w:ascii="Times New Roman" w:eastAsia="標楷體" w:hAnsi="Times New Roman" w:cs="Times New Roman"/>
              </w:rPr>
            </w:pPr>
          </w:p>
        </w:tc>
        <w:tc>
          <w:tcPr>
            <w:tcW w:w="1559" w:type="dxa"/>
            <w:shd w:val="clear" w:color="auto" w:fill="FABF8F" w:themeFill="accent6" w:themeFillTint="99"/>
          </w:tcPr>
          <w:p w:rsidR="00F57824" w:rsidRPr="00ED0047" w:rsidRDefault="00F57824" w:rsidP="005E66E6">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F57824" w:rsidRPr="00A7680D" w:rsidRDefault="00376260" w:rsidP="005E66E6">
            <w:pPr>
              <w:rPr>
                <w:rFonts w:ascii="標楷體" w:eastAsia="標楷體" w:hAnsi="標楷體" w:cs="Tahoma"/>
                <w:szCs w:val="24"/>
              </w:rPr>
            </w:pPr>
            <w:r w:rsidRPr="00376260">
              <w:rPr>
                <w:rFonts w:ascii="標楷體" w:eastAsia="標楷體" w:hAnsi="標楷體" w:cs="Tahoma"/>
              </w:rPr>
              <w:t>AVDVD 792.8 P697 2015</w:t>
            </w:r>
            <w:r w:rsidRPr="00376260">
              <w:rPr>
                <w:rFonts w:ascii="標楷體" w:eastAsia="標楷體" w:hAnsi="標楷體" w:cs="Tahoma"/>
              </w:rPr>
              <w:tab/>
            </w:r>
          </w:p>
        </w:tc>
      </w:tr>
      <w:tr w:rsidR="00F57824" w:rsidRPr="00ED0047" w:rsidTr="005E66E6">
        <w:tc>
          <w:tcPr>
            <w:tcW w:w="3260" w:type="dxa"/>
            <w:vMerge/>
          </w:tcPr>
          <w:p w:rsidR="00F57824" w:rsidRPr="00ED0047" w:rsidRDefault="00F57824" w:rsidP="005E66E6">
            <w:pPr>
              <w:rPr>
                <w:rFonts w:ascii="Times New Roman" w:eastAsia="標楷體" w:hAnsi="Times New Roman" w:cs="Times New Roman"/>
              </w:rPr>
            </w:pPr>
          </w:p>
        </w:tc>
        <w:tc>
          <w:tcPr>
            <w:tcW w:w="1559" w:type="dxa"/>
            <w:shd w:val="clear" w:color="auto" w:fill="FABF8F" w:themeFill="accent6" w:themeFillTint="99"/>
          </w:tcPr>
          <w:p w:rsidR="00F57824" w:rsidRPr="00ED0047" w:rsidRDefault="00F57824" w:rsidP="005E66E6">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F57824" w:rsidRPr="00A7680D" w:rsidRDefault="00376260" w:rsidP="005E66E6">
            <w:pPr>
              <w:rPr>
                <w:rFonts w:ascii="標楷體" w:eastAsia="標楷體" w:hAnsi="標楷體" w:cs="Times New Roman"/>
              </w:rPr>
            </w:pPr>
            <w:r w:rsidRPr="00376260">
              <w:rPr>
                <w:rFonts w:ascii="標楷體" w:eastAsia="標楷體" w:hAnsi="標楷體" w:cs="Tahoma"/>
              </w:rPr>
              <w:t>V0027221</w:t>
            </w:r>
          </w:p>
        </w:tc>
      </w:tr>
      <w:tr w:rsidR="00F57824" w:rsidRPr="00ED0047" w:rsidTr="005E66E6">
        <w:tc>
          <w:tcPr>
            <w:tcW w:w="3260" w:type="dxa"/>
            <w:vMerge/>
          </w:tcPr>
          <w:p w:rsidR="00F57824" w:rsidRPr="00ED0047" w:rsidRDefault="00F57824" w:rsidP="005E66E6">
            <w:pPr>
              <w:rPr>
                <w:rFonts w:ascii="Times New Roman" w:eastAsia="標楷體" w:hAnsi="Times New Roman" w:cs="Times New Roman"/>
              </w:rPr>
            </w:pPr>
          </w:p>
        </w:tc>
        <w:tc>
          <w:tcPr>
            <w:tcW w:w="1559" w:type="dxa"/>
            <w:shd w:val="clear" w:color="auto" w:fill="FABF8F" w:themeFill="accent6" w:themeFillTint="99"/>
          </w:tcPr>
          <w:p w:rsidR="00F57824" w:rsidRPr="00ED0047" w:rsidRDefault="00F57824" w:rsidP="005E66E6">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F57824" w:rsidRPr="00A7680D" w:rsidRDefault="00376260" w:rsidP="00A42282">
            <w:pPr>
              <w:rPr>
                <w:rFonts w:ascii="標楷體" w:eastAsia="標楷體" w:hAnsi="標楷體" w:cs="Times New Roman"/>
              </w:rPr>
            </w:pPr>
            <w:r>
              <w:rPr>
                <w:rFonts w:ascii="標楷體" w:eastAsia="標楷體" w:hAnsi="標楷體" w:cs="Times New Roman" w:hint="eastAsia"/>
              </w:rPr>
              <w:t>3</w:t>
            </w:r>
            <w:r w:rsidR="00A7680D">
              <w:rPr>
                <w:rFonts w:ascii="標楷體" w:eastAsia="標楷體" w:hAnsi="標楷體" w:cs="Times New Roman" w:hint="eastAsia"/>
              </w:rPr>
              <w:t>0</w:t>
            </w:r>
            <w:r w:rsidR="00A42282" w:rsidRPr="00A7680D">
              <w:rPr>
                <w:rFonts w:ascii="標楷體" w:eastAsia="標楷體" w:hAnsi="標楷體" w:cs="Times New Roman" w:hint="eastAsia"/>
              </w:rPr>
              <w:t xml:space="preserve"> </w:t>
            </w:r>
            <w:r w:rsidR="00F57824" w:rsidRPr="00A7680D">
              <w:rPr>
                <w:rFonts w:ascii="標楷體" w:eastAsia="標楷體" w:hAnsi="標楷體" w:cs="Times New Roman"/>
              </w:rPr>
              <w:t>min</w:t>
            </w:r>
          </w:p>
        </w:tc>
      </w:tr>
      <w:tr w:rsidR="00F57824" w:rsidRPr="00ED0047" w:rsidTr="005E66E6">
        <w:trPr>
          <w:trHeight w:val="1995"/>
        </w:trPr>
        <w:tc>
          <w:tcPr>
            <w:tcW w:w="3260" w:type="dxa"/>
            <w:vMerge/>
          </w:tcPr>
          <w:p w:rsidR="00F57824" w:rsidRPr="00ED0047" w:rsidRDefault="00F57824" w:rsidP="005E66E6">
            <w:pPr>
              <w:rPr>
                <w:rFonts w:ascii="Times New Roman" w:eastAsia="標楷體" w:hAnsi="Times New Roman" w:cs="Times New Roman"/>
              </w:rPr>
            </w:pPr>
          </w:p>
        </w:tc>
        <w:tc>
          <w:tcPr>
            <w:tcW w:w="5528" w:type="dxa"/>
            <w:gridSpan w:val="2"/>
          </w:tcPr>
          <w:p w:rsidR="00F57824" w:rsidRPr="00A7680D" w:rsidRDefault="00376260" w:rsidP="00A42282">
            <w:pPr>
              <w:spacing w:beforeLines="50" w:before="180"/>
              <w:rPr>
                <w:rFonts w:ascii="標楷體" w:eastAsia="標楷體" w:hAnsi="標楷體" w:cs="Tahoma"/>
                <w:szCs w:val="24"/>
              </w:rPr>
            </w:pPr>
            <w:r w:rsidRPr="00376260">
              <w:rPr>
                <w:rFonts w:ascii="標楷體" w:eastAsia="標楷體" w:hAnsi="標楷體" w:cs="Tahoma" w:hint="eastAsia"/>
                <w:szCs w:val="24"/>
              </w:rPr>
              <w:t>瑞典國寶級的編舞大師,馬茲艾克以安娜拉古娜作為他心中的繆思女神,再找來被譽為當代最偉大的舞蹈家之</w:t>
            </w:r>
            <w:proofErr w:type="gramStart"/>
            <w:r w:rsidRPr="00376260">
              <w:rPr>
                <w:rFonts w:ascii="標楷體" w:eastAsia="標楷體" w:hAnsi="標楷體" w:cs="Tahoma" w:hint="eastAsia"/>
                <w:szCs w:val="24"/>
              </w:rPr>
              <w:t>一</w:t>
            </w:r>
            <w:proofErr w:type="gramEnd"/>
            <w:r w:rsidRPr="00376260">
              <w:rPr>
                <w:rFonts w:ascii="標楷體" w:eastAsia="標楷體" w:hAnsi="標楷體" w:cs="Tahoma" w:hint="eastAsia"/>
                <w:szCs w:val="24"/>
              </w:rPr>
              <w:t>的巴瑞辛尼可夫,量身打造這一</w:t>
            </w:r>
            <w:proofErr w:type="gramStart"/>
            <w:r w:rsidRPr="00376260">
              <w:rPr>
                <w:rFonts w:ascii="標楷體" w:eastAsia="標楷體" w:hAnsi="標楷體" w:cs="Tahoma" w:hint="eastAsia"/>
                <w:szCs w:val="24"/>
              </w:rPr>
              <w:t>齣</w:t>
            </w:r>
            <w:proofErr w:type="gramEnd"/>
            <w:r w:rsidRPr="00376260">
              <w:rPr>
                <w:rFonts w:ascii="標楷體" w:eastAsia="標楷體" w:hAnsi="標楷體" w:cs="Tahoma" w:hint="eastAsia"/>
                <w:szCs w:val="24"/>
              </w:rPr>
              <w:t>嶄新大膽、熱情奔放的雙人舞,一起探索肢體語言無限的可能性。男女主角心靈契合的絕佳默契也同時展現在驚人的舞蹈動作上,無論是每一個舞步,每一次的躍動,都絲絲入扣牽動觀眾心裡最深層的悸動,多層次的內容卻以最</w:t>
            </w:r>
            <w:proofErr w:type="gramStart"/>
            <w:r w:rsidRPr="00376260">
              <w:rPr>
                <w:rFonts w:ascii="標楷體" w:eastAsia="標楷體" w:hAnsi="標楷體" w:cs="Tahoma" w:hint="eastAsia"/>
                <w:szCs w:val="24"/>
              </w:rPr>
              <w:t>極</w:t>
            </w:r>
            <w:proofErr w:type="gramEnd"/>
            <w:r w:rsidRPr="00376260">
              <w:rPr>
                <w:rFonts w:ascii="標楷體" w:eastAsia="標楷體" w:hAnsi="標楷體" w:cs="Tahoma" w:hint="eastAsia"/>
                <w:szCs w:val="24"/>
              </w:rPr>
              <w:t>簡的劇場形式演出,視覺的衝突再</w:t>
            </w:r>
            <w:proofErr w:type="gramStart"/>
            <w:r w:rsidRPr="00376260">
              <w:rPr>
                <w:rFonts w:ascii="標楷體" w:eastAsia="標楷體" w:hAnsi="標楷體" w:cs="Tahoma" w:hint="eastAsia"/>
                <w:szCs w:val="24"/>
              </w:rPr>
              <w:t>加上佛列許</w:t>
            </w:r>
            <w:proofErr w:type="gramEnd"/>
            <w:r w:rsidRPr="00376260">
              <w:rPr>
                <w:rFonts w:ascii="標楷體" w:eastAsia="標楷體" w:hAnsi="標楷體" w:cs="Tahoma" w:hint="eastAsia"/>
                <w:szCs w:val="24"/>
              </w:rPr>
              <w:t>四重奏鬼魅多變的音樂節奏,又一次衝擊觀眾的感官。舞壇一致稱讚【PLACE】這</w:t>
            </w:r>
            <w:proofErr w:type="gramStart"/>
            <w:r w:rsidRPr="00376260">
              <w:rPr>
                <w:rFonts w:ascii="標楷體" w:eastAsia="標楷體" w:hAnsi="標楷體" w:cs="Tahoma" w:hint="eastAsia"/>
                <w:szCs w:val="24"/>
              </w:rPr>
              <w:t>齣</w:t>
            </w:r>
            <w:proofErr w:type="gramEnd"/>
            <w:r w:rsidRPr="00376260">
              <w:rPr>
                <w:rFonts w:ascii="標楷體" w:eastAsia="標楷體" w:hAnsi="標楷體" w:cs="Tahoma" w:hint="eastAsia"/>
                <w:szCs w:val="24"/>
              </w:rPr>
              <w:t>舞劇絕對是天才之作。</w:t>
            </w:r>
          </w:p>
        </w:tc>
      </w:tr>
    </w:tbl>
    <w:p w:rsidR="00361FE4" w:rsidRPr="00B878BA" w:rsidRDefault="00361FE4">
      <w:pPr>
        <w:rPr>
          <w:rFonts w:ascii="Times New Roman" w:eastAsia="標楷體" w:hAnsi="Times New Roman" w:cs="Times New Roman"/>
        </w:rPr>
      </w:pPr>
    </w:p>
    <w:p w:rsidR="00361FE4" w:rsidRDefault="00361FE4">
      <w:pPr>
        <w:rPr>
          <w:rFonts w:ascii="Times New Roman" w:eastAsia="標楷體" w:hAnsi="Times New Roman" w:cs="Times New Roman"/>
        </w:rPr>
      </w:pPr>
    </w:p>
    <w:p w:rsidR="00B878BA" w:rsidRDefault="00B878BA">
      <w:pPr>
        <w:rPr>
          <w:rFonts w:ascii="Times New Roman" w:eastAsia="標楷體" w:hAnsi="Times New Roman" w:cs="Times New Roman" w:hint="eastAsia"/>
        </w:rPr>
      </w:pPr>
    </w:p>
    <w:p w:rsidR="00124656" w:rsidRDefault="00124656">
      <w:pPr>
        <w:rPr>
          <w:rFonts w:ascii="Times New Roman" w:eastAsia="標楷體" w:hAnsi="Times New Roman" w:cs="Times New Roman" w:hint="eastAsia"/>
        </w:rPr>
      </w:pPr>
    </w:p>
    <w:p w:rsidR="00124656" w:rsidRPr="00ED0047" w:rsidRDefault="0012465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6E68C8">
        <w:tc>
          <w:tcPr>
            <w:tcW w:w="3260" w:type="dxa"/>
            <w:vMerge w:val="restart"/>
          </w:tcPr>
          <w:p w:rsidR="007C561E" w:rsidRPr="00ED0047" w:rsidRDefault="00FA7A50" w:rsidP="007C561E">
            <w:pP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extent cx="1905000" cy="268605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728216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7234" cy="2689200"/>
                          </a:xfrm>
                          <a:prstGeom prst="rect">
                            <a:avLst/>
                          </a:prstGeom>
                        </pic:spPr>
                      </pic:pic>
                    </a:graphicData>
                  </a:graphic>
                </wp:inline>
              </w:drawing>
            </w:r>
          </w:p>
        </w:tc>
        <w:tc>
          <w:tcPr>
            <w:tcW w:w="5528" w:type="dxa"/>
            <w:gridSpan w:val="2"/>
            <w:shd w:val="clear" w:color="auto" w:fill="92D050"/>
          </w:tcPr>
          <w:p w:rsidR="007C561E" w:rsidRPr="00D50980" w:rsidRDefault="007C561E" w:rsidP="007C561E">
            <w:pPr>
              <w:jc w:val="center"/>
              <w:rPr>
                <w:rFonts w:ascii="標楷體" w:eastAsia="標楷體" w:hAnsi="標楷體" w:cs="Times New Roman"/>
              </w:rPr>
            </w:pPr>
            <w:r w:rsidRPr="00D50980">
              <w:rPr>
                <w:rFonts w:ascii="標楷體" w:eastAsia="標楷體" w:hAnsi="標楷體" w:cs="Times New Roman"/>
              </w:rPr>
              <w:t>師範學院</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B64AB3" w:rsidRDefault="001E008B" w:rsidP="007C561E">
            <w:pPr>
              <w:rPr>
                <w:rFonts w:ascii="標楷體" w:eastAsia="標楷體" w:hAnsi="標楷體" w:cs="Times New Roman"/>
              </w:rPr>
            </w:pPr>
            <w:proofErr w:type="gramStart"/>
            <w:r w:rsidRPr="001E008B">
              <w:rPr>
                <w:rFonts w:ascii="標楷體" w:eastAsia="標楷體" w:hAnsi="標楷體" w:hint="eastAsia"/>
                <w:szCs w:val="24"/>
              </w:rPr>
              <w:t>金選微</w:t>
            </w:r>
            <w:proofErr w:type="gramEnd"/>
            <w:r w:rsidRPr="001E008B">
              <w:rPr>
                <w:rFonts w:ascii="標楷體" w:eastAsia="標楷體" w:hAnsi="標楷體" w:hint="eastAsia"/>
                <w:szCs w:val="24"/>
              </w:rPr>
              <w:t>電影</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B64AB3" w:rsidRDefault="001E008B" w:rsidP="007C561E">
            <w:pPr>
              <w:rPr>
                <w:rFonts w:ascii="標楷體" w:eastAsia="標楷體" w:hAnsi="標楷體" w:cs="Times New Roman"/>
              </w:rPr>
            </w:pPr>
            <w:r w:rsidRPr="001E008B">
              <w:rPr>
                <w:rFonts w:ascii="標楷體" w:eastAsia="標楷體" w:hAnsi="標楷體" w:cs="Tahoma"/>
              </w:rPr>
              <w:t>AVDVD 987.83 8321 103</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B64AB3" w:rsidRDefault="001E008B" w:rsidP="007C561E">
            <w:pPr>
              <w:rPr>
                <w:rFonts w:ascii="標楷體" w:eastAsia="標楷體" w:hAnsi="標楷體" w:cs="Times New Roman"/>
              </w:rPr>
            </w:pPr>
            <w:r w:rsidRPr="001E008B">
              <w:rPr>
                <w:rFonts w:ascii="標楷體" w:eastAsia="標楷體" w:hAnsi="標楷體" w:cs="Tahoma"/>
              </w:rPr>
              <w:t>V0028042</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B64AB3" w:rsidRDefault="00B878BA" w:rsidP="001B1E42">
            <w:pPr>
              <w:rPr>
                <w:rFonts w:ascii="標楷體" w:eastAsia="標楷體" w:hAnsi="標楷體" w:cs="Times New Roman"/>
              </w:rPr>
            </w:pPr>
            <w:r w:rsidRPr="00B64AB3">
              <w:rPr>
                <w:rFonts w:ascii="標楷體" w:eastAsia="標楷體" w:hAnsi="標楷體" w:cs="Times New Roman" w:hint="eastAsia"/>
              </w:rPr>
              <w:t>90</w:t>
            </w:r>
            <w:r w:rsidR="001B1E42" w:rsidRPr="00B64AB3">
              <w:rPr>
                <w:rFonts w:ascii="標楷體" w:eastAsia="標楷體" w:hAnsi="標楷體" w:cs="Times New Roman"/>
              </w:rPr>
              <w:t xml:space="preserve"> 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1E008B" w:rsidRPr="001E008B" w:rsidRDefault="001E008B" w:rsidP="001E008B">
            <w:pPr>
              <w:rPr>
                <w:rFonts w:ascii="標楷體" w:eastAsia="標楷體" w:hAnsi="標楷體" w:cs="Tahoma"/>
              </w:rPr>
            </w:pPr>
            <w:r w:rsidRPr="001E008B">
              <w:rPr>
                <w:rFonts w:ascii="標楷體" w:eastAsia="標楷體" w:hAnsi="標楷體" w:cs="Tahoma" w:hint="eastAsia"/>
              </w:rPr>
              <w:t>1. 回家路上:自從小康到台北唸書後,就不再主動接母親的來電。某天小康終於要跟著母親一起回家。但是,在小康的心中,「家」從來不是一個空間,不歸屬於任何一串郵遞區號,郵差、警察也都無從找起;那個家...。</w:t>
            </w:r>
          </w:p>
          <w:p w:rsidR="001E008B" w:rsidRPr="001E008B" w:rsidRDefault="001E008B" w:rsidP="001E008B">
            <w:pPr>
              <w:rPr>
                <w:rFonts w:ascii="標楷體" w:eastAsia="標楷體" w:hAnsi="標楷體" w:cs="Tahoma"/>
              </w:rPr>
            </w:pPr>
            <w:r w:rsidRPr="001E008B">
              <w:rPr>
                <w:rFonts w:ascii="標楷體" w:eastAsia="標楷體" w:hAnsi="標楷體" w:cs="Tahoma" w:hint="eastAsia"/>
              </w:rPr>
              <w:t>2. 自由人:剛假釋出獄的更生人阿傑,進入了一家充斥著壓抑氣息的洗衣店,店裡有老闆</w:t>
            </w:r>
            <w:proofErr w:type="gramStart"/>
            <w:r w:rsidRPr="001E008B">
              <w:rPr>
                <w:rFonts w:ascii="標楷體" w:eastAsia="標楷體" w:hAnsi="標楷體" w:cs="Tahoma" w:hint="eastAsia"/>
              </w:rPr>
              <w:t>蔡</w:t>
            </w:r>
            <w:proofErr w:type="gramEnd"/>
            <w:r w:rsidRPr="001E008B">
              <w:rPr>
                <w:rFonts w:ascii="標楷體" w:eastAsia="標楷體" w:hAnsi="標楷體" w:cs="Tahoma" w:hint="eastAsia"/>
              </w:rPr>
              <w:t>仔和他的外甥女小</w:t>
            </w:r>
            <w:proofErr w:type="gramStart"/>
            <w:r w:rsidRPr="001E008B">
              <w:rPr>
                <w:rFonts w:ascii="標楷體" w:eastAsia="標楷體" w:hAnsi="標楷體" w:cs="Tahoma" w:hint="eastAsia"/>
              </w:rPr>
              <w:t>綺</w:t>
            </w:r>
            <w:proofErr w:type="gramEnd"/>
            <w:r w:rsidRPr="001E008B">
              <w:rPr>
                <w:rFonts w:ascii="標楷體" w:eastAsia="標楷體" w:hAnsi="標楷體" w:cs="Tahoma" w:hint="eastAsia"/>
              </w:rPr>
              <w:t>。夜裡</w:t>
            </w:r>
            <w:proofErr w:type="gramStart"/>
            <w:r w:rsidRPr="001E008B">
              <w:rPr>
                <w:rFonts w:ascii="標楷體" w:eastAsia="標楷體" w:hAnsi="標楷體" w:cs="Tahoma" w:hint="eastAsia"/>
              </w:rPr>
              <w:t>阿傑常聽</w:t>
            </w:r>
            <w:proofErr w:type="gramEnd"/>
            <w:r w:rsidRPr="001E008B">
              <w:rPr>
                <w:rFonts w:ascii="標楷體" w:eastAsia="標楷體" w:hAnsi="標楷體" w:cs="Tahoma" w:hint="eastAsia"/>
              </w:rPr>
              <w:t>著</w:t>
            </w:r>
            <w:proofErr w:type="gramStart"/>
            <w:r w:rsidRPr="001E008B">
              <w:rPr>
                <w:rFonts w:ascii="標楷體" w:eastAsia="標楷體" w:hAnsi="標楷體" w:cs="Tahoma" w:hint="eastAsia"/>
              </w:rPr>
              <w:t>蔡</w:t>
            </w:r>
            <w:proofErr w:type="gramEnd"/>
            <w:r w:rsidRPr="001E008B">
              <w:rPr>
                <w:rFonts w:ascii="標楷體" w:eastAsia="標楷體" w:hAnsi="標楷體" w:cs="Tahoma" w:hint="eastAsia"/>
              </w:rPr>
              <w:t>仔咒罵小</w:t>
            </w:r>
            <w:proofErr w:type="gramStart"/>
            <w:r w:rsidRPr="001E008B">
              <w:rPr>
                <w:rFonts w:ascii="標楷體" w:eastAsia="標楷體" w:hAnsi="標楷體" w:cs="Tahoma" w:hint="eastAsia"/>
              </w:rPr>
              <w:t>綺</w:t>
            </w:r>
            <w:proofErr w:type="gramEnd"/>
            <w:r w:rsidRPr="001E008B">
              <w:rPr>
                <w:rFonts w:ascii="標楷體" w:eastAsia="標楷體" w:hAnsi="標楷體" w:cs="Tahoma" w:hint="eastAsia"/>
              </w:rPr>
              <w:t>的咆哮與四處</w:t>
            </w:r>
            <w:proofErr w:type="gramStart"/>
            <w:r w:rsidRPr="001E008B">
              <w:rPr>
                <w:rFonts w:ascii="標楷體" w:eastAsia="標楷體" w:hAnsi="標楷體" w:cs="Tahoma" w:hint="eastAsia"/>
              </w:rPr>
              <w:t>迴盪著</w:t>
            </w:r>
            <w:proofErr w:type="gramEnd"/>
            <w:r w:rsidRPr="001E008B">
              <w:rPr>
                <w:rFonts w:ascii="標楷體" w:eastAsia="標楷體" w:hAnsi="標楷體" w:cs="Tahoma" w:hint="eastAsia"/>
              </w:rPr>
              <w:t>鬼魅般拐杖聲,偶然間,目睹到洗衣店裡最不可告人的秘密,終至一發不可收拾....</w:t>
            </w:r>
          </w:p>
          <w:p w:rsidR="007C561E" w:rsidRPr="00B64AB3" w:rsidRDefault="001E008B" w:rsidP="001E008B">
            <w:pPr>
              <w:rPr>
                <w:rFonts w:ascii="標楷體" w:eastAsia="標楷體" w:hAnsi="標楷體" w:cs="Times New Roman"/>
              </w:rPr>
            </w:pPr>
            <w:r w:rsidRPr="001E008B">
              <w:rPr>
                <w:rFonts w:ascii="標楷體" w:eastAsia="標楷體" w:hAnsi="標楷體" w:cs="Tahoma" w:hint="eastAsia"/>
              </w:rPr>
              <w:t>3. 海倫她媽:海倫媽媽辛苦工作,為的就是把海倫拉拔長大,可以嫁個好人家、</w:t>
            </w:r>
            <w:proofErr w:type="gramStart"/>
            <w:r w:rsidRPr="001E008B">
              <w:rPr>
                <w:rFonts w:ascii="標楷體" w:eastAsia="標楷體" w:hAnsi="標楷體" w:cs="Tahoma" w:hint="eastAsia"/>
              </w:rPr>
              <w:t>抱金孫</w:t>
            </w:r>
            <w:proofErr w:type="gramEnd"/>
            <w:r w:rsidRPr="001E008B">
              <w:rPr>
                <w:rFonts w:ascii="標楷體" w:eastAsia="標楷體" w:hAnsi="標楷體" w:cs="Tahoma" w:hint="eastAsia"/>
              </w:rPr>
              <w:t>。但最近她發現,或許她將得到一個與想像完全不同的「女婿」!?當媽媽一生的夢想</w:t>
            </w:r>
            <w:proofErr w:type="gramStart"/>
            <w:r w:rsidRPr="001E008B">
              <w:rPr>
                <w:rFonts w:ascii="標楷體" w:eastAsia="標楷體" w:hAnsi="標楷體" w:cs="Tahoma" w:hint="eastAsia"/>
              </w:rPr>
              <w:t>,遇上了女兒一輩子的幸福,究竟該如何是好</w:t>
            </w:r>
            <w:proofErr w:type="gramEnd"/>
            <w:r w:rsidRPr="001E008B">
              <w:rPr>
                <w:rFonts w:ascii="標楷體" w:eastAsia="標楷體" w:hAnsi="標楷體" w:cs="Tahoma" w:hint="eastAsia"/>
              </w:rPr>
              <w:t>?</w:t>
            </w:r>
          </w:p>
        </w:tc>
      </w:tr>
    </w:tbl>
    <w:p w:rsidR="00781848" w:rsidRPr="00ED0047" w:rsidRDefault="00781848">
      <w:pPr>
        <w:rPr>
          <w:rFonts w:ascii="Times New Roman" w:eastAsia="標楷體" w:hAnsi="Times New Roman" w:cs="Times New Roman"/>
        </w:rPr>
      </w:pPr>
    </w:p>
    <w:p w:rsidR="0048719D" w:rsidRPr="00ED0047" w:rsidRDefault="0048719D">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6E68C8">
        <w:tc>
          <w:tcPr>
            <w:tcW w:w="3260" w:type="dxa"/>
            <w:vMerge w:val="restart"/>
          </w:tcPr>
          <w:p w:rsidR="007C561E" w:rsidRPr="00ED0047" w:rsidRDefault="00FA7A50" w:rsidP="007C561E">
            <w:pPr>
              <w:rPr>
                <w:rFonts w:ascii="Times New Roman" w:eastAsia="標楷體" w:hAnsi="Times New Roman" w:cs="Times New Roman"/>
              </w:rPr>
            </w:pPr>
            <w:r>
              <w:rPr>
                <w:rFonts w:ascii="Times New Roman" w:eastAsia="標楷體" w:hAnsi="Times New Roman" w:cs="Times New Roman"/>
                <w:noProof/>
              </w:rPr>
              <w:drawing>
                <wp:inline distT="0" distB="0" distL="0" distR="0">
                  <wp:extent cx="1914525" cy="2683490"/>
                  <wp:effectExtent l="0" t="0" r="0" b="317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726274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8599" cy="2689200"/>
                          </a:xfrm>
                          <a:prstGeom prst="rect">
                            <a:avLst/>
                          </a:prstGeom>
                        </pic:spPr>
                      </pic:pic>
                    </a:graphicData>
                  </a:graphic>
                </wp:inline>
              </w:drawing>
            </w:r>
          </w:p>
        </w:tc>
        <w:tc>
          <w:tcPr>
            <w:tcW w:w="5528" w:type="dxa"/>
            <w:gridSpan w:val="2"/>
            <w:shd w:val="clear" w:color="auto" w:fill="92D050"/>
          </w:tcPr>
          <w:p w:rsidR="007C561E" w:rsidRPr="00D50980" w:rsidRDefault="007C561E" w:rsidP="007C561E">
            <w:pPr>
              <w:jc w:val="center"/>
              <w:rPr>
                <w:rFonts w:ascii="標楷體" w:eastAsia="標楷體" w:hAnsi="標楷體" w:cs="Times New Roman"/>
              </w:rPr>
            </w:pPr>
            <w:r w:rsidRPr="00D50980">
              <w:rPr>
                <w:rFonts w:ascii="標楷體" w:eastAsia="標楷體" w:hAnsi="標楷體" w:cs="Times New Roman"/>
              </w:rPr>
              <w:t>師範學院</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606554" w:rsidRDefault="00C25130" w:rsidP="007C561E">
            <w:pPr>
              <w:rPr>
                <w:rFonts w:ascii="標楷體" w:eastAsia="標楷體" w:hAnsi="標楷體" w:cs="Times New Roman"/>
              </w:rPr>
            </w:pPr>
            <w:r w:rsidRPr="00C25130">
              <w:rPr>
                <w:rFonts w:ascii="標楷體" w:eastAsia="標楷體" w:hAnsi="標楷體" w:hint="eastAsia"/>
                <w:szCs w:val="24"/>
              </w:rPr>
              <w:t>七號房的禮物</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606554" w:rsidRDefault="00C25130" w:rsidP="007C561E">
            <w:pPr>
              <w:rPr>
                <w:rFonts w:ascii="標楷體" w:eastAsia="標楷體" w:hAnsi="標楷體" w:cs="Tahoma"/>
                <w:szCs w:val="24"/>
              </w:rPr>
            </w:pPr>
            <w:r w:rsidRPr="00C25130">
              <w:rPr>
                <w:rFonts w:ascii="標楷體" w:eastAsia="標楷體" w:hAnsi="標楷體" w:cs="Tahoma"/>
              </w:rPr>
              <w:t>AVDVD 987.8332 4632 2012</w:t>
            </w:r>
            <w:r w:rsidRPr="00C25130">
              <w:rPr>
                <w:rFonts w:ascii="標楷體" w:eastAsia="標楷體" w:hAnsi="標楷體" w:cs="Tahoma"/>
              </w:rPr>
              <w:tab/>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606554" w:rsidRDefault="00C25130" w:rsidP="007C561E">
            <w:pPr>
              <w:rPr>
                <w:rFonts w:ascii="標楷體" w:eastAsia="標楷體" w:hAnsi="標楷體" w:cs="Times New Roman"/>
              </w:rPr>
            </w:pPr>
            <w:r w:rsidRPr="00C25130">
              <w:rPr>
                <w:rFonts w:ascii="標楷體" w:eastAsia="標楷體" w:hAnsi="標楷體" w:cs="Tahoma"/>
              </w:rPr>
              <w:t>V0028157</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606554" w:rsidRDefault="00C25130" w:rsidP="00606554">
            <w:pPr>
              <w:rPr>
                <w:rFonts w:ascii="標楷體" w:eastAsia="標楷體" w:hAnsi="標楷體" w:cs="Times New Roman"/>
              </w:rPr>
            </w:pPr>
            <w:r>
              <w:rPr>
                <w:rFonts w:ascii="標楷體" w:eastAsia="標楷體" w:hAnsi="標楷體" w:cs="Times New Roman" w:hint="eastAsia"/>
              </w:rPr>
              <w:t>127</w:t>
            </w:r>
            <w:r w:rsidR="00606554" w:rsidRPr="00606554">
              <w:rPr>
                <w:rFonts w:ascii="標楷體" w:eastAsia="標楷體" w:hAnsi="標楷體" w:cs="Times New Roman" w:hint="eastAsia"/>
              </w:rPr>
              <w:t xml:space="preserve"> </w:t>
            </w:r>
            <w:r w:rsidR="001B1E42" w:rsidRPr="00606554">
              <w:rPr>
                <w:rFonts w:ascii="標楷體" w:eastAsia="標楷體" w:hAnsi="標楷體" w:cs="Times New Roman"/>
              </w:rPr>
              <w:t>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606554" w:rsidRDefault="00C25130" w:rsidP="007C561E">
            <w:pPr>
              <w:rPr>
                <w:rFonts w:ascii="標楷體" w:eastAsia="標楷體" w:hAnsi="標楷體" w:cs="Times New Roman"/>
              </w:rPr>
            </w:pPr>
            <w:r w:rsidRPr="00C25130">
              <w:rPr>
                <w:rFonts w:ascii="標楷體" w:eastAsia="標楷體" w:hAnsi="標楷體" w:cs="Tahoma" w:hint="eastAsia"/>
              </w:rPr>
              <w:t>故事描述智能障礙的中年男子</w:t>
            </w:r>
            <w:proofErr w:type="gramStart"/>
            <w:r w:rsidRPr="00C25130">
              <w:rPr>
                <w:rFonts w:ascii="標楷體" w:eastAsia="標楷體" w:hAnsi="標楷體" w:cs="Tahoma" w:hint="eastAsia"/>
              </w:rPr>
              <w:t>永谷被</w:t>
            </w:r>
            <w:proofErr w:type="gramEnd"/>
            <w:r w:rsidRPr="00C25130">
              <w:rPr>
                <w:rFonts w:ascii="標楷體" w:eastAsia="標楷體" w:hAnsi="標楷體" w:cs="Tahoma" w:hint="eastAsia"/>
              </w:rPr>
              <w:t>誣陷犯下殺人案。天性忠厚的他在監獄七號房裡因緣際會救了老大一命，老大決定率</w:t>
            </w:r>
            <w:proofErr w:type="gramStart"/>
            <w:r w:rsidRPr="00C25130">
              <w:rPr>
                <w:rFonts w:ascii="標楷體" w:eastAsia="標楷體" w:hAnsi="標楷體" w:cs="Tahoma" w:hint="eastAsia"/>
              </w:rPr>
              <w:t>眾幫永谷</w:t>
            </w:r>
            <w:proofErr w:type="gramEnd"/>
            <w:r w:rsidRPr="00C25130">
              <w:rPr>
                <w:rFonts w:ascii="標楷體" w:eastAsia="標楷體" w:hAnsi="標楷體" w:cs="Tahoma" w:hint="eastAsia"/>
              </w:rPr>
              <w:t>實現願望，偷渡跟他相依為命的6歲女兒</w:t>
            </w:r>
            <w:proofErr w:type="gramStart"/>
            <w:r w:rsidRPr="00C25130">
              <w:rPr>
                <w:rFonts w:ascii="標楷體" w:eastAsia="標楷體" w:hAnsi="標楷體" w:cs="Tahoma" w:hint="eastAsia"/>
              </w:rPr>
              <w:t>妍</w:t>
            </w:r>
            <w:proofErr w:type="gramEnd"/>
            <w:r w:rsidRPr="00C25130">
              <w:rPr>
                <w:rFonts w:ascii="標楷體" w:eastAsia="標楷體" w:hAnsi="標楷體" w:cs="Tahoma" w:hint="eastAsia"/>
              </w:rPr>
              <w:t>思進來相會，沒想到進來有路、出去無門，</w:t>
            </w:r>
            <w:proofErr w:type="gramStart"/>
            <w:r w:rsidRPr="00C25130">
              <w:rPr>
                <w:rFonts w:ascii="標楷體" w:eastAsia="標楷體" w:hAnsi="標楷體" w:cs="Tahoma" w:hint="eastAsia"/>
              </w:rPr>
              <w:t>妍</w:t>
            </w:r>
            <w:proofErr w:type="gramEnd"/>
            <w:r w:rsidRPr="00C25130">
              <w:rPr>
                <w:rFonts w:ascii="標楷體" w:eastAsia="標楷體" w:hAnsi="標楷體" w:cs="Tahoma" w:hint="eastAsia"/>
              </w:rPr>
              <w:t>思因此得以跟爸爸一起偷偷生活在牢裡。</w:t>
            </w:r>
            <w:proofErr w:type="gramStart"/>
            <w:r w:rsidRPr="00C25130">
              <w:rPr>
                <w:rFonts w:ascii="標楷體" w:eastAsia="標楷體" w:hAnsi="標楷體" w:cs="Tahoma" w:hint="eastAsia"/>
              </w:rPr>
              <w:t>永谷無私</w:t>
            </w:r>
            <w:proofErr w:type="gramEnd"/>
            <w:r w:rsidRPr="00C25130">
              <w:rPr>
                <w:rFonts w:ascii="標楷體" w:eastAsia="標楷體" w:hAnsi="標楷體" w:cs="Tahoma" w:hint="eastAsia"/>
              </w:rPr>
              <w:t>的父愛與小女孩溫暖甜美的笑容漸漸感動了這群失去自由的罪犯。耶誕節前突如其來的死刑令撼動了這個溫馨的小天地，原來幕後主導的警政高層就是死者的父親。身陷囹圄的這群人展開周詳計畫，無論如何都要讓這對只有彼此的父女在一起。</w:t>
            </w:r>
          </w:p>
        </w:tc>
      </w:tr>
    </w:tbl>
    <w:p w:rsidR="00606554" w:rsidRDefault="00606554">
      <w:pPr>
        <w:rPr>
          <w:rFonts w:ascii="Times New Roman" w:eastAsia="標楷體" w:hAnsi="Times New Roman" w:cs="Times New Roman"/>
        </w:rPr>
      </w:pPr>
    </w:p>
    <w:p w:rsidR="00154C86" w:rsidRDefault="00154C8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6E68C8">
        <w:tc>
          <w:tcPr>
            <w:tcW w:w="3260" w:type="dxa"/>
            <w:vMerge w:val="restart"/>
          </w:tcPr>
          <w:p w:rsidR="007C561E" w:rsidRPr="00ED0047" w:rsidRDefault="00FA7A50" w:rsidP="007C561E">
            <w:pP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extent cx="1885735" cy="2689200"/>
                  <wp:effectExtent l="0" t="0" r="63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729599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5735" cy="2689200"/>
                          </a:xfrm>
                          <a:prstGeom prst="rect">
                            <a:avLst/>
                          </a:prstGeom>
                        </pic:spPr>
                      </pic:pic>
                    </a:graphicData>
                  </a:graphic>
                </wp:inline>
              </w:drawing>
            </w:r>
          </w:p>
        </w:tc>
        <w:tc>
          <w:tcPr>
            <w:tcW w:w="5528" w:type="dxa"/>
            <w:gridSpan w:val="2"/>
            <w:shd w:val="clear" w:color="auto" w:fill="92D050"/>
          </w:tcPr>
          <w:p w:rsidR="007C561E" w:rsidRPr="00D50980" w:rsidRDefault="007C561E" w:rsidP="007C561E">
            <w:pPr>
              <w:jc w:val="center"/>
              <w:rPr>
                <w:rFonts w:ascii="標楷體" w:eastAsia="標楷體" w:hAnsi="標楷體" w:cs="Times New Roman"/>
              </w:rPr>
            </w:pPr>
            <w:r w:rsidRPr="00D50980">
              <w:rPr>
                <w:rFonts w:ascii="標楷體" w:eastAsia="標楷體" w:hAnsi="標楷體" w:cs="Times New Roman"/>
              </w:rPr>
              <w:t>師範學院</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606554" w:rsidRDefault="00C25130" w:rsidP="00964801">
            <w:pPr>
              <w:spacing w:line="300" w:lineRule="exact"/>
              <w:rPr>
                <w:rFonts w:ascii="標楷體" w:eastAsia="標楷體" w:hAnsi="標楷體"/>
                <w:szCs w:val="24"/>
              </w:rPr>
            </w:pPr>
            <w:r w:rsidRPr="00C25130">
              <w:rPr>
                <w:rFonts w:ascii="標楷體" w:eastAsia="標楷體" w:hAnsi="標楷體" w:hint="eastAsia"/>
                <w:szCs w:val="24"/>
              </w:rPr>
              <w:t>大法官</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606554" w:rsidRDefault="00C25130" w:rsidP="007C561E">
            <w:pPr>
              <w:rPr>
                <w:rFonts w:ascii="標楷體" w:eastAsia="標楷體" w:hAnsi="標楷體" w:cs="Tahoma"/>
                <w:szCs w:val="24"/>
              </w:rPr>
            </w:pPr>
            <w:r w:rsidRPr="00C25130">
              <w:rPr>
                <w:rFonts w:ascii="標楷體" w:eastAsia="標楷體" w:hAnsi="標楷體" w:cs="Tahoma"/>
              </w:rPr>
              <w:t>AVDVD 791.437 J92 2014</w:t>
            </w:r>
            <w:r w:rsidRPr="00C25130">
              <w:rPr>
                <w:rFonts w:ascii="標楷體" w:eastAsia="標楷體" w:hAnsi="標楷體" w:cs="Tahoma"/>
              </w:rPr>
              <w:tab/>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606554" w:rsidRDefault="00C25130" w:rsidP="009E4B3E">
            <w:pPr>
              <w:rPr>
                <w:rFonts w:ascii="標楷體" w:eastAsia="標楷體" w:hAnsi="標楷體" w:cs="Times New Roman"/>
              </w:rPr>
            </w:pPr>
            <w:r w:rsidRPr="00C25130">
              <w:rPr>
                <w:rFonts w:ascii="標楷體" w:eastAsia="標楷體" w:hAnsi="標楷體" w:cs="Tahoma"/>
              </w:rPr>
              <w:t>V0028156</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606554" w:rsidRDefault="00606554" w:rsidP="00C25130">
            <w:pPr>
              <w:rPr>
                <w:rFonts w:ascii="標楷體" w:eastAsia="標楷體" w:hAnsi="標楷體" w:cs="Times New Roman"/>
              </w:rPr>
            </w:pPr>
            <w:r w:rsidRPr="00606554">
              <w:rPr>
                <w:rFonts w:ascii="標楷體" w:eastAsia="標楷體" w:hAnsi="標楷體" w:cs="Times New Roman" w:hint="eastAsia"/>
              </w:rPr>
              <w:t>1</w:t>
            </w:r>
            <w:r w:rsidR="00C25130">
              <w:rPr>
                <w:rFonts w:ascii="標楷體" w:eastAsia="標楷體" w:hAnsi="標楷體" w:cs="Times New Roman" w:hint="eastAsia"/>
              </w:rPr>
              <w:t>41</w:t>
            </w:r>
            <w:r w:rsidR="001B1E42" w:rsidRPr="00606554">
              <w:rPr>
                <w:rFonts w:ascii="標楷體" w:eastAsia="標楷體" w:hAnsi="標楷體" w:cs="Times New Roman"/>
              </w:rPr>
              <w:t xml:space="preserve"> min</w:t>
            </w:r>
          </w:p>
        </w:tc>
      </w:tr>
      <w:tr w:rsidR="007C561E" w:rsidRPr="00ED0047" w:rsidTr="00CB14B8">
        <w:trPr>
          <w:trHeight w:val="15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F63AE5" w:rsidRDefault="00C25130" w:rsidP="00606554">
            <w:pPr>
              <w:rPr>
                <w:rFonts w:ascii="標楷體" w:eastAsia="標楷體" w:hAnsi="標楷體" w:cs="Times New Roman"/>
              </w:rPr>
            </w:pPr>
            <w:r w:rsidRPr="00C25130">
              <w:rPr>
                <w:rFonts w:ascii="標楷體" w:eastAsia="標楷體" w:hAnsi="標楷體" w:cs="Tahoma" w:hint="eastAsia"/>
              </w:rPr>
              <w:t>大都市律師漢克帕瑪回到了自己童年的家鄉,與他關係疏遠的父親是鎮上的法官卻涉嫌謀殺,他決心要查出真相,也因此與多年前決裂的親人關係又重修舊好。</w:t>
            </w:r>
          </w:p>
        </w:tc>
      </w:tr>
    </w:tbl>
    <w:p w:rsidR="00337E84" w:rsidRDefault="00337E84">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89"/>
        <w:gridCol w:w="1559"/>
        <w:gridCol w:w="3969"/>
      </w:tblGrid>
      <w:tr w:rsidR="00154C86" w:rsidRPr="00ED0047" w:rsidTr="004342CF">
        <w:tc>
          <w:tcPr>
            <w:tcW w:w="3260" w:type="dxa"/>
            <w:vMerge w:val="restart"/>
          </w:tcPr>
          <w:p w:rsidR="00154C86" w:rsidRPr="00ED0047" w:rsidRDefault="00154C86" w:rsidP="004342CF">
            <w:pPr>
              <w:rPr>
                <w:rFonts w:ascii="Times New Roman" w:eastAsia="標楷體" w:hAnsi="Times New Roman" w:cs="Times New Roman"/>
              </w:rPr>
            </w:pPr>
            <w:r>
              <w:rPr>
                <w:rFonts w:ascii="Times New Roman" w:eastAsia="標楷體" w:hAnsi="Times New Roman" w:cs="Times New Roman"/>
                <w:noProof/>
              </w:rPr>
              <w:drawing>
                <wp:inline distT="0" distB="0" distL="0" distR="0" wp14:anchorId="5EB3F355" wp14:editId="388AF266">
                  <wp:extent cx="1951982" cy="2689200"/>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727205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1982" cy="2689200"/>
                          </a:xfrm>
                          <a:prstGeom prst="rect">
                            <a:avLst/>
                          </a:prstGeom>
                        </pic:spPr>
                      </pic:pic>
                    </a:graphicData>
                  </a:graphic>
                </wp:inline>
              </w:drawing>
            </w:r>
          </w:p>
        </w:tc>
        <w:tc>
          <w:tcPr>
            <w:tcW w:w="5528" w:type="dxa"/>
            <w:gridSpan w:val="2"/>
            <w:shd w:val="clear" w:color="auto" w:fill="92D050"/>
          </w:tcPr>
          <w:p w:rsidR="00154C86" w:rsidRPr="00D50980" w:rsidRDefault="00154C86" w:rsidP="004342CF">
            <w:pPr>
              <w:jc w:val="center"/>
              <w:rPr>
                <w:rFonts w:ascii="標楷體" w:eastAsia="標楷體" w:hAnsi="標楷體" w:cs="Times New Roman"/>
              </w:rPr>
            </w:pPr>
            <w:r w:rsidRPr="00D50980">
              <w:rPr>
                <w:rFonts w:ascii="標楷體" w:eastAsia="標楷體" w:hAnsi="標楷體" w:cs="Times New Roman"/>
              </w:rPr>
              <w:t>師範學院</w:t>
            </w:r>
          </w:p>
        </w:tc>
      </w:tr>
      <w:tr w:rsidR="00154C86" w:rsidRPr="00ED0047" w:rsidTr="004342CF">
        <w:tc>
          <w:tcPr>
            <w:tcW w:w="3260" w:type="dxa"/>
            <w:vMerge/>
          </w:tcPr>
          <w:p w:rsidR="00154C86" w:rsidRPr="00ED0047" w:rsidRDefault="00154C86" w:rsidP="004342CF">
            <w:pPr>
              <w:rPr>
                <w:rFonts w:ascii="Times New Roman" w:eastAsia="標楷體" w:hAnsi="Times New Roman" w:cs="Times New Roman"/>
              </w:rPr>
            </w:pPr>
          </w:p>
        </w:tc>
        <w:tc>
          <w:tcPr>
            <w:tcW w:w="1559" w:type="dxa"/>
            <w:shd w:val="clear" w:color="auto" w:fill="92D050"/>
          </w:tcPr>
          <w:p w:rsidR="00154C86" w:rsidRPr="00ED0047" w:rsidRDefault="00154C86" w:rsidP="004342CF">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154C86" w:rsidRPr="00B64AB3" w:rsidRDefault="00154C86" w:rsidP="004342CF">
            <w:pPr>
              <w:spacing w:line="300" w:lineRule="exact"/>
              <w:rPr>
                <w:rFonts w:ascii="標楷體" w:eastAsia="標楷體" w:hAnsi="標楷體"/>
                <w:szCs w:val="24"/>
              </w:rPr>
            </w:pPr>
            <w:r w:rsidRPr="00C25130">
              <w:rPr>
                <w:rFonts w:ascii="標楷體" w:eastAsia="標楷體" w:hAnsi="標楷體" w:hint="eastAsia"/>
                <w:szCs w:val="24"/>
              </w:rPr>
              <w:t>聽孩子說我們忘了的事</w:t>
            </w:r>
          </w:p>
        </w:tc>
      </w:tr>
      <w:tr w:rsidR="00154C86" w:rsidRPr="00ED0047" w:rsidTr="004342CF">
        <w:tc>
          <w:tcPr>
            <w:tcW w:w="3260" w:type="dxa"/>
            <w:vMerge/>
          </w:tcPr>
          <w:p w:rsidR="00154C86" w:rsidRPr="00ED0047" w:rsidRDefault="00154C86" w:rsidP="004342CF">
            <w:pPr>
              <w:rPr>
                <w:rFonts w:ascii="Times New Roman" w:eastAsia="標楷體" w:hAnsi="Times New Roman" w:cs="Times New Roman"/>
              </w:rPr>
            </w:pPr>
          </w:p>
        </w:tc>
        <w:tc>
          <w:tcPr>
            <w:tcW w:w="1559" w:type="dxa"/>
            <w:shd w:val="clear" w:color="auto" w:fill="92D050"/>
          </w:tcPr>
          <w:p w:rsidR="00154C86" w:rsidRPr="00ED0047" w:rsidRDefault="00154C86" w:rsidP="004342CF">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154C86" w:rsidRPr="00B64AB3" w:rsidRDefault="00154C86" w:rsidP="004342CF">
            <w:pPr>
              <w:rPr>
                <w:rFonts w:ascii="標楷體" w:eastAsia="標楷體" w:hAnsi="標楷體" w:cs="Tahoma"/>
                <w:szCs w:val="24"/>
              </w:rPr>
            </w:pPr>
            <w:r>
              <w:rPr>
                <w:rFonts w:ascii="標楷體" w:eastAsia="標楷體" w:hAnsi="標楷體" w:cs="Tahoma"/>
              </w:rPr>
              <w:t>AVCD 544.182 1479 102 pt.1</w:t>
            </w:r>
            <w:r>
              <w:rPr>
                <w:rFonts w:ascii="標楷體" w:eastAsia="標楷體" w:hAnsi="標楷體" w:cs="Tahoma" w:hint="eastAsia"/>
              </w:rPr>
              <w:t>-4</w:t>
            </w:r>
          </w:p>
        </w:tc>
      </w:tr>
      <w:tr w:rsidR="00154C86" w:rsidRPr="00ED0047" w:rsidTr="004342CF">
        <w:tc>
          <w:tcPr>
            <w:tcW w:w="3260" w:type="dxa"/>
            <w:vMerge/>
          </w:tcPr>
          <w:p w:rsidR="00154C86" w:rsidRPr="00ED0047" w:rsidRDefault="00154C86" w:rsidP="004342CF">
            <w:pPr>
              <w:rPr>
                <w:rFonts w:ascii="Times New Roman" w:eastAsia="標楷體" w:hAnsi="Times New Roman" w:cs="Times New Roman"/>
              </w:rPr>
            </w:pPr>
          </w:p>
        </w:tc>
        <w:tc>
          <w:tcPr>
            <w:tcW w:w="1559" w:type="dxa"/>
            <w:shd w:val="clear" w:color="auto" w:fill="92D050"/>
          </w:tcPr>
          <w:p w:rsidR="00154C86" w:rsidRPr="00ED0047" w:rsidRDefault="00154C86" w:rsidP="004342CF">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154C86" w:rsidRPr="00B64AB3" w:rsidRDefault="00154C86" w:rsidP="004342CF">
            <w:pPr>
              <w:rPr>
                <w:rFonts w:ascii="標楷體" w:eastAsia="標楷體" w:hAnsi="標楷體" w:cs="Times New Roman"/>
              </w:rPr>
            </w:pPr>
            <w:r w:rsidRPr="00C25130">
              <w:rPr>
                <w:rFonts w:ascii="標楷體" w:eastAsia="標楷體" w:hAnsi="標楷體" w:cs="Tahoma"/>
              </w:rPr>
              <w:t>V0028095-98</w:t>
            </w:r>
          </w:p>
        </w:tc>
      </w:tr>
      <w:tr w:rsidR="00154C86" w:rsidRPr="00ED0047" w:rsidTr="004342CF">
        <w:tc>
          <w:tcPr>
            <w:tcW w:w="3260" w:type="dxa"/>
            <w:vMerge/>
          </w:tcPr>
          <w:p w:rsidR="00154C86" w:rsidRPr="00ED0047" w:rsidRDefault="00154C86" w:rsidP="004342CF">
            <w:pPr>
              <w:rPr>
                <w:rFonts w:ascii="Times New Roman" w:eastAsia="標楷體" w:hAnsi="Times New Roman" w:cs="Times New Roman"/>
              </w:rPr>
            </w:pPr>
          </w:p>
        </w:tc>
        <w:tc>
          <w:tcPr>
            <w:tcW w:w="1559" w:type="dxa"/>
            <w:shd w:val="clear" w:color="auto" w:fill="92D050"/>
          </w:tcPr>
          <w:p w:rsidR="00154C86" w:rsidRPr="00ED0047" w:rsidRDefault="00154C86" w:rsidP="004342CF">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154C86" w:rsidRPr="00B64AB3" w:rsidRDefault="00154C86" w:rsidP="004342CF">
            <w:pPr>
              <w:rPr>
                <w:rFonts w:ascii="標楷體" w:eastAsia="標楷體" w:hAnsi="標楷體" w:cs="Times New Roman"/>
              </w:rPr>
            </w:pPr>
            <w:r>
              <w:rPr>
                <w:rFonts w:ascii="標楷體" w:eastAsia="標楷體" w:hAnsi="標楷體" w:cs="Times New Roman" w:hint="eastAsia"/>
              </w:rPr>
              <w:t>242</w:t>
            </w:r>
            <w:r w:rsidRPr="00B64AB3">
              <w:rPr>
                <w:rFonts w:ascii="標楷體" w:eastAsia="標楷體" w:hAnsi="標楷體" w:cs="Times New Roman" w:hint="eastAsia"/>
              </w:rPr>
              <w:t xml:space="preserve"> </w:t>
            </w:r>
            <w:r w:rsidRPr="00B64AB3">
              <w:rPr>
                <w:rFonts w:ascii="標楷體" w:eastAsia="標楷體" w:hAnsi="標楷體" w:cs="Times New Roman"/>
              </w:rPr>
              <w:t>min</w:t>
            </w:r>
          </w:p>
        </w:tc>
      </w:tr>
      <w:tr w:rsidR="00154C86" w:rsidRPr="00ED0047" w:rsidTr="004342CF">
        <w:trPr>
          <w:trHeight w:val="1995"/>
        </w:trPr>
        <w:tc>
          <w:tcPr>
            <w:tcW w:w="3260" w:type="dxa"/>
            <w:vMerge/>
          </w:tcPr>
          <w:p w:rsidR="00154C86" w:rsidRPr="00ED0047" w:rsidRDefault="00154C86" w:rsidP="004342CF">
            <w:pPr>
              <w:rPr>
                <w:rFonts w:ascii="Times New Roman" w:eastAsia="標楷體" w:hAnsi="Times New Roman" w:cs="Times New Roman"/>
              </w:rPr>
            </w:pPr>
          </w:p>
        </w:tc>
        <w:tc>
          <w:tcPr>
            <w:tcW w:w="5528" w:type="dxa"/>
            <w:gridSpan w:val="2"/>
          </w:tcPr>
          <w:p w:rsidR="00154C86" w:rsidRPr="00B64AB3" w:rsidRDefault="00154C86" w:rsidP="004342CF">
            <w:pPr>
              <w:rPr>
                <w:rFonts w:ascii="標楷體" w:eastAsia="標楷體" w:hAnsi="標楷體" w:cs="Times New Roman"/>
              </w:rPr>
            </w:pPr>
            <w:r w:rsidRPr="00C25130">
              <w:rPr>
                <w:rFonts w:ascii="標楷體" w:eastAsia="標楷體" w:hAnsi="標楷體" w:cs="Tahoma" w:hint="eastAsia"/>
              </w:rPr>
              <w:t>“我的家庭真可愛” 童歌這麼唱,你,也這麼覺得嗎? 幸</w:t>
            </w:r>
            <w:proofErr w:type="gramStart"/>
            <w:r w:rsidRPr="00C25130">
              <w:rPr>
                <w:rFonts w:ascii="標楷體" w:eastAsia="標楷體" w:hAnsi="標楷體" w:cs="Tahoma" w:hint="eastAsia"/>
              </w:rPr>
              <w:t>褔</w:t>
            </w:r>
            <w:proofErr w:type="gramEnd"/>
            <w:r w:rsidRPr="00C25130">
              <w:rPr>
                <w:rFonts w:ascii="標楷體" w:eastAsia="標楷體" w:hAnsi="標楷體" w:cs="Tahoma" w:hint="eastAsia"/>
              </w:rPr>
              <w:t>美滿從來都需要努力爭取,只怕我們忘了,自己真正想要的是什麼。 聽見真實的自己,就是改變的開始。 12個真實案例改編的現代家庭故事,喚起我們藏在心底的童年, 也讓我們學會,給孩子一個更美好的成長回憶。</w:t>
            </w:r>
          </w:p>
        </w:tc>
      </w:tr>
    </w:tbl>
    <w:p w:rsidR="00F63AE5" w:rsidRPr="00154C86" w:rsidRDefault="00F63AE5">
      <w:pPr>
        <w:rPr>
          <w:rFonts w:ascii="Times New Roman" w:eastAsia="標楷體" w:hAnsi="Times New Roman" w:cs="Times New Roman"/>
        </w:rPr>
      </w:pPr>
    </w:p>
    <w:p w:rsidR="00F63AE5" w:rsidRDefault="00F63AE5">
      <w:pPr>
        <w:rPr>
          <w:rFonts w:ascii="Times New Roman" w:eastAsia="標楷體" w:hAnsi="Times New Roman" w:cs="Times New Roman"/>
        </w:rPr>
      </w:pPr>
    </w:p>
    <w:tbl>
      <w:tblPr>
        <w:tblStyle w:val="a7"/>
        <w:tblpPr w:leftFromText="180" w:rightFromText="180" w:vertAnchor="text" w:horzAnchor="margin" w:tblpXSpec="center" w:tblpY="-28"/>
        <w:tblW w:w="0" w:type="auto"/>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337E84" w:rsidRPr="00D50980" w:rsidTr="00337E84">
        <w:tc>
          <w:tcPr>
            <w:tcW w:w="3260" w:type="dxa"/>
            <w:vMerge w:val="restart"/>
          </w:tcPr>
          <w:p w:rsidR="00337E84" w:rsidRPr="00ED0047" w:rsidRDefault="00FA7A50" w:rsidP="00337E84">
            <w:pPr>
              <w:rPr>
                <w:rFonts w:ascii="Times New Roman" w:eastAsia="標楷體" w:hAnsi="Times New Roman" w:cs="Times New Roman"/>
              </w:rPr>
            </w:pPr>
            <w:r>
              <w:rPr>
                <w:rFonts w:ascii="Times New Roman" w:eastAsia="標楷體" w:hAnsi="Times New Roman" w:cs="Times New Roman"/>
                <w:noProof/>
              </w:rPr>
              <w:drawing>
                <wp:inline distT="0" distB="0" distL="0" distR="0">
                  <wp:extent cx="1879261" cy="2689200"/>
                  <wp:effectExtent l="0" t="0" r="698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730524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9261" cy="2689200"/>
                          </a:xfrm>
                          <a:prstGeom prst="rect">
                            <a:avLst/>
                          </a:prstGeom>
                        </pic:spPr>
                      </pic:pic>
                    </a:graphicData>
                  </a:graphic>
                </wp:inline>
              </w:drawing>
            </w:r>
          </w:p>
        </w:tc>
        <w:tc>
          <w:tcPr>
            <w:tcW w:w="5528" w:type="dxa"/>
            <w:gridSpan w:val="2"/>
            <w:shd w:val="clear" w:color="auto" w:fill="92D050"/>
          </w:tcPr>
          <w:p w:rsidR="00337E84" w:rsidRPr="00F63AE5" w:rsidRDefault="00337E84" w:rsidP="00337E84">
            <w:pPr>
              <w:jc w:val="center"/>
              <w:rPr>
                <w:rFonts w:ascii="標楷體" w:eastAsia="標楷體" w:hAnsi="標楷體" w:cs="Times New Roman"/>
              </w:rPr>
            </w:pPr>
            <w:r w:rsidRPr="00F63AE5">
              <w:rPr>
                <w:rFonts w:ascii="標楷體" w:eastAsia="標楷體" w:hAnsi="標楷體" w:cs="Times New Roman"/>
              </w:rPr>
              <w:t>師範學院</w:t>
            </w:r>
          </w:p>
        </w:tc>
      </w:tr>
      <w:tr w:rsidR="00337E84" w:rsidRPr="00D50980" w:rsidTr="00337E84">
        <w:tc>
          <w:tcPr>
            <w:tcW w:w="3260" w:type="dxa"/>
            <w:vMerge/>
          </w:tcPr>
          <w:p w:rsidR="00337E84" w:rsidRPr="00ED0047" w:rsidRDefault="00337E84" w:rsidP="00337E84">
            <w:pPr>
              <w:rPr>
                <w:rFonts w:ascii="Times New Roman" w:eastAsia="標楷體" w:hAnsi="Times New Roman" w:cs="Times New Roman"/>
              </w:rPr>
            </w:pPr>
          </w:p>
        </w:tc>
        <w:tc>
          <w:tcPr>
            <w:tcW w:w="1559" w:type="dxa"/>
            <w:shd w:val="clear" w:color="auto" w:fill="92D050"/>
          </w:tcPr>
          <w:p w:rsidR="00337E84" w:rsidRPr="00F63AE5" w:rsidRDefault="00337E84" w:rsidP="00337E84">
            <w:pPr>
              <w:jc w:val="right"/>
              <w:rPr>
                <w:rFonts w:ascii="Times New Roman" w:eastAsia="標楷體" w:hAnsi="Times New Roman" w:cs="Times New Roman"/>
              </w:rPr>
            </w:pPr>
            <w:r w:rsidRPr="00F63AE5">
              <w:rPr>
                <w:rFonts w:ascii="Times New Roman" w:eastAsia="標楷體" w:hAnsi="Times New Roman" w:cs="Times New Roman"/>
              </w:rPr>
              <w:t>片名</w:t>
            </w:r>
          </w:p>
        </w:tc>
        <w:tc>
          <w:tcPr>
            <w:tcW w:w="3969" w:type="dxa"/>
          </w:tcPr>
          <w:p w:rsidR="00337E84" w:rsidRPr="00B64AB3" w:rsidRDefault="00C25130" w:rsidP="00C25130">
            <w:pPr>
              <w:rPr>
                <w:rFonts w:ascii="標楷體" w:eastAsia="標楷體" w:hAnsi="標楷體"/>
                <w:szCs w:val="24"/>
              </w:rPr>
            </w:pPr>
            <w:r w:rsidRPr="00C25130">
              <w:rPr>
                <w:rFonts w:ascii="標楷體" w:eastAsia="標楷體" w:hAnsi="標楷體" w:hint="eastAsia"/>
                <w:szCs w:val="24"/>
              </w:rPr>
              <w:t>想飛的十五歲</w:t>
            </w:r>
            <w:r>
              <w:rPr>
                <w:rFonts w:ascii="標楷體" w:eastAsia="標楷體" w:hAnsi="標楷體" w:hint="eastAsia"/>
                <w:szCs w:val="24"/>
              </w:rPr>
              <w:t>:</w:t>
            </w:r>
            <w:r w:rsidRPr="00C25130">
              <w:rPr>
                <w:rFonts w:ascii="標楷體" w:eastAsia="標楷體" w:hAnsi="標楷體" w:hint="eastAsia"/>
                <w:szCs w:val="24"/>
              </w:rPr>
              <w:t>怎麼學才有未來</w:t>
            </w:r>
          </w:p>
        </w:tc>
      </w:tr>
      <w:tr w:rsidR="00337E84" w:rsidRPr="00D50980" w:rsidTr="00337E84">
        <w:tc>
          <w:tcPr>
            <w:tcW w:w="3260" w:type="dxa"/>
            <w:vMerge/>
          </w:tcPr>
          <w:p w:rsidR="00337E84" w:rsidRPr="00ED0047" w:rsidRDefault="00337E84" w:rsidP="00337E84">
            <w:pPr>
              <w:rPr>
                <w:rFonts w:ascii="Times New Roman" w:eastAsia="標楷體" w:hAnsi="Times New Roman" w:cs="Times New Roman"/>
              </w:rPr>
            </w:pPr>
          </w:p>
        </w:tc>
        <w:tc>
          <w:tcPr>
            <w:tcW w:w="1559" w:type="dxa"/>
            <w:shd w:val="clear" w:color="auto" w:fill="92D050"/>
          </w:tcPr>
          <w:p w:rsidR="00337E84" w:rsidRPr="00F63AE5" w:rsidRDefault="00337E84" w:rsidP="00337E84">
            <w:pPr>
              <w:jc w:val="right"/>
              <w:rPr>
                <w:rFonts w:ascii="Times New Roman" w:eastAsia="標楷體" w:hAnsi="Times New Roman" w:cs="Times New Roman"/>
              </w:rPr>
            </w:pPr>
            <w:proofErr w:type="gramStart"/>
            <w:r w:rsidRPr="00F63AE5">
              <w:rPr>
                <w:rFonts w:ascii="Times New Roman" w:eastAsia="標楷體" w:hAnsi="Times New Roman" w:cs="Times New Roman"/>
              </w:rPr>
              <w:t>索書號</w:t>
            </w:r>
            <w:proofErr w:type="gramEnd"/>
          </w:p>
        </w:tc>
        <w:tc>
          <w:tcPr>
            <w:tcW w:w="3969" w:type="dxa"/>
          </w:tcPr>
          <w:p w:rsidR="00337E84" w:rsidRPr="00B64AB3" w:rsidRDefault="00C25130" w:rsidP="00F63AE5">
            <w:pPr>
              <w:rPr>
                <w:rFonts w:ascii="標楷體" w:eastAsia="標楷體" w:hAnsi="標楷體" w:cs="Tahoma"/>
                <w:szCs w:val="24"/>
              </w:rPr>
            </w:pPr>
            <w:r>
              <w:rPr>
                <w:rFonts w:ascii="標楷體" w:eastAsia="標楷體" w:hAnsi="標楷體" w:cs="Tahoma"/>
              </w:rPr>
              <w:t>AVDVD 524.2 4124 104 pt.1</w:t>
            </w:r>
            <w:r>
              <w:rPr>
                <w:rFonts w:ascii="標楷體" w:eastAsia="標楷體" w:hAnsi="標楷體" w:cs="Tahoma" w:hint="eastAsia"/>
              </w:rPr>
              <w:t>-2</w:t>
            </w:r>
          </w:p>
        </w:tc>
      </w:tr>
      <w:tr w:rsidR="00337E84" w:rsidRPr="00D50980" w:rsidTr="00337E84">
        <w:tc>
          <w:tcPr>
            <w:tcW w:w="3260" w:type="dxa"/>
            <w:vMerge/>
          </w:tcPr>
          <w:p w:rsidR="00337E84" w:rsidRPr="00ED0047" w:rsidRDefault="00337E84" w:rsidP="00337E84">
            <w:pPr>
              <w:rPr>
                <w:rFonts w:ascii="Times New Roman" w:eastAsia="標楷體" w:hAnsi="Times New Roman" w:cs="Times New Roman"/>
              </w:rPr>
            </w:pPr>
          </w:p>
        </w:tc>
        <w:tc>
          <w:tcPr>
            <w:tcW w:w="1559" w:type="dxa"/>
            <w:shd w:val="clear" w:color="auto" w:fill="92D050"/>
          </w:tcPr>
          <w:p w:rsidR="00337E84" w:rsidRPr="00F63AE5" w:rsidRDefault="00337E84" w:rsidP="00337E84">
            <w:pPr>
              <w:jc w:val="right"/>
              <w:rPr>
                <w:rFonts w:ascii="Times New Roman" w:eastAsia="標楷體" w:hAnsi="Times New Roman" w:cs="Times New Roman"/>
              </w:rPr>
            </w:pPr>
            <w:r w:rsidRPr="00F63AE5">
              <w:rPr>
                <w:rFonts w:ascii="Times New Roman" w:eastAsia="標楷體" w:hAnsi="Times New Roman" w:cs="Times New Roman"/>
              </w:rPr>
              <w:t>登陸號</w:t>
            </w:r>
          </w:p>
        </w:tc>
        <w:tc>
          <w:tcPr>
            <w:tcW w:w="3969" w:type="dxa"/>
          </w:tcPr>
          <w:p w:rsidR="00337E84" w:rsidRPr="00B64AB3" w:rsidRDefault="00C25130" w:rsidP="00337E84">
            <w:pPr>
              <w:rPr>
                <w:rFonts w:ascii="標楷體" w:eastAsia="標楷體" w:hAnsi="標楷體" w:cs="Times New Roman"/>
              </w:rPr>
            </w:pPr>
            <w:r w:rsidRPr="00C25130">
              <w:rPr>
                <w:rFonts w:ascii="標楷體" w:eastAsia="標楷體" w:hAnsi="標楷體" w:cs="Tahoma"/>
              </w:rPr>
              <w:t>V0027234-35</w:t>
            </w:r>
          </w:p>
        </w:tc>
      </w:tr>
      <w:tr w:rsidR="00337E84" w:rsidRPr="00D50980" w:rsidTr="00337E84">
        <w:tc>
          <w:tcPr>
            <w:tcW w:w="3260" w:type="dxa"/>
            <w:vMerge/>
          </w:tcPr>
          <w:p w:rsidR="00337E84" w:rsidRPr="00ED0047" w:rsidRDefault="00337E84" w:rsidP="00337E84">
            <w:pPr>
              <w:rPr>
                <w:rFonts w:ascii="Times New Roman" w:eastAsia="標楷體" w:hAnsi="Times New Roman" w:cs="Times New Roman"/>
              </w:rPr>
            </w:pPr>
          </w:p>
        </w:tc>
        <w:tc>
          <w:tcPr>
            <w:tcW w:w="1559" w:type="dxa"/>
            <w:shd w:val="clear" w:color="auto" w:fill="92D050"/>
          </w:tcPr>
          <w:p w:rsidR="00337E84" w:rsidRPr="00F63AE5" w:rsidRDefault="00337E84" w:rsidP="00337E84">
            <w:pPr>
              <w:jc w:val="right"/>
              <w:rPr>
                <w:rFonts w:ascii="Times New Roman" w:eastAsia="標楷體" w:hAnsi="Times New Roman" w:cs="Times New Roman"/>
              </w:rPr>
            </w:pPr>
            <w:r w:rsidRPr="00F63AE5">
              <w:rPr>
                <w:rFonts w:ascii="Times New Roman" w:eastAsia="標楷體" w:hAnsi="Times New Roman" w:cs="Times New Roman"/>
              </w:rPr>
              <w:t>時間</w:t>
            </w:r>
          </w:p>
        </w:tc>
        <w:tc>
          <w:tcPr>
            <w:tcW w:w="3969" w:type="dxa"/>
          </w:tcPr>
          <w:p w:rsidR="00337E84" w:rsidRPr="00B64AB3" w:rsidRDefault="00C25130" w:rsidP="00337E84">
            <w:pPr>
              <w:rPr>
                <w:rFonts w:ascii="標楷體" w:eastAsia="標楷體" w:hAnsi="標楷體" w:cs="Times New Roman"/>
              </w:rPr>
            </w:pPr>
            <w:r>
              <w:rPr>
                <w:rFonts w:ascii="標楷體" w:eastAsia="標楷體" w:hAnsi="標楷體" w:cs="Times New Roman" w:hint="eastAsia"/>
              </w:rPr>
              <w:t>10</w:t>
            </w:r>
            <w:r w:rsidR="00F63AE5" w:rsidRPr="00B64AB3">
              <w:rPr>
                <w:rFonts w:ascii="標楷體" w:eastAsia="標楷體" w:hAnsi="標楷體" w:cs="Times New Roman" w:hint="eastAsia"/>
              </w:rPr>
              <w:t xml:space="preserve">0 </w:t>
            </w:r>
            <w:r w:rsidR="00337E84" w:rsidRPr="00B64AB3">
              <w:rPr>
                <w:rFonts w:ascii="標楷體" w:eastAsia="標楷體" w:hAnsi="標楷體" w:cs="Times New Roman"/>
              </w:rPr>
              <w:t>min</w:t>
            </w:r>
          </w:p>
        </w:tc>
      </w:tr>
      <w:tr w:rsidR="00337E84" w:rsidRPr="00D50980" w:rsidTr="00337E84">
        <w:trPr>
          <w:trHeight w:val="828"/>
        </w:trPr>
        <w:tc>
          <w:tcPr>
            <w:tcW w:w="3260" w:type="dxa"/>
            <w:vMerge/>
          </w:tcPr>
          <w:p w:rsidR="00337E84" w:rsidRPr="00ED0047" w:rsidRDefault="00337E84" w:rsidP="00337E84">
            <w:pPr>
              <w:rPr>
                <w:rFonts w:ascii="Times New Roman" w:eastAsia="標楷體" w:hAnsi="Times New Roman" w:cs="Times New Roman"/>
              </w:rPr>
            </w:pPr>
          </w:p>
        </w:tc>
        <w:tc>
          <w:tcPr>
            <w:tcW w:w="5528" w:type="dxa"/>
            <w:gridSpan w:val="2"/>
          </w:tcPr>
          <w:p w:rsidR="00337E84" w:rsidRPr="00B64AB3" w:rsidRDefault="00C25130" w:rsidP="00337E84">
            <w:pPr>
              <w:rPr>
                <w:rFonts w:ascii="標楷體" w:eastAsia="標楷體" w:hAnsi="標楷體" w:cs="Times New Roman"/>
              </w:rPr>
            </w:pPr>
            <w:proofErr w:type="gramStart"/>
            <w:r w:rsidRPr="00C25130">
              <w:rPr>
                <w:rStyle w:val="text3"/>
                <w:rFonts w:ascii="標楷體" w:eastAsia="標楷體" w:hAnsi="標楷體" w:cs="Tahoma" w:hint="eastAsia"/>
                <w:bCs/>
              </w:rPr>
              <w:t>沒有基測的</w:t>
            </w:r>
            <w:proofErr w:type="gramEnd"/>
            <w:r w:rsidRPr="00C25130">
              <w:rPr>
                <w:rStyle w:val="text3"/>
                <w:rFonts w:ascii="標楷體" w:eastAsia="標楷體" w:hAnsi="標楷體" w:cs="Tahoma" w:hint="eastAsia"/>
                <w:bCs/>
              </w:rPr>
              <w:t>第一個夏天 記錄北中南東的六個十五歲的孩子,做為十二年國教的第一屆,他們的生活與學習,究竟有什麼變與不變?他們如何在教育體制與大人的決定,持續戰鬥又能維持自我。六個孩子、六個家庭,其實是二十七萬</w:t>
            </w:r>
            <w:proofErr w:type="gramStart"/>
            <w:r w:rsidRPr="00C25130">
              <w:rPr>
                <w:rStyle w:val="text3"/>
                <w:rFonts w:ascii="標楷體" w:eastAsia="標楷體" w:hAnsi="標楷體" w:cs="Tahoma" w:hint="eastAsia"/>
                <w:bCs/>
              </w:rPr>
              <w:t>個</w:t>
            </w:r>
            <w:proofErr w:type="gramEnd"/>
            <w:r w:rsidRPr="00C25130">
              <w:rPr>
                <w:rStyle w:val="text3"/>
                <w:rFonts w:ascii="標楷體" w:eastAsia="標楷體" w:hAnsi="標楷體" w:cs="Tahoma" w:hint="eastAsia"/>
                <w:bCs/>
              </w:rPr>
              <w:t>第一屆十二年國教孩子的縮影。採訪團隊紀錄了他們的盛夏生活,六位主角在盛夏後,各自對新制度做出抉擇…。</w:t>
            </w:r>
          </w:p>
        </w:tc>
      </w:tr>
    </w:tbl>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F63AE5" w:rsidRDefault="00F63AE5">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C72893" w:rsidP="00016341">
            <w:pPr>
              <w:rPr>
                <w:rFonts w:ascii="Times New Roman" w:eastAsia="標楷體" w:hAnsi="Times New Roman" w:cs="Times New Roman"/>
              </w:rPr>
            </w:pPr>
            <w:r>
              <w:rPr>
                <w:rFonts w:ascii="Times New Roman" w:eastAsia="標楷體" w:hAnsi="Times New Roman" w:cs="Times New Roman"/>
                <w:noProof/>
              </w:rPr>
              <w:drawing>
                <wp:inline distT="0" distB="0" distL="0" distR="0">
                  <wp:extent cx="1900800" cy="2686463"/>
                  <wp:effectExtent l="0" t="0" r="4445"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救救菜英文.jpg"/>
                          <pic:cNvPicPr/>
                        </pic:nvPicPr>
                        <pic:blipFill>
                          <a:blip r:embed="rId20">
                            <a:extLst>
                              <a:ext uri="{28A0092B-C50C-407E-A947-70E740481C1C}">
                                <a14:useLocalDpi xmlns:a14="http://schemas.microsoft.com/office/drawing/2010/main" val="0"/>
                              </a:ext>
                            </a:extLst>
                          </a:blip>
                          <a:stretch>
                            <a:fillRect/>
                          </a:stretch>
                        </pic:blipFill>
                        <pic:spPr>
                          <a:xfrm>
                            <a:off x="0" y="0"/>
                            <a:ext cx="1900800" cy="2686463"/>
                          </a:xfrm>
                          <a:prstGeom prst="rect">
                            <a:avLst/>
                          </a:prstGeom>
                        </pic:spPr>
                      </pic:pic>
                    </a:graphicData>
                  </a:graphic>
                </wp:inline>
              </w:drawing>
            </w:r>
          </w:p>
        </w:tc>
        <w:tc>
          <w:tcPr>
            <w:tcW w:w="5528" w:type="dxa"/>
            <w:gridSpan w:val="2"/>
            <w:shd w:val="clear" w:color="auto" w:fill="92D050"/>
          </w:tcPr>
          <w:p w:rsidR="00016341" w:rsidRPr="00D50980" w:rsidRDefault="00016341" w:rsidP="00016341">
            <w:pPr>
              <w:jc w:val="center"/>
              <w:rPr>
                <w:rFonts w:ascii="標楷體" w:eastAsia="標楷體" w:hAnsi="標楷體" w:cs="Times New Roman"/>
              </w:rPr>
            </w:pPr>
            <w:r w:rsidRPr="00D50980">
              <w:rPr>
                <w:rFonts w:ascii="標楷體" w:eastAsia="標楷體" w:hAnsi="標楷體" w:cs="Times New Roman"/>
              </w:rPr>
              <w:t>師範學院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92D050"/>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F63AE5" w:rsidRDefault="00C25130" w:rsidP="00964801">
            <w:pPr>
              <w:spacing w:line="300" w:lineRule="exact"/>
              <w:rPr>
                <w:rFonts w:ascii="標楷體" w:eastAsia="標楷體" w:hAnsi="標楷體"/>
                <w:szCs w:val="24"/>
              </w:rPr>
            </w:pPr>
            <w:r w:rsidRPr="00C25130">
              <w:rPr>
                <w:rFonts w:ascii="標楷體" w:eastAsia="標楷體" w:hAnsi="標楷體" w:hint="eastAsia"/>
                <w:szCs w:val="24"/>
              </w:rPr>
              <w:t>救救菜英文</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92D050"/>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F63AE5" w:rsidRDefault="00C25130" w:rsidP="00016341">
            <w:pPr>
              <w:rPr>
                <w:rFonts w:ascii="標楷體" w:eastAsia="標楷體" w:hAnsi="標楷體" w:cs="Tahoma"/>
                <w:szCs w:val="24"/>
              </w:rPr>
            </w:pPr>
            <w:r w:rsidRPr="00C25130">
              <w:rPr>
                <w:rFonts w:ascii="標楷體" w:eastAsia="標楷體" w:hAnsi="標楷體" w:cs="Tahoma"/>
              </w:rPr>
              <w:t>AVDVD 791.4334 E58 2015</w:t>
            </w:r>
            <w:r w:rsidRPr="00C25130">
              <w:rPr>
                <w:rFonts w:ascii="標楷體" w:eastAsia="標楷體" w:hAnsi="標楷體" w:cs="Tahoma"/>
              </w:rPr>
              <w:tab/>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92D050"/>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F63AE5" w:rsidRDefault="00C25130" w:rsidP="00016341">
            <w:pPr>
              <w:rPr>
                <w:rFonts w:ascii="標楷體" w:eastAsia="標楷體" w:hAnsi="標楷體" w:cs="Times New Roman"/>
              </w:rPr>
            </w:pPr>
            <w:r w:rsidRPr="00C25130">
              <w:rPr>
                <w:rFonts w:ascii="標楷體" w:eastAsia="標楷體" w:hAnsi="標楷體" w:cs="Tahoma"/>
              </w:rPr>
              <w:t>V0028192</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92D050"/>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F63AE5" w:rsidRDefault="00C25130" w:rsidP="00016341">
            <w:pPr>
              <w:rPr>
                <w:rFonts w:ascii="標楷體" w:eastAsia="標楷體" w:hAnsi="標楷體" w:cs="Times New Roman"/>
              </w:rPr>
            </w:pPr>
            <w:r>
              <w:rPr>
                <w:rFonts w:ascii="標楷體" w:eastAsia="標楷體" w:hAnsi="標楷體" w:cs="Times New Roman" w:hint="eastAsia"/>
              </w:rPr>
              <w:t>134</w:t>
            </w:r>
            <w:r w:rsidR="00016341" w:rsidRPr="00F63AE5">
              <w:rPr>
                <w:rFonts w:ascii="標楷體" w:eastAsia="標楷體" w:hAnsi="標楷體" w:cs="Times New Roman"/>
              </w:rPr>
              <w:t xml:space="preserve"> 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F63AE5" w:rsidRDefault="00247482" w:rsidP="00D92DA5">
            <w:pPr>
              <w:rPr>
                <w:rFonts w:ascii="標楷體" w:eastAsia="標楷體" w:hAnsi="標楷體" w:cs="Times New Roman"/>
              </w:rPr>
            </w:pPr>
            <w:proofErr w:type="gramStart"/>
            <w:r w:rsidRPr="00247482">
              <w:rPr>
                <w:rFonts w:ascii="標楷體" w:eastAsia="標楷體" w:hAnsi="標楷體" w:cs="Tahoma" w:hint="eastAsia"/>
              </w:rPr>
              <w:t>莎</w:t>
            </w:r>
            <w:proofErr w:type="gramEnd"/>
            <w:r w:rsidRPr="00247482">
              <w:rPr>
                <w:rFonts w:ascii="標楷體" w:eastAsia="標楷體" w:hAnsi="標楷體" w:cs="Tahoma" w:hint="eastAsia"/>
              </w:rPr>
              <w:t>希是名傳統的印度家庭主婦,她美麗迷人,擅長</w:t>
            </w:r>
            <w:proofErr w:type="gramStart"/>
            <w:r w:rsidRPr="00247482">
              <w:rPr>
                <w:rFonts w:ascii="標楷體" w:eastAsia="標楷體" w:hAnsi="標楷體" w:cs="Tahoma" w:hint="eastAsia"/>
              </w:rPr>
              <w:t>做甜點</w:t>
            </w:r>
            <w:proofErr w:type="gramEnd"/>
            <w:r w:rsidRPr="00247482">
              <w:rPr>
                <w:rFonts w:ascii="標楷體" w:eastAsia="標楷體" w:hAnsi="標楷體" w:cs="Tahoma" w:hint="eastAsia"/>
              </w:rPr>
              <w:t>,看似幸福美滿,但是她的破英文卻是一大致命傷,女兒因此經常嘲笑她,連丈夫薩提許也懶得跟她聊公事,令</w:t>
            </w:r>
            <w:proofErr w:type="gramStart"/>
            <w:r w:rsidRPr="00247482">
              <w:rPr>
                <w:rFonts w:ascii="標楷體" w:eastAsia="標楷體" w:hAnsi="標楷體" w:cs="Tahoma" w:hint="eastAsia"/>
              </w:rPr>
              <w:t>莎</w:t>
            </w:r>
            <w:proofErr w:type="gramEnd"/>
            <w:r w:rsidRPr="00247482">
              <w:rPr>
                <w:rFonts w:ascii="標楷體" w:eastAsia="標楷體" w:hAnsi="標楷體" w:cs="Tahoma" w:hint="eastAsia"/>
              </w:rPr>
              <w:t>希非常受傷又缺乏自信.某天</w:t>
            </w:r>
            <w:proofErr w:type="gramStart"/>
            <w:r w:rsidRPr="00247482">
              <w:rPr>
                <w:rFonts w:ascii="標楷體" w:eastAsia="標楷體" w:hAnsi="標楷體" w:cs="Tahoma" w:hint="eastAsia"/>
              </w:rPr>
              <w:t>莎</w:t>
            </w:r>
            <w:proofErr w:type="gramEnd"/>
            <w:r w:rsidRPr="00247482">
              <w:rPr>
                <w:rFonts w:ascii="標楷體" w:eastAsia="標楷體" w:hAnsi="標楷體" w:cs="Tahoma" w:hint="eastAsia"/>
              </w:rPr>
              <w:t>希接到姊姊</w:t>
            </w:r>
            <w:proofErr w:type="gramStart"/>
            <w:r w:rsidRPr="00247482">
              <w:rPr>
                <w:rFonts w:ascii="標楷體" w:eastAsia="標楷體" w:hAnsi="標楷體" w:cs="Tahoma" w:hint="eastAsia"/>
              </w:rPr>
              <w:t>曼</w:t>
            </w:r>
            <w:proofErr w:type="gramEnd"/>
            <w:r w:rsidRPr="00247482">
              <w:rPr>
                <w:rFonts w:ascii="標楷體" w:eastAsia="標楷體" w:hAnsi="標楷體" w:cs="Tahoma" w:hint="eastAsia"/>
              </w:rPr>
              <w:t>妞的電話,</w:t>
            </w:r>
            <w:proofErr w:type="gramStart"/>
            <w:r w:rsidRPr="00247482">
              <w:rPr>
                <w:rFonts w:ascii="標楷體" w:eastAsia="標楷體" w:hAnsi="標楷體" w:cs="Tahoma" w:hint="eastAsia"/>
              </w:rPr>
              <w:t>曼紐</w:t>
            </w:r>
            <w:proofErr w:type="gramEnd"/>
            <w:r w:rsidRPr="00247482">
              <w:rPr>
                <w:rFonts w:ascii="標楷體" w:eastAsia="標楷體" w:hAnsi="標楷體" w:cs="Tahoma" w:hint="eastAsia"/>
              </w:rPr>
              <w:t>邀請</w:t>
            </w:r>
            <w:proofErr w:type="gramStart"/>
            <w:r w:rsidRPr="00247482">
              <w:rPr>
                <w:rFonts w:ascii="標楷體" w:eastAsia="標楷體" w:hAnsi="標楷體" w:cs="Tahoma" w:hint="eastAsia"/>
              </w:rPr>
              <w:t>莎</w:t>
            </w:r>
            <w:proofErr w:type="gramEnd"/>
            <w:r w:rsidRPr="00247482">
              <w:rPr>
                <w:rFonts w:ascii="標楷體" w:eastAsia="標楷體" w:hAnsi="標楷體" w:cs="Tahoma" w:hint="eastAsia"/>
              </w:rPr>
              <w:t>希一家人去紐約參加女兒蜜拉的婚禮,</w:t>
            </w:r>
            <w:proofErr w:type="gramStart"/>
            <w:r w:rsidRPr="00247482">
              <w:rPr>
                <w:rFonts w:ascii="標楷體" w:eastAsia="標楷體" w:hAnsi="標楷體" w:cs="Tahoma" w:hint="eastAsia"/>
              </w:rPr>
              <w:t>莎</w:t>
            </w:r>
            <w:proofErr w:type="gramEnd"/>
            <w:r w:rsidRPr="00247482">
              <w:rPr>
                <w:rFonts w:ascii="標楷體" w:eastAsia="標楷體" w:hAnsi="標楷體" w:cs="Tahoma" w:hint="eastAsia"/>
              </w:rPr>
              <w:t>希在興奮之餘卻也擔心自己的菜英文是否能應付當地生活.為了幫忙籌備婚禮,</w:t>
            </w:r>
            <w:proofErr w:type="gramStart"/>
            <w:r w:rsidRPr="00247482">
              <w:rPr>
                <w:rFonts w:ascii="標楷體" w:eastAsia="標楷體" w:hAnsi="標楷體" w:cs="Tahoma" w:hint="eastAsia"/>
              </w:rPr>
              <w:t>莎希先</w:t>
            </w:r>
            <w:proofErr w:type="gramEnd"/>
            <w:r w:rsidRPr="00247482">
              <w:rPr>
                <w:rFonts w:ascii="標楷體" w:eastAsia="標楷體" w:hAnsi="標楷體" w:cs="Tahoma" w:hint="eastAsia"/>
              </w:rPr>
              <w:t>一人獨自前往,果然第一天在咖啡廳就因不會點餐而出了大</w:t>
            </w:r>
            <w:proofErr w:type="gramStart"/>
            <w:r w:rsidRPr="00247482">
              <w:rPr>
                <w:rFonts w:ascii="標楷體" w:eastAsia="標楷體" w:hAnsi="標楷體" w:cs="Tahoma" w:hint="eastAsia"/>
              </w:rPr>
              <w:t>糗</w:t>
            </w:r>
            <w:proofErr w:type="gramEnd"/>
            <w:r w:rsidRPr="00247482">
              <w:rPr>
                <w:rFonts w:ascii="標楷體" w:eastAsia="標楷體" w:hAnsi="標楷體" w:cs="Tahoma" w:hint="eastAsia"/>
              </w:rPr>
              <w:t>,她羞愧又難過,痛下決心要把英文學好,於是瞞著姊姊和家人偷偷報名了四</w:t>
            </w:r>
            <w:proofErr w:type="gramStart"/>
            <w:r w:rsidRPr="00247482">
              <w:rPr>
                <w:rFonts w:ascii="標楷體" w:eastAsia="標楷體" w:hAnsi="標楷體" w:cs="Tahoma" w:hint="eastAsia"/>
              </w:rPr>
              <w:t>週</w:t>
            </w:r>
            <w:proofErr w:type="gramEnd"/>
            <w:r w:rsidRPr="00247482">
              <w:rPr>
                <w:rFonts w:ascii="標楷體" w:eastAsia="標楷體" w:hAnsi="標楷體" w:cs="Tahoma" w:hint="eastAsia"/>
              </w:rPr>
              <w:t>的英文會話速成班。一趟紐約行讓</w:t>
            </w:r>
            <w:proofErr w:type="gramStart"/>
            <w:r w:rsidRPr="00247482">
              <w:rPr>
                <w:rFonts w:ascii="標楷體" w:eastAsia="標楷體" w:hAnsi="標楷體" w:cs="Tahoma" w:hint="eastAsia"/>
              </w:rPr>
              <w:t>莎</w:t>
            </w:r>
            <w:proofErr w:type="gramEnd"/>
            <w:r w:rsidRPr="00247482">
              <w:rPr>
                <w:rFonts w:ascii="標楷體" w:eastAsia="標楷體" w:hAnsi="標楷體" w:cs="Tahoma" w:hint="eastAsia"/>
              </w:rPr>
              <w:t>希從一名傳統自卑的家庭主婦,逐漸蛻變成充滿自信,快樂的現代婦女,也令女兒和丈夫對她刮目相看,救的不僅是她的菜英文,也讓她和家人間重新找回對彼此的尊重。</w:t>
            </w:r>
          </w:p>
        </w:tc>
      </w:tr>
    </w:tbl>
    <w:p w:rsidR="00C95197" w:rsidRDefault="00C95197">
      <w:pPr>
        <w:rPr>
          <w:rFonts w:ascii="Times New Roman" w:eastAsia="標楷體" w:hAnsi="Times New Roman" w:cs="Times New Roman"/>
        </w:rPr>
      </w:pPr>
    </w:p>
    <w:p w:rsidR="00CB14B8" w:rsidRDefault="00CB14B8">
      <w:pPr>
        <w:rPr>
          <w:rFonts w:ascii="Times New Roman" w:eastAsia="標楷體" w:hAnsi="Times New Roman" w:cs="Times New Roman"/>
        </w:rPr>
      </w:pPr>
    </w:p>
    <w:p w:rsidR="00CB14B8" w:rsidRDefault="00CB14B8">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76"/>
        <w:gridCol w:w="1559"/>
        <w:gridCol w:w="3969"/>
      </w:tblGrid>
      <w:tr w:rsidR="00154C86" w:rsidRPr="00ED0047" w:rsidTr="00154C86">
        <w:tc>
          <w:tcPr>
            <w:tcW w:w="3276" w:type="dxa"/>
            <w:vMerge w:val="restart"/>
          </w:tcPr>
          <w:p w:rsidR="00154C86" w:rsidRPr="00ED0047" w:rsidRDefault="00154C86" w:rsidP="004342CF">
            <w:pPr>
              <w:rPr>
                <w:rFonts w:ascii="Times New Roman" w:eastAsia="標楷體" w:hAnsi="Times New Roman" w:cs="Times New Roman"/>
              </w:rPr>
            </w:pPr>
            <w:r>
              <w:rPr>
                <w:rFonts w:ascii="Times New Roman" w:eastAsia="標楷體" w:hAnsi="Times New Roman" w:cs="Times New Roman"/>
                <w:noProof/>
              </w:rPr>
              <w:drawing>
                <wp:inline distT="0" distB="0" distL="0" distR="0" wp14:anchorId="21010F3C" wp14:editId="40B2228D">
                  <wp:extent cx="1933575" cy="2686050"/>
                  <wp:effectExtent l="0" t="0" r="9525"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741436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5843" cy="2689200"/>
                          </a:xfrm>
                          <a:prstGeom prst="rect">
                            <a:avLst/>
                          </a:prstGeom>
                        </pic:spPr>
                      </pic:pic>
                    </a:graphicData>
                  </a:graphic>
                </wp:inline>
              </w:drawing>
            </w:r>
          </w:p>
        </w:tc>
        <w:tc>
          <w:tcPr>
            <w:tcW w:w="5528" w:type="dxa"/>
            <w:gridSpan w:val="2"/>
            <w:shd w:val="clear" w:color="auto" w:fill="DBE5F1" w:themeFill="accent1" w:themeFillTint="33"/>
          </w:tcPr>
          <w:p w:rsidR="00154C86" w:rsidRPr="00ED0047" w:rsidRDefault="00154C86" w:rsidP="004342CF">
            <w:pPr>
              <w:jc w:val="center"/>
              <w:rPr>
                <w:rFonts w:ascii="Times New Roman" w:eastAsia="標楷體" w:hAnsi="Times New Roman" w:cs="Times New Roman"/>
              </w:rPr>
            </w:pPr>
            <w:r w:rsidRPr="00ED0047">
              <w:rPr>
                <w:rFonts w:ascii="Times New Roman" w:eastAsia="標楷體" w:hAnsi="Times New Roman" w:cs="Times New Roman"/>
              </w:rPr>
              <w:t>管理學院</w:t>
            </w:r>
          </w:p>
        </w:tc>
      </w:tr>
      <w:tr w:rsidR="00154C86" w:rsidRPr="00ED0047" w:rsidTr="00154C86">
        <w:tc>
          <w:tcPr>
            <w:tcW w:w="3276" w:type="dxa"/>
            <w:vMerge/>
          </w:tcPr>
          <w:p w:rsidR="00154C86" w:rsidRPr="00ED0047" w:rsidRDefault="00154C86" w:rsidP="004342CF">
            <w:pPr>
              <w:rPr>
                <w:rFonts w:ascii="Times New Roman" w:eastAsia="標楷體" w:hAnsi="Times New Roman" w:cs="Times New Roman"/>
              </w:rPr>
            </w:pPr>
          </w:p>
        </w:tc>
        <w:tc>
          <w:tcPr>
            <w:tcW w:w="1559" w:type="dxa"/>
            <w:shd w:val="clear" w:color="auto" w:fill="DBE5F1" w:themeFill="accent1" w:themeFillTint="33"/>
          </w:tcPr>
          <w:p w:rsidR="00154C86" w:rsidRPr="00ED0047" w:rsidRDefault="00154C86" w:rsidP="004342CF">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154C86" w:rsidRPr="00A7680D" w:rsidRDefault="00154C86" w:rsidP="004342CF">
            <w:pPr>
              <w:rPr>
                <w:rFonts w:ascii="標楷體" w:eastAsia="標楷體" w:hAnsi="標楷體" w:cs="Times New Roman"/>
              </w:rPr>
            </w:pPr>
            <w:r w:rsidRPr="00AE0FE3">
              <w:rPr>
                <w:rFonts w:ascii="標楷體" w:eastAsia="標楷體" w:hAnsi="標楷體" w:cs="Tahoma" w:hint="eastAsia"/>
              </w:rPr>
              <w:t>網路行銷新思維</w:t>
            </w:r>
          </w:p>
        </w:tc>
      </w:tr>
      <w:tr w:rsidR="00154C86" w:rsidRPr="00ED0047" w:rsidTr="00154C86">
        <w:tc>
          <w:tcPr>
            <w:tcW w:w="3276" w:type="dxa"/>
            <w:vMerge/>
          </w:tcPr>
          <w:p w:rsidR="00154C86" w:rsidRPr="00ED0047" w:rsidRDefault="00154C86" w:rsidP="004342CF">
            <w:pPr>
              <w:rPr>
                <w:rFonts w:ascii="Times New Roman" w:eastAsia="標楷體" w:hAnsi="Times New Roman" w:cs="Times New Roman"/>
              </w:rPr>
            </w:pPr>
          </w:p>
        </w:tc>
        <w:tc>
          <w:tcPr>
            <w:tcW w:w="1559" w:type="dxa"/>
            <w:shd w:val="clear" w:color="auto" w:fill="DBE5F1" w:themeFill="accent1" w:themeFillTint="33"/>
          </w:tcPr>
          <w:p w:rsidR="00154C86" w:rsidRPr="00ED0047" w:rsidRDefault="00154C86" w:rsidP="004342CF">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154C86" w:rsidRPr="00A7680D" w:rsidRDefault="00154C86" w:rsidP="004342CF">
            <w:pPr>
              <w:rPr>
                <w:rFonts w:ascii="標楷體" w:eastAsia="標楷體" w:hAnsi="標楷體" w:cs="Tahoma"/>
                <w:szCs w:val="24"/>
              </w:rPr>
            </w:pPr>
            <w:r w:rsidRPr="00AE0FE3">
              <w:rPr>
                <w:rFonts w:ascii="標楷體" w:eastAsia="標楷體" w:hAnsi="標楷體" w:cs="Tahoma"/>
              </w:rPr>
              <w:t>AVDVD 496 2628 104 v.1</w:t>
            </w:r>
            <w:r>
              <w:rPr>
                <w:rFonts w:ascii="標楷體" w:eastAsia="標楷體" w:hAnsi="標楷體" w:cs="Tahoma" w:hint="eastAsia"/>
              </w:rPr>
              <w:t>-5</w:t>
            </w:r>
          </w:p>
        </w:tc>
      </w:tr>
      <w:tr w:rsidR="00154C86" w:rsidRPr="00ED0047" w:rsidTr="00154C86">
        <w:tc>
          <w:tcPr>
            <w:tcW w:w="3276" w:type="dxa"/>
            <w:vMerge/>
          </w:tcPr>
          <w:p w:rsidR="00154C86" w:rsidRPr="00ED0047" w:rsidRDefault="00154C86" w:rsidP="004342CF">
            <w:pPr>
              <w:rPr>
                <w:rFonts w:ascii="Times New Roman" w:eastAsia="標楷體" w:hAnsi="Times New Roman" w:cs="Times New Roman"/>
              </w:rPr>
            </w:pPr>
          </w:p>
        </w:tc>
        <w:tc>
          <w:tcPr>
            <w:tcW w:w="1559" w:type="dxa"/>
            <w:shd w:val="clear" w:color="auto" w:fill="DBE5F1" w:themeFill="accent1" w:themeFillTint="33"/>
          </w:tcPr>
          <w:p w:rsidR="00154C86" w:rsidRPr="00ED0047" w:rsidRDefault="00154C86" w:rsidP="004342CF">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154C86" w:rsidRPr="00A7680D" w:rsidRDefault="00154C86" w:rsidP="004342CF">
            <w:pPr>
              <w:rPr>
                <w:rFonts w:ascii="標楷體" w:eastAsia="標楷體" w:hAnsi="標楷體" w:cs="Times New Roman"/>
              </w:rPr>
            </w:pPr>
            <w:r w:rsidRPr="00AE0FE3">
              <w:rPr>
                <w:rFonts w:ascii="標楷體" w:eastAsia="標楷體" w:hAnsi="標楷體" w:cs="Tahoma"/>
              </w:rPr>
              <w:t>V0028209-13</w:t>
            </w:r>
          </w:p>
        </w:tc>
      </w:tr>
      <w:tr w:rsidR="00154C86" w:rsidRPr="00ED0047" w:rsidTr="00154C86">
        <w:tc>
          <w:tcPr>
            <w:tcW w:w="3276" w:type="dxa"/>
            <w:vMerge/>
          </w:tcPr>
          <w:p w:rsidR="00154C86" w:rsidRPr="00ED0047" w:rsidRDefault="00154C86" w:rsidP="004342CF">
            <w:pPr>
              <w:rPr>
                <w:rFonts w:ascii="Times New Roman" w:eastAsia="標楷體" w:hAnsi="Times New Roman" w:cs="Times New Roman"/>
              </w:rPr>
            </w:pPr>
          </w:p>
        </w:tc>
        <w:tc>
          <w:tcPr>
            <w:tcW w:w="1559" w:type="dxa"/>
            <w:shd w:val="clear" w:color="auto" w:fill="DBE5F1" w:themeFill="accent1" w:themeFillTint="33"/>
          </w:tcPr>
          <w:p w:rsidR="00154C86" w:rsidRPr="00ED0047" w:rsidRDefault="00154C86" w:rsidP="004342CF">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154C86" w:rsidRPr="00A7680D" w:rsidRDefault="00154C86" w:rsidP="004342CF">
            <w:pPr>
              <w:rPr>
                <w:rFonts w:ascii="標楷體" w:eastAsia="標楷體" w:hAnsi="標楷體" w:cs="Times New Roman"/>
              </w:rPr>
            </w:pPr>
            <w:r>
              <w:rPr>
                <w:rFonts w:ascii="標楷體" w:eastAsia="標楷體" w:hAnsi="標楷體" w:cs="Times New Roman" w:hint="eastAsia"/>
              </w:rPr>
              <w:t>15</w:t>
            </w:r>
            <w:r w:rsidRPr="00A7680D">
              <w:rPr>
                <w:rFonts w:ascii="標楷體" w:eastAsia="標楷體" w:hAnsi="標楷體" w:cs="Times New Roman" w:hint="eastAsia"/>
              </w:rPr>
              <w:t>0</w:t>
            </w:r>
            <w:r w:rsidRPr="00A7680D">
              <w:rPr>
                <w:rFonts w:ascii="標楷體" w:eastAsia="標楷體" w:hAnsi="標楷體" w:cs="Times New Roman"/>
              </w:rPr>
              <w:t xml:space="preserve"> min</w:t>
            </w:r>
          </w:p>
        </w:tc>
      </w:tr>
      <w:tr w:rsidR="00154C86" w:rsidRPr="00ED0047" w:rsidTr="00154C86">
        <w:trPr>
          <w:trHeight w:val="828"/>
        </w:trPr>
        <w:tc>
          <w:tcPr>
            <w:tcW w:w="3276" w:type="dxa"/>
            <w:vMerge/>
          </w:tcPr>
          <w:p w:rsidR="00154C86" w:rsidRPr="00ED0047" w:rsidRDefault="00154C86" w:rsidP="004342CF">
            <w:pPr>
              <w:rPr>
                <w:rFonts w:ascii="Times New Roman" w:eastAsia="標楷體" w:hAnsi="Times New Roman" w:cs="Times New Roman"/>
              </w:rPr>
            </w:pPr>
          </w:p>
        </w:tc>
        <w:tc>
          <w:tcPr>
            <w:tcW w:w="5528" w:type="dxa"/>
            <w:gridSpan w:val="2"/>
          </w:tcPr>
          <w:p w:rsidR="00154C86" w:rsidRPr="00AE0FE3" w:rsidRDefault="00154C86" w:rsidP="004342CF">
            <w:pPr>
              <w:rPr>
                <w:rFonts w:ascii="標楷體" w:eastAsia="標楷體" w:hAnsi="標楷體" w:cs="Tahoma"/>
              </w:rPr>
            </w:pPr>
            <w:r w:rsidRPr="00AE0FE3">
              <w:rPr>
                <w:rFonts w:ascii="標楷體" w:eastAsia="標楷體" w:hAnsi="標楷體" w:cs="Tahoma" w:hint="eastAsia"/>
              </w:rPr>
              <w:t>在數位行銷時代,數據、客源的 分析與專業度是致勝關鍵。掌握數據等於取得優勢。這個世代品牌建立、媒體溝通、差異行銷的新法則為何?「數位化行銷」系列將層層揭開對某些或所有產業,最新穎成功的行銷和媒體概念。</w:t>
            </w:r>
          </w:p>
          <w:p w:rsidR="00154C86" w:rsidRPr="00AE0FE3" w:rsidRDefault="00154C86" w:rsidP="004342CF">
            <w:pPr>
              <w:rPr>
                <w:rFonts w:ascii="標楷體" w:eastAsia="標楷體" w:hAnsi="標楷體" w:cs="Tahoma"/>
              </w:rPr>
            </w:pPr>
            <w:r w:rsidRPr="00AE0FE3">
              <w:rPr>
                <w:rFonts w:ascii="標楷體" w:eastAsia="標楷體" w:hAnsi="標楷體" w:cs="Tahoma" w:hint="eastAsia"/>
              </w:rPr>
              <w:t>1. 大數據</w:t>
            </w:r>
          </w:p>
          <w:p w:rsidR="00154C86" w:rsidRPr="00AE0FE3" w:rsidRDefault="00154C86" w:rsidP="004342CF">
            <w:pPr>
              <w:rPr>
                <w:rFonts w:ascii="標楷體" w:eastAsia="標楷體" w:hAnsi="標楷體" w:cs="Tahoma"/>
              </w:rPr>
            </w:pPr>
            <w:r w:rsidRPr="00AE0FE3">
              <w:rPr>
                <w:rFonts w:ascii="標楷體" w:eastAsia="標楷體" w:hAnsi="標楷體" w:cs="Tahoma" w:hint="eastAsia"/>
              </w:rPr>
              <w:t>2. 神經行銷術</w:t>
            </w:r>
          </w:p>
          <w:p w:rsidR="00154C86" w:rsidRPr="00AE0FE3" w:rsidRDefault="00154C86" w:rsidP="004342CF">
            <w:pPr>
              <w:rPr>
                <w:rFonts w:ascii="標楷體" w:eastAsia="標楷體" w:hAnsi="標楷體" w:cs="Tahoma"/>
              </w:rPr>
            </w:pPr>
            <w:r w:rsidRPr="00AE0FE3">
              <w:rPr>
                <w:rFonts w:ascii="標楷體" w:eastAsia="標楷體" w:hAnsi="標楷體" w:cs="Tahoma" w:hint="eastAsia"/>
              </w:rPr>
              <w:t>3. 品牌內容</w:t>
            </w:r>
          </w:p>
          <w:p w:rsidR="00154C86" w:rsidRPr="00AE0FE3" w:rsidRDefault="00154C86" w:rsidP="004342CF">
            <w:pPr>
              <w:rPr>
                <w:rFonts w:ascii="標楷體" w:eastAsia="標楷體" w:hAnsi="標楷體" w:cs="Tahoma"/>
              </w:rPr>
            </w:pPr>
            <w:r w:rsidRPr="00AE0FE3">
              <w:rPr>
                <w:rFonts w:ascii="標楷體" w:eastAsia="標楷體" w:hAnsi="標楷體" w:cs="Tahoma" w:hint="eastAsia"/>
              </w:rPr>
              <w:t>4. 女性商機</w:t>
            </w:r>
          </w:p>
          <w:p w:rsidR="00154C86" w:rsidRPr="00A7680D" w:rsidRDefault="00154C86" w:rsidP="004342CF">
            <w:pPr>
              <w:rPr>
                <w:rFonts w:ascii="標楷體" w:eastAsia="標楷體" w:hAnsi="標楷體" w:cs="Times New Roman"/>
              </w:rPr>
            </w:pPr>
            <w:r w:rsidRPr="00AE0FE3">
              <w:rPr>
                <w:rFonts w:ascii="標楷體" w:eastAsia="標楷體" w:hAnsi="標楷體" w:cs="Tahoma" w:hint="eastAsia"/>
              </w:rPr>
              <w:t>5. 客服新觀點</w:t>
            </w:r>
          </w:p>
        </w:tc>
      </w:tr>
    </w:tbl>
    <w:p w:rsidR="00154C86" w:rsidRDefault="00154C86" w:rsidP="00154C86">
      <w:pPr>
        <w:rPr>
          <w:rFonts w:ascii="Times New Roman" w:eastAsia="標楷體" w:hAnsi="Times New Roman" w:cs="Times New Roman"/>
        </w:rPr>
      </w:pPr>
    </w:p>
    <w:p w:rsidR="00CB14B8" w:rsidRDefault="00CB14B8">
      <w:pPr>
        <w:rPr>
          <w:rFonts w:ascii="Times New Roman" w:eastAsia="標楷體" w:hAnsi="Times New Roman" w:cs="Times New Roman"/>
        </w:rPr>
      </w:pPr>
    </w:p>
    <w:p w:rsidR="00CB14B8" w:rsidRDefault="00CB14B8">
      <w:pPr>
        <w:rPr>
          <w:rFonts w:ascii="Times New Roman" w:eastAsia="標楷體" w:hAnsi="Times New Roman" w:cs="Times New Roman"/>
        </w:rPr>
      </w:pPr>
    </w:p>
    <w:p w:rsidR="00CB14B8" w:rsidRDefault="00CB14B8">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FA7A50" w:rsidP="00016341">
            <w:pPr>
              <w:rPr>
                <w:rFonts w:ascii="Times New Roman" w:eastAsia="標楷體" w:hAnsi="Times New Roman" w:cs="Times New Roman"/>
              </w:rPr>
            </w:pPr>
            <w:r>
              <w:rPr>
                <w:rFonts w:ascii="Times New Roman" w:eastAsia="標楷體" w:hAnsi="Times New Roman" w:cs="Times New Roman"/>
                <w:noProof/>
              </w:rPr>
              <w:drawing>
                <wp:inline distT="0" distB="0" distL="0" distR="0">
                  <wp:extent cx="1878513" cy="2689200"/>
                  <wp:effectExtent l="0" t="0" r="762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743077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8513" cy="2689200"/>
                          </a:xfrm>
                          <a:prstGeom prst="rect">
                            <a:avLst/>
                          </a:prstGeom>
                        </pic:spPr>
                      </pic:pic>
                    </a:graphicData>
                  </a:graphic>
                </wp:inline>
              </w:drawing>
            </w:r>
          </w:p>
        </w:tc>
        <w:tc>
          <w:tcPr>
            <w:tcW w:w="5528" w:type="dxa"/>
            <w:gridSpan w:val="2"/>
            <w:shd w:val="clear" w:color="auto" w:fill="DBE5F1" w:themeFill="accent1"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管理學院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B64AB3" w:rsidRDefault="00127DC7" w:rsidP="00964801">
            <w:pPr>
              <w:widowControl/>
              <w:ind w:left="-60"/>
              <w:outlineLvl w:val="3"/>
              <w:rPr>
                <w:rFonts w:ascii="標楷體" w:eastAsia="標楷體" w:hAnsi="標楷體"/>
                <w:bCs/>
                <w:kern w:val="0"/>
                <w:szCs w:val="24"/>
              </w:rPr>
            </w:pPr>
            <w:proofErr w:type="gramStart"/>
            <w:r w:rsidRPr="00127DC7">
              <w:rPr>
                <w:rFonts w:ascii="標楷體" w:eastAsia="標楷體" w:hAnsi="標楷體" w:hint="eastAsia"/>
                <w:bCs/>
                <w:kern w:val="0"/>
                <w:szCs w:val="24"/>
              </w:rPr>
              <w:t>破處女王</w:t>
            </w:r>
            <w:proofErr w:type="gramEnd"/>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B64AB3" w:rsidRDefault="00127DC7" w:rsidP="00016341">
            <w:pPr>
              <w:rPr>
                <w:rFonts w:ascii="標楷體" w:eastAsia="標楷體" w:hAnsi="標楷體" w:cs="Tahoma"/>
                <w:szCs w:val="24"/>
              </w:rPr>
            </w:pPr>
            <w:r w:rsidRPr="00127DC7">
              <w:rPr>
                <w:rFonts w:ascii="標楷體" w:eastAsia="標楷體" w:hAnsi="標楷體" w:cs="Tahoma"/>
              </w:rPr>
              <w:t>AVDVD 791.4372 E13 2010</w:t>
            </w:r>
            <w:r w:rsidRPr="00127DC7">
              <w:rPr>
                <w:rFonts w:ascii="標楷體" w:eastAsia="標楷體" w:hAnsi="標楷體" w:cs="Tahoma"/>
              </w:rPr>
              <w:tab/>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B64AB3" w:rsidRDefault="00127DC7" w:rsidP="00016341">
            <w:pPr>
              <w:rPr>
                <w:rFonts w:ascii="標楷體" w:eastAsia="標楷體" w:hAnsi="標楷體" w:cs="Times New Roman"/>
              </w:rPr>
            </w:pPr>
            <w:r w:rsidRPr="00127DC7">
              <w:rPr>
                <w:rFonts w:ascii="標楷體" w:eastAsia="標楷體" w:hAnsi="標楷體" w:cs="Tahoma"/>
              </w:rPr>
              <w:t>V0028153</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B64AB3" w:rsidRDefault="00127DC7" w:rsidP="00016341">
            <w:pPr>
              <w:rPr>
                <w:rFonts w:ascii="標楷體" w:eastAsia="標楷體" w:hAnsi="標楷體" w:cs="Times New Roman"/>
              </w:rPr>
            </w:pPr>
            <w:r>
              <w:rPr>
                <w:rFonts w:ascii="標楷體" w:eastAsia="標楷體" w:hAnsi="標楷體" w:cs="Times New Roman" w:hint="eastAsia"/>
              </w:rPr>
              <w:t xml:space="preserve">93 </w:t>
            </w:r>
            <w:r w:rsidR="00016341" w:rsidRPr="00B64AB3">
              <w:rPr>
                <w:rFonts w:ascii="標楷體" w:eastAsia="標楷體" w:hAnsi="標楷體" w:cs="Times New Roman"/>
              </w:rPr>
              <w:t>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B64AB3" w:rsidRDefault="00127DC7" w:rsidP="00016341">
            <w:pPr>
              <w:rPr>
                <w:rFonts w:ascii="標楷體" w:eastAsia="標楷體" w:hAnsi="標楷體" w:cs="Times New Roman"/>
              </w:rPr>
            </w:pPr>
            <w:r w:rsidRPr="00127DC7">
              <w:rPr>
                <w:rFonts w:ascii="標楷體" w:eastAsia="標楷體" w:hAnsi="標楷體" w:cs="Tahoma" w:hint="eastAsia"/>
              </w:rPr>
              <w:t>高中校園美女奧莉</w:t>
            </w:r>
            <w:proofErr w:type="gramStart"/>
            <w:r w:rsidRPr="00127DC7">
              <w:rPr>
                <w:rFonts w:ascii="標楷體" w:eastAsia="標楷體" w:hAnsi="標楷體" w:cs="Tahoma" w:hint="eastAsia"/>
              </w:rPr>
              <w:t>薇</w:t>
            </w:r>
            <w:proofErr w:type="gramEnd"/>
            <w:r w:rsidRPr="00127DC7">
              <w:rPr>
                <w:rFonts w:ascii="標楷體" w:eastAsia="標楷體" w:hAnsi="標楷體" w:cs="Tahoma" w:hint="eastAsia"/>
              </w:rPr>
              <w:t>有一天在派對裡和另一個男同學上演了一場「</w:t>
            </w:r>
            <w:proofErr w:type="gramStart"/>
            <w:r w:rsidRPr="00127DC7">
              <w:rPr>
                <w:rFonts w:ascii="標楷體" w:eastAsia="標楷體" w:hAnsi="標楷體" w:cs="Tahoma" w:hint="eastAsia"/>
              </w:rPr>
              <w:t>破處</w:t>
            </w:r>
            <w:proofErr w:type="gramEnd"/>
            <w:r w:rsidRPr="00127DC7">
              <w:rPr>
                <w:rFonts w:ascii="標楷體" w:eastAsia="標楷體" w:hAnsi="標楷體" w:cs="Tahoma" w:hint="eastAsia"/>
              </w:rPr>
              <w:t>」謊言戲,竟然轟動全校。然而對於不知情的其他同學來說,她成了名聲敗壞的浪蕩女。課堂上正談到霍桑小說《紅字》,奧莉</w:t>
            </w:r>
            <w:proofErr w:type="gramStart"/>
            <w:r w:rsidRPr="00127DC7">
              <w:rPr>
                <w:rFonts w:ascii="標楷體" w:eastAsia="標楷體" w:hAnsi="標楷體" w:cs="Tahoma" w:hint="eastAsia"/>
              </w:rPr>
              <w:t>薇</w:t>
            </w:r>
            <w:proofErr w:type="gramEnd"/>
            <w:r w:rsidRPr="00127DC7">
              <w:rPr>
                <w:rFonts w:ascii="標楷體" w:eastAsia="標楷體" w:hAnsi="標楷體" w:cs="Tahoma" w:hint="eastAsia"/>
              </w:rPr>
              <w:t>此刻的遭遇與心境,簡直與小說裡女主角的經歷如出一轍。於是,她決定仿照這部小說中的劇情,在衣服上繡了一個鮮紅色的A字…。</w:t>
            </w:r>
          </w:p>
        </w:tc>
      </w:tr>
    </w:tbl>
    <w:p w:rsidR="00CB14B8" w:rsidRDefault="00CB14B8">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FA7A50" w:rsidP="00016341">
            <w:pPr>
              <w:rPr>
                <w:rFonts w:ascii="Times New Roman" w:eastAsia="標楷體" w:hAnsi="Times New Roman" w:cs="Times New Roman"/>
              </w:rPr>
            </w:pPr>
            <w:r>
              <w:rPr>
                <w:rFonts w:ascii="Times New Roman" w:eastAsia="標楷體" w:hAnsi="Times New Roman" w:cs="Times New Roman"/>
                <w:noProof/>
              </w:rPr>
              <w:drawing>
                <wp:inline distT="0" distB="0" distL="0" distR="0">
                  <wp:extent cx="1867500" cy="26892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800485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7500" cy="2689200"/>
                          </a:xfrm>
                          <a:prstGeom prst="rect">
                            <a:avLst/>
                          </a:prstGeom>
                        </pic:spPr>
                      </pic:pic>
                    </a:graphicData>
                  </a:graphic>
                </wp:inline>
              </w:drawing>
            </w:r>
          </w:p>
        </w:tc>
        <w:tc>
          <w:tcPr>
            <w:tcW w:w="5528" w:type="dxa"/>
            <w:gridSpan w:val="2"/>
            <w:shd w:val="clear" w:color="auto" w:fill="DBE5F1" w:themeFill="accent1"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管理學院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A7680D" w:rsidRDefault="00127DC7" w:rsidP="00964801">
            <w:pPr>
              <w:rPr>
                <w:rFonts w:ascii="標楷體" w:eastAsia="標楷體" w:hAnsi="標楷體"/>
                <w:szCs w:val="24"/>
              </w:rPr>
            </w:pPr>
            <w:r w:rsidRPr="00127DC7">
              <w:rPr>
                <w:rFonts w:ascii="標楷體" w:eastAsia="標楷體" w:hAnsi="標楷體" w:hint="eastAsia"/>
                <w:szCs w:val="24"/>
              </w:rPr>
              <w:t>從問卷設計到SPSS初階應用</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A7680D" w:rsidRDefault="00127DC7" w:rsidP="009E4B3E">
            <w:pPr>
              <w:rPr>
                <w:rFonts w:ascii="標楷體" w:eastAsia="標楷體" w:hAnsi="標楷體" w:cs="Tahoma"/>
                <w:szCs w:val="24"/>
              </w:rPr>
            </w:pPr>
            <w:r w:rsidRPr="00127DC7">
              <w:rPr>
                <w:rFonts w:ascii="標楷體" w:eastAsia="標楷體" w:hAnsi="標楷體" w:cs="Tahoma"/>
              </w:rPr>
              <w:t>AVCDR 512.4 2790 104 pt.1</w:t>
            </w:r>
            <w:r>
              <w:rPr>
                <w:rFonts w:ascii="標楷體" w:eastAsia="標楷體" w:hAnsi="標楷體" w:cs="Tahoma" w:hint="eastAsia"/>
              </w:rPr>
              <w:t>-4</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A7680D" w:rsidRDefault="00127DC7" w:rsidP="00016341">
            <w:pPr>
              <w:rPr>
                <w:rFonts w:ascii="標楷體" w:eastAsia="標楷體" w:hAnsi="標楷體" w:cs="Times New Roman"/>
              </w:rPr>
            </w:pPr>
            <w:r w:rsidRPr="00127DC7">
              <w:rPr>
                <w:rFonts w:ascii="標楷體" w:eastAsia="標楷體" w:hAnsi="標楷體" w:cs="Tahoma"/>
              </w:rPr>
              <w:t>V0028222-25</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A7680D" w:rsidRDefault="00AE0FE3" w:rsidP="009E4B3E">
            <w:pPr>
              <w:rPr>
                <w:rFonts w:ascii="標楷體" w:eastAsia="標楷體" w:hAnsi="標楷體" w:cs="Times New Roman"/>
              </w:rPr>
            </w:pPr>
            <w:r>
              <w:rPr>
                <w:rFonts w:ascii="標楷體" w:eastAsia="標楷體" w:hAnsi="標楷體" w:cs="Times New Roman" w:hint="eastAsia"/>
              </w:rPr>
              <w:t>?</w:t>
            </w:r>
            <w:r w:rsidR="00016341" w:rsidRPr="00A7680D">
              <w:rPr>
                <w:rFonts w:ascii="標楷體" w:eastAsia="標楷體" w:hAnsi="標楷體" w:cs="Times New Roman"/>
              </w:rPr>
              <w:t>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A7680D" w:rsidRDefault="00127DC7" w:rsidP="009E4B3E">
            <w:pPr>
              <w:rPr>
                <w:rFonts w:ascii="標楷體" w:eastAsia="標楷體" w:hAnsi="標楷體" w:cs="Times New Roman"/>
              </w:rPr>
            </w:pPr>
            <w:r w:rsidRPr="00127DC7">
              <w:rPr>
                <w:rFonts w:ascii="標楷體" w:eastAsia="標楷體" w:hAnsi="標楷體" w:cs="Tahoma" w:hint="eastAsia"/>
              </w:rPr>
              <w:t>問卷要如何設計才可以精</w:t>
            </w:r>
            <w:proofErr w:type="gramStart"/>
            <w:r w:rsidRPr="00127DC7">
              <w:rPr>
                <w:rFonts w:ascii="標楷體" w:eastAsia="標楷體" w:hAnsi="標楷體" w:cs="Tahoma" w:hint="eastAsia"/>
              </w:rPr>
              <w:t>準</w:t>
            </w:r>
            <w:proofErr w:type="gramEnd"/>
            <w:r w:rsidRPr="00127DC7">
              <w:rPr>
                <w:rFonts w:ascii="標楷體" w:eastAsia="標楷體" w:hAnsi="標楷體" w:cs="Tahoma" w:hint="eastAsia"/>
              </w:rPr>
              <w:t>的得到你要的答案?要如何透過分析問卷的信度,排除鑑別力不佳的題目,以不同的構面探討研究主題?本課程的主要目的在於協助學員進行論文撰寫時,能正確且有效的運用統計分析的方法,建立兼具信度、</w:t>
            </w:r>
            <w:proofErr w:type="gramStart"/>
            <w:r w:rsidRPr="00127DC7">
              <w:rPr>
                <w:rFonts w:ascii="標楷體" w:eastAsia="標楷體" w:hAnsi="標楷體" w:cs="Tahoma" w:hint="eastAsia"/>
              </w:rPr>
              <w:t>效度的</w:t>
            </w:r>
            <w:proofErr w:type="gramEnd"/>
            <w:r w:rsidRPr="00127DC7">
              <w:rPr>
                <w:rFonts w:ascii="標楷體" w:eastAsia="標楷體" w:hAnsi="標楷體" w:cs="Tahoma" w:hint="eastAsia"/>
              </w:rPr>
              <w:t>問卷,再藉由SPSS這套統計分析軟體,輕鬆且有效率地進行資料的分析,進而協助學員能正確的解讀報表所呈現的資訊,順利完成學術論文的研究。</w:t>
            </w:r>
          </w:p>
        </w:tc>
      </w:tr>
    </w:tbl>
    <w:p w:rsidR="00CB14B8" w:rsidRDefault="00CB14B8">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154C86" w:rsidRPr="00ED0047" w:rsidTr="004342CF">
        <w:tc>
          <w:tcPr>
            <w:tcW w:w="3260" w:type="dxa"/>
            <w:vMerge w:val="restart"/>
          </w:tcPr>
          <w:p w:rsidR="00154C86" w:rsidRPr="00ED0047" w:rsidRDefault="00154C86" w:rsidP="004342CF">
            <w:pPr>
              <w:rPr>
                <w:rFonts w:ascii="Times New Roman" w:eastAsia="標楷體" w:hAnsi="Times New Roman" w:cs="Times New Roman"/>
              </w:rPr>
            </w:pPr>
            <w:r>
              <w:rPr>
                <w:rFonts w:ascii="Times New Roman" w:eastAsia="標楷體" w:hAnsi="Times New Roman" w:cs="Times New Roman"/>
                <w:noProof/>
              </w:rPr>
              <w:drawing>
                <wp:inline distT="0" distB="0" distL="0" distR="0" wp14:anchorId="4BA22844" wp14:editId="26EF9637">
                  <wp:extent cx="1914525" cy="2686050"/>
                  <wp:effectExtent l="0" t="0" r="952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751113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6770" cy="2689200"/>
                          </a:xfrm>
                          <a:prstGeom prst="rect">
                            <a:avLst/>
                          </a:prstGeom>
                        </pic:spPr>
                      </pic:pic>
                    </a:graphicData>
                  </a:graphic>
                </wp:inline>
              </w:drawing>
            </w:r>
          </w:p>
        </w:tc>
        <w:tc>
          <w:tcPr>
            <w:tcW w:w="5528" w:type="dxa"/>
            <w:gridSpan w:val="2"/>
            <w:shd w:val="clear" w:color="auto" w:fill="DBE5F1" w:themeFill="accent1" w:themeFillTint="33"/>
          </w:tcPr>
          <w:p w:rsidR="00154C86" w:rsidRPr="00ED0047" w:rsidRDefault="00154C86" w:rsidP="004342CF">
            <w:pPr>
              <w:jc w:val="center"/>
              <w:rPr>
                <w:rFonts w:ascii="Times New Roman" w:eastAsia="標楷體" w:hAnsi="Times New Roman" w:cs="Times New Roman"/>
              </w:rPr>
            </w:pPr>
            <w:r w:rsidRPr="00ED0047">
              <w:rPr>
                <w:rFonts w:ascii="Times New Roman" w:eastAsia="標楷體" w:hAnsi="Times New Roman" w:cs="Times New Roman"/>
              </w:rPr>
              <w:t>管理學院</w:t>
            </w:r>
          </w:p>
        </w:tc>
      </w:tr>
      <w:tr w:rsidR="00154C86" w:rsidRPr="00ED0047" w:rsidTr="004342CF">
        <w:tc>
          <w:tcPr>
            <w:tcW w:w="3260" w:type="dxa"/>
            <w:vMerge/>
          </w:tcPr>
          <w:p w:rsidR="00154C86" w:rsidRPr="00ED0047" w:rsidRDefault="00154C86" w:rsidP="004342CF">
            <w:pPr>
              <w:rPr>
                <w:rFonts w:ascii="Times New Roman" w:eastAsia="標楷體" w:hAnsi="Times New Roman" w:cs="Times New Roman"/>
              </w:rPr>
            </w:pPr>
          </w:p>
        </w:tc>
        <w:tc>
          <w:tcPr>
            <w:tcW w:w="1559" w:type="dxa"/>
            <w:shd w:val="clear" w:color="auto" w:fill="DBE5F1" w:themeFill="accent1" w:themeFillTint="33"/>
          </w:tcPr>
          <w:p w:rsidR="00154C86" w:rsidRPr="00ED0047" w:rsidRDefault="00154C86" w:rsidP="004342CF">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154C86" w:rsidRPr="00A7680D" w:rsidRDefault="00154C86" w:rsidP="004342CF">
            <w:pPr>
              <w:rPr>
                <w:rFonts w:ascii="標楷體" w:eastAsia="標楷體" w:hAnsi="標楷體"/>
                <w:szCs w:val="24"/>
              </w:rPr>
            </w:pPr>
            <w:r w:rsidRPr="00A6634B">
              <w:rPr>
                <w:rFonts w:ascii="標楷體" w:eastAsia="標楷體" w:hAnsi="標楷體" w:hint="eastAsia"/>
                <w:szCs w:val="24"/>
              </w:rPr>
              <w:t>數位化行銷</w:t>
            </w:r>
          </w:p>
        </w:tc>
      </w:tr>
      <w:tr w:rsidR="00154C86" w:rsidRPr="00ED0047" w:rsidTr="004342CF">
        <w:tc>
          <w:tcPr>
            <w:tcW w:w="3260" w:type="dxa"/>
            <w:vMerge/>
          </w:tcPr>
          <w:p w:rsidR="00154C86" w:rsidRPr="00ED0047" w:rsidRDefault="00154C86" w:rsidP="004342CF">
            <w:pPr>
              <w:rPr>
                <w:rFonts w:ascii="Times New Roman" w:eastAsia="標楷體" w:hAnsi="Times New Roman" w:cs="Times New Roman"/>
              </w:rPr>
            </w:pPr>
          </w:p>
        </w:tc>
        <w:tc>
          <w:tcPr>
            <w:tcW w:w="1559" w:type="dxa"/>
            <w:shd w:val="clear" w:color="auto" w:fill="DBE5F1" w:themeFill="accent1" w:themeFillTint="33"/>
          </w:tcPr>
          <w:p w:rsidR="00154C86" w:rsidRPr="00ED0047" w:rsidRDefault="00154C86" w:rsidP="004342CF">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154C86" w:rsidRPr="00A7680D" w:rsidRDefault="00154C86" w:rsidP="004342CF">
            <w:pPr>
              <w:rPr>
                <w:rFonts w:ascii="標楷體" w:eastAsia="標楷體" w:hAnsi="標楷體" w:cs="Tahoma"/>
                <w:szCs w:val="24"/>
              </w:rPr>
            </w:pPr>
            <w:r w:rsidRPr="00A6634B">
              <w:rPr>
                <w:rFonts w:ascii="標楷體" w:eastAsia="標楷體" w:hAnsi="標楷體" w:cs="Tahoma"/>
              </w:rPr>
              <w:t>AVDVD 496 5222 104 v.3</w:t>
            </w:r>
          </w:p>
        </w:tc>
      </w:tr>
      <w:tr w:rsidR="00154C86" w:rsidRPr="00ED0047" w:rsidTr="004342CF">
        <w:tc>
          <w:tcPr>
            <w:tcW w:w="3260" w:type="dxa"/>
            <w:vMerge/>
          </w:tcPr>
          <w:p w:rsidR="00154C86" w:rsidRPr="00ED0047" w:rsidRDefault="00154C86" w:rsidP="004342CF">
            <w:pPr>
              <w:rPr>
                <w:rFonts w:ascii="Times New Roman" w:eastAsia="標楷體" w:hAnsi="Times New Roman" w:cs="Times New Roman"/>
              </w:rPr>
            </w:pPr>
          </w:p>
        </w:tc>
        <w:tc>
          <w:tcPr>
            <w:tcW w:w="1559" w:type="dxa"/>
            <w:shd w:val="clear" w:color="auto" w:fill="DBE5F1" w:themeFill="accent1" w:themeFillTint="33"/>
          </w:tcPr>
          <w:p w:rsidR="00154C86" w:rsidRPr="00ED0047" w:rsidRDefault="00154C86" w:rsidP="004342CF">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154C86" w:rsidRPr="00A7680D" w:rsidRDefault="00154C86" w:rsidP="004342CF">
            <w:pPr>
              <w:rPr>
                <w:rFonts w:ascii="標楷體" w:eastAsia="標楷體" w:hAnsi="標楷體" w:cs="Times New Roman"/>
              </w:rPr>
            </w:pPr>
            <w:r w:rsidRPr="00A6634B">
              <w:rPr>
                <w:rFonts w:ascii="標楷體" w:eastAsia="標楷體" w:hAnsi="標楷體" w:cs="Tahoma"/>
              </w:rPr>
              <w:t>V0028196</w:t>
            </w:r>
          </w:p>
        </w:tc>
      </w:tr>
      <w:tr w:rsidR="00154C86" w:rsidRPr="00ED0047" w:rsidTr="004342CF">
        <w:tc>
          <w:tcPr>
            <w:tcW w:w="3260" w:type="dxa"/>
            <w:vMerge/>
          </w:tcPr>
          <w:p w:rsidR="00154C86" w:rsidRPr="00ED0047" w:rsidRDefault="00154C86" w:rsidP="004342CF">
            <w:pPr>
              <w:rPr>
                <w:rFonts w:ascii="Times New Roman" w:eastAsia="標楷體" w:hAnsi="Times New Roman" w:cs="Times New Roman"/>
              </w:rPr>
            </w:pPr>
          </w:p>
        </w:tc>
        <w:tc>
          <w:tcPr>
            <w:tcW w:w="1559" w:type="dxa"/>
            <w:shd w:val="clear" w:color="auto" w:fill="DBE5F1" w:themeFill="accent1" w:themeFillTint="33"/>
          </w:tcPr>
          <w:p w:rsidR="00154C86" w:rsidRPr="00ED0047" w:rsidRDefault="00154C86" w:rsidP="004342CF">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154C86" w:rsidRPr="00A7680D" w:rsidRDefault="00154C86" w:rsidP="004342CF">
            <w:pPr>
              <w:rPr>
                <w:rFonts w:ascii="標楷體" w:eastAsia="標楷體" w:hAnsi="標楷體" w:cs="Times New Roman"/>
              </w:rPr>
            </w:pPr>
            <w:r>
              <w:rPr>
                <w:rFonts w:ascii="標楷體" w:eastAsia="標楷體" w:hAnsi="標楷體" w:cs="Times New Roman" w:hint="eastAsia"/>
              </w:rPr>
              <w:t>30</w:t>
            </w:r>
            <w:r w:rsidRPr="00A7680D">
              <w:rPr>
                <w:rFonts w:ascii="標楷體" w:eastAsia="標楷體" w:hAnsi="標楷體" w:cs="Times New Roman" w:hint="eastAsia"/>
              </w:rPr>
              <w:t xml:space="preserve"> </w:t>
            </w:r>
            <w:r w:rsidRPr="00A7680D">
              <w:rPr>
                <w:rFonts w:ascii="標楷體" w:eastAsia="標楷體" w:hAnsi="標楷體" w:cs="Times New Roman"/>
              </w:rPr>
              <w:t>min</w:t>
            </w:r>
          </w:p>
        </w:tc>
      </w:tr>
      <w:tr w:rsidR="00154C86" w:rsidRPr="00ED0047" w:rsidTr="004342CF">
        <w:trPr>
          <w:trHeight w:val="1111"/>
        </w:trPr>
        <w:tc>
          <w:tcPr>
            <w:tcW w:w="3260" w:type="dxa"/>
            <w:vMerge/>
          </w:tcPr>
          <w:p w:rsidR="00154C86" w:rsidRPr="00ED0047" w:rsidRDefault="00154C86" w:rsidP="004342CF">
            <w:pPr>
              <w:rPr>
                <w:rFonts w:ascii="Times New Roman" w:eastAsia="標楷體" w:hAnsi="Times New Roman" w:cs="Times New Roman"/>
              </w:rPr>
            </w:pPr>
          </w:p>
        </w:tc>
        <w:tc>
          <w:tcPr>
            <w:tcW w:w="5528" w:type="dxa"/>
            <w:gridSpan w:val="2"/>
          </w:tcPr>
          <w:p w:rsidR="00154C86" w:rsidRPr="00A6634B" w:rsidRDefault="00154C86" w:rsidP="004342CF">
            <w:pPr>
              <w:rPr>
                <w:rFonts w:ascii="標楷體" w:eastAsia="標楷體" w:hAnsi="標楷體" w:cs="Tahoma"/>
              </w:rPr>
            </w:pPr>
            <w:r w:rsidRPr="00A6634B">
              <w:rPr>
                <w:rFonts w:ascii="標楷體" w:eastAsia="標楷體" w:hAnsi="標楷體" w:cs="Tahoma" w:hint="eastAsia"/>
              </w:rPr>
              <w:t>品牌要如何跟得上快速的網路商業競爭,才能推陳出新,贏得客戶? 這個世代品牌建立、媒體溝通、差異行銷的新法則為何?「</w:t>
            </w:r>
            <w:proofErr w:type="spellStart"/>
            <w:r w:rsidRPr="00A6634B">
              <w:rPr>
                <w:rFonts w:ascii="標楷體" w:eastAsia="標楷體" w:hAnsi="標楷體" w:cs="Tahoma" w:hint="eastAsia"/>
              </w:rPr>
              <w:t>Markit</w:t>
            </w:r>
            <w:proofErr w:type="spellEnd"/>
            <w:r w:rsidRPr="00A6634B">
              <w:rPr>
                <w:rFonts w:ascii="標楷體" w:eastAsia="標楷體" w:hAnsi="標楷體" w:cs="Tahoma" w:hint="eastAsia"/>
              </w:rPr>
              <w:t>」系列將層層揭開對某些或所有產業,最新穎成功的行銷和媒體概念。</w:t>
            </w:r>
          </w:p>
          <w:p w:rsidR="00154C86" w:rsidRPr="00A7680D" w:rsidRDefault="00154C86" w:rsidP="004342CF">
            <w:pPr>
              <w:rPr>
                <w:rFonts w:ascii="標楷體" w:eastAsia="標楷體" w:hAnsi="標楷體" w:cs="Times New Roman"/>
              </w:rPr>
            </w:pPr>
            <w:r w:rsidRPr="00A6634B">
              <w:rPr>
                <w:rFonts w:ascii="標楷體" w:eastAsia="標楷體" w:hAnsi="標楷體" w:cs="Tahoma" w:hint="eastAsia"/>
              </w:rPr>
              <w:t>手機行銷:在人手</w:t>
            </w:r>
            <w:proofErr w:type="gramStart"/>
            <w:r w:rsidRPr="00A6634B">
              <w:rPr>
                <w:rFonts w:ascii="標楷體" w:eastAsia="標楷體" w:hAnsi="標楷體" w:cs="Tahoma" w:hint="eastAsia"/>
              </w:rPr>
              <w:t>一</w:t>
            </w:r>
            <w:proofErr w:type="gramEnd"/>
            <w:r w:rsidRPr="00A6634B">
              <w:rPr>
                <w:rFonts w:ascii="標楷體" w:eastAsia="標楷體" w:hAnsi="標楷體" w:cs="Tahoma" w:hint="eastAsia"/>
              </w:rPr>
              <w:t>機,低頭族當道的時代, 手機等行動裝置滲入生活各個面向, 也影響品牌行銷的模式。</w:t>
            </w:r>
          </w:p>
        </w:tc>
      </w:tr>
    </w:tbl>
    <w:p w:rsidR="00154C86" w:rsidRDefault="00154C8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76"/>
        <w:gridCol w:w="1559"/>
        <w:gridCol w:w="3969"/>
      </w:tblGrid>
      <w:tr w:rsidR="00016341" w:rsidRPr="00ED0047" w:rsidTr="00016341">
        <w:tc>
          <w:tcPr>
            <w:tcW w:w="3260" w:type="dxa"/>
            <w:vMerge w:val="restart"/>
          </w:tcPr>
          <w:p w:rsidR="00016341" w:rsidRPr="00ED0047" w:rsidRDefault="00FA7A50" w:rsidP="00016341">
            <w:pPr>
              <w:rPr>
                <w:rFonts w:ascii="Times New Roman" w:eastAsia="標楷體" w:hAnsi="Times New Roman" w:cs="Times New Roman"/>
              </w:rPr>
            </w:pPr>
            <w:r>
              <w:rPr>
                <w:rFonts w:ascii="Times New Roman" w:eastAsia="標楷體" w:hAnsi="Times New Roman" w:cs="Times New Roman"/>
                <w:noProof/>
              </w:rPr>
              <w:drawing>
                <wp:inline distT="0" distB="0" distL="0" distR="0" wp14:anchorId="281499F7" wp14:editId="39636DC6">
                  <wp:extent cx="1933575" cy="2686050"/>
                  <wp:effectExtent l="0" t="0" r="952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743474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5843" cy="2689200"/>
                          </a:xfrm>
                          <a:prstGeom prst="rect">
                            <a:avLst/>
                          </a:prstGeom>
                        </pic:spPr>
                      </pic:pic>
                    </a:graphicData>
                  </a:graphic>
                </wp:inline>
              </w:drawing>
            </w:r>
          </w:p>
        </w:tc>
        <w:tc>
          <w:tcPr>
            <w:tcW w:w="5528" w:type="dxa"/>
            <w:gridSpan w:val="2"/>
            <w:shd w:val="clear" w:color="auto" w:fill="DBE5F1" w:themeFill="accent1"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管理學院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A7680D" w:rsidRDefault="00AE0FE3" w:rsidP="00964801">
            <w:pPr>
              <w:rPr>
                <w:rFonts w:ascii="標楷體" w:eastAsia="標楷體" w:hAnsi="標楷體"/>
                <w:szCs w:val="24"/>
              </w:rPr>
            </w:pPr>
            <w:r w:rsidRPr="00AE0FE3">
              <w:rPr>
                <w:rFonts w:ascii="標楷體" w:eastAsia="標楷體" w:hAnsi="標楷體" w:hint="eastAsia"/>
                <w:szCs w:val="24"/>
              </w:rPr>
              <w:t>創新實驗室v.3</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A7680D" w:rsidRDefault="00AE0FE3" w:rsidP="00016341">
            <w:pPr>
              <w:rPr>
                <w:rFonts w:ascii="標楷體" w:eastAsia="標楷體" w:hAnsi="標楷體" w:cs="Tahoma"/>
                <w:szCs w:val="24"/>
              </w:rPr>
            </w:pPr>
            <w:r w:rsidRPr="00AE0FE3">
              <w:rPr>
                <w:rFonts w:ascii="標楷體" w:eastAsia="標楷體" w:hAnsi="標楷體" w:cs="Tahoma"/>
              </w:rPr>
              <w:t>AVDVD 496 8037 104 v.1:3</w:t>
            </w:r>
            <w:r w:rsidRPr="00AE0FE3">
              <w:rPr>
                <w:rFonts w:ascii="標楷體" w:eastAsia="標楷體" w:hAnsi="標楷體" w:cs="Tahoma"/>
              </w:rPr>
              <w:tab/>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A7680D" w:rsidRDefault="00AE0FE3" w:rsidP="00016341">
            <w:pPr>
              <w:rPr>
                <w:rFonts w:ascii="標楷體" w:eastAsia="標楷體" w:hAnsi="標楷體" w:cs="Times New Roman"/>
              </w:rPr>
            </w:pPr>
            <w:r w:rsidRPr="00AE0FE3">
              <w:rPr>
                <w:rFonts w:ascii="標楷體" w:eastAsia="標楷體" w:hAnsi="標楷體" w:cs="Tahoma"/>
              </w:rPr>
              <w:t>V0028238</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A7680D" w:rsidRDefault="00AE0FE3" w:rsidP="00016341">
            <w:pPr>
              <w:rPr>
                <w:rFonts w:ascii="標楷體" w:eastAsia="標楷體" w:hAnsi="標楷體" w:cs="Times New Roman"/>
              </w:rPr>
            </w:pPr>
            <w:r>
              <w:rPr>
                <w:rFonts w:ascii="標楷體" w:eastAsia="標楷體" w:hAnsi="標楷體" w:cs="Times New Roman" w:hint="eastAsia"/>
              </w:rPr>
              <w:t>30</w:t>
            </w:r>
            <w:r w:rsidR="00A7680D" w:rsidRPr="00A7680D">
              <w:rPr>
                <w:rFonts w:ascii="標楷體" w:eastAsia="標楷體" w:hAnsi="標楷體" w:cs="Times New Roman" w:hint="eastAsia"/>
              </w:rPr>
              <w:t xml:space="preserve"> </w:t>
            </w:r>
            <w:r w:rsidR="00016341" w:rsidRPr="00A7680D">
              <w:rPr>
                <w:rFonts w:ascii="標楷體" w:eastAsia="標楷體" w:hAnsi="標楷體" w:cs="Times New Roman"/>
              </w:rPr>
              <w:t>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AE0FE3" w:rsidRPr="00AE0FE3" w:rsidRDefault="00AE0FE3" w:rsidP="00AE0FE3">
            <w:pPr>
              <w:rPr>
                <w:rFonts w:ascii="標楷體" w:eastAsia="標楷體" w:hAnsi="標楷體" w:cs="Tahoma"/>
              </w:rPr>
            </w:pPr>
            <w:r w:rsidRPr="00AE0FE3">
              <w:rPr>
                <w:rFonts w:ascii="標楷體" w:eastAsia="標楷體" w:hAnsi="標楷體" w:cs="Tahoma" w:hint="eastAsia"/>
              </w:rPr>
              <w:t>本系列揭露了不同業界最有創意的想法與公司,他們的創意、設計與科技的秘密,以及創新幕後成功運用了最先進的企業模式。證明了不論公司大小, 創新是所有公司的成功引擎。</w:t>
            </w:r>
          </w:p>
          <w:p w:rsidR="00016341" w:rsidRPr="00A7680D" w:rsidRDefault="00AE0FE3" w:rsidP="00AE0FE3">
            <w:pPr>
              <w:rPr>
                <w:rFonts w:ascii="標楷體" w:eastAsia="標楷體" w:hAnsi="標楷體" w:cs="Times New Roman"/>
              </w:rPr>
            </w:pPr>
            <w:r w:rsidRPr="00AE0FE3">
              <w:rPr>
                <w:rFonts w:ascii="標楷體" w:eastAsia="標楷體" w:hAnsi="標楷體" w:cs="Tahoma" w:hint="eastAsia"/>
              </w:rPr>
              <w:t>V.3共享經濟 新一代的企業誕生了合作式消費, 分享式經濟。這是最新的社交潮流, 原則很含蓄:分享, 而不去買新東西。分享也包括技能與空閒時間。本集介紹兩家創意網路公司:分享技能的</w:t>
            </w:r>
            <w:proofErr w:type="spellStart"/>
            <w:r w:rsidRPr="00AE0FE3">
              <w:rPr>
                <w:rFonts w:ascii="標楷體" w:eastAsia="標楷體" w:hAnsi="標楷體" w:cs="Tahoma" w:hint="eastAsia"/>
              </w:rPr>
              <w:t>TaskRabbit</w:t>
            </w:r>
            <w:proofErr w:type="spellEnd"/>
            <w:r w:rsidRPr="00AE0FE3">
              <w:rPr>
                <w:rFonts w:ascii="標楷體" w:eastAsia="標楷體" w:hAnsi="標楷體" w:cs="Tahoma" w:hint="eastAsia"/>
              </w:rPr>
              <w:t>,與分享汽車的</w:t>
            </w:r>
            <w:proofErr w:type="spellStart"/>
            <w:r w:rsidRPr="00AE0FE3">
              <w:rPr>
                <w:rFonts w:ascii="標楷體" w:eastAsia="標楷體" w:hAnsi="標楷體" w:cs="Tahoma" w:hint="eastAsia"/>
              </w:rPr>
              <w:t>RelayRides</w:t>
            </w:r>
            <w:proofErr w:type="spellEnd"/>
            <w:r w:rsidRPr="00AE0FE3">
              <w:rPr>
                <w:rFonts w:ascii="標楷體" w:eastAsia="標楷體" w:hAnsi="標楷體" w:cs="Tahoma" w:hint="eastAsia"/>
              </w:rPr>
              <w:t>。</w:t>
            </w:r>
          </w:p>
        </w:tc>
      </w:tr>
    </w:tbl>
    <w:p w:rsidR="00B83441" w:rsidRDefault="00B83441">
      <w:pPr>
        <w:rPr>
          <w:rFonts w:ascii="Times New Roman" w:eastAsia="標楷體" w:hAnsi="Times New Roman" w:cs="Times New Roman"/>
        </w:rPr>
      </w:pPr>
    </w:p>
    <w:p w:rsidR="00154C86" w:rsidRDefault="00154C86" w:rsidP="00154C86">
      <w:pPr>
        <w:rPr>
          <w:rFonts w:ascii="Times New Roman" w:eastAsia="標楷體" w:hAnsi="Times New Roman" w:cs="Times New Roman"/>
        </w:rPr>
      </w:pPr>
    </w:p>
    <w:p w:rsidR="00CB14B8" w:rsidRDefault="00CB14B8">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FA7A50" w:rsidP="00016341">
            <w:pPr>
              <w:rPr>
                <w:rFonts w:ascii="Times New Roman" w:eastAsia="標楷體" w:hAnsi="Times New Roman" w:cs="Times New Roman"/>
              </w:rPr>
            </w:pPr>
            <w:r>
              <w:rPr>
                <w:rFonts w:ascii="Times New Roman" w:eastAsia="標楷體" w:hAnsi="Times New Roman" w:cs="Times New Roman"/>
                <w:noProof/>
              </w:rPr>
              <w:drawing>
                <wp:inline distT="0" distB="0" distL="0" distR="0" wp14:anchorId="2DFFADCE" wp14:editId="44BB7AD2">
                  <wp:extent cx="1890666" cy="26892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742261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0666" cy="2689200"/>
                          </a:xfrm>
                          <a:prstGeom prst="rect">
                            <a:avLst/>
                          </a:prstGeom>
                        </pic:spPr>
                      </pic:pic>
                    </a:graphicData>
                  </a:graphic>
                </wp:inline>
              </w:drawing>
            </w:r>
          </w:p>
        </w:tc>
        <w:tc>
          <w:tcPr>
            <w:tcW w:w="5528" w:type="dxa"/>
            <w:gridSpan w:val="2"/>
            <w:shd w:val="clear" w:color="auto" w:fill="DBE5F1" w:themeFill="accent1"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管理學院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A7680D" w:rsidRDefault="00A6634B" w:rsidP="00C527B9">
            <w:pPr>
              <w:spacing w:line="300" w:lineRule="exact"/>
              <w:rPr>
                <w:rFonts w:ascii="標楷體" w:eastAsia="標楷體" w:hAnsi="標楷體"/>
                <w:szCs w:val="24"/>
              </w:rPr>
            </w:pPr>
            <w:r w:rsidRPr="00A6634B">
              <w:rPr>
                <w:rFonts w:ascii="標楷體" w:eastAsia="標楷體" w:hAnsi="標楷體" w:cs="Tahoma" w:hint="eastAsia"/>
              </w:rPr>
              <w:t>代數應用v.5</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A7680D" w:rsidRDefault="00A6634B" w:rsidP="00016341">
            <w:pPr>
              <w:rPr>
                <w:rFonts w:ascii="標楷體" w:eastAsia="標楷體" w:hAnsi="標楷體" w:cs="Tahoma"/>
                <w:szCs w:val="24"/>
              </w:rPr>
            </w:pPr>
            <w:r w:rsidRPr="00A6634B">
              <w:rPr>
                <w:rFonts w:ascii="標楷體" w:eastAsia="標楷體" w:hAnsi="標楷體" w:cs="Tahoma"/>
              </w:rPr>
              <w:t>AVDVD 313 2507 104 v.1:5</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A7680D" w:rsidRDefault="00A6634B" w:rsidP="00016341">
            <w:pPr>
              <w:rPr>
                <w:rFonts w:ascii="標楷體" w:eastAsia="標楷體" w:hAnsi="標楷體" w:cs="Times New Roman"/>
              </w:rPr>
            </w:pPr>
            <w:r w:rsidRPr="00A6634B">
              <w:rPr>
                <w:rFonts w:ascii="標楷體" w:eastAsia="標楷體" w:hAnsi="標楷體" w:cs="Tahoma"/>
              </w:rPr>
              <w:t>V0028221</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A7680D" w:rsidRDefault="00A6634B" w:rsidP="00A7680D">
            <w:pPr>
              <w:rPr>
                <w:rFonts w:ascii="標楷體" w:eastAsia="標楷體" w:hAnsi="標楷體" w:cs="Times New Roman"/>
              </w:rPr>
            </w:pPr>
            <w:r>
              <w:rPr>
                <w:rFonts w:ascii="標楷體" w:eastAsia="標楷體" w:hAnsi="標楷體" w:cs="Times New Roman" w:hint="eastAsia"/>
              </w:rPr>
              <w:t>45</w:t>
            </w:r>
            <w:r w:rsidR="00A7680D" w:rsidRPr="00A7680D">
              <w:rPr>
                <w:rFonts w:ascii="標楷體" w:eastAsia="標楷體" w:hAnsi="標楷體" w:cs="Times New Roman" w:hint="eastAsia"/>
              </w:rPr>
              <w:t xml:space="preserve"> </w:t>
            </w:r>
            <w:r w:rsidR="00016341" w:rsidRPr="00A7680D">
              <w:rPr>
                <w:rFonts w:ascii="標楷體" w:eastAsia="標楷體" w:hAnsi="標楷體" w:cs="Times New Roman"/>
              </w:rPr>
              <w:t>min</w:t>
            </w:r>
          </w:p>
        </w:tc>
      </w:tr>
      <w:tr w:rsidR="00016341" w:rsidRPr="00ED0047" w:rsidTr="00A7680D">
        <w:trPr>
          <w:trHeight w:val="2592"/>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A6634B" w:rsidRPr="00A6634B" w:rsidRDefault="00A6634B" w:rsidP="00A6634B">
            <w:pPr>
              <w:rPr>
                <w:rFonts w:ascii="標楷體" w:eastAsia="標楷體" w:hAnsi="標楷體" w:cs="Tahoma"/>
              </w:rPr>
            </w:pPr>
            <w:r w:rsidRPr="00A6634B">
              <w:rPr>
                <w:rFonts w:ascii="標楷體" w:eastAsia="標楷體" w:hAnsi="標楷體" w:cs="Tahoma" w:hint="eastAsia"/>
              </w:rPr>
              <w:t>本節目由榮獲艾美獎的製作人Ed de Leon 所創辦的Media4Math公司製作的高品質教學節目。 以動畫搭配全新概念的數理教學工具-TI-</w:t>
            </w:r>
            <w:proofErr w:type="spellStart"/>
            <w:r w:rsidRPr="00A6634B">
              <w:rPr>
                <w:rFonts w:ascii="標楷體" w:eastAsia="標楷體" w:hAnsi="標楷體" w:cs="Tahoma" w:hint="eastAsia"/>
              </w:rPr>
              <w:t>Nspire</w:t>
            </w:r>
            <w:proofErr w:type="spellEnd"/>
            <w:r w:rsidRPr="00A6634B">
              <w:rPr>
                <w:rFonts w:ascii="標楷體" w:eastAsia="標楷體" w:hAnsi="標楷體" w:cs="Tahoma" w:hint="eastAsia"/>
              </w:rPr>
              <w:t>, 利用生活周遭事件為例,說明代數的應用</w:t>
            </w:r>
            <w:proofErr w:type="gramStart"/>
            <w:r w:rsidRPr="00A6634B">
              <w:rPr>
                <w:rFonts w:ascii="標楷體" w:eastAsia="標楷體" w:hAnsi="標楷體" w:cs="Tahoma" w:hint="eastAsia"/>
              </w:rPr>
              <w:t>並解答</w:t>
            </w:r>
            <w:proofErr w:type="gramEnd"/>
            <w:r w:rsidRPr="00A6634B">
              <w:rPr>
                <w:rFonts w:ascii="標楷體" w:eastAsia="標楷體" w:hAnsi="標楷體" w:cs="Tahoma" w:hint="eastAsia"/>
              </w:rPr>
              <w:t>, 讓學生能夠更容易且深刻理解代數概念與計算。</w:t>
            </w:r>
          </w:p>
          <w:p w:rsidR="00016341" w:rsidRPr="00A7680D" w:rsidRDefault="00A6634B" w:rsidP="00A6634B">
            <w:pPr>
              <w:rPr>
                <w:rFonts w:ascii="標楷體" w:eastAsia="標楷體" w:hAnsi="標楷體" w:cs="Times New Roman"/>
              </w:rPr>
            </w:pPr>
            <w:r w:rsidRPr="00A6634B">
              <w:rPr>
                <w:rFonts w:ascii="標楷體" w:eastAsia="標楷體" w:hAnsi="標楷體" w:cs="Tahoma" w:hint="eastAsia"/>
              </w:rPr>
              <w:t xml:space="preserve">V.5數據分析 Data Analysis </w:t>
            </w:r>
            <w:proofErr w:type="gramStart"/>
            <w:r w:rsidRPr="00A6634B">
              <w:rPr>
                <w:rFonts w:ascii="標楷體" w:eastAsia="標楷體" w:hAnsi="標楷體" w:cs="Tahoma" w:hint="eastAsia"/>
              </w:rPr>
              <w:t>⊕</w:t>
            </w:r>
            <w:proofErr w:type="gramEnd"/>
            <w:r w:rsidRPr="00A6634B">
              <w:rPr>
                <w:rFonts w:ascii="標楷體" w:eastAsia="標楷體" w:hAnsi="標楷體" w:cs="Tahoma" w:hint="eastAsia"/>
              </w:rPr>
              <w:t>房貸危機 2008年發生的全球金融海嘯,肇因於美國房貸市場崩盤,引發後續銀行停止放貸或破產。 美國金融體系運資金流動減少並造成美國經濟成長衰退。 房貸是一種貸款,房貸歷史跟銀行一樣悠久,數百年來,人們用這種方法買房,銀行也成功以這種方法放貸。 本單元將介紹何為房貸、各種房貸計算方式,以及次級房貸為何拖垮金融體系的原因。</w:t>
            </w:r>
          </w:p>
        </w:tc>
      </w:tr>
    </w:tbl>
    <w:p w:rsidR="00CB14B8" w:rsidRDefault="00CB14B8">
      <w:pPr>
        <w:rPr>
          <w:rFonts w:ascii="Times New Roman" w:eastAsia="標楷體" w:hAnsi="Times New Roman" w:cs="Times New Roman"/>
        </w:rPr>
      </w:pPr>
    </w:p>
    <w:p w:rsidR="00CB14B8" w:rsidRDefault="00CB14B8">
      <w:pPr>
        <w:rPr>
          <w:rFonts w:ascii="Times New Roman" w:eastAsia="標楷體" w:hAnsi="Times New Roman" w:cs="Times New Roman"/>
        </w:rPr>
      </w:pPr>
    </w:p>
    <w:p w:rsidR="00CB14B8" w:rsidRDefault="00CB14B8">
      <w:pPr>
        <w:rPr>
          <w:rFonts w:ascii="Times New Roman" w:eastAsia="標楷體" w:hAnsi="Times New Roman" w:cs="Times New Roman"/>
        </w:rPr>
      </w:pPr>
    </w:p>
    <w:p w:rsidR="00CB14B8" w:rsidRDefault="00CB14B8">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FA7A50" w:rsidP="00016341">
            <w:pP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extent cx="1885950" cy="2685362"/>
                  <wp:effectExtent l="0" t="0" r="0" b="127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811079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88645" cy="2689200"/>
                          </a:xfrm>
                          <a:prstGeom prst="rect">
                            <a:avLst/>
                          </a:prstGeom>
                        </pic:spPr>
                      </pic:pic>
                    </a:graphicData>
                  </a:graphic>
                </wp:inline>
              </w:drawing>
            </w:r>
          </w:p>
        </w:tc>
        <w:tc>
          <w:tcPr>
            <w:tcW w:w="5528" w:type="dxa"/>
            <w:gridSpan w:val="2"/>
            <w:shd w:val="clear" w:color="auto" w:fill="E5DFEC" w:themeFill="accent4"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農學院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A7680D" w:rsidRDefault="00362F99" w:rsidP="00964801">
            <w:pPr>
              <w:rPr>
                <w:rFonts w:ascii="標楷體" w:eastAsia="標楷體" w:hAnsi="標楷體"/>
                <w:szCs w:val="24"/>
              </w:rPr>
            </w:pPr>
            <w:r w:rsidRPr="00362F99">
              <w:rPr>
                <w:rFonts w:ascii="標楷體" w:eastAsia="標楷體" w:hAnsi="標楷體" w:hint="eastAsia"/>
                <w:szCs w:val="24"/>
              </w:rPr>
              <w:t>21世紀花園藝術I</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A7680D" w:rsidRDefault="00362F99" w:rsidP="009E4B3E">
            <w:pPr>
              <w:rPr>
                <w:rFonts w:ascii="標楷體" w:eastAsia="標楷體" w:hAnsi="標楷體" w:cs="Tahoma"/>
                <w:szCs w:val="24"/>
              </w:rPr>
            </w:pPr>
            <w:r>
              <w:rPr>
                <w:rFonts w:ascii="標楷體" w:eastAsia="標楷體" w:hAnsi="標楷體" w:cs="Tahoma"/>
              </w:rPr>
              <w:t>AVDVD 712 C397 2014 v.1:1</w:t>
            </w:r>
            <w:r>
              <w:rPr>
                <w:rFonts w:ascii="標楷體" w:eastAsia="標楷體" w:hAnsi="標楷體" w:cs="Tahoma" w:hint="eastAsia"/>
              </w:rPr>
              <w:t>-7</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A7680D" w:rsidRDefault="00362F99" w:rsidP="00016341">
            <w:pPr>
              <w:rPr>
                <w:rFonts w:ascii="標楷體" w:eastAsia="標楷體" w:hAnsi="標楷體" w:cs="Tahoma"/>
                <w:szCs w:val="24"/>
              </w:rPr>
            </w:pPr>
            <w:r w:rsidRPr="00362F99">
              <w:rPr>
                <w:rFonts w:ascii="標楷體" w:eastAsia="標楷體" w:hAnsi="標楷體" w:cs="Tahoma"/>
              </w:rPr>
              <w:t>V0027940-46</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A7680D" w:rsidRDefault="00362F99" w:rsidP="00016341">
            <w:pPr>
              <w:rPr>
                <w:rFonts w:ascii="標楷體" w:eastAsia="標楷體" w:hAnsi="標楷體" w:cs="Times New Roman"/>
              </w:rPr>
            </w:pPr>
            <w:r>
              <w:rPr>
                <w:rFonts w:ascii="標楷體" w:eastAsia="標楷體" w:hAnsi="標楷體" w:cs="Times New Roman" w:hint="eastAsia"/>
              </w:rPr>
              <w:t>210</w:t>
            </w:r>
            <w:r w:rsidR="00016341" w:rsidRPr="00A7680D">
              <w:rPr>
                <w:rFonts w:ascii="標楷體" w:eastAsia="標楷體" w:hAnsi="標楷體" w:cs="Times New Roman"/>
              </w:rPr>
              <w:t xml:space="preserve"> min</w:t>
            </w:r>
          </w:p>
        </w:tc>
      </w:tr>
      <w:tr w:rsidR="00016341" w:rsidRPr="00ED0047" w:rsidTr="00586F96">
        <w:trPr>
          <w:trHeight w:val="1083"/>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362F99" w:rsidRPr="00362F99" w:rsidRDefault="00362F99" w:rsidP="00362F99">
            <w:pPr>
              <w:rPr>
                <w:rFonts w:ascii="標楷體" w:eastAsia="標楷體" w:hAnsi="標楷體" w:cs="Tahoma"/>
              </w:rPr>
            </w:pPr>
            <w:r w:rsidRPr="00362F99">
              <w:rPr>
                <w:rFonts w:ascii="標楷體" w:eastAsia="標楷體" w:hAnsi="標楷體" w:cs="Tahoma" w:hint="eastAsia"/>
              </w:rPr>
              <w:t>不論是傳統的歐洲大型莊園或是小巧私密的家庭花園,在21世紀庭園景觀設計師的巧思下,不僅保有傳統的氣派,也融入療</w:t>
            </w:r>
            <w:proofErr w:type="gramStart"/>
            <w:r w:rsidRPr="00362F99">
              <w:rPr>
                <w:rFonts w:ascii="標楷體" w:eastAsia="標楷體" w:hAnsi="標楷體" w:cs="Tahoma" w:hint="eastAsia"/>
              </w:rPr>
              <w:t>癒</w:t>
            </w:r>
            <w:proofErr w:type="gramEnd"/>
            <w:r w:rsidRPr="00362F99">
              <w:rPr>
                <w:rFonts w:ascii="標楷體" w:eastAsia="標楷體" w:hAnsi="標楷體" w:cs="Tahoma" w:hint="eastAsia"/>
              </w:rPr>
              <w:t>心靈的現代感與環保思維。邀您一同欣賞21世紀的花園藝術。</w:t>
            </w:r>
          </w:p>
          <w:p w:rsidR="00362F99" w:rsidRPr="00362F99" w:rsidRDefault="00362F99" w:rsidP="00362F99">
            <w:pPr>
              <w:rPr>
                <w:rFonts w:ascii="標楷體" w:eastAsia="標楷體" w:hAnsi="標楷體" w:cs="Tahoma"/>
              </w:rPr>
            </w:pPr>
            <w:r w:rsidRPr="00362F99">
              <w:rPr>
                <w:rFonts w:ascii="標楷體" w:eastAsia="標楷體" w:hAnsi="標楷體" w:cs="Tahoma" w:hint="eastAsia"/>
              </w:rPr>
              <w:t>v.1, 費爾南多.</w:t>
            </w:r>
            <w:proofErr w:type="gramStart"/>
            <w:r w:rsidRPr="00362F99">
              <w:rPr>
                <w:rFonts w:ascii="標楷體" w:eastAsia="標楷體" w:hAnsi="標楷體" w:cs="Tahoma" w:hint="eastAsia"/>
              </w:rPr>
              <w:t>卡倫科的</w:t>
            </w:r>
            <w:proofErr w:type="gramEnd"/>
            <w:r w:rsidRPr="00362F99">
              <w:rPr>
                <w:rFonts w:ascii="標楷體" w:eastAsia="標楷體" w:hAnsi="標楷體" w:cs="Tahoma" w:hint="eastAsia"/>
              </w:rPr>
              <w:t>綠世界</w:t>
            </w:r>
          </w:p>
          <w:p w:rsidR="00362F99" w:rsidRPr="00362F99" w:rsidRDefault="00362F99" w:rsidP="00362F99">
            <w:pPr>
              <w:rPr>
                <w:rFonts w:ascii="標楷體" w:eastAsia="標楷體" w:hAnsi="標楷體" w:cs="Tahoma"/>
              </w:rPr>
            </w:pPr>
            <w:r w:rsidRPr="00362F99">
              <w:rPr>
                <w:rFonts w:ascii="標楷體" w:eastAsia="標楷體" w:hAnsi="標楷體" w:cs="Tahoma" w:hint="eastAsia"/>
              </w:rPr>
              <w:t>v.2, 8級西風的花園與廣場</w:t>
            </w:r>
          </w:p>
          <w:p w:rsidR="00362F99" w:rsidRPr="00362F99" w:rsidRDefault="00362F99" w:rsidP="00362F99">
            <w:pPr>
              <w:rPr>
                <w:rFonts w:ascii="標楷體" w:eastAsia="標楷體" w:hAnsi="標楷體" w:cs="Tahoma"/>
              </w:rPr>
            </w:pPr>
            <w:r w:rsidRPr="00362F99">
              <w:rPr>
                <w:rFonts w:ascii="標楷體" w:eastAsia="標楷體" w:hAnsi="標楷體" w:cs="Tahoma" w:hint="eastAsia"/>
              </w:rPr>
              <w:t>v.3, 提</w:t>
            </w:r>
            <w:proofErr w:type="gramStart"/>
            <w:r w:rsidRPr="00362F99">
              <w:rPr>
                <w:rFonts w:ascii="標楷體" w:eastAsia="標楷體" w:hAnsi="標楷體" w:cs="Tahoma" w:hint="eastAsia"/>
              </w:rPr>
              <w:t>姆</w:t>
            </w:r>
            <w:proofErr w:type="gramEnd"/>
            <w:r w:rsidRPr="00362F99">
              <w:rPr>
                <w:rFonts w:ascii="標楷體" w:eastAsia="標楷體" w:hAnsi="標楷體" w:cs="Tahoma" w:hint="eastAsia"/>
              </w:rPr>
              <w:t>.史密特的伊甸園計畫</w:t>
            </w:r>
          </w:p>
          <w:p w:rsidR="00362F99" w:rsidRPr="00362F99" w:rsidRDefault="00362F99" w:rsidP="00362F99">
            <w:pPr>
              <w:rPr>
                <w:rFonts w:ascii="標楷體" w:eastAsia="標楷體" w:hAnsi="標楷體" w:cs="Tahoma"/>
              </w:rPr>
            </w:pPr>
            <w:r w:rsidRPr="00362F99">
              <w:rPr>
                <w:rFonts w:ascii="標楷體" w:eastAsia="標楷體" w:hAnsi="標楷體" w:cs="Tahoma" w:hint="eastAsia"/>
              </w:rPr>
              <w:t>v.4, 化名工作室的行動花園</w:t>
            </w:r>
          </w:p>
          <w:p w:rsidR="00362F99" w:rsidRPr="00362F99" w:rsidRDefault="00362F99" w:rsidP="00362F99">
            <w:pPr>
              <w:rPr>
                <w:rFonts w:ascii="標楷體" w:eastAsia="標楷體" w:hAnsi="標楷體" w:cs="Tahoma"/>
              </w:rPr>
            </w:pPr>
            <w:r w:rsidRPr="00362F99">
              <w:rPr>
                <w:rFonts w:ascii="標楷體" w:eastAsia="標楷體" w:hAnsi="標楷體" w:cs="Tahoma" w:hint="eastAsia"/>
              </w:rPr>
              <w:t>v.5, 陶芙.</w:t>
            </w:r>
            <w:proofErr w:type="gramStart"/>
            <w:r w:rsidRPr="00362F99">
              <w:rPr>
                <w:rFonts w:ascii="標楷體" w:eastAsia="標楷體" w:hAnsi="標楷體" w:cs="Tahoma" w:hint="eastAsia"/>
              </w:rPr>
              <w:t>迪</w:t>
            </w:r>
            <w:proofErr w:type="gramEnd"/>
            <w:r w:rsidRPr="00362F99">
              <w:rPr>
                <w:rFonts w:ascii="標楷體" w:eastAsia="標楷體" w:hAnsi="標楷體" w:cs="Tahoma" w:hint="eastAsia"/>
              </w:rPr>
              <w:t>蘭尼的療</w:t>
            </w:r>
            <w:proofErr w:type="gramStart"/>
            <w:r w:rsidRPr="00362F99">
              <w:rPr>
                <w:rFonts w:ascii="標楷體" w:eastAsia="標楷體" w:hAnsi="標楷體" w:cs="Tahoma" w:hint="eastAsia"/>
              </w:rPr>
              <w:t>癒</w:t>
            </w:r>
            <w:proofErr w:type="gramEnd"/>
            <w:r w:rsidRPr="00362F99">
              <w:rPr>
                <w:rFonts w:ascii="標楷體" w:eastAsia="標楷體" w:hAnsi="標楷體" w:cs="Tahoma" w:hint="eastAsia"/>
              </w:rPr>
              <w:t xml:space="preserve">花園 </w:t>
            </w:r>
          </w:p>
          <w:p w:rsidR="00362F99" w:rsidRPr="00362F99" w:rsidRDefault="00362F99" w:rsidP="00362F99">
            <w:pPr>
              <w:rPr>
                <w:rFonts w:ascii="標楷體" w:eastAsia="標楷體" w:hAnsi="標楷體" w:cs="Tahoma"/>
              </w:rPr>
            </w:pPr>
            <w:r w:rsidRPr="00362F99">
              <w:rPr>
                <w:rFonts w:ascii="標楷體" w:eastAsia="標楷體" w:hAnsi="標楷體" w:cs="Tahoma" w:hint="eastAsia"/>
              </w:rPr>
              <w:t xml:space="preserve">v.6, 派屈克.寶隆的私人叢林 </w:t>
            </w:r>
          </w:p>
          <w:p w:rsidR="00016341" w:rsidRPr="00A7680D" w:rsidRDefault="00362F99" w:rsidP="00362F99">
            <w:pPr>
              <w:rPr>
                <w:rFonts w:ascii="標楷體" w:eastAsia="標楷體" w:hAnsi="標楷體" w:cs="Times New Roman"/>
              </w:rPr>
            </w:pPr>
            <w:r w:rsidRPr="00362F99">
              <w:rPr>
                <w:rFonts w:ascii="標楷體" w:eastAsia="標楷體" w:hAnsi="標楷體" w:cs="Tahoma" w:hint="eastAsia"/>
              </w:rPr>
              <w:t>v.7,維拉德米.</w:t>
            </w:r>
            <w:proofErr w:type="gramStart"/>
            <w:r w:rsidRPr="00362F99">
              <w:rPr>
                <w:rFonts w:ascii="標楷體" w:eastAsia="標楷體" w:hAnsi="標楷體" w:cs="Tahoma" w:hint="eastAsia"/>
              </w:rPr>
              <w:t>席塔的</w:t>
            </w:r>
            <w:proofErr w:type="gramEnd"/>
            <w:r w:rsidRPr="00362F99">
              <w:rPr>
                <w:rFonts w:ascii="標楷體" w:eastAsia="標楷體" w:hAnsi="標楷體" w:cs="Tahoma" w:hint="eastAsia"/>
              </w:rPr>
              <w:t>實驗花園</w:t>
            </w:r>
          </w:p>
        </w:tc>
      </w:tr>
    </w:tbl>
    <w:p w:rsidR="00016341" w:rsidRDefault="00016341">
      <w:pPr>
        <w:rPr>
          <w:rFonts w:ascii="Times New Roman" w:eastAsia="標楷體" w:hAnsi="Times New Roman" w:cs="Times New Roman"/>
        </w:rPr>
      </w:pPr>
    </w:p>
    <w:p w:rsidR="007D2D28" w:rsidRDefault="007D2D28">
      <w:pPr>
        <w:rPr>
          <w:rFonts w:ascii="Times New Roman" w:eastAsia="標楷體" w:hAnsi="Times New Roman" w:cs="Times New Roman"/>
        </w:rPr>
      </w:pPr>
    </w:p>
    <w:p w:rsidR="00C95197" w:rsidRPr="00016341" w:rsidRDefault="00C95197">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FA7A50" w:rsidP="00016341">
            <w:pPr>
              <w:rPr>
                <w:rFonts w:ascii="Times New Roman" w:eastAsia="標楷體" w:hAnsi="Times New Roman" w:cs="Times New Roman"/>
              </w:rPr>
            </w:pPr>
            <w:r>
              <w:rPr>
                <w:rFonts w:ascii="Times New Roman" w:eastAsia="標楷體" w:hAnsi="Times New Roman" w:cs="Times New Roman"/>
                <w:noProof/>
              </w:rPr>
              <w:drawing>
                <wp:inline distT="0" distB="0" distL="0" distR="0">
                  <wp:extent cx="1871246" cy="26892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756480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1246" cy="2689200"/>
                          </a:xfrm>
                          <a:prstGeom prst="rect">
                            <a:avLst/>
                          </a:prstGeom>
                        </pic:spPr>
                      </pic:pic>
                    </a:graphicData>
                  </a:graphic>
                </wp:inline>
              </w:drawing>
            </w:r>
          </w:p>
        </w:tc>
        <w:tc>
          <w:tcPr>
            <w:tcW w:w="5528" w:type="dxa"/>
            <w:gridSpan w:val="2"/>
            <w:shd w:val="clear" w:color="auto" w:fill="E5DFEC" w:themeFill="accent4"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農學院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B21678" w:rsidRDefault="00E54B96" w:rsidP="00E54B96">
            <w:pPr>
              <w:spacing w:line="300" w:lineRule="exact"/>
              <w:rPr>
                <w:rFonts w:ascii="標楷體" w:eastAsia="標楷體" w:hAnsi="標楷體"/>
                <w:szCs w:val="24"/>
              </w:rPr>
            </w:pPr>
            <w:r w:rsidRPr="00E54B96">
              <w:rPr>
                <w:rFonts w:ascii="標楷體" w:eastAsia="標楷體" w:hAnsi="標楷體" w:hint="eastAsia"/>
                <w:szCs w:val="24"/>
              </w:rPr>
              <w:t>創新的設計思維</w:t>
            </w:r>
            <w:r>
              <w:rPr>
                <w:rFonts w:ascii="標楷體" w:eastAsia="標楷體" w:hAnsi="標楷體" w:hint="eastAsia"/>
                <w:szCs w:val="24"/>
              </w:rPr>
              <w:t>:</w:t>
            </w:r>
            <w:r w:rsidRPr="00E54B96">
              <w:rPr>
                <w:rFonts w:ascii="標楷體" w:eastAsia="標楷體" w:hAnsi="標楷體" w:hint="eastAsia"/>
                <w:szCs w:val="24"/>
              </w:rPr>
              <w:t>思考型創意家的夢想</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B21678" w:rsidRDefault="00E54B96" w:rsidP="00016341">
            <w:pPr>
              <w:rPr>
                <w:rFonts w:ascii="標楷體" w:eastAsia="標楷體" w:hAnsi="標楷體" w:cs="Tahoma"/>
                <w:szCs w:val="24"/>
              </w:rPr>
            </w:pPr>
            <w:r w:rsidRPr="00E54B96">
              <w:rPr>
                <w:rFonts w:ascii="標楷體" w:eastAsia="標楷體" w:hAnsi="標楷體" w:cs="Tahoma"/>
              </w:rPr>
              <w:t>AVDVD 711.5 G786 2014 v.6</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B21678" w:rsidRDefault="00E54B96" w:rsidP="00016341">
            <w:pPr>
              <w:rPr>
                <w:rFonts w:ascii="標楷體" w:eastAsia="標楷體" w:hAnsi="標楷體" w:cs="Times New Roman"/>
              </w:rPr>
            </w:pPr>
            <w:r w:rsidRPr="00E54B96">
              <w:rPr>
                <w:rFonts w:ascii="標楷體" w:eastAsia="標楷體" w:hAnsi="標楷體" w:cs="Tahoma"/>
              </w:rPr>
              <w:t>V0027952</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B21678" w:rsidRDefault="00E54B96" w:rsidP="00B21678">
            <w:pPr>
              <w:tabs>
                <w:tab w:val="left" w:pos="825"/>
              </w:tabs>
              <w:rPr>
                <w:rFonts w:ascii="標楷體" w:eastAsia="標楷體" w:hAnsi="標楷體" w:cs="Times New Roman"/>
              </w:rPr>
            </w:pPr>
            <w:r>
              <w:rPr>
                <w:rFonts w:ascii="標楷體" w:eastAsia="標楷體" w:hAnsi="標楷體" w:cs="Times New Roman" w:hint="eastAsia"/>
              </w:rPr>
              <w:t>30</w:t>
            </w:r>
            <w:r w:rsidR="00B21678" w:rsidRPr="00B21678">
              <w:rPr>
                <w:rFonts w:ascii="標楷體" w:eastAsia="標楷體" w:hAnsi="標楷體" w:cs="Times New Roman" w:hint="eastAsia"/>
              </w:rPr>
              <w:t xml:space="preserve"> </w:t>
            </w:r>
            <w:r w:rsidR="00016341" w:rsidRPr="00B21678">
              <w:rPr>
                <w:rFonts w:ascii="標楷體" w:eastAsia="標楷體" w:hAnsi="標楷體" w:cs="Times New Roman"/>
              </w:rPr>
              <w:t>min</w:t>
            </w:r>
            <w:r w:rsidR="00016341" w:rsidRPr="00B21678">
              <w:rPr>
                <w:rFonts w:ascii="標楷體" w:eastAsia="標楷體" w:hAnsi="標楷體" w:cs="Times New Roman"/>
              </w:rPr>
              <w:tab/>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E54B96" w:rsidRPr="00E54B96" w:rsidRDefault="00E54B96" w:rsidP="00E54B96">
            <w:pPr>
              <w:spacing w:beforeLines="50" w:before="180"/>
              <w:rPr>
                <w:rFonts w:ascii="標楷體" w:eastAsia="標楷體" w:hAnsi="標楷體" w:cs="Arial"/>
                <w:szCs w:val="54"/>
              </w:rPr>
            </w:pPr>
            <w:r w:rsidRPr="00E54B96">
              <w:rPr>
                <w:rFonts w:ascii="標楷體" w:eastAsia="標楷體" w:hAnsi="標楷體" w:cs="Arial" w:hint="eastAsia"/>
                <w:szCs w:val="54"/>
              </w:rPr>
              <w:t>一個充滿創意個性的設計和創意驅動的節目,一起發掘這些設計的智慧</w:t>
            </w:r>
            <w:r>
              <w:rPr>
                <w:rFonts w:ascii="標楷體" w:eastAsia="標楷體" w:hAnsi="標楷體" w:cs="Arial" w:hint="eastAsia"/>
                <w:szCs w:val="54"/>
              </w:rPr>
              <w:t>!</w:t>
            </w:r>
          </w:p>
          <w:p w:rsidR="00E54B96" w:rsidRPr="00E54B96" w:rsidRDefault="00E54B96" w:rsidP="00E54B96">
            <w:pPr>
              <w:spacing w:beforeLines="50" w:before="180"/>
              <w:rPr>
                <w:rFonts w:ascii="標楷體" w:eastAsia="標楷體" w:hAnsi="標楷體" w:cs="Arial"/>
                <w:szCs w:val="54"/>
              </w:rPr>
            </w:pPr>
            <w:r w:rsidRPr="00E54B96">
              <w:rPr>
                <w:rFonts w:ascii="標楷體" w:eastAsia="標楷體" w:hAnsi="標楷體" w:cs="Arial" w:hint="eastAsia"/>
                <w:szCs w:val="54"/>
              </w:rPr>
              <w:t xml:space="preserve">v.1, 太陽能彩繪玻璃 </w:t>
            </w:r>
          </w:p>
          <w:p w:rsidR="00E54B96" w:rsidRPr="00E54B96" w:rsidRDefault="00E54B96" w:rsidP="00E54B96">
            <w:pPr>
              <w:spacing w:beforeLines="50" w:before="180"/>
              <w:rPr>
                <w:rFonts w:ascii="標楷體" w:eastAsia="標楷體" w:hAnsi="標楷體" w:cs="Arial"/>
                <w:szCs w:val="54"/>
              </w:rPr>
            </w:pPr>
            <w:r w:rsidRPr="00E54B96">
              <w:rPr>
                <w:rFonts w:ascii="標楷體" w:eastAsia="標楷體" w:hAnsi="標楷體" w:cs="Arial" w:hint="eastAsia"/>
                <w:szCs w:val="54"/>
              </w:rPr>
              <w:t xml:space="preserve">v.2, 自然環境建築 </w:t>
            </w:r>
          </w:p>
          <w:p w:rsidR="00E54B96" w:rsidRPr="00E54B96" w:rsidRDefault="00E54B96" w:rsidP="00E54B96">
            <w:pPr>
              <w:spacing w:beforeLines="50" w:before="180"/>
              <w:rPr>
                <w:rFonts w:ascii="標楷體" w:eastAsia="標楷體" w:hAnsi="標楷體" w:cs="Arial"/>
                <w:szCs w:val="54"/>
              </w:rPr>
            </w:pPr>
            <w:r w:rsidRPr="00E54B96">
              <w:rPr>
                <w:rFonts w:ascii="標楷體" w:eastAsia="標楷體" w:hAnsi="標楷體" w:cs="Arial" w:hint="eastAsia"/>
                <w:szCs w:val="54"/>
              </w:rPr>
              <w:t>v.3, 街頭藝術家的城市再設計 -- v.4, 海地</w:t>
            </w:r>
            <w:proofErr w:type="gramStart"/>
            <w:r w:rsidRPr="00E54B96">
              <w:rPr>
                <w:rFonts w:ascii="標楷體" w:eastAsia="標楷體" w:hAnsi="標楷體" w:cs="Arial" w:hint="eastAsia"/>
                <w:szCs w:val="54"/>
              </w:rPr>
              <w:t>的文創設計</w:t>
            </w:r>
            <w:proofErr w:type="gramEnd"/>
          </w:p>
          <w:p w:rsidR="00E54B96" w:rsidRPr="00E54B96" w:rsidRDefault="00E54B96" w:rsidP="00E54B96">
            <w:pPr>
              <w:spacing w:beforeLines="50" w:before="180"/>
              <w:rPr>
                <w:rFonts w:ascii="標楷體" w:eastAsia="標楷體" w:hAnsi="標楷體" w:cs="Arial"/>
                <w:szCs w:val="54"/>
              </w:rPr>
            </w:pPr>
            <w:r w:rsidRPr="00E54B96">
              <w:rPr>
                <w:rFonts w:ascii="標楷體" w:eastAsia="標楷體" w:hAnsi="標楷體" w:cs="Arial" w:hint="eastAsia"/>
                <w:szCs w:val="54"/>
              </w:rPr>
              <w:t xml:space="preserve">v.5, 凸版印刷設計 </w:t>
            </w:r>
          </w:p>
          <w:p w:rsidR="00016341" w:rsidRPr="00B21678" w:rsidRDefault="00E54B96" w:rsidP="00E54B96">
            <w:pPr>
              <w:spacing w:beforeLines="50" w:before="180"/>
              <w:rPr>
                <w:rFonts w:ascii="標楷體" w:eastAsia="標楷體" w:hAnsi="標楷體"/>
                <w:szCs w:val="54"/>
              </w:rPr>
            </w:pPr>
            <w:r w:rsidRPr="00E54B96">
              <w:rPr>
                <w:rFonts w:ascii="標楷體" w:eastAsia="標楷體" w:hAnsi="標楷體" w:cs="Arial" w:hint="eastAsia"/>
                <w:szCs w:val="54"/>
              </w:rPr>
              <w:t>v.6, 思考型創意家的夢想</w:t>
            </w:r>
          </w:p>
        </w:tc>
      </w:tr>
    </w:tbl>
    <w:p w:rsidR="00016341" w:rsidRDefault="00016341">
      <w:pPr>
        <w:rPr>
          <w:rFonts w:ascii="Times New Roman" w:eastAsia="標楷體" w:hAnsi="Times New Roman" w:cs="Times New Roman"/>
        </w:rPr>
      </w:pPr>
    </w:p>
    <w:p w:rsidR="00586F96" w:rsidRDefault="00586F96">
      <w:pPr>
        <w:rPr>
          <w:rFonts w:ascii="Times New Roman" w:eastAsia="標楷體" w:hAnsi="Times New Roman" w:cs="Times New Roman"/>
        </w:rPr>
      </w:pPr>
    </w:p>
    <w:p w:rsidR="00586F96" w:rsidRDefault="00586F96">
      <w:pPr>
        <w:rPr>
          <w:rFonts w:ascii="Times New Roman" w:eastAsia="標楷體" w:hAnsi="Times New Roman" w:cs="Times New Roman"/>
        </w:rPr>
      </w:pPr>
    </w:p>
    <w:p w:rsidR="00586F96" w:rsidRDefault="00586F96">
      <w:pPr>
        <w:rPr>
          <w:rFonts w:ascii="Times New Roman" w:eastAsia="標楷體" w:hAnsi="Times New Roman" w:cs="Times New Roman"/>
        </w:rPr>
      </w:pPr>
    </w:p>
    <w:p w:rsidR="00B21678" w:rsidRPr="00016341" w:rsidRDefault="00B21678">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1"/>
        <w:gridCol w:w="1559"/>
        <w:gridCol w:w="3969"/>
      </w:tblGrid>
      <w:tr w:rsidR="00016341" w:rsidRPr="00ED0047" w:rsidTr="00016341">
        <w:tc>
          <w:tcPr>
            <w:tcW w:w="3260" w:type="dxa"/>
            <w:vMerge w:val="restart"/>
          </w:tcPr>
          <w:p w:rsidR="00016341" w:rsidRPr="00ED0047" w:rsidRDefault="00FA7A50" w:rsidP="00016341">
            <w:pP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extent cx="1933575" cy="2686049"/>
                  <wp:effectExtent l="0" t="0" r="0" b="63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759189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35843" cy="2689200"/>
                          </a:xfrm>
                          <a:prstGeom prst="rect">
                            <a:avLst/>
                          </a:prstGeom>
                        </pic:spPr>
                      </pic:pic>
                    </a:graphicData>
                  </a:graphic>
                </wp:inline>
              </w:drawing>
            </w:r>
          </w:p>
        </w:tc>
        <w:tc>
          <w:tcPr>
            <w:tcW w:w="5528" w:type="dxa"/>
            <w:gridSpan w:val="2"/>
            <w:shd w:val="clear" w:color="auto" w:fill="E5DFEC" w:themeFill="accent4"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農學院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B21678" w:rsidRDefault="00E54B96" w:rsidP="00964801">
            <w:pPr>
              <w:spacing w:line="300" w:lineRule="exact"/>
              <w:rPr>
                <w:rFonts w:ascii="標楷體" w:eastAsia="標楷體" w:hAnsi="標楷體"/>
                <w:szCs w:val="24"/>
              </w:rPr>
            </w:pPr>
            <w:r w:rsidRPr="00E54B96">
              <w:rPr>
                <w:rFonts w:ascii="標楷體" w:eastAsia="標楷體" w:hAnsi="標楷體" w:hint="eastAsia"/>
                <w:szCs w:val="24"/>
              </w:rPr>
              <w:t>來自台灣的明信片</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Default="00E54B96" w:rsidP="00016341">
            <w:pPr>
              <w:rPr>
                <w:rFonts w:ascii="標楷體" w:eastAsia="標楷體" w:hAnsi="標楷體" w:cs="Tahoma"/>
              </w:rPr>
            </w:pPr>
            <w:r w:rsidRPr="00E54B96">
              <w:rPr>
                <w:rFonts w:ascii="標楷體" w:eastAsia="標楷體" w:hAnsi="標楷體" w:cs="Tahoma"/>
              </w:rPr>
              <w:t>AVDVD 367 4223 104</w:t>
            </w:r>
          </w:p>
          <w:p w:rsidR="00E54B96" w:rsidRDefault="00E54B96" w:rsidP="00016341">
            <w:pPr>
              <w:rPr>
                <w:rFonts w:ascii="標楷體" w:eastAsia="標楷體" w:hAnsi="標楷體" w:cs="Tahoma"/>
                <w:szCs w:val="24"/>
              </w:rPr>
            </w:pPr>
            <w:r w:rsidRPr="00E54B96">
              <w:rPr>
                <w:rFonts w:ascii="標楷體" w:eastAsia="標楷體" w:hAnsi="標楷體" w:cs="Tahoma"/>
                <w:szCs w:val="24"/>
              </w:rPr>
              <w:t>AVDVD 677.3 4223-2 104</w:t>
            </w:r>
          </w:p>
          <w:p w:rsidR="00E54B96" w:rsidRPr="00B21678" w:rsidRDefault="00E54B96" w:rsidP="00016341">
            <w:pPr>
              <w:rPr>
                <w:rFonts w:ascii="標楷體" w:eastAsia="標楷體" w:hAnsi="標楷體" w:cs="Tahoma"/>
                <w:szCs w:val="24"/>
              </w:rPr>
            </w:pPr>
            <w:r w:rsidRPr="00E54B96">
              <w:rPr>
                <w:rFonts w:ascii="標楷體" w:eastAsia="標楷體" w:hAnsi="標楷體" w:cs="Tahoma"/>
                <w:szCs w:val="24"/>
              </w:rPr>
              <w:t>AVDVD 677.3 4223-3 104</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B21678" w:rsidRDefault="00E54B96" w:rsidP="00016341">
            <w:pPr>
              <w:rPr>
                <w:rFonts w:ascii="標楷體" w:eastAsia="標楷體" w:hAnsi="標楷體" w:cs="Times New Roman"/>
              </w:rPr>
            </w:pPr>
            <w:r w:rsidRPr="00E54B96">
              <w:rPr>
                <w:rFonts w:ascii="標楷體" w:eastAsia="標楷體" w:hAnsi="標楷體" w:cs="Tahoma"/>
              </w:rPr>
              <w:t>V0028158-60</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B21678" w:rsidRDefault="00E54B96" w:rsidP="00016341">
            <w:pPr>
              <w:rPr>
                <w:rFonts w:ascii="標楷體" w:eastAsia="標楷體" w:hAnsi="標楷體" w:cs="Times New Roman"/>
              </w:rPr>
            </w:pPr>
            <w:r>
              <w:rPr>
                <w:rFonts w:ascii="標楷體" w:eastAsia="標楷體" w:hAnsi="標楷體" w:cs="Times New Roman" w:hint="eastAsia"/>
              </w:rPr>
              <w:t>145</w:t>
            </w:r>
            <w:r w:rsidR="00B21678" w:rsidRPr="00B21678">
              <w:rPr>
                <w:rFonts w:ascii="標楷體" w:eastAsia="標楷體" w:hAnsi="標楷體" w:cs="Times New Roman" w:hint="eastAsia"/>
              </w:rPr>
              <w:t xml:space="preserve"> </w:t>
            </w:r>
            <w:r w:rsidR="00016341" w:rsidRPr="00B21678">
              <w:rPr>
                <w:rFonts w:ascii="標楷體" w:eastAsia="標楷體" w:hAnsi="標楷體" w:cs="Times New Roman"/>
              </w:rPr>
              <w:t>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B21678" w:rsidRDefault="00E54B96" w:rsidP="00016341">
            <w:pPr>
              <w:rPr>
                <w:rFonts w:ascii="標楷體" w:eastAsia="標楷體" w:hAnsi="標楷體" w:cs="Times New Roman"/>
              </w:rPr>
            </w:pPr>
            <w:r w:rsidRPr="00E54B96">
              <w:rPr>
                <w:rFonts w:ascii="標楷體" w:eastAsia="標楷體" w:hAnsi="標楷體" w:cs="Tahoma" w:hint="eastAsia"/>
              </w:rPr>
              <w:t>一群熱戀臺灣的影像工作者,花了兩年的時間,扛著HD高畫質攝影機及機械手臂等器材,走遍全島,耐心等待拍下臺灣各個角落最美的時刻。透過最真實的影像記錄,串起所有的感動與讚嘆,重新定義臺灣自然與人文的內在精神價值,全面改寫你我的臺灣印象。從清晨破曉時分,守候到向晚昏黃,不分四季晝夜,紀錄範圍遍及臺灣各地,上窮高山之巔,下探海底世界,從臺灣山河的波瀾壯闊,到</w:t>
            </w:r>
            <w:proofErr w:type="gramStart"/>
            <w:r w:rsidRPr="00E54B96">
              <w:rPr>
                <w:rFonts w:ascii="標楷體" w:eastAsia="標楷體" w:hAnsi="標楷體" w:cs="Tahoma" w:hint="eastAsia"/>
              </w:rPr>
              <w:t>一</w:t>
            </w:r>
            <w:proofErr w:type="gramEnd"/>
            <w:r w:rsidRPr="00E54B96">
              <w:rPr>
                <w:rFonts w:ascii="標楷體" w:eastAsia="標楷體" w:hAnsi="標楷體" w:cs="Tahoma" w:hint="eastAsia"/>
              </w:rPr>
              <w:t>花一葉的微觀世界。</w:t>
            </w:r>
          </w:p>
        </w:tc>
      </w:tr>
    </w:tbl>
    <w:p w:rsidR="00016341" w:rsidRDefault="00016341">
      <w:pPr>
        <w:rPr>
          <w:rFonts w:ascii="Times New Roman" w:eastAsia="標楷體" w:hAnsi="Times New Roman" w:cs="Times New Roman"/>
        </w:rPr>
      </w:pPr>
    </w:p>
    <w:p w:rsidR="00016341" w:rsidRDefault="00016341">
      <w:pPr>
        <w:rPr>
          <w:rFonts w:ascii="Times New Roman" w:eastAsia="標楷體" w:hAnsi="Times New Roman" w:cs="Times New Roman"/>
        </w:rPr>
      </w:pPr>
    </w:p>
    <w:p w:rsidR="00B83441" w:rsidRPr="00016341" w:rsidRDefault="00B83441">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FA7A50" w:rsidP="00016341">
            <w:pPr>
              <w:rPr>
                <w:rFonts w:ascii="Times New Roman" w:eastAsia="標楷體" w:hAnsi="Times New Roman" w:cs="Times New Roman"/>
              </w:rPr>
            </w:pPr>
            <w:r>
              <w:rPr>
                <w:rFonts w:ascii="Times New Roman" w:eastAsia="標楷體" w:hAnsi="Times New Roman" w:cs="Times New Roman"/>
                <w:noProof/>
              </w:rPr>
              <w:drawing>
                <wp:inline distT="0" distB="0" distL="0" distR="0">
                  <wp:extent cx="1909000" cy="26892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758135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09000" cy="2689200"/>
                          </a:xfrm>
                          <a:prstGeom prst="rect">
                            <a:avLst/>
                          </a:prstGeom>
                        </pic:spPr>
                      </pic:pic>
                    </a:graphicData>
                  </a:graphic>
                </wp:inline>
              </w:drawing>
            </w:r>
          </w:p>
        </w:tc>
        <w:tc>
          <w:tcPr>
            <w:tcW w:w="5528" w:type="dxa"/>
            <w:gridSpan w:val="2"/>
            <w:shd w:val="clear" w:color="auto" w:fill="E5DFEC" w:themeFill="accent4"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農學院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B21678" w:rsidRDefault="00E54B96" w:rsidP="00964801">
            <w:pPr>
              <w:rPr>
                <w:rFonts w:ascii="標楷體" w:eastAsia="標楷體" w:hAnsi="標楷體"/>
                <w:szCs w:val="24"/>
              </w:rPr>
            </w:pPr>
            <w:r w:rsidRPr="00E54B96">
              <w:rPr>
                <w:rFonts w:ascii="標楷體" w:eastAsia="標楷體" w:hAnsi="標楷體" w:hint="eastAsia"/>
                <w:szCs w:val="24"/>
              </w:rPr>
              <w:t>全面</w:t>
            </w:r>
            <w:proofErr w:type="gramStart"/>
            <w:r w:rsidRPr="00E54B96">
              <w:rPr>
                <w:rFonts w:ascii="標楷體" w:eastAsia="標楷體" w:hAnsi="標楷體" w:hint="eastAsia"/>
                <w:szCs w:val="24"/>
              </w:rPr>
              <w:t>蕉</w:t>
            </w:r>
            <w:proofErr w:type="gramEnd"/>
            <w:r w:rsidRPr="00E54B96">
              <w:rPr>
                <w:rFonts w:ascii="標楷體" w:eastAsia="標楷體" w:hAnsi="標楷體" w:hint="eastAsia"/>
                <w:szCs w:val="24"/>
              </w:rPr>
              <w:t>戰</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B21678" w:rsidRDefault="00E54B96" w:rsidP="00016341">
            <w:pPr>
              <w:rPr>
                <w:rFonts w:ascii="標楷體" w:eastAsia="標楷體" w:hAnsi="標楷體" w:cs="Tahoma"/>
                <w:szCs w:val="24"/>
              </w:rPr>
            </w:pPr>
            <w:r w:rsidRPr="00E54B96">
              <w:rPr>
                <w:rFonts w:ascii="標楷體" w:eastAsia="標楷體" w:hAnsi="標楷體" w:cs="Tahoma"/>
              </w:rPr>
              <w:t>AVDVD 070.4 B592 2009</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B21678" w:rsidRDefault="00E54B96" w:rsidP="00016341">
            <w:pPr>
              <w:rPr>
                <w:rFonts w:ascii="標楷體" w:eastAsia="標楷體" w:hAnsi="標楷體" w:cs="Times New Roman"/>
              </w:rPr>
            </w:pPr>
            <w:r w:rsidRPr="00E54B96">
              <w:rPr>
                <w:rFonts w:ascii="標楷體" w:eastAsia="標楷體" w:hAnsi="標楷體" w:cs="Tahoma"/>
              </w:rPr>
              <w:t>V0028171</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B21678" w:rsidRDefault="00E54B96" w:rsidP="00016341">
            <w:pPr>
              <w:rPr>
                <w:rFonts w:ascii="標楷體" w:eastAsia="標楷體" w:hAnsi="標楷體" w:cs="Times New Roman"/>
              </w:rPr>
            </w:pPr>
            <w:r>
              <w:rPr>
                <w:rFonts w:ascii="標楷體" w:eastAsia="標楷體" w:hAnsi="標楷體" w:cs="Times New Roman" w:hint="eastAsia"/>
              </w:rPr>
              <w:t>86</w:t>
            </w:r>
            <w:r w:rsidR="00016341" w:rsidRPr="00B21678">
              <w:rPr>
                <w:rFonts w:ascii="標楷體" w:eastAsia="標楷體" w:hAnsi="標楷體" w:cs="Times New Roman"/>
              </w:rPr>
              <w:t xml:space="preserve"> min</w:t>
            </w:r>
          </w:p>
        </w:tc>
      </w:tr>
      <w:tr w:rsidR="00016341" w:rsidRPr="00ED0047" w:rsidTr="00586F96">
        <w:trPr>
          <w:trHeight w:val="18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B21678" w:rsidRDefault="00E54B96" w:rsidP="009E4B3E">
            <w:pPr>
              <w:rPr>
                <w:rFonts w:ascii="標楷體" w:eastAsia="標楷體" w:hAnsi="標楷體" w:cs="Times New Roman"/>
              </w:rPr>
            </w:pPr>
            <w:proofErr w:type="gramStart"/>
            <w:r w:rsidRPr="00E54B96">
              <w:rPr>
                <w:rFonts w:ascii="標楷體" w:eastAsia="標楷體" w:hAnsi="標楷體" w:cs="Tahoma" w:hint="eastAsia"/>
              </w:rPr>
              <w:t>跨國農企修理</w:t>
            </w:r>
            <w:proofErr w:type="gramEnd"/>
            <w:r w:rsidRPr="00E54B96">
              <w:rPr>
                <w:rFonts w:ascii="標楷體" w:eastAsia="標楷體" w:hAnsi="標楷體" w:cs="Tahoma" w:hint="eastAsia"/>
              </w:rPr>
              <w:t>獨立紀錄片導演!瑞典公民與國會力挺宣戰! 拍攝《香蕉戰爭》的瑞典導演費德理克,回到辦公室,等著他的是:</w:t>
            </w:r>
            <w:proofErr w:type="gramStart"/>
            <w:r w:rsidRPr="00E54B96">
              <w:rPr>
                <w:rFonts w:ascii="標楷體" w:eastAsia="標楷體" w:hAnsi="標楷體" w:cs="Tahoma" w:hint="eastAsia"/>
              </w:rPr>
              <w:t>跨國農企的</w:t>
            </w:r>
            <w:proofErr w:type="gramEnd"/>
            <w:r w:rsidRPr="00E54B96">
              <w:rPr>
                <w:rFonts w:ascii="標楷體" w:eastAsia="標楷體" w:hAnsi="標楷體" w:cs="Tahoma" w:hint="eastAsia"/>
              </w:rPr>
              <w:t>存證信函!事情鬧上瑞典的新聞,甚至連美國電影節都迫於壓力,將他的片子放到乏人問津的放映廳...看瑞典獨立紀錄片導演和他的製片團隊如何和大公司週旋,並贏得瑞典公民、國會與美國觀眾的支持,讓耗費心血完成的跨國環境與農工正義紀錄片在一片打壓中破浪而出,贏回言論自由的空間!</w:t>
            </w:r>
          </w:p>
        </w:tc>
      </w:tr>
    </w:tbl>
    <w:p w:rsidR="007C561E" w:rsidRDefault="007C561E">
      <w:pPr>
        <w:rPr>
          <w:rFonts w:ascii="Times New Roman" w:eastAsia="標楷體" w:hAnsi="Times New Roman" w:cs="Times New Roman"/>
        </w:rPr>
      </w:pPr>
    </w:p>
    <w:p w:rsidR="00B21678" w:rsidRDefault="00B21678">
      <w:pPr>
        <w:rPr>
          <w:rFonts w:ascii="Times New Roman" w:eastAsia="標楷體" w:hAnsi="Times New Roman" w:cs="Times New Roman"/>
        </w:rPr>
      </w:pPr>
    </w:p>
    <w:p w:rsidR="00B21678" w:rsidRDefault="00B21678">
      <w:pPr>
        <w:rPr>
          <w:rFonts w:ascii="Times New Roman" w:eastAsia="標楷體" w:hAnsi="Times New Roman" w:cs="Times New Roman"/>
        </w:rPr>
      </w:pPr>
    </w:p>
    <w:p w:rsidR="00B21678" w:rsidRDefault="00B21678">
      <w:pPr>
        <w:rPr>
          <w:rFonts w:ascii="Times New Roman" w:eastAsia="標楷體" w:hAnsi="Times New Roman" w:cs="Times New Roman"/>
        </w:rPr>
      </w:pPr>
    </w:p>
    <w:p w:rsidR="00FE7B6B" w:rsidRDefault="00FE7B6B">
      <w:pPr>
        <w:rPr>
          <w:rFonts w:ascii="Times New Roman" w:eastAsia="標楷體" w:hAnsi="Times New Roman" w:cs="Times New Roman"/>
        </w:rPr>
      </w:pPr>
    </w:p>
    <w:p w:rsidR="00154C86" w:rsidRDefault="00154C86" w:rsidP="00154C86">
      <w:pPr>
        <w:rPr>
          <w:rFonts w:ascii="Times New Roman" w:eastAsia="標楷體" w:hAnsi="Times New Roman" w:cs="Times New Roman"/>
        </w:rPr>
      </w:pPr>
    </w:p>
    <w:p w:rsidR="00B83441" w:rsidRDefault="00B83441"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154C86" w:rsidRPr="00ED0047" w:rsidTr="004342CF">
        <w:tc>
          <w:tcPr>
            <w:tcW w:w="3260" w:type="dxa"/>
            <w:vMerge w:val="restart"/>
          </w:tcPr>
          <w:p w:rsidR="00154C86" w:rsidRPr="00ED0047" w:rsidRDefault="00154C86" w:rsidP="004342CF">
            <w:pP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14:anchorId="1057A1C1" wp14:editId="0CE533F8">
                  <wp:extent cx="1909000" cy="2689200"/>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757295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9000" cy="2689200"/>
                          </a:xfrm>
                          <a:prstGeom prst="rect">
                            <a:avLst/>
                          </a:prstGeom>
                        </pic:spPr>
                      </pic:pic>
                    </a:graphicData>
                  </a:graphic>
                </wp:inline>
              </w:drawing>
            </w:r>
          </w:p>
        </w:tc>
        <w:tc>
          <w:tcPr>
            <w:tcW w:w="5528" w:type="dxa"/>
            <w:gridSpan w:val="2"/>
            <w:shd w:val="clear" w:color="auto" w:fill="E5DFEC" w:themeFill="accent4" w:themeFillTint="33"/>
          </w:tcPr>
          <w:p w:rsidR="00154C86" w:rsidRPr="00ED0047" w:rsidRDefault="00154C86" w:rsidP="004342CF">
            <w:pPr>
              <w:jc w:val="center"/>
              <w:rPr>
                <w:rFonts w:ascii="Times New Roman" w:eastAsia="標楷體" w:hAnsi="Times New Roman" w:cs="Times New Roman"/>
              </w:rPr>
            </w:pPr>
            <w:r w:rsidRPr="00ED0047">
              <w:rPr>
                <w:rFonts w:ascii="Times New Roman" w:eastAsia="標楷體" w:hAnsi="Times New Roman" w:cs="Times New Roman"/>
              </w:rPr>
              <w:t>農學院</w:t>
            </w:r>
          </w:p>
        </w:tc>
      </w:tr>
      <w:tr w:rsidR="00154C86" w:rsidRPr="00ED0047" w:rsidTr="004342CF">
        <w:tc>
          <w:tcPr>
            <w:tcW w:w="3260" w:type="dxa"/>
            <w:vMerge/>
          </w:tcPr>
          <w:p w:rsidR="00154C86" w:rsidRPr="00ED0047" w:rsidRDefault="00154C86" w:rsidP="004342CF">
            <w:pPr>
              <w:rPr>
                <w:rFonts w:ascii="Times New Roman" w:eastAsia="標楷體" w:hAnsi="Times New Roman" w:cs="Times New Roman"/>
              </w:rPr>
            </w:pPr>
          </w:p>
        </w:tc>
        <w:tc>
          <w:tcPr>
            <w:tcW w:w="1559" w:type="dxa"/>
            <w:shd w:val="clear" w:color="auto" w:fill="E5DFEC" w:themeFill="accent4" w:themeFillTint="33"/>
          </w:tcPr>
          <w:p w:rsidR="00154C86" w:rsidRPr="00ED0047" w:rsidRDefault="00154C86" w:rsidP="004342CF">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154C86" w:rsidRPr="00B21678" w:rsidRDefault="00154C86" w:rsidP="004342CF">
            <w:pPr>
              <w:spacing w:line="300" w:lineRule="exact"/>
              <w:rPr>
                <w:rFonts w:ascii="標楷體" w:eastAsia="標楷體" w:hAnsi="標楷體"/>
                <w:szCs w:val="24"/>
              </w:rPr>
            </w:pPr>
            <w:r w:rsidRPr="00E54B96">
              <w:rPr>
                <w:rFonts w:ascii="標楷體" w:eastAsia="標楷體" w:hAnsi="標楷體" w:hint="eastAsia"/>
                <w:szCs w:val="24"/>
              </w:rPr>
              <w:t>生態理想新世界 : 智慧型建築與永續生活</w:t>
            </w:r>
          </w:p>
        </w:tc>
      </w:tr>
      <w:tr w:rsidR="00154C86" w:rsidRPr="00ED0047" w:rsidTr="004342CF">
        <w:tc>
          <w:tcPr>
            <w:tcW w:w="3260" w:type="dxa"/>
            <w:vMerge/>
          </w:tcPr>
          <w:p w:rsidR="00154C86" w:rsidRPr="00ED0047" w:rsidRDefault="00154C86" w:rsidP="004342CF">
            <w:pPr>
              <w:rPr>
                <w:rFonts w:ascii="Times New Roman" w:eastAsia="標楷體" w:hAnsi="Times New Roman" w:cs="Times New Roman"/>
              </w:rPr>
            </w:pPr>
          </w:p>
        </w:tc>
        <w:tc>
          <w:tcPr>
            <w:tcW w:w="1559" w:type="dxa"/>
            <w:shd w:val="clear" w:color="auto" w:fill="E5DFEC" w:themeFill="accent4" w:themeFillTint="33"/>
          </w:tcPr>
          <w:p w:rsidR="00154C86" w:rsidRPr="00ED0047" w:rsidRDefault="00154C86" w:rsidP="004342CF">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154C86" w:rsidRPr="00B21678" w:rsidRDefault="00154C86" w:rsidP="004342CF">
            <w:pPr>
              <w:rPr>
                <w:rFonts w:ascii="標楷體" w:eastAsia="標楷體" w:hAnsi="標楷體" w:cs="Tahoma"/>
                <w:szCs w:val="24"/>
              </w:rPr>
            </w:pPr>
            <w:r>
              <w:rPr>
                <w:rFonts w:ascii="標楷體" w:eastAsia="標楷體" w:hAnsi="標楷體" w:cs="Tahoma"/>
              </w:rPr>
              <w:t>AVDVD 691 E24 2015 v.1</w:t>
            </w:r>
            <w:r>
              <w:rPr>
                <w:rFonts w:ascii="標楷體" w:eastAsia="標楷體" w:hAnsi="標楷體" w:cs="Tahoma" w:hint="eastAsia"/>
              </w:rPr>
              <w:t>-3</w:t>
            </w:r>
          </w:p>
        </w:tc>
      </w:tr>
      <w:tr w:rsidR="00154C86" w:rsidRPr="00ED0047" w:rsidTr="004342CF">
        <w:tc>
          <w:tcPr>
            <w:tcW w:w="3260" w:type="dxa"/>
            <w:vMerge/>
          </w:tcPr>
          <w:p w:rsidR="00154C86" w:rsidRPr="00ED0047" w:rsidRDefault="00154C86" w:rsidP="004342CF">
            <w:pPr>
              <w:rPr>
                <w:rFonts w:ascii="Times New Roman" w:eastAsia="標楷體" w:hAnsi="Times New Roman" w:cs="Times New Roman"/>
              </w:rPr>
            </w:pPr>
          </w:p>
        </w:tc>
        <w:tc>
          <w:tcPr>
            <w:tcW w:w="1559" w:type="dxa"/>
            <w:shd w:val="clear" w:color="auto" w:fill="E5DFEC" w:themeFill="accent4" w:themeFillTint="33"/>
          </w:tcPr>
          <w:p w:rsidR="00154C86" w:rsidRPr="00ED0047" w:rsidRDefault="00154C86" w:rsidP="004342CF">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154C86" w:rsidRPr="00B21678" w:rsidRDefault="00154C86" w:rsidP="004342CF">
            <w:pPr>
              <w:rPr>
                <w:rFonts w:ascii="標楷體" w:eastAsia="標楷體" w:hAnsi="標楷體" w:cs="Times New Roman"/>
              </w:rPr>
            </w:pPr>
            <w:r w:rsidRPr="00E54B96">
              <w:rPr>
                <w:rFonts w:ascii="標楷體" w:eastAsia="標楷體" w:hAnsi="標楷體" w:cs="Tahoma"/>
              </w:rPr>
              <w:t>V0028168-70</w:t>
            </w:r>
          </w:p>
        </w:tc>
      </w:tr>
      <w:tr w:rsidR="00154C86" w:rsidRPr="00ED0047" w:rsidTr="004342CF">
        <w:tc>
          <w:tcPr>
            <w:tcW w:w="3260" w:type="dxa"/>
            <w:vMerge/>
          </w:tcPr>
          <w:p w:rsidR="00154C86" w:rsidRPr="00ED0047" w:rsidRDefault="00154C86" w:rsidP="004342CF">
            <w:pPr>
              <w:rPr>
                <w:rFonts w:ascii="Times New Roman" w:eastAsia="標楷體" w:hAnsi="Times New Roman" w:cs="Times New Roman"/>
              </w:rPr>
            </w:pPr>
          </w:p>
        </w:tc>
        <w:tc>
          <w:tcPr>
            <w:tcW w:w="1559" w:type="dxa"/>
            <w:shd w:val="clear" w:color="auto" w:fill="E5DFEC" w:themeFill="accent4" w:themeFillTint="33"/>
          </w:tcPr>
          <w:p w:rsidR="00154C86" w:rsidRPr="00ED0047" w:rsidRDefault="00154C86" w:rsidP="004342CF">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154C86" w:rsidRPr="00B21678" w:rsidRDefault="00154C86" w:rsidP="004342CF">
            <w:pPr>
              <w:tabs>
                <w:tab w:val="left" w:pos="945"/>
              </w:tabs>
              <w:rPr>
                <w:rFonts w:ascii="標楷體" w:eastAsia="標楷體" w:hAnsi="標楷體" w:cs="Times New Roman"/>
              </w:rPr>
            </w:pPr>
            <w:r w:rsidRPr="00B21678">
              <w:rPr>
                <w:rFonts w:ascii="標楷體" w:eastAsia="標楷體" w:hAnsi="標楷體" w:cs="Times New Roman" w:hint="eastAsia"/>
              </w:rPr>
              <w:t xml:space="preserve">90 </w:t>
            </w:r>
            <w:r w:rsidRPr="00B21678">
              <w:rPr>
                <w:rFonts w:ascii="標楷體" w:eastAsia="標楷體" w:hAnsi="標楷體" w:cs="Times New Roman"/>
              </w:rPr>
              <w:t>min</w:t>
            </w:r>
            <w:r w:rsidRPr="00B21678">
              <w:rPr>
                <w:rFonts w:ascii="標楷體" w:eastAsia="標楷體" w:hAnsi="標楷體" w:cs="Times New Roman"/>
              </w:rPr>
              <w:tab/>
            </w:r>
          </w:p>
        </w:tc>
      </w:tr>
      <w:tr w:rsidR="00154C86" w:rsidRPr="00ED0047" w:rsidTr="004342CF">
        <w:trPr>
          <w:trHeight w:val="1995"/>
        </w:trPr>
        <w:tc>
          <w:tcPr>
            <w:tcW w:w="3260" w:type="dxa"/>
            <w:vMerge/>
          </w:tcPr>
          <w:p w:rsidR="00154C86" w:rsidRPr="00ED0047" w:rsidRDefault="00154C86" w:rsidP="004342CF">
            <w:pPr>
              <w:rPr>
                <w:rFonts w:ascii="Times New Roman" w:eastAsia="標楷體" w:hAnsi="Times New Roman" w:cs="Times New Roman"/>
              </w:rPr>
            </w:pPr>
          </w:p>
        </w:tc>
        <w:tc>
          <w:tcPr>
            <w:tcW w:w="5528" w:type="dxa"/>
            <w:gridSpan w:val="2"/>
          </w:tcPr>
          <w:p w:rsidR="00154C86" w:rsidRPr="00B21678" w:rsidRDefault="00154C86" w:rsidP="004342CF">
            <w:pPr>
              <w:rPr>
                <w:rFonts w:ascii="標楷體" w:eastAsia="標楷體" w:hAnsi="標楷體" w:cs="Times New Roman"/>
              </w:rPr>
            </w:pPr>
            <w:r w:rsidRPr="00E54B96">
              <w:rPr>
                <w:rFonts w:ascii="標楷體" w:eastAsia="標楷體" w:hAnsi="標楷體" w:cs="Tahoma" w:hint="eastAsia"/>
              </w:rPr>
              <w:t>現今世上有一半以上的人口,生活在都市裡,到了2050年,都市人口將超過2分之3。都市會製造大量的溫室氣體與廢棄物,且是世界上許多環保問題的根源。能源、水與原物料逐漸供不應求,我們該如何遏止這樣的趨勢?</w:t>
            </w:r>
            <w:proofErr w:type="spellStart"/>
            <w:r w:rsidRPr="00E54B96">
              <w:rPr>
                <w:rFonts w:ascii="標楷體" w:eastAsia="標楷體" w:hAnsi="標楷體" w:cs="Tahoma" w:hint="eastAsia"/>
              </w:rPr>
              <w:t>ecopia</w:t>
            </w:r>
            <w:proofErr w:type="spellEnd"/>
            <w:r w:rsidRPr="00E54B96">
              <w:rPr>
                <w:rFonts w:ascii="標楷體" w:eastAsia="標楷體" w:hAnsi="標楷體" w:cs="Tahoma" w:hint="eastAsia"/>
              </w:rPr>
              <w:t>系列節目中提出關鍵問題、振奮人心的計畫。我們在未來如何生活與工作?我們該如何塑造都市的公共空間?綠色建築如何為迫在眉睫的生態改革,注入一股新的動力?三集節目將介紹在生態建築與都市計畫中,具有創新計畫與發展的範例。</w:t>
            </w:r>
          </w:p>
        </w:tc>
      </w:tr>
    </w:tbl>
    <w:p w:rsidR="00154C86" w:rsidRDefault="00154C86" w:rsidP="00154C86">
      <w:pPr>
        <w:rPr>
          <w:rFonts w:ascii="Times New Roman" w:eastAsia="標楷體" w:hAnsi="Times New Roman" w:cs="Times New Roman"/>
        </w:rPr>
      </w:pPr>
    </w:p>
    <w:p w:rsidR="00154C86" w:rsidRDefault="00154C86" w:rsidP="00154C86">
      <w:pPr>
        <w:rPr>
          <w:rFonts w:ascii="Times New Roman" w:eastAsia="標楷體" w:hAnsi="Times New Roman" w:cs="Times New Roman"/>
        </w:rPr>
      </w:pPr>
    </w:p>
    <w:p w:rsidR="00B21678" w:rsidRPr="00154C86" w:rsidRDefault="00B21678" w:rsidP="007C561E">
      <w:pPr>
        <w:rPr>
          <w:rFonts w:ascii="Times New Roman" w:eastAsia="標楷體" w:hAnsi="Times New Roman" w:cs="Times New Roman"/>
        </w:rPr>
      </w:pPr>
    </w:p>
    <w:p w:rsidR="00B21678" w:rsidRPr="00ED0047" w:rsidRDefault="00B21678"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7C561E">
        <w:tc>
          <w:tcPr>
            <w:tcW w:w="3260" w:type="dxa"/>
            <w:vMerge w:val="restart"/>
          </w:tcPr>
          <w:p w:rsidR="007C561E" w:rsidRPr="00ED0047" w:rsidRDefault="00ED0047" w:rsidP="007C561E">
            <w:pPr>
              <w:rPr>
                <w:rFonts w:ascii="Times New Roman" w:eastAsia="標楷體" w:hAnsi="Times New Roman" w:cs="Times New Roman"/>
              </w:rPr>
            </w:pPr>
            <w:r>
              <w:rPr>
                <w:rFonts w:ascii="Times New Roman" w:eastAsia="標楷體" w:hAnsi="Times New Roman" w:cs="Times New Roman" w:hint="eastAsia"/>
              </w:rPr>
              <w:t>.</w:t>
            </w:r>
            <w:r w:rsidR="00FE3301" w:rsidRPr="00ED0047">
              <w:rPr>
                <w:rFonts w:ascii="Times New Roman" w:eastAsia="標楷體" w:hAnsi="Times New Roman" w:cs="Times New Roman"/>
              </w:rPr>
              <w:t xml:space="preserve"> </w:t>
            </w:r>
            <w:r w:rsidR="00FA7A50">
              <w:rPr>
                <w:rFonts w:ascii="Times New Roman" w:eastAsia="標楷體" w:hAnsi="Times New Roman" w:cs="Times New Roman"/>
                <w:noProof/>
              </w:rPr>
              <w:drawing>
                <wp:inline distT="0" distB="0" distL="0" distR="0" wp14:anchorId="529FC5B7" wp14:editId="5670EE65">
                  <wp:extent cx="1884738" cy="2689200"/>
                  <wp:effectExtent l="0" t="0" r="127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800013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84738" cy="2689200"/>
                          </a:xfrm>
                          <a:prstGeom prst="rect">
                            <a:avLst/>
                          </a:prstGeom>
                        </pic:spPr>
                      </pic:pic>
                    </a:graphicData>
                  </a:graphic>
                </wp:inline>
              </w:drawing>
            </w:r>
          </w:p>
        </w:tc>
        <w:tc>
          <w:tcPr>
            <w:tcW w:w="5528" w:type="dxa"/>
            <w:gridSpan w:val="2"/>
            <w:shd w:val="clear" w:color="auto" w:fill="E5DFEC" w:themeFill="accent4" w:themeFillTint="33"/>
          </w:tcPr>
          <w:p w:rsidR="007C561E" w:rsidRPr="00ED0047" w:rsidRDefault="007C561E" w:rsidP="007C561E">
            <w:pPr>
              <w:jc w:val="center"/>
              <w:rPr>
                <w:rFonts w:ascii="Times New Roman" w:eastAsia="標楷體" w:hAnsi="Times New Roman" w:cs="Times New Roman"/>
              </w:rPr>
            </w:pPr>
            <w:r w:rsidRPr="00ED0047">
              <w:rPr>
                <w:rFonts w:ascii="Times New Roman" w:eastAsia="標楷體" w:hAnsi="Times New Roman" w:cs="Times New Roman"/>
              </w:rPr>
              <w:t>農學院</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7C5AC0" w:rsidRDefault="00E54B96" w:rsidP="00041B0E">
            <w:pPr>
              <w:spacing w:line="300" w:lineRule="exact"/>
              <w:rPr>
                <w:rFonts w:ascii="標楷體" w:eastAsia="標楷體" w:hAnsi="標楷體"/>
                <w:szCs w:val="24"/>
              </w:rPr>
            </w:pPr>
            <w:r w:rsidRPr="00E54B96">
              <w:rPr>
                <w:rFonts w:ascii="標楷體" w:eastAsia="標楷體" w:hAnsi="標楷體" w:hint="eastAsia"/>
                <w:szCs w:val="24"/>
              </w:rPr>
              <w:t>都市進化論</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7C5AC0" w:rsidRDefault="00E54B96" w:rsidP="007C561E">
            <w:pPr>
              <w:rPr>
                <w:rFonts w:ascii="標楷體" w:eastAsia="標楷體" w:hAnsi="標楷體" w:cs="Tahoma"/>
                <w:szCs w:val="24"/>
              </w:rPr>
            </w:pPr>
            <w:r w:rsidRPr="00E54B96">
              <w:rPr>
                <w:rFonts w:ascii="標楷體" w:eastAsia="標楷體" w:hAnsi="標楷體" w:cs="Tahoma"/>
              </w:rPr>
              <w:t>AVDVD 545.19 4032 104</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7C5AC0" w:rsidRDefault="00E54B96" w:rsidP="007C561E">
            <w:pPr>
              <w:rPr>
                <w:rFonts w:ascii="標楷體" w:eastAsia="標楷體" w:hAnsi="標楷體" w:cs="Times New Roman"/>
              </w:rPr>
            </w:pPr>
            <w:r w:rsidRPr="00E54B96">
              <w:rPr>
                <w:rFonts w:ascii="標楷體" w:eastAsia="標楷體" w:hAnsi="標楷體" w:cs="Tahoma"/>
              </w:rPr>
              <w:t>V0028235</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7C5AC0" w:rsidRDefault="00E54B96" w:rsidP="00B21678">
            <w:pPr>
              <w:rPr>
                <w:rFonts w:ascii="標楷體" w:eastAsia="標楷體" w:hAnsi="標楷體" w:cs="Times New Roman"/>
              </w:rPr>
            </w:pPr>
            <w:r>
              <w:rPr>
                <w:rFonts w:ascii="標楷體" w:eastAsia="標楷體" w:hAnsi="標楷體" w:cs="Times New Roman" w:hint="eastAsia"/>
              </w:rPr>
              <w:t>77</w:t>
            </w:r>
            <w:r w:rsidR="00B21678" w:rsidRPr="007C5AC0">
              <w:rPr>
                <w:rFonts w:ascii="標楷體" w:eastAsia="標楷體" w:hAnsi="標楷體" w:cs="Times New Roman" w:hint="eastAsia"/>
              </w:rPr>
              <w:t xml:space="preserve"> </w:t>
            </w:r>
            <w:r w:rsidR="001B1E42" w:rsidRPr="007C5AC0">
              <w:rPr>
                <w:rFonts w:ascii="標楷體" w:eastAsia="標楷體" w:hAnsi="標楷體" w:cs="Times New Roman"/>
              </w:rPr>
              <w:t>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B21678" w:rsidRPr="007C5AC0" w:rsidRDefault="00E54B96" w:rsidP="007C5AC0">
            <w:pPr>
              <w:rPr>
                <w:rFonts w:ascii="標楷體" w:eastAsia="標楷體" w:hAnsi="標楷體" w:cs="Tahoma"/>
              </w:rPr>
            </w:pPr>
            <w:r w:rsidRPr="00E54B96">
              <w:rPr>
                <w:rFonts w:ascii="標楷體" w:eastAsia="標楷體" w:hAnsi="標楷體" w:cs="Tahoma" w:hint="eastAsia"/>
              </w:rPr>
              <w:t>面對人口膨脹、氣候變遷、生活環境逐漸遭受破壞的現今，你知道世界上有50%的人口居住在城市當中，而這個數字將在2050年增長為80%嗎？丹麥建築師詹格爾對城市中人類行為的研究已經超過40年，他記錄現代城市摧毀人際互動的過程，認為人們可以用另一種方式打造維護人的需求和建立人與人之間親密關係的美好城市。透過觀察，他希望在能源匱乏、人口爆炸的時代，找到人與都市相處的最佳模式。</w:t>
            </w:r>
          </w:p>
        </w:tc>
      </w:tr>
    </w:tbl>
    <w:p w:rsidR="00CB14B8" w:rsidRDefault="00CB14B8" w:rsidP="007C561E">
      <w:pPr>
        <w:rPr>
          <w:rFonts w:ascii="Times New Roman" w:eastAsia="標楷體" w:hAnsi="Times New Roman" w:cs="Times New Roman"/>
        </w:rPr>
      </w:pPr>
    </w:p>
    <w:p w:rsidR="00CB14B8" w:rsidRDefault="00CB14B8" w:rsidP="007C561E">
      <w:pPr>
        <w:rPr>
          <w:rFonts w:ascii="Times New Roman" w:eastAsia="標楷體" w:hAnsi="Times New Roman" w:cs="Times New Roman"/>
        </w:rPr>
      </w:pPr>
    </w:p>
    <w:p w:rsidR="00CB14B8" w:rsidRDefault="00CB14B8" w:rsidP="007C561E">
      <w:pPr>
        <w:rPr>
          <w:rFonts w:ascii="Times New Roman" w:eastAsia="標楷體" w:hAnsi="Times New Roman" w:cs="Times New Roman"/>
        </w:rPr>
      </w:pPr>
    </w:p>
    <w:p w:rsidR="00CB14B8" w:rsidRDefault="00CB14B8" w:rsidP="007C561E">
      <w:pPr>
        <w:rPr>
          <w:rFonts w:ascii="Times New Roman" w:eastAsia="標楷體" w:hAnsi="Times New Roman" w:cs="Times New Roman"/>
        </w:rPr>
      </w:pPr>
    </w:p>
    <w:p w:rsidR="00CB14B8" w:rsidRDefault="00CB14B8" w:rsidP="007C561E">
      <w:pPr>
        <w:rPr>
          <w:rFonts w:ascii="Times New Roman" w:eastAsia="標楷體" w:hAnsi="Times New Roman" w:cs="Times New Roman"/>
        </w:rPr>
      </w:pPr>
    </w:p>
    <w:p w:rsidR="00CB14B8" w:rsidRDefault="00CB14B8"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FA7A50" w:rsidP="00016341">
            <w:pP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extent cx="1895415" cy="268920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748015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95415" cy="2689200"/>
                          </a:xfrm>
                          <a:prstGeom prst="rect">
                            <a:avLst/>
                          </a:prstGeom>
                        </pic:spPr>
                      </pic:pic>
                    </a:graphicData>
                  </a:graphic>
                </wp:inline>
              </w:drawing>
            </w:r>
          </w:p>
        </w:tc>
        <w:tc>
          <w:tcPr>
            <w:tcW w:w="5528" w:type="dxa"/>
            <w:gridSpan w:val="2"/>
            <w:shd w:val="clear" w:color="auto" w:fill="EAF1DD" w:themeFill="accent3"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理工學院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AF1DD" w:themeFill="accent3"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7C5AC0" w:rsidRDefault="004A15B9" w:rsidP="00906668">
            <w:pPr>
              <w:spacing w:line="300" w:lineRule="exact"/>
              <w:rPr>
                <w:rFonts w:ascii="標楷體" w:eastAsia="標楷體" w:hAnsi="標楷體"/>
                <w:szCs w:val="24"/>
              </w:rPr>
            </w:pPr>
            <w:r w:rsidRPr="004A15B9">
              <w:rPr>
                <w:rFonts w:ascii="標楷體" w:eastAsia="標楷體" w:hAnsi="標楷體" w:hint="eastAsia"/>
                <w:szCs w:val="24"/>
              </w:rPr>
              <w:t>改變生活的科技工程</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AF1DD" w:themeFill="accent3"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7C5AC0" w:rsidRDefault="004A15B9" w:rsidP="00016341">
            <w:pPr>
              <w:rPr>
                <w:rFonts w:ascii="標楷體" w:eastAsia="標楷體" w:hAnsi="標楷體" w:cs="Tahoma"/>
                <w:szCs w:val="24"/>
              </w:rPr>
            </w:pPr>
            <w:r w:rsidRPr="004A15B9">
              <w:rPr>
                <w:rFonts w:ascii="標楷體" w:eastAsia="標楷體" w:hAnsi="標楷體" w:cs="Tahoma"/>
              </w:rPr>
              <w:t>AVDVD 600 M235-2 2015 v.1</w:t>
            </w:r>
            <w:r>
              <w:rPr>
                <w:rFonts w:ascii="標楷體" w:eastAsia="標楷體" w:hAnsi="標楷體" w:cs="Tahoma" w:hint="eastAsia"/>
              </w:rPr>
              <w:t>-4</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AF1DD" w:themeFill="accent3"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7C5AC0" w:rsidRDefault="004A15B9" w:rsidP="00016341">
            <w:pPr>
              <w:rPr>
                <w:rFonts w:ascii="標楷體" w:eastAsia="標楷體" w:hAnsi="標楷體" w:cs="Times New Roman"/>
              </w:rPr>
            </w:pPr>
            <w:r w:rsidRPr="004A15B9">
              <w:rPr>
                <w:rFonts w:ascii="標楷體" w:eastAsia="標楷體" w:hAnsi="標楷體" w:cs="Tahoma"/>
              </w:rPr>
              <w:t>V0028161-64</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AF1DD" w:themeFill="accent3"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7C5AC0" w:rsidRDefault="004A15B9" w:rsidP="00016341">
            <w:pPr>
              <w:rPr>
                <w:rFonts w:ascii="標楷體" w:eastAsia="標楷體" w:hAnsi="標楷體" w:cs="Times New Roman"/>
              </w:rPr>
            </w:pPr>
            <w:r>
              <w:rPr>
                <w:rFonts w:ascii="標楷體" w:eastAsia="標楷體" w:hAnsi="標楷體" w:cs="Times New Roman" w:hint="eastAsia"/>
              </w:rPr>
              <w:t>208</w:t>
            </w:r>
            <w:r w:rsidR="00016341" w:rsidRPr="007C5AC0">
              <w:rPr>
                <w:rFonts w:ascii="標楷體" w:eastAsia="標楷體" w:hAnsi="標楷體" w:cs="Times New Roman"/>
              </w:rPr>
              <w:t xml:space="preserve"> 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4A15B9" w:rsidRPr="004A15B9" w:rsidRDefault="004A15B9" w:rsidP="004A15B9">
            <w:pPr>
              <w:rPr>
                <w:rFonts w:ascii="標楷體" w:eastAsia="標楷體" w:hAnsi="標楷體" w:cs="Tahoma"/>
              </w:rPr>
            </w:pPr>
            <w:r w:rsidRPr="004A15B9">
              <w:rPr>
                <w:rFonts w:ascii="標楷體" w:eastAsia="標楷體" w:hAnsi="標楷體" w:cs="Tahoma" w:hint="eastAsia"/>
              </w:rPr>
              <w:t>改變生活的科技工程,在再推向極限, 追求更快</w:t>
            </w:r>
            <w:proofErr w:type="gramStart"/>
            <w:r w:rsidRPr="004A15B9">
              <w:rPr>
                <w:rFonts w:ascii="標楷體" w:eastAsia="標楷體" w:hAnsi="標楷體" w:cs="Tahoma" w:hint="eastAsia"/>
              </w:rPr>
              <w:t>﹑</w:t>
            </w:r>
            <w:proofErr w:type="gramEnd"/>
            <w:r w:rsidRPr="004A15B9">
              <w:rPr>
                <w:rFonts w:ascii="標楷體" w:eastAsia="標楷體" w:hAnsi="標楷體" w:cs="Tahoma" w:hint="eastAsia"/>
              </w:rPr>
              <w:t>更安全</w:t>
            </w:r>
            <w:proofErr w:type="gramStart"/>
            <w:r w:rsidRPr="004A15B9">
              <w:rPr>
                <w:rFonts w:ascii="標楷體" w:eastAsia="標楷體" w:hAnsi="標楷體" w:cs="Tahoma" w:hint="eastAsia"/>
              </w:rPr>
              <w:t>﹑</w:t>
            </w:r>
            <w:proofErr w:type="gramEnd"/>
            <w:r w:rsidRPr="004A15B9">
              <w:rPr>
                <w:rFonts w:ascii="標楷體" w:eastAsia="標楷體" w:hAnsi="標楷體" w:cs="Tahoma" w:hint="eastAsia"/>
              </w:rPr>
              <w:t xml:space="preserve"> 更回歸大自然的生活環境。 </w:t>
            </w:r>
            <w:proofErr w:type="gramStart"/>
            <w:r w:rsidRPr="004A15B9">
              <w:rPr>
                <w:rFonts w:ascii="標楷體" w:eastAsia="標楷體" w:hAnsi="標楷體" w:cs="Tahoma" w:hint="eastAsia"/>
              </w:rPr>
              <w:t>我們正迎向</w:t>
            </w:r>
            <w:proofErr w:type="gramEnd"/>
            <w:r w:rsidRPr="004A15B9">
              <w:rPr>
                <w:rFonts w:ascii="標楷體" w:eastAsia="標楷體" w:hAnsi="標楷體" w:cs="Tahoma" w:hint="eastAsia"/>
              </w:rPr>
              <w:t>一個全新的時代!</w:t>
            </w:r>
          </w:p>
          <w:p w:rsidR="004A15B9" w:rsidRPr="004A15B9" w:rsidRDefault="004A15B9" w:rsidP="004A15B9">
            <w:pPr>
              <w:rPr>
                <w:rFonts w:ascii="標楷體" w:eastAsia="標楷體" w:hAnsi="標楷體" w:cs="Tahoma"/>
              </w:rPr>
            </w:pPr>
            <w:r w:rsidRPr="004A15B9">
              <w:rPr>
                <w:rFonts w:ascii="標楷體" w:eastAsia="標楷體" w:hAnsi="標楷體" w:cs="Tahoma" w:hint="eastAsia"/>
              </w:rPr>
              <w:t xml:space="preserve">1, Colder = 寒冷(開啟新世界之門的秘密) </w:t>
            </w:r>
          </w:p>
          <w:p w:rsidR="00016341" w:rsidRPr="007C5AC0" w:rsidRDefault="004A15B9" w:rsidP="004A15B9">
            <w:pPr>
              <w:rPr>
                <w:rFonts w:ascii="標楷體" w:eastAsia="標楷體" w:hAnsi="標楷體" w:cs="Times New Roman"/>
              </w:rPr>
            </w:pPr>
            <w:r w:rsidRPr="004A15B9">
              <w:rPr>
                <w:rFonts w:ascii="標楷體" w:eastAsia="標楷體" w:hAnsi="標楷體" w:cs="Tahoma" w:hint="eastAsia"/>
              </w:rPr>
              <w:t>2, Faster = 速度(改變我們的世界) 3, Wilder = 生物(</w:t>
            </w:r>
            <w:proofErr w:type="gramStart"/>
            <w:r w:rsidRPr="004A15B9">
              <w:rPr>
                <w:rFonts w:ascii="標楷體" w:eastAsia="標楷體" w:hAnsi="標楷體" w:cs="Tahoma" w:hint="eastAsia"/>
              </w:rPr>
              <w:t>仿生科技</w:t>
            </w:r>
            <w:proofErr w:type="gramEnd"/>
            <w:r w:rsidRPr="004A15B9">
              <w:rPr>
                <w:rFonts w:ascii="標楷體" w:eastAsia="標楷體" w:hAnsi="標楷體" w:cs="Tahoma" w:hint="eastAsia"/>
              </w:rPr>
              <w:t>的寶庫) 4, Safer = 安全(追求美好生活的關鍵)</w:t>
            </w:r>
          </w:p>
        </w:tc>
      </w:tr>
    </w:tbl>
    <w:p w:rsidR="009356F1" w:rsidRDefault="009356F1"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2E28A3" w:rsidRPr="00ED0047" w:rsidTr="005E66E6">
        <w:tc>
          <w:tcPr>
            <w:tcW w:w="3260" w:type="dxa"/>
            <w:vMerge w:val="restart"/>
          </w:tcPr>
          <w:p w:rsidR="002E28A3" w:rsidRPr="00ED0047" w:rsidRDefault="00FA7A50" w:rsidP="005E66E6">
            <w:pPr>
              <w:rPr>
                <w:rFonts w:ascii="Times New Roman" w:eastAsia="標楷體" w:hAnsi="Times New Roman" w:cs="Times New Roman"/>
              </w:rPr>
            </w:pPr>
            <w:r>
              <w:rPr>
                <w:rFonts w:ascii="Times New Roman" w:eastAsia="標楷體" w:hAnsi="Times New Roman" w:cs="Times New Roman"/>
                <w:noProof/>
              </w:rPr>
              <w:drawing>
                <wp:inline distT="0" distB="0" distL="0" distR="0" wp14:anchorId="1421EE3B" wp14:editId="74BCFFB5">
                  <wp:extent cx="1900877" cy="2689200"/>
                  <wp:effectExtent l="0" t="0" r="444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801550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00877" cy="2689200"/>
                          </a:xfrm>
                          <a:prstGeom prst="rect">
                            <a:avLst/>
                          </a:prstGeom>
                        </pic:spPr>
                      </pic:pic>
                    </a:graphicData>
                  </a:graphic>
                </wp:inline>
              </w:drawing>
            </w:r>
          </w:p>
        </w:tc>
        <w:tc>
          <w:tcPr>
            <w:tcW w:w="5528" w:type="dxa"/>
            <w:gridSpan w:val="2"/>
            <w:shd w:val="clear" w:color="auto" w:fill="EAF1DD" w:themeFill="accent3" w:themeFillTint="33"/>
          </w:tcPr>
          <w:p w:rsidR="002E28A3" w:rsidRPr="00ED0047" w:rsidRDefault="002E28A3" w:rsidP="005E66E6">
            <w:pPr>
              <w:jc w:val="center"/>
              <w:rPr>
                <w:rFonts w:ascii="Times New Roman" w:eastAsia="標楷體" w:hAnsi="Times New Roman" w:cs="Times New Roman"/>
              </w:rPr>
            </w:pPr>
            <w:r w:rsidRPr="00ED0047">
              <w:rPr>
                <w:rFonts w:ascii="Times New Roman" w:eastAsia="標楷體" w:hAnsi="Times New Roman" w:cs="Times New Roman"/>
              </w:rPr>
              <w:t>理工學院</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2E28A3" w:rsidRPr="007C5AC0" w:rsidRDefault="004A15B9" w:rsidP="004A15B9">
            <w:pPr>
              <w:spacing w:line="300" w:lineRule="exact"/>
              <w:rPr>
                <w:rFonts w:ascii="標楷體" w:eastAsia="標楷體" w:hAnsi="標楷體"/>
                <w:szCs w:val="24"/>
              </w:rPr>
            </w:pPr>
            <w:r w:rsidRPr="004A15B9">
              <w:rPr>
                <w:rFonts w:ascii="標楷體" w:eastAsia="標楷體" w:hAnsi="標楷體" w:hint="eastAsia"/>
                <w:szCs w:val="24"/>
              </w:rPr>
              <w:t>新水力發電法</w:t>
            </w:r>
            <w:r>
              <w:rPr>
                <w:rFonts w:ascii="標楷體" w:eastAsia="標楷體" w:hAnsi="標楷體" w:hint="eastAsia"/>
                <w:szCs w:val="24"/>
              </w:rPr>
              <w:t xml:space="preserve"> : </w:t>
            </w:r>
            <w:r w:rsidRPr="004A15B9">
              <w:rPr>
                <w:rFonts w:ascii="標楷體" w:eastAsia="標楷體" w:hAnsi="標楷體" w:hint="eastAsia"/>
                <w:szCs w:val="24"/>
              </w:rPr>
              <w:t>新興的能源來源</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2E28A3" w:rsidRPr="007C5AC0" w:rsidRDefault="004A15B9" w:rsidP="005E66E6">
            <w:pPr>
              <w:rPr>
                <w:rFonts w:ascii="標楷體" w:eastAsia="標楷體" w:hAnsi="標楷體" w:cs="Tahoma"/>
                <w:szCs w:val="24"/>
              </w:rPr>
            </w:pPr>
            <w:r w:rsidRPr="004A15B9">
              <w:rPr>
                <w:rFonts w:ascii="標楷體" w:eastAsia="標楷體" w:hAnsi="標楷體" w:cs="Tahoma"/>
              </w:rPr>
              <w:t>AVDVD 621.312134 Q5 2015</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2E28A3" w:rsidRPr="007C5AC0" w:rsidRDefault="004A15B9" w:rsidP="005E66E6">
            <w:pPr>
              <w:rPr>
                <w:rFonts w:ascii="標楷體" w:eastAsia="標楷體" w:hAnsi="標楷體" w:cs="Times New Roman"/>
              </w:rPr>
            </w:pPr>
            <w:r w:rsidRPr="004A15B9">
              <w:rPr>
                <w:rFonts w:ascii="標楷體" w:eastAsia="標楷體" w:hAnsi="標楷體" w:cs="Tahoma"/>
              </w:rPr>
              <w:t>V0028167</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2E28A3" w:rsidRPr="007C5AC0" w:rsidRDefault="004A15B9" w:rsidP="005E66E6">
            <w:pPr>
              <w:rPr>
                <w:rFonts w:ascii="標楷體" w:eastAsia="標楷體" w:hAnsi="標楷體" w:cs="Times New Roman"/>
              </w:rPr>
            </w:pPr>
            <w:r>
              <w:rPr>
                <w:rFonts w:ascii="標楷體" w:eastAsia="標楷體" w:hAnsi="標楷體" w:cs="Times New Roman" w:hint="eastAsia"/>
              </w:rPr>
              <w:t>30</w:t>
            </w:r>
            <w:r w:rsidR="002E28A3" w:rsidRPr="007C5AC0">
              <w:rPr>
                <w:rFonts w:ascii="標楷體" w:eastAsia="標楷體" w:hAnsi="標楷體" w:cs="Times New Roman"/>
              </w:rPr>
              <w:t xml:space="preserve"> min</w:t>
            </w:r>
          </w:p>
        </w:tc>
      </w:tr>
      <w:tr w:rsidR="002E28A3" w:rsidRPr="00ED0047" w:rsidTr="00C95197">
        <w:trPr>
          <w:trHeight w:val="544"/>
        </w:trPr>
        <w:tc>
          <w:tcPr>
            <w:tcW w:w="3260" w:type="dxa"/>
            <w:vMerge/>
          </w:tcPr>
          <w:p w:rsidR="002E28A3" w:rsidRPr="00ED0047" w:rsidRDefault="002E28A3" w:rsidP="005E66E6">
            <w:pPr>
              <w:rPr>
                <w:rFonts w:ascii="Times New Roman" w:eastAsia="標楷體" w:hAnsi="Times New Roman" w:cs="Times New Roman"/>
              </w:rPr>
            </w:pPr>
          </w:p>
        </w:tc>
        <w:tc>
          <w:tcPr>
            <w:tcW w:w="5528" w:type="dxa"/>
            <w:gridSpan w:val="2"/>
          </w:tcPr>
          <w:p w:rsidR="002E28A3" w:rsidRPr="007C5AC0" w:rsidRDefault="004A15B9" w:rsidP="005E66E6">
            <w:pPr>
              <w:rPr>
                <w:rFonts w:ascii="標楷體" w:eastAsia="標楷體" w:hAnsi="標楷體" w:cs="Times New Roman"/>
              </w:rPr>
            </w:pPr>
            <w:r w:rsidRPr="004A15B9">
              <w:rPr>
                <w:rFonts w:ascii="標楷體" w:eastAsia="標楷體" w:hAnsi="標楷體" w:cs="Tahoma" w:hint="eastAsia"/>
              </w:rPr>
              <w:t>水力發電是可再生能源中最為可靠的形式,工程師正在測試有關運用的全新概念,例如,他們正在設計可利用山澗溪流或有效運用較矮瀑布的發電站。</w:t>
            </w:r>
          </w:p>
        </w:tc>
      </w:tr>
    </w:tbl>
    <w:p w:rsidR="00154C86" w:rsidRPr="00154C86" w:rsidRDefault="00154C86" w:rsidP="00154C8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D97991" w:rsidRPr="00ED0047" w:rsidTr="004342CF">
        <w:tc>
          <w:tcPr>
            <w:tcW w:w="3260" w:type="dxa"/>
            <w:vMerge w:val="restart"/>
          </w:tcPr>
          <w:p w:rsidR="00D97991" w:rsidRPr="00ED0047" w:rsidRDefault="00D97991" w:rsidP="004342CF">
            <w:pPr>
              <w:rPr>
                <w:rFonts w:ascii="Times New Roman" w:eastAsia="標楷體" w:hAnsi="Times New Roman" w:cs="Times New Roman"/>
              </w:rPr>
            </w:pPr>
            <w:r>
              <w:rPr>
                <w:rFonts w:ascii="Times New Roman" w:eastAsia="標楷體" w:hAnsi="Times New Roman" w:cs="Times New Roman"/>
                <w:noProof/>
              </w:rPr>
              <w:drawing>
                <wp:inline distT="0" distB="0" distL="0" distR="0" wp14:anchorId="1ED3DD8B" wp14:editId="40E6EDE5">
                  <wp:extent cx="1881933" cy="2689200"/>
                  <wp:effectExtent l="0" t="0" r="444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747062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1933" cy="2689200"/>
                          </a:xfrm>
                          <a:prstGeom prst="rect">
                            <a:avLst/>
                          </a:prstGeom>
                        </pic:spPr>
                      </pic:pic>
                    </a:graphicData>
                  </a:graphic>
                </wp:inline>
              </w:drawing>
            </w:r>
          </w:p>
        </w:tc>
        <w:tc>
          <w:tcPr>
            <w:tcW w:w="5528" w:type="dxa"/>
            <w:gridSpan w:val="2"/>
            <w:shd w:val="clear" w:color="auto" w:fill="EAF1DD" w:themeFill="accent3" w:themeFillTint="33"/>
          </w:tcPr>
          <w:p w:rsidR="00D97991" w:rsidRPr="00ED0047" w:rsidRDefault="00D97991" w:rsidP="004342CF">
            <w:pPr>
              <w:jc w:val="center"/>
              <w:rPr>
                <w:rFonts w:ascii="Times New Roman" w:eastAsia="標楷體" w:hAnsi="Times New Roman" w:cs="Times New Roman"/>
              </w:rPr>
            </w:pPr>
            <w:r w:rsidRPr="00ED0047">
              <w:rPr>
                <w:rFonts w:ascii="Times New Roman" w:eastAsia="標楷體" w:hAnsi="Times New Roman" w:cs="Times New Roman"/>
              </w:rPr>
              <w:t>理工學院</w:t>
            </w:r>
          </w:p>
        </w:tc>
      </w:tr>
      <w:tr w:rsidR="00D97991" w:rsidRPr="00ED0047" w:rsidTr="004342CF">
        <w:tc>
          <w:tcPr>
            <w:tcW w:w="3260" w:type="dxa"/>
            <w:vMerge/>
          </w:tcPr>
          <w:p w:rsidR="00D97991" w:rsidRPr="00ED0047" w:rsidRDefault="00D97991" w:rsidP="004342CF">
            <w:pPr>
              <w:rPr>
                <w:rFonts w:ascii="Times New Roman" w:eastAsia="標楷體" w:hAnsi="Times New Roman" w:cs="Times New Roman"/>
              </w:rPr>
            </w:pPr>
          </w:p>
        </w:tc>
        <w:tc>
          <w:tcPr>
            <w:tcW w:w="1559" w:type="dxa"/>
            <w:shd w:val="clear" w:color="auto" w:fill="EAF1DD" w:themeFill="accent3" w:themeFillTint="33"/>
          </w:tcPr>
          <w:p w:rsidR="00D97991" w:rsidRPr="00ED0047" w:rsidRDefault="00D97991" w:rsidP="004342CF">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D97991" w:rsidRPr="00ED3468" w:rsidRDefault="00D97991" w:rsidP="004342CF">
            <w:pPr>
              <w:spacing w:line="300" w:lineRule="exact"/>
              <w:rPr>
                <w:rFonts w:ascii="標楷體" w:eastAsia="標楷體" w:hAnsi="標楷體"/>
                <w:szCs w:val="24"/>
              </w:rPr>
            </w:pPr>
            <w:r w:rsidRPr="004A15B9">
              <w:rPr>
                <w:rFonts w:ascii="標楷體" w:eastAsia="標楷體" w:hAnsi="標楷體" w:hint="eastAsia"/>
                <w:szCs w:val="24"/>
              </w:rPr>
              <w:t>創新實驗室 v.2</w:t>
            </w:r>
          </w:p>
        </w:tc>
      </w:tr>
      <w:tr w:rsidR="00D97991" w:rsidRPr="00ED0047" w:rsidTr="004342CF">
        <w:tc>
          <w:tcPr>
            <w:tcW w:w="3260" w:type="dxa"/>
            <w:vMerge/>
          </w:tcPr>
          <w:p w:rsidR="00D97991" w:rsidRPr="00ED0047" w:rsidRDefault="00D97991" w:rsidP="004342CF">
            <w:pPr>
              <w:rPr>
                <w:rFonts w:ascii="Times New Roman" w:eastAsia="標楷體" w:hAnsi="Times New Roman" w:cs="Times New Roman"/>
              </w:rPr>
            </w:pPr>
          </w:p>
        </w:tc>
        <w:tc>
          <w:tcPr>
            <w:tcW w:w="1559" w:type="dxa"/>
            <w:shd w:val="clear" w:color="auto" w:fill="EAF1DD" w:themeFill="accent3" w:themeFillTint="33"/>
          </w:tcPr>
          <w:p w:rsidR="00D97991" w:rsidRPr="00ED0047" w:rsidRDefault="00D97991" w:rsidP="004342CF">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D97991" w:rsidRPr="00ED3468" w:rsidRDefault="00D97991" w:rsidP="004342CF">
            <w:pPr>
              <w:rPr>
                <w:rFonts w:ascii="標楷體" w:eastAsia="標楷體" w:hAnsi="標楷體" w:cs="Tahoma"/>
                <w:szCs w:val="24"/>
              </w:rPr>
            </w:pPr>
            <w:r w:rsidRPr="004A15B9">
              <w:rPr>
                <w:rFonts w:ascii="標楷體" w:eastAsia="標楷體" w:hAnsi="標楷體" w:cs="Tahoma"/>
              </w:rPr>
              <w:t>AVDVD 496 8037 104 v.1:2</w:t>
            </w:r>
          </w:p>
        </w:tc>
      </w:tr>
      <w:tr w:rsidR="00D97991" w:rsidRPr="00ED0047" w:rsidTr="004342CF">
        <w:tc>
          <w:tcPr>
            <w:tcW w:w="3260" w:type="dxa"/>
            <w:vMerge/>
          </w:tcPr>
          <w:p w:rsidR="00D97991" w:rsidRPr="00ED0047" w:rsidRDefault="00D97991" w:rsidP="004342CF">
            <w:pPr>
              <w:rPr>
                <w:rFonts w:ascii="Times New Roman" w:eastAsia="標楷體" w:hAnsi="Times New Roman" w:cs="Times New Roman"/>
              </w:rPr>
            </w:pPr>
          </w:p>
        </w:tc>
        <w:tc>
          <w:tcPr>
            <w:tcW w:w="1559" w:type="dxa"/>
            <w:shd w:val="clear" w:color="auto" w:fill="EAF1DD" w:themeFill="accent3" w:themeFillTint="33"/>
          </w:tcPr>
          <w:p w:rsidR="00D97991" w:rsidRPr="00ED0047" w:rsidRDefault="00D97991" w:rsidP="004342CF">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D97991" w:rsidRPr="00ED3468" w:rsidRDefault="00D97991" w:rsidP="004342CF">
            <w:pPr>
              <w:rPr>
                <w:rFonts w:ascii="標楷體" w:eastAsia="標楷體" w:hAnsi="標楷體" w:cs="Times New Roman"/>
              </w:rPr>
            </w:pPr>
            <w:r w:rsidRPr="004A15B9">
              <w:rPr>
                <w:rFonts w:ascii="標楷體" w:eastAsia="標楷體" w:hAnsi="標楷體" w:cs="Tahoma"/>
              </w:rPr>
              <w:t>V0028237</w:t>
            </w:r>
          </w:p>
        </w:tc>
      </w:tr>
      <w:tr w:rsidR="00D97991" w:rsidRPr="00ED0047" w:rsidTr="004342CF">
        <w:tc>
          <w:tcPr>
            <w:tcW w:w="3260" w:type="dxa"/>
            <w:vMerge/>
          </w:tcPr>
          <w:p w:rsidR="00D97991" w:rsidRPr="00ED0047" w:rsidRDefault="00D97991" w:rsidP="004342CF">
            <w:pPr>
              <w:rPr>
                <w:rFonts w:ascii="Times New Roman" w:eastAsia="標楷體" w:hAnsi="Times New Roman" w:cs="Times New Roman"/>
              </w:rPr>
            </w:pPr>
          </w:p>
        </w:tc>
        <w:tc>
          <w:tcPr>
            <w:tcW w:w="1559" w:type="dxa"/>
            <w:shd w:val="clear" w:color="auto" w:fill="EAF1DD" w:themeFill="accent3" w:themeFillTint="33"/>
          </w:tcPr>
          <w:p w:rsidR="00D97991" w:rsidRPr="00ED0047" w:rsidRDefault="00D97991" w:rsidP="004342CF">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D97991" w:rsidRPr="00ED3468" w:rsidRDefault="00D97991" w:rsidP="004342CF">
            <w:pPr>
              <w:rPr>
                <w:rFonts w:ascii="標楷體" w:eastAsia="標楷體" w:hAnsi="標楷體" w:cs="Times New Roman"/>
              </w:rPr>
            </w:pPr>
            <w:r w:rsidRPr="00ED3468">
              <w:rPr>
                <w:rFonts w:ascii="標楷體" w:eastAsia="標楷體" w:hAnsi="標楷體" w:cs="Times New Roman" w:hint="eastAsia"/>
              </w:rPr>
              <w:t>30</w:t>
            </w:r>
            <w:r w:rsidRPr="00ED3468">
              <w:rPr>
                <w:rFonts w:ascii="標楷體" w:eastAsia="標楷體" w:hAnsi="標楷體" w:cs="Times New Roman"/>
              </w:rPr>
              <w:t xml:space="preserve"> min</w:t>
            </w:r>
          </w:p>
        </w:tc>
      </w:tr>
      <w:tr w:rsidR="00D97991" w:rsidRPr="00ED0047" w:rsidTr="004342CF">
        <w:trPr>
          <w:trHeight w:val="1995"/>
        </w:trPr>
        <w:tc>
          <w:tcPr>
            <w:tcW w:w="3260" w:type="dxa"/>
            <w:vMerge/>
          </w:tcPr>
          <w:p w:rsidR="00D97991" w:rsidRPr="00ED0047" w:rsidRDefault="00D97991" w:rsidP="004342CF">
            <w:pPr>
              <w:rPr>
                <w:rFonts w:ascii="Times New Roman" w:eastAsia="標楷體" w:hAnsi="Times New Roman" w:cs="Times New Roman"/>
              </w:rPr>
            </w:pPr>
          </w:p>
        </w:tc>
        <w:tc>
          <w:tcPr>
            <w:tcW w:w="5528" w:type="dxa"/>
            <w:gridSpan w:val="2"/>
          </w:tcPr>
          <w:p w:rsidR="00D97991" w:rsidRPr="004A15B9" w:rsidRDefault="00D97991" w:rsidP="004342CF">
            <w:pPr>
              <w:rPr>
                <w:rFonts w:ascii="標楷體" w:eastAsia="標楷體" w:hAnsi="標楷體" w:cs="Tahoma"/>
              </w:rPr>
            </w:pPr>
            <w:r w:rsidRPr="004A15B9">
              <w:rPr>
                <w:rFonts w:ascii="標楷體" w:eastAsia="標楷體" w:hAnsi="標楷體" w:cs="Tahoma" w:hint="eastAsia"/>
              </w:rPr>
              <w:t>本系列揭露了不同業界最有創意的想法與公司,他們的創意、設計與科技的秘密,以及創新幕後成功運用了最先進的企業模式。證明了不論公司大小, 創新是所有公司的成功引擎。</w:t>
            </w:r>
          </w:p>
          <w:p w:rsidR="00D97991" w:rsidRPr="00ED3468" w:rsidRDefault="00D97991" w:rsidP="004342CF">
            <w:pPr>
              <w:rPr>
                <w:rFonts w:ascii="標楷體" w:eastAsia="標楷體" w:hAnsi="標楷體" w:cs="Times New Roman"/>
              </w:rPr>
            </w:pPr>
            <w:r w:rsidRPr="004A15B9">
              <w:rPr>
                <w:rFonts w:ascii="標楷體" w:eastAsia="標楷體" w:hAnsi="標楷體" w:cs="Tahoma" w:hint="eastAsia"/>
              </w:rPr>
              <w:t>V.2 Google的創意 Google是少數可決定21世紀資訊科技與娛樂的公司。 本集介紹其中的菁英,推動著全球的創意產業,為無遠弗屆的網路世界增添無限可能。</w:t>
            </w:r>
          </w:p>
        </w:tc>
      </w:tr>
    </w:tbl>
    <w:p w:rsidR="00D97991" w:rsidRDefault="00D97991"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154C86" w:rsidRPr="00ED0047" w:rsidTr="004342CF">
        <w:tc>
          <w:tcPr>
            <w:tcW w:w="3260" w:type="dxa"/>
            <w:vMerge w:val="restart"/>
          </w:tcPr>
          <w:p w:rsidR="00154C86" w:rsidRPr="00ED0047" w:rsidRDefault="00154C86" w:rsidP="004342CF">
            <w:pP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14:anchorId="620E925F" wp14:editId="64122BBD">
                  <wp:extent cx="1900800" cy="1623847"/>
                  <wp:effectExtent l="0" t="0" r="4445"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749522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00800" cy="1623847"/>
                          </a:xfrm>
                          <a:prstGeom prst="rect">
                            <a:avLst/>
                          </a:prstGeom>
                        </pic:spPr>
                      </pic:pic>
                    </a:graphicData>
                  </a:graphic>
                </wp:inline>
              </w:drawing>
            </w:r>
          </w:p>
        </w:tc>
        <w:tc>
          <w:tcPr>
            <w:tcW w:w="5528" w:type="dxa"/>
            <w:gridSpan w:val="2"/>
            <w:shd w:val="clear" w:color="auto" w:fill="EAF1DD" w:themeFill="accent3" w:themeFillTint="33"/>
          </w:tcPr>
          <w:p w:rsidR="00154C86" w:rsidRPr="00ED0047" w:rsidRDefault="00154C86" w:rsidP="004342CF">
            <w:pPr>
              <w:jc w:val="center"/>
              <w:rPr>
                <w:rFonts w:ascii="Times New Roman" w:eastAsia="標楷體" w:hAnsi="Times New Roman" w:cs="Times New Roman"/>
              </w:rPr>
            </w:pPr>
            <w:r w:rsidRPr="00ED0047">
              <w:rPr>
                <w:rFonts w:ascii="Times New Roman" w:eastAsia="標楷體" w:hAnsi="Times New Roman" w:cs="Times New Roman"/>
              </w:rPr>
              <w:t>理工學院</w:t>
            </w:r>
          </w:p>
        </w:tc>
      </w:tr>
      <w:tr w:rsidR="00154C86" w:rsidRPr="00ED0047" w:rsidTr="004342CF">
        <w:tc>
          <w:tcPr>
            <w:tcW w:w="3260" w:type="dxa"/>
            <w:vMerge/>
          </w:tcPr>
          <w:p w:rsidR="00154C86" w:rsidRPr="00ED0047" w:rsidRDefault="00154C86" w:rsidP="004342CF">
            <w:pPr>
              <w:rPr>
                <w:rFonts w:ascii="Times New Roman" w:eastAsia="標楷體" w:hAnsi="Times New Roman" w:cs="Times New Roman"/>
              </w:rPr>
            </w:pPr>
          </w:p>
        </w:tc>
        <w:tc>
          <w:tcPr>
            <w:tcW w:w="1559" w:type="dxa"/>
            <w:shd w:val="clear" w:color="auto" w:fill="EAF1DD" w:themeFill="accent3" w:themeFillTint="33"/>
          </w:tcPr>
          <w:p w:rsidR="00154C86" w:rsidRPr="00ED0047" w:rsidRDefault="00154C86" w:rsidP="004342CF">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154C86" w:rsidRPr="00851436" w:rsidRDefault="00154C86" w:rsidP="004342CF">
            <w:pPr>
              <w:spacing w:line="300" w:lineRule="exact"/>
              <w:rPr>
                <w:rFonts w:ascii="標楷體" w:eastAsia="標楷體" w:hAnsi="標楷體"/>
                <w:szCs w:val="24"/>
              </w:rPr>
            </w:pPr>
            <w:r w:rsidRPr="004A15B9">
              <w:rPr>
                <w:rFonts w:ascii="標楷體" w:eastAsia="標楷體" w:hAnsi="標楷體" w:hint="eastAsia"/>
                <w:szCs w:val="24"/>
              </w:rPr>
              <w:t>我們的島2010</w:t>
            </w:r>
          </w:p>
        </w:tc>
      </w:tr>
      <w:tr w:rsidR="00154C86" w:rsidRPr="00ED0047" w:rsidTr="004342CF">
        <w:tc>
          <w:tcPr>
            <w:tcW w:w="3260" w:type="dxa"/>
            <w:vMerge/>
          </w:tcPr>
          <w:p w:rsidR="00154C86" w:rsidRPr="00ED0047" w:rsidRDefault="00154C86" w:rsidP="004342CF">
            <w:pPr>
              <w:rPr>
                <w:rFonts w:ascii="Times New Roman" w:eastAsia="標楷體" w:hAnsi="Times New Roman" w:cs="Times New Roman"/>
              </w:rPr>
            </w:pPr>
          </w:p>
        </w:tc>
        <w:tc>
          <w:tcPr>
            <w:tcW w:w="1559" w:type="dxa"/>
            <w:shd w:val="clear" w:color="auto" w:fill="EAF1DD" w:themeFill="accent3" w:themeFillTint="33"/>
          </w:tcPr>
          <w:p w:rsidR="00154C86" w:rsidRPr="00ED0047" w:rsidRDefault="00154C86" w:rsidP="004342CF">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154C86" w:rsidRPr="00851436" w:rsidRDefault="00154C86" w:rsidP="004342CF">
            <w:pPr>
              <w:rPr>
                <w:rFonts w:ascii="標楷體" w:eastAsia="標楷體" w:hAnsi="標楷體" w:cs="Tahoma"/>
                <w:szCs w:val="24"/>
              </w:rPr>
            </w:pPr>
            <w:r w:rsidRPr="004A15B9">
              <w:rPr>
                <w:rFonts w:ascii="標楷體" w:eastAsia="標楷體" w:hAnsi="標楷體" w:cs="Tahoma"/>
              </w:rPr>
              <w:t>AVDVD 733.3233 2222 104</w:t>
            </w:r>
            <w:r w:rsidRPr="004A15B9">
              <w:rPr>
                <w:rFonts w:ascii="標楷體" w:eastAsia="標楷體" w:hAnsi="標楷體" w:cs="Tahoma"/>
              </w:rPr>
              <w:tab/>
            </w:r>
          </w:p>
        </w:tc>
      </w:tr>
      <w:tr w:rsidR="00154C86" w:rsidRPr="00ED0047" w:rsidTr="004342CF">
        <w:tc>
          <w:tcPr>
            <w:tcW w:w="3260" w:type="dxa"/>
            <w:vMerge/>
          </w:tcPr>
          <w:p w:rsidR="00154C86" w:rsidRPr="00ED0047" w:rsidRDefault="00154C86" w:rsidP="004342CF">
            <w:pPr>
              <w:rPr>
                <w:rFonts w:ascii="Times New Roman" w:eastAsia="標楷體" w:hAnsi="Times New Roman" w:cs="Times New Roman"/>
              </w:rPr>
            </w:pPr>
          </w:p>
        </w:tc>
        <w:tc>
          <w:tcPr>
            <w:tcW w:w="1559" w:type="dxa"/>
            <w:shd w:val="clear" w:color="auto" w:fill="EAF1DD" w:themeFill="accent3" w:themeFillTint="33"/>
          </w:tcPr>
          <w:p w:rsidR="00154C86" w:rsidRPr="00ED0047" w:rsidRDefault="00154C86" w:rsidP="004342CF">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154C86" w:rsidRPr="00851436" w:rsidRDefault="00154C86" w:rsidP="004342CF">
            <w:pPr>
              <w:rPr>
                <w:rFonts w:ascii="標楷體" w:eastAsia="標楷體" w:hAnsi="標楷體" w:cs="Times New Roman"/>
              </w:rPr>
            </w:pPr>
            <w:r w:rsidRPr="004A15B9">
              <w:rPr>
                <w:rFonts w:ascii="標楷體" w:eastAsia="標楷體" w:hAnsi="標楷體" w:cs="Tahoma"/>
              </w:rPr>
              <w:t>V0028180</w:t>
            </w:r>
          </w:p>
        </w:tc>
      </w:tr>
      <w:tr w:rsidR="00154C86" w:rsidRPr="00ED0047" w:rsidTr="004342CF">
        <w:tc>
          <w:tcPr>
            <w:tcW w:w="3260" w:type="dxa"/>
            <w:vMerge/>
          </w:tcPr>
          <w:p w:rsidR="00154C86" w:rsidRPr="00ED0047" w:rsidRDefault="00154C86" w:rsidP="004342CF">
            <w:pPr>
              <w:rPr>
                <w:rFonts w:ascii="Times New Roman" w:eastAsia="標楷體" w:hAnsi="Times New Roman" w:cs="Times New Roman"/>
              </w:rPr>
            </w:pPr>
          </w:p>
        </w:tc>
        <w:tc>
          <w:tcPr>
            <w:tcW w:w="1559" w:type="dxa"/>
            <w:shd w:val="clear" w:color="auto" w:fill="EAF1DD" w:themeFill="accent3" w:themeFillTint="33"/>
          </w:tcPr>
          <w:p w:rsidR="00154C86" w:rsidRPr="00ED0047" w:rsidRDefault="00154C86" w:rsidP="004342CF">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154C86" w:rsidRPr="00851436" w:rsidRDefault="00154C86" w:rsidP="004342CF">
            <w:pPr>
              <w:tabs>
                <w:tab w:val="left" w:pos="765"/>
              </w:tabs>
              <w:rPr>
                <w:rFonts w:ascii="標楷體" w:eastAsia="標楷體" w:hAnsi="標楷體" w:cs="Times New Roman"/>
              </w:rPr>
            </w:pPr>
            <w:r>
              <w:rPr>
                <w:rFonts w:ascii="標楷體" w:eastAsia="標楷體" w:hAnsi="標楷體" w:cs="Times New Roman" w:hint="eastAsia"/>
              </w:rPr>
              <w:t>60</w:t>
            </w:r>
            <w:r w:rsidRPr="00851436">
              <w:rPr>
                <w:rFonts w:ascii="標楷體" w:eastAsia="標楷體" w:hAnsi="標楷體" w:cs="Times New Roman"/>
              </w:rPr>
              <w:t xml:space="preserve"> min </w:t>
            </w:r>
            <w:r w:rsidRPr="00851436">
              <w:rPr>
                <w:rFonts w:ascii="標楷體" w:eastAsia="標楷體" w:hAnsi="標楷體" w:cs="Times New Roman"/>
              </w:rPr>
              <w:tab/>
            </w:r>
          </w:p>
        </w:tc>
      </w:tr>
      <w:tr w:rsidR="00154C86" w:rsidRPr="00ED0047" w:rsidTr="004342CF">
        <w:trPr>
          <w:trHeight w:val="1065"/>
        </w:trPr>
        <w:tc>
          <w:tcPr>
            <w:tcW w:w="3260" w:type="dxa"/>
            <w:vMerge/>
          </w:tcPr>
          <w:p w:rsidR="00154C86" w:rsidRPr="00ED0047" w:rsidRDefault="00154C86" w:rsidP="004342CF">
            <w:pPr>
              <w:rPr>
                <w:rFonts w:ascii="Times New Roman" w:eastAsia="標楷體" w:hAnsi="Times New Roman" w:cs="Times New Roman"/>
              </w:rPr>
            </w:pPr>
          </w:p>
        </w:tc>
        <w:tc>
          <w:tcPr>
            <w:tcW w:w="5528" w:type="dxa"/>
            <w:gridSpan w:val="2"/>
          </w:tcPr>
          <w:p w:rsidR="00154C86" w:rsidRPr="00851436" w:rsidRDefault="00154C86" w:rsidP="004342CF">
            <w:pPr>
              <w:rPr>
                <w:rFonts w:ascii="標楷體" w:eastAsia="標楷體" w:hAnsi="標楷體" w:cs="Times New Roman"/>
              </w:rPr>
            </w:pPr>
            <w:r w:rsidRPr="004A15B9">
              <w:rPr>
                <w:rFonts w:ascii="標楷體" w:eastAsia="標楷體" w:hAnsi="標楷體" w:cs="Tahoma" w:hint="eastAsia"/>
              </w:rPr>
              <w:t xml:space="preserve">(我們的島2010 </w:t>
            </w:r>
            <w:proofErr w:type="gramStart"/>
            <w:r w:rsidRPr="004A15B9">
              <w:rPr>
                <w:rFonts w:ascii="標楷體" w:eastAsia="標楷體" w:hAnsi="標楷體" w:cs="Tahoma" w:hint="eastAsia"/>
              </w:rPr>
              <w:t>寂寞溪塘</w:t>
            </w:r>
            <w:proofErr w:type="gramEnd"/>
            <w:r w:rsidRPr="004A15B9">
              <w:rPr>
                <w:rFonts w:ascii="標楷體" w:eastAsia="標楷體" w:hAnsi="標楷體" w:cs="Tahoma" w:hint="eastAsia"/>
              </w:rPr>
              <w:t xml:space="preserve"> : </w:t>
            </w:r>
            <w:proofErr w:type="gramStart"/>
            <w:r w:rsidRPr="004A15B9">
              <w:rPr>
                <w:rFonts w:ascii="標楷體" w:eastAsia="標楷體" w:hAnsi="標楷體" w:cs="Tahoma" w:hint="eastAsia"/>
              </w:rPr>
              <w:t>減碳下</w:t>
            </w:r>
            <w:proofErr w:type="gramEnd"/>
            <w:r w:rsidRPr="004A15B9">
              <w:rPr>
                <w:rFonts w:ascii="標楷體" w:eastAsia="標楷體" w:hAnsi="標楷體" w:cs="Tahoma" w:hint="eastAsia"/>
              </w:rPr>
              <w:t>的石化夢 : 象鼻河岸</w:t>
            </w:r>
            <w:proofErr w:type="gramStart"/>
            <w:r w:rsidRPr="004A15B9">
              <w:rPr>
                <w:rFonts w:ascii="標楷體" w:eastAsia="標楷體" w:hAnsi="標楷體" w:cs="Tahoma" w:hint="eastAsia"/>
              </w:rPr>
              <w:t>小水系踏查</w:t>
            </w:r>
            <w:proofErr w:type="gramEnd"/>
            <w:r w:rsidRPr="004A15B9">
              <w:rPr>
                <w:rFonts w:ascii="標楷體" w:eastAsia="標楷體" w:hAnsi="標楷體" w:cs="Tahoma" w:hint="eastAsia"/>
              </w:rPr>
              <w:t>)</w:t>
            </w:r>
          </w:p>
        </w:tc>
      </w:tr>
    </w:tbl>
    <w:p w:rsidR="00154C86" w:rsidRDefault="00154C86" w:rsidP="007C561E">
      <w:pPr>
        <w:rPr>
          <w:rFonts w:ascii="Times New Roman" w:eastAsia="標楷體" w:hAnsi="Times New Roman" w:cs="Times New Roman"/>
        </w:rPr>
      </w:pPr>
    </w:p>
    <w:p w:rsidR="00D97991" w:rsidRPr="00ED0047" w:rsidRDefault="00D97991"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7C561E">
        <w:tc>
          <w:tcPr>
            <w:tcW w:w="3260" w:type="dxa"/>
            <w:vMerge w:val="restart"/>
          </w:tcPr>
          <w:p w:rsidR="007C561E" w:rsidRPr="00ED0047" w:rsidRDefault="00FA7A50" w:rsidP="007C561E">
            <w:pPr>
              <w:rPr>
                <w:rFonts w:ascii="Times New Roman" w:eastAsia="標楷體" w:hAnsi="Times New Roman" w:cs="Times New Roman"/>
              </w:rPr>
            </w:pPr>
            <w:r>
              <w:rPr>
                <w:rFonts w:ascii="Times New Roman" w:eastAsia="標楷體" w:hAnsi="Times New Roman" w:cs="Times New Roman"/>
                <w:noProof/>
              </w:rPr>
              <w:drawing>
                <wp:inline distT="0" distB="0" distL="0" distR="0">
                  <wp:extent cx="1902210" cy="2689200"/>
                  <wp:effectExtent l="0" t="0" r="3175"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745296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02210" cy="2689200"/>
                          </a:xfrm>
                          <a:prstGeom prst="rect">
                            <a:avLst/>
                          </a:prstGeom>
                        </pic:spPr>
                      </pic:pic>
                    </a:graphicData>
                  </a:graphic>
                </wp:inline>
              </w:drawing>
            </w:r>
          </w:p>
        </w:tc>
        <w:tc>
          <w:tcPr>
            <w:tcW w:w="5528" w:type="dxa"/>
            <w:gridSpan w:val="2"/>
            <w:shd w:val="clear" w:color="auto" w:fill="EAF1DD" w:themeFill="accent3" w:themeFillTint="33"/>
          </w:tcPr>
          <w:p w:rsidR="007C561E" w:rsidRPr="00ED0047" w:rsidRDefault="00927986" w:rsidP="007C561E">
            <w:pPr>
              <w:jc w:val="center"/>
              <w:rPr>
                <w:rFonts w:ascii="Times New Roman" w:eastAsia="標楷體" w:hAnsi="Times New Roman" w:cs="Times New Roman"/>
              </w:rPr>
            </w:pPr>
            <w:r w:rsidRPr="00ED0047">
              <w:rPr>
                <w:rFonts w:ascii="Times New Roman" w:eastAsia="標楷體" w:hAnsi="Times New Roman" w:cs="Times New Roman"/>
              </w:rPr>
              <w:t>理工</w:t>
            </w:r>
            <w:r w:rsidR="007C561E" w:rsidRPr="00ED0047">
              <w:rPr>
                <w:rFonts w:ascii="Times New Roman" w:eastAsia="標楷體" w:hAnsi="Times New Roman" w:cs="Times New Roman"/>
              </w:rPr>
              <w:t>學院</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EE36C4" w:rsidRDefault="004A15B9" w:rsidP="00D03712">
            <w:pPr>
              <w:spacing w:line="300" w:lineRule="exact"/>
              <w:rPr>
                <w:rFonts w:ascii="標楷體" w:eastAsia="標楷體" w:hAnsi="標楷體"/>
                <w:szCs w:val="24"/>
              </w:rPr>
            </w:pPr>
            <w:r w:rsidRPr="004A15B9">
              <w:rPr>
                <w:rFonts w:ascii="標楷體" w:eastAsia="標楷體" w:hAnsi="標楷體" w:hint="eastAsia"/>
                <w:szCs w:val="24"/>
              </w:rPr>
              <w:t>無敵建築工程</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EE36C4" w:rsidRDefault="004A15B9" w:rsidP="009E4B3E">
            <w:pPr>
              <w:rPr>
                <w:rFonts w:ascii="標楷體" w:eastAsia="標楷體" w:hAnsi="標楷體" w:cs="Tahoma"/>
                <w:szCs w:val="24"/>
              </w:rPr>
            </w:pPr>
            <w:r>
              <w:rPr>
                <w:rFonts w:ascii="標楷體" w:eastAsia="標楷體" w:hAnsi="標楷體" w:cs="Tahoma"/>
              </w:rPr>
              <w:t>AVDVD 441.2 8018 104 v.1</w:t>
            </w:r>
            <w:r>
              <w:rPr>
                <w:rFonts w:ascii="標楷體" w:eastAsia="標楷體" w:hAnsi="標楷體" w:cs="Tahoma" w:hint="eastAsia"/>
              </w:rPr>
              <w:t>-3</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EE36C4" w:rsidRDefault="004A15B9" w:rsidP="009E4B3E">
            <w:pPr>
              <w:rPr>
                <w:rFonts w:ascii="標楷體" w:eastAsia="標楷體" w:hAnsi="標楷體" w:cs="Times New Roman"/>
              </w:rPr>
            </w:pPr>
            <w:r w:rsidRPr="004A15B9">
              <w:rPr>
                <w:rFonts w:ascii="標楷體" w:eastAsia="標楷體" w:hAnsi="標楷體" w:cs="Tahoma"/>
              </w:rPr>
              <w:t>V0028214-16</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EE36C4" w:rsidRDefault="004A15B9" w:rsidP="001B1E42">
            <w:pPr>
              <w:rPr>
                <w:rFonts w:ascii="標楷體" w:eastAsia="標楷體" w:hAnsi="標楷體" w:cs="Times New Roman"/>
              </w:rPr>
            </w:pPr>
            <w:r>
              <w:rPr>
                <w:rFonts w:ascii="標楷體" w:eastAsia="標楷體" w:hAnsi="標楷體" w:cs="Times New Roman" w:hint="eastAsia"/>
              </w:rPr>
              <w:t>135</w:t>
            </w:r>
            <w:r w:rsidR="001B1E42" w:rsidRPr="00EE36C4">
              <w:rPr>
                <w:rFonts w:ascii="標楷體" w:eastAsia="標楷體" w:hAnsi="標楷體" w:cs="Times New Roman"/>
              </w:rPr>
              <w:t xml:space="preserve"> 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EE36C4" w:rsidRDefault="004A15B9" w:rsidP="007C561E">
            <w:pPr>
              <w:rPr>
                <w:rFonts w:ascii="標楷體" w:eastAsia="標楷體" w:hAnsi="標楷體" w:cs="Tahoma"/>
              </w:rPr>
            </w:pPr>
            <w:r w:rsidRPr="004A15B9">
              <w:rPr>
                <w:rFonts w:ascii="標楷體" w:eastAsia="標楷體" w:hAnsi="標楷體" w:cs="Tahoma" w:hint="eastAsia"/>
              </w:rPr>
              <w:t>本節目深入分析,面對最可怕的自然力,建築物屹立不搖的原因何在。「無敵建築工程」直擊這些能夠安然保存結構, 且能無畏地面對大自然最嚴厲考驗的建築。 從有超大型減震器以抵禦強烈地震力量的新海灣大橋、亦或鋼筋混凝土的旋風型川普國際飯店大廈,到具未來風格的邁阿密馬林魚球場。帶您發掘最具創新和激進的現代結構技術,如何造就這些「無敵建築工程」!</w:t>
            </w:r>
          </w:p>
        </w:tc>
      </w:tr>
    </w:tbl>
    <w:p w:rsidR="00ED0047" w:rsidRDefault="00ED0047" w:rsidP="007C561E">
      <w:pPr>
        <w:rPr>
          <w:rFonts w:ascii="Times New Roman" w:eastAsia="標楷體" w:hAnsi="Times New Roman" w:cs="Times New Roman"/>
        </w:rPr>
      </w:pPr>
    </w:p>
    <w:p w:rsidR="00D97991" w:rsidRDefault="00D97991"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2E28A3" w:rsidRPr="00ED0047" w:rsidTr="005E66E6">
        <w:tc>
          <w:tcPr>
            <w:tcW w:w="3260" w:type="dxa"/>
            <w:vMerge w:val="restart"/>
          </w:tcPr>
          <w:p w:rsidR="002E28A3" w:rsidRPr="00ED0047" w:rsidRDefault="00FA7A50" w:rsidP="005E66E6">
            <w:pPr>
              <w:rPr>
                <w:rFonts w:ascii="Times New Roman" w:eastAsia="標楷體" w:hAnsi="Times New Roman" w:cs="Times New Roman"/>
              </w:rPr>
            </w:pPr>
            <w:r>
              <w:rPr>
                <w:rFonts w:ascii="Times New Roman" w:eastAsia="標楷體" w:hAnsi="Times New Roman" w:cs="Times New Roman"/>
                <w:noProof/>
              </w:rPr>
              <w:drawing>
                <wp:inline distT="0" distB="0" distL="0" distR="0">
                  <wp:extent cx="1916295" cy="2689200"/>
                  <wp:effectExtent l="0" t="0" r="8255"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746117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16295" cy="2689200"/>
                          </a:xfrm>
                          <a:prstGeom prst="rect">
                            <a:avLst/>
                          </a:prstGeom>
                        </pic:spPr>
                      </pic:pic>
                    </a:graphicData>
                  </a:graphic>
                </wp:inline>
              </w:drawing>
            </w:r>
          </w:p>
        </w:tc>
        <w:tc>
          <w:tcPr>
            <w:tcW w:w="5528" w:type="dxa"/>
            <w:gridSpan w:val="2"/>
            <w:shd w:val="clear" w:color="auto" w:fill="EAF1DD" w:themeFill="accent3" w:themeFillTint="33"/>
          </w:tcPr>
          <w:p w:rsidR="002E28A3" w:rsidRPr="00ED0047" w:rsidRDefault="002E28A3" w:rsidP="005E66E6">
            <w:pPr>
              <w:jc w:val="center"/>
              <w:rPr>
                <w:rFonts w:ascii="Times New Roman" w:eastAsia="標楷體" w:hAnsi="Times New Roman" w:cs="Times New Roman"/>
              </w:rPr>
            </w:pPr>
            <w:r w:rsidRPr="00ED0047">
              <w:rPr>
                <w:rFonts w:ascii="Times New Roman" w:eastAsia="標楷體" w:hAnsi="Times New Roman" w:cs="Times New Roman"/>
              </w:rPr>
              <w:t>理工學院</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2E28A3" w:rsidRPr="003B738B" w:rsidRDefault="004A15B9" w:rsidP="00724E34">
            <w:pPr>
              <w:rPr>
                <w:rFonts w:ascii="標楷體" w:eastAsia="標楷體" w:hAnsi="標楷體"/>
                <w:szCs w:val="24"/>
              </w:rPr>
            </w:pPr>
            <w:r w:rsidRPr="004A15B9">
              <w:rPr>
                <w:rFonts w:ascii="標楷體" w:eastAsia="標楷體" w:hAnsi="標楷體" w:hint="eastAsia"/>
                <w:szCs w:val="24"/>
              </w:rPr>
              <w:t>小急救大救命 v.4</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2E28A3" w:rsidRPr="003B738B" w:rsidRDefault="004A15B9" w:rsidP="009E4B3E">
            <w:pPr>
              <w:rPr>
                <w:rFonts w:ascii="標楷體" w:eastAsia="標楷體" w:hAnsi="標楷體" w:cs="Tahoma"/>
                <w:szCs w:val="24"/>
              </w:rPr>
            </w:pPr>
            <w:r w:rsidRPr="004A15B9">
              <w:rPr>
                <w:rFonts w:ascii="標楷體" w:eastAsia="標楷體" w:hAnsi="標楷體" w:cs="Tahoma"/>
              </w:rPr>
              <w:t>AVDVD 415.22 9244 104 v.4</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2E28A3" w:rsidRPr="003B738B" w:rsidRDefault="004A15B9" w:rsidP="005E66E6">
            <w:pPr>
              <w:rPr>
                <w:rFonts w:ascii="標楷體" w:eastAsia="標楷體" w:hAnsi="標楷體" w:cs="Times New Roman"/>
              </w:rPr>
            </w:pPr>
            <w:r w:rsidRPr="004A15B9">
              <w:rPr>
                <w:rFonts w:ascii="標楷體" w:eastAsia="標楷體" w:hAnsi="標楷體" w:cs="Tahoma"/>
              </w:rPr>
              <w:t>V0028185</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2E28A3" w:rsidRPr="003B738B" w:rsidRDefault="003B738B" w:rsidP="003B738B">
            <w:pPr>
              <w:rPr>
                <w:rFonts w:ascii="標楷體" w:eastAsia="標楷體" w:hAnsi="標楷體" w:cs="Times New Roman"/>
              </w:rPr>
            </w:pPr>
            <w:r w:rsidRPr="003B738B">
              <w:rPr>
                <w:rFonts w:ascii="標楷體" w:eastAsia="標楷體" w:hAnsi="標楷體" w:cs="Times New Roman" w:hint="eastAsia"/>
              </w:rPr>
              <w:t xml:space="preserve">30 </w:t>
            </w:r>
            <w:r w:rsidR="002E28A3" w:rsidRPr="003B738B">
              <w:rPr>
                <w:rFonts w:ascii="標楷體" w:eastAsia="標楷體" w:hAnsi="標楷體" w:cs="Times New Roman"/>
              </w:rPr>
              <w:t>min</w:t>
            </w:r>
          </w:p>
        </w:tc>
      </w:tr>
      <w:tr w:rsidR="002E28A3" w:rsidRPr="003B738B" w:rsidTr="005E66E6">
        <w:trPr>
          <w:trHeight w:val="1995"/>
        </w:trPr>
        <w:tc>
          <w:tcPr>
            <w:tcW w:w="3260" w:type="dxa"/>
            <w:vMerge/>
          </w:tcPr>
          <w:p w:rsidR="002E28A3" w:rsidRPr="00ED0047" w:rsidRDefault="002E28A3" w:rsidP="005E66E6">
            <w:pPr>
              <w:rPr>
                <w:rFonts w:ascii="Times New Roman" w:eastAsia="標楷體" w:hAnsi="Times New Roman" w:cs="Times New Roman"/>
              </w:rPr>
            </w:pPr>
          </w:p>
        </w:tc>
        <w:tc>
          <w:tcPr>
            <w:tcW w:w="5528" w:type="dxa"/>
            <w:gridSpan w:val="2"/>
          </w:tcPr>
          <w:p w:rsidR="003B738B" w:rsidRPr="003B738B" w:rsidRDefault="004A15B9" w:rsidP="003B738B">
            <w:pPr>
              <w:rPr>
                <w:rFonts w:ascii="標楷體" w:eastAsia="標楷體" w:hAnsi="標楷體" w:cs="Times New Roman"/>
              </w:rPr>
            </w:pPr>
            <w:r w:rsidRPr="004A15B9">
              <w:rPr>
                <w:rFonts w:ascii="標楷體" w:eastAsia="標楷體" w:hAnsi="標楷體" w:cs="Tahoma" w:hint="eastAsia"/>
              </w:rPr>
              <w:t>每十個人中有一人死於事故,但這一人是可以被救活的,根據專家學者們的調查,如果我們可以對發生事故而受傷的人實施立即性的急救措施,就可以免於死亡。但是大多數的人都不知道對受傷者要如何給予協助,要如何幫助</w:t>
            </w:r>
            <w:proofErr w:type="gramStart"/>
            <w:r w:rsidRPr="004A15B9">
              <w:rPr>
                <w:rFonts w:ascii="標楷體" w:eastAsia="標楷體" w:hAnsi="標楷體" w:cs="Tahoma" w:hint="eastAsia"/>
              </w:rPr>
              <w:t>受傷者呢</w:t>
            </w:r>
            <w:proofErr w:type="gramEnd"/>
            <w:r w:rsidRPr="004A15B9">
              <w:rPr>
                <w:rFonts w:ascii="標楷體" w:eastAsia="標楷體" w:hAnsi="標楷體" w:cs="Tahoma" w:hint="eastAsia"/>
              </w:rPr>
              <w:t>?透過本節目完整提供您當各種事故發生時,在黃金救援時刻如何提供傷者正確的救助。</w:t>
            </w:r>
          </w:p>
        </w:tc>
      </w:tr>
    </w:tbl>
    <w:p w:rsidR="001F0974" w:rsidRDefault="001F0974" w:rsidP="007C561E">
      <w:pPr>
        <w:rPr>
          <w:rFonts w:ascii="Times New Roman" w:eastAsia="標楷體" w:hAnsi="Times New Roman" w:cs="Times New Roman"/>
        </w:rPr>
      </w:pPr>
    </w:p>
    <w:p w:rsidR="009356F1" w:rsidRDefault="009356F1" w:rsidP="007C561E">
      <w:pPr>
        <w:rPr>
          <w:rFonts w:ascii="Times New Roman" w:eastAsia="標楷體" w:hAnsi="Times New Roman" w:cs="Times New Roman"/>
        </w:rPr>
      </w:pPr>
    </w:p>
    <w:p w:rsidR="00D97991" w:rsidRDefault="00D97991"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D97991" w:rsidRPr="00ED0047" w:rsidTr="004342CF">
        <w:tc>
          <w:tcPr>
            <w:tcW w:w="3260" w:type="dxa"/>
            <w:vMerge w:val="restart"/>
          </w:tcPr>
          <w:p w:rsidR="00D97991" w:rsidRPr="00ED0047" w:rsidRDefault="00D97991" w:rsidP="004342CF">
            <w:pP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14:anchorId="118A9327" wp14:editId="0C3C0049">
                  <wp:extent cx="1918761" cy="2689200"/>
                  <wp:effectExtent l="0" t="0" r="5715"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734048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18761" cy="2689200"/>
                          </a:xfrm>
                          <a:prstGeom prst="rect">
                            <a:avLst/>
                          </a:prstGeom>
                        </pic:spPr>
                      </pic:pic>
                    </a:graphicData>
                  </a:graphic>
                </wp:inline>
              </w:drawing>
            </w:r>
          </w:p>
        </w:tc>
        <w:tc>
          <w:tcPr>
            <w:tcW w:w="5528" w:type="dxa"/>
            <w:gridSpan w:val="2"/>
            <w:shd w:val="clear" w:color="auto" w:fill="FDE9D9" w:themeFill="accent6" w:themeFillTint="33"/>
          </w:tcPr>
          <w:p w:rsidR="00D97991" w:rsidRPr="00ED0047" w:rsidRDefault="00D97991" w:rsidP="004342CF">
            <w:pPr>
              <w:jc w:val="center"/>
              <w:rPr>
                <w:rFonts w:ascii="Times New Roman" w:eastAsia="標楷體" w:hAnsi="Times New Roman" w:cs="Times New Roman"/>
              </w:rPr>
            </w:pPr>
            <w:r w:rsidRPr="00ED0047">
              <w:rPr>
                <w:rFonts w:ascii="Times New Roman" w:eastAsia="標楷體" w:hAnsi="Times New Roman" w:cs="Times New Roman"/>
              </w:rPr>
              <w:t>生命科學院</w:t>
            </w:r>
          </w:p>
        </w:tc>
      </w:tr>
      <w:tr w:rsidR="00D97991" w:rsidRPr="00ED0047" w:rsidTr="004342CF">
        <w:tc>
          <w:tcPr>
            <w:tcW w:w="3260" w:type="dxa"/>
            <w:vMerge/>
          </w:tcPr>
          <w:p w:rsidR="00D97991" w:rsidRPr="00ED0047" w:rsidRDefault="00D97991" w:rsidP="004342CF">
            <w:pPr>
              <w:rPr>
                <w:rFonts w:ascii="Times New Roman" w:eastAsia="標楷體" w:hAnsi="Times New Roman" w:cs="Times New Roman"/>
              </w:rPr>
            </w:pPr>
          </w:p>
        </w:tc>
        <w:tc>
          <w:tcPr>
            <w:tcW w:w="1559" w:type="dxa"/>
            <w:shd w:val="clear" w:color="auto" w:fill="FDE9D9" w:themeFill="accent6" w:themeFillTint="33"/>
          </w:tcPr>
          <w:p w:rsidR="00D97991" w:rsidRPr="00ED0047" w:rsidRDefault="00D97991" w:rsidP="004342CF">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D97991" w:rsidRPr="003B738B" w:rsidRDefault="00D97991" w:rsidP="004342CF">
            <w:pPr>
              <w:rPr>
                <w:rFonts w:ascii="標楷體" w:eastAsia="標楷體" w:hAnsi="標楷體" w:cs="Times New Roman"/>
              </w:rPr>
            </w:pPr>
            <w:r w:rsidRPr="00C2401F">
              <w:rPr>
                <w:rFonts w:ascii="標楷體" w:eastAsia="標楷體" w:hAnsi="標楷體" w:hint="eastAsia"/>
                <w:szCs w:val="24"/>
              </w:rPr>
              <w:t>脊椎神醫</w:t>
            </w:r>
          </w:p>
        </w:tc>
      </w:tr>
      <w:tr w:rsidR="00D97991" w:rsidRPr="00ED0047" w:rsidTr="004342CF">
        <w:tc>
          <w:tcPr>
            <w:tcW w:w="3260" w:type="dxa"/>
            <w:vMerge/>
          </w:tcPr>
          <w:p w:rsidR="00D97991" w:rsidRPr="00ED0047" w:rsidRDefault="00D97991" w:rsidP="004342CF">
            <w:pPr>
              <w:rPr>
                <w:rFonts w:ascii="Times New Roman" w:eastAsia="標楷體" w:hAnsi="Times New Roman" w:cs="Times New Roman"/>
              </w:rPr>
            </w:pPr>
          </w:p>
        </w:tc>
        <w:tc>
          <w:tcPr>
            <w:tcW w:w="1559" w:type="dxa"/>
            <w:shd w:val="clear" w:color="auto" w:fill="FDE9D9" w:themeFill="accent6" w:themeFillTint="33"/>
          </w:tcPr>
          <w:p w:rsidR="00D97991" w:rsidRPr="00ED0047" w:rsidRDefault="00D97991" w:rsidP="004342CF">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D97991" w:rsidRPr="003B738B" w:rsidRDefault="00D97991" w:rsidP="004342CF">
            <w:pPr>
              <w:rPr>
                <w:rFonts w:ascii="標楷體" w:eastAsia="標楷體" w:hAnsi="標楷體" w:cs="Tahoma"/>
                <w:szCs w:val="24"/>
              </w:rPr>
            </w:pPr>
            <w:r w:rsidRPr="00C2401F">
              <w:rPr>
                <w:rFonts w:ascii="標楷體" w:eastAsia="標楷體" w:hAnsi="標楷體" w:cs="Tahoma"/>
              </w:rPr>
              <w:t>AVDVD 416.6 1437 100</w:t>
            </w:r>
          </w:p>
        </w:tc>
      </w:tr>
      <w:tr w:rsidR="00D97991" w:rsidRPr="00ED0047" w:rsidTr="004342CF">
        <w:tc>
          <w:tcPr>
            <w:tcW w:w="3260" w:type="dxa"/>
            <w:vMerge/>
          </w:tcPr>
          <w:p w:rsidR="00D97991" w:rsidRPr="00ED0047" w:rsidRDefault="00D97991" w:rsidP="004342CF">
            <w:pPr>
              <w:rPr>
                <w:rFonts w:ascii="Times New Roman" w:eastAsia="標楷體" w:hAnsi="Times New Roman" w:cs="Times New Roman"/>
              </w:rPr>
            </w:pPr>
          </w:p>
        </w:tc>
        <w:tc>
          <w:tcPr>
            <w:tcW w:w="1559" w:type="dxa"/>
            <w:shd w:val="clear" w:color="auto" w:fill="FDE9D9" w:themeFill="accent6" w:themeFillTint="33"/>
          </w:tcPr>
          <w:p w:rsidR="00D97991" w:rsidRPr="00ED0047" w:rsidRDefault="00D97991" w:rsidP="004342CF">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D97991" w:rsidRPr="003B738B" w:rsidRDefault="00D97991" w:rsidP="004342CF">
            <w:pPr>
              <w:rPr>
                <w:rFonts w:ascii="標楷體" w:eastAsia="標楷體" w:hAnsi="標楷體" w:cs="Times New Roman"/>
              </w:rPr>
            </w:pPr>
            <w:r w:rsidRPr="00C2401F">
              <w:rPr>
                <w:rFonts w:ascii="標楷體" w:eastAsia="標楷體" w:hAnsi="標楷體" w:cs="Tahoma"/>
              </w:rPr>
              <w:t>V0028116</w:t>
            </w:r>
          </w:p>
        </w:tc>
      </w:tr>
      <w:tr w:rsidR="00D97991" w:rsidRPr="00ED0047" w:rsidTr="004342CF">
        <w:tc>
          <w:tcPr>
            <w:tcW w:w="3260" w:type="dxa"/>
            <w:vMerge/>
          </w:tcPr>
          <w:p w:rsidR="00D97991" w:rsidRPr="00ED0047" w:rsidRDefault="00D97991" w:rsidP="004342CF">
            <w:pPr>
              <w:rPr>
                <w:rFonts w:ascii="Times New Roman" w:eastAsia="標楷體" w:hAnsi="Times New Roman" w:cs="Times New Roman"/>
              </w:rPr>
            </w:pPr>
          </w:p>
        </w:tc>
        <w:tc>
          <w:tcPr>
            <w:tcW w:w="1559" w:type="dxa"/>
            <w:shd w:val="clear" w:color="auto" w:fill="FDE9D9" w:themeFill="accent6" w:themeFillTint="33"/>
          </w:tcPr>
          <w:p w:rsidR="00D97991" w:rsidRPr="00ED0047" w:rsidRDefault="00D97991" w:rsidP="004342CF">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D97991" w:rsidRPr="003B738B" w:rsidRDefault="00D97991" w:rsidP="004342CF">
            <w:pPr>
              <w:rPr>
                <w:rFonts w:ascii="標楷體" w:eastAsia="標楷體" w:hAnsi="標楷體" w:cs="Times New Roman"/>
              </w:rPr>
            </w:pPr>
            <w:r>
              <w:rPr>
                <w:rFonts w:ascii="標楷體" w:eastAsia="標楷體" w:hAnsi="標楷體" w:cs="Times New Roman" w:hint="eastAsia"/>
              </w:rPr>
              <w:t>44</w:t>
            </w:r>
            <w:r w:rsidRPr="003B738B">
              <w:rPr>
                <w:rFonts w:ascii="標楷體" w:eastAsia="標楷體" w:hAnsi="標楷體" w:cs="Times New Roman" w:hint="eastAsia"/>
              </w:rPr>
              <w:t xml:space="preserve"> </w:t>
            </w:r>
            <w:r w:rsidRPr="003B738B">
              <w:rPr>
                <w:rFonts w:ascii="標楷體" w:eastAsia="標楷體" w:hAnsi="標楷體" w:cs="Times New Roman"/>
              </w:rPr>
              <w:t>min</w:t>
            </w:r>
          </w:p>
        </w:tc>
      </w:tr>
      <w:tr w:rsidR="00D97991" w:rsidRPr="00ED0047" w:rsidTr="004342CF">
        <w:trPr>
          <w:trHeight w:val="1995"/>
        </w:trPr>
        <w:tc>
          <w:tcPr>
            <w:tcW w:w="3260" w:type="dxa"/>
            <w:vMerge/>
          </w:tcPr>
          <w:p w:rsidR="00D97991" w:rsidRPr="00ED0047" w:rsidRDefault="00D97991" w:rsidP="004342CF">
            <w:pPr>
              <w:rPr>
                <w:rFonts w:ascii="Times New Roman" w:eastAsia="標楷體" w:hAnsi="Times New Roman" w:cs="Times New Roman"/>
              </w:rPr>
            </w:pPr>
          </w:p>
        </w:tc>
        <w:tc>
          <w:tcPr>
            <w:tcW w:w="5528" w:type="dxa"/>
            <w:gridSpan w:val="2"/>
          </w:tcPr>
          <w:p w:rsidR="00D97991" w:rsidRPr="003B738B" w:rsidRDefault="00D97991" w:rsidP="004342CF">
            <w:pPr>
              <w:rPr>
                <w:rFonts w:ascii="標楷體" w:eastAsia="標楷體" w:hAnsi="標楷體" w:cs="Times New Roman"/>
              </w:rPr>
            </w:pPr>
            <w:r w:rsidRPr="00C2401F">
              <w:rPr>
                <w:rFonts w:ascii="標楷體" w:eastAsia="標楷體" w:hAnsi="標楷體" w:cs="Tahoma" w:hint="eastAsia"/>
              </w:rPr>
              <w:t>張國華醫師，國軍台中總醫院的骨科主任,運用中西合璧的治療思維,獨創出12項手術療法,拯救萬人性命,被國際脊椎醫學權威期刊《Spine》譽為「The miracle doctor」(奇蹟醫生)</w:t>
            </w:r>
            <w:proofErr w:type="gramStart"/>
            <w:r w:rsidRPr="00C2401F">
              <w:rPr>
                <w:rFonts w:ascii="標楷體" w:eastAsia="標楷體" w:hAnsi="標楷體" w:cs="Tahoma" w:hint="eastAsia"/>
              </w:rPr>
              <w:t>﹗</w:t>
            </w:r>
            <w:proofErr w:type="gramEnd"/>
            <w:r w:rsidRPr="00C2401F">
              <w:rPr>
                <w:rFonts w:ascii="標楷體" w:eastAsia="標楷體" w:hAnsi="標楷體" w:cs="Tahoma" w:hint="eastAsia"/>
              </w:rPr>
              <w:t>吸引各國醫生爭相前來取經,堪稱台灣</w:t>
            </w:r>
            <w:proofErr w:type="gramStart"/>
            <w:r w:rsidRPr="00C2401F">
              <w:rPr>
                <w:rFonts w:ascii="標楷體" w:eastAsia="標楷體" w:hAnsi="標楷體" w:cs="Tahoma" w:hint="eastAsia"/>
              </w:rPr>
              <w:t>醫</w:t>
            </w:r>
            <w:proofErr w:type="gramEnd"/>
            <w:r w:rsidRPr="00C2401F">
              <w:rPr>
                <w:rFonts w:ascii="標楷體" w:eastAsia="標楷體" w:hAnsi="標楷體" w:cs="Tahoma" w:hint="eastAsia"/>
              </w:rPr>
              <w:t>界之光</w:t>
            </w:r>
            <w:proofErr w:type="gramStart"/>
            <w:r w:rsidRPr="00C2401F">
              <w:rPr>
                <w:rFonts w:ascii="標楷體" w:eastAsia="標楷體" w:hAnsi="標楷體" w:cs="Tahoma" w:hint="eastAsia"/>
              </w:rPr>
              <w:t>﹗</w:t>
            </w:r>
            <w:proofErr w:type="gramEnd"/>
            <w:r w:rsidRPr="00C2401F">
              <w:rPr>
                <w:rFonts w:ascii="標楷體" w:eastAsia="標楷體" w:hAnsi="標楷體" w:cs="Tahoma" w:hint="eastAsia"/>
              </w:rPr>
              <w:t>脊椎是支撐人體的重要骨幹,周圍遍佈精細的神經與臟器,以往,嚴重的脊椎側彎開刀風險極高,稍有失誤,病人非</w:t>
            </w:r>
            <w:proofErr w:type="gramStart"/>
            <w:r w:rsidRPr="00C2401F">
              <w:rPr>
                <w:rFonts w:ascii="標楷體" w:eastAsia="標楷體" w:hAnsi="標楷體" w:cs="Tahoma" w:hint="eastAsia"/>
              </w:rPr>
              <w:t>死即殘</w:t>
            </w:r>
            <w:proofErr w:type="gramEnd"/>
            <w:r w:rsidRPr="00C2401F">
              <w:rPr>
                <w:rFonts w:ascii="標楷體" w:eastAsia="標楷體" w:hAnsi="標楷體" w:cs="Tahoma" w:hint="eastAsia"/>
              </w:rPr>
              <w:t>!為此,Discovery特別小組,將帶大家探訪聞名全球的脊椎神醫-張國華醫師,帶大家認識張醫師如何克服重重難題後,研發出震撼</w:t>
            </w:r>
            <w:proofErr w:type="gramStart"/>
            <w:r w:rsidRPr="00C2401F">
              <w:rPr>
                <w:rFonts w:ascii="標楷體" w:eastAsia="標楷體" w:hAnsi="標楷體" w:cs="Tahoma" w:hint="eastAsia"/>
              </w:rPr>
              <w:t>醫</w:t>
            </w:r>
            <w:proofErr w:type="gramEnd"/>
            <w:r w:rsidRPr="00C2401F">
              <w:rPr>
                <w:rFonts w:ascii="標楷體" w:eastAsia="標楷體" w:hAnsi="標楷體" w:cs="Tahoma" w:hint="eastAsia"/>
              </w:rPr>
              <w:t>界的傳奇性手術法。不用動刀見血,便能讓印尼僵直性脊椎炎患者的垂墜到胸口的畸形頭部乖乖回到正位…。</w:t>
            </w:r>
          </w:p>
        </w:tc>
      </w:tr>
    </w:tbl>
    <w:p w:rsidR="00B83441" w:rsidRDefault="00B83441" w:rsidP="007C561E">
      <w:pPr>
        <w:rPr>
          <w:rFonts w:ascii="Times New Roman" w:eastAsia="標楷體" w:hAnsi="Times New Roman" w:cs="Times New Roman"/>
        </w:rPr>
      </w:pPr>
    </w:p>
    <w:p w:rsidR="00B83441" w:rsidRPr="00ED0047" w:rsidRDefault="00B83441"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927986">
        <w:tc>
          <w:tcPr>
            <w:tcW w:w="3260" w:type="dxa"/>
            <w:vMerge w:val="restart"/>
          </w:tcPr>
          <w:p w:rsidR="007C561E" w:rsidRPr="00ED0047" w:rsidRDefault="00FA7A50" w:rsidP="007C561E">
            <w:pPr>
              <w:rPr>
                <w:rFonts w:ascii="Times New Roman" w:eastAsia="標楷體" w:hAnsi="Times New Roman" w:cs="Times New Roman"/>
              </w:rPr>
            </w:pPr>
            <w:r>
              <w:rPr>
                <w:rFonts w:ascii="Times New Roman" w:eastAsia="標楷體" w:hAnsi="Times New Roman" w:cs="Times New Roman"/>
                <w:noProof/>
              </w:rPr>
              <w:drawing>
                <wp:inline distT="0" distB="0" distL="0" distR="0">
                  <wp:extent cx="1895854" cy="268920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731455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95854" cy="2689200"/>
                          </a:xfrm>
                          <a:prstGeom prst="rect">
                            <a:avLst/>
                          </a:prstGeom>
                        </pic:spPr>
                      </pic:pic>
                    </a:graphicData>
                  </a:graphic>
                </wp:inline>
              </w:drawing>
            </w:r>
          </w:p>
        </w:tc>
        <w:tc>
          <w:tcPr>
            <w:tcW w:w="5528" w:type="dxa"/>
            <w:gridSpan w:val="2"/>
            <w:shd w:val="clear" w:color="auto" w:fill="FDE9D9" w:themeFill="accent6" w:themeFillTint="33"/>
          </w:tcPr>
          <w:p w:rsidR="007C561E" w:rsidRPr="00ED0047" w:rsidRDefault="00927986" w:rsidP="007C561E">
            <w:pPr>
              <w:jc w:val="center"/>
              <w:rPr>
                <w:rFonts w:ascii="Times New Roman" w:eastAsia="標楷體" w:hAnsi="Times New Roman" w:cs="Times New Roman"/>
              </w:rPr>
            </w:pPr>
            <w:r w:rsidRPr="00ED0047">
              <w:rPr>
                <w:rFonts w:ascii="Times New Roman" w:eastAsia="標楷體" w:hAnsi="Times New Roman" w:cs="Times New Roman"/>
              </w:rPr>
              <w:t>生命科</w:t>
            </w:r>
            <w:r w:rsidR="007C561E" w:rsidRPr="00ED0047">
              <w:rPr>
                <w:rFonts w:ascii="Times New Roman" w:eastAsia="標楷體" w:hAnsi="Times New Roman" w:cs="Times New Roman"/>
              </w:rPr>
              <w:t>學院</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3B738B" w:rsidRDefault="00C2401F" w:rsidP="00041B0E">
            <w:pPr>
              <w:rPr>
                <w:rFonts w:ascii="標楷體" w:eastAsia="標楷體" w:hAnsi="標楷體"/>
                <w:szCs w:val="24"/>
              </w:rPr>
            </w:pPr>
            <w:r w:rsidRPr="00C2401F">
              <w:rPr>
                <w:rFonts w:ascii="標楷體" w:eastAsia="標楷體" w:hAnsi="標楷體" w:hint="eastAsia"/>
                <w:szCs w:val="24"/>
              </w:rPr>
              <w:t>你在浪費食物嗎?</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3B738B" w:rsidRDefault="00C2401F" w:rsidP="009E4B3E">
            <w:pPr>
              <w:rPr>
                <w:rFonts w:ascii="標楷體" w:eastAsia="標楷體" w:hAnsi="標楷體" w:cs="Tahoma"/>
                <w:szCs w:val="24"/>
              </w:rPr>
            </w:pPr>
            <w:r w:rsidRPr="00C2401F">
              <w:rPr>
                <w:rFonts w:ascii="標楷體" w:eastAsia="標楷體" w:hAnsi="標楷體" w:cs="Tahoma"/>
              </w:rPr>
              <w:t>AVDVD 363.82 T199 2012</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3B738B" w:rsidRDefault="00C2401F" w:rsidP="007C561E">
            <w:pPr>
              <w:rPr>
                <w:rFonts w:ascii="標楷體" w:eastAsia="標楷體" w:hAnsi="標楷體" w:cs="Times New Roman"/>
              </w:rPr>
            </w:pPr>
            <w:r w:rsidRPr="00C2401F">
              <w:rPr>
                <w:rFonts w:ascii="標楷體" w:eastAsia="標楷體" w:hAnsi="標楷體" w:cs="Tahoma"/>
              </w:rPr>
              <w:t>V0028147</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3B738B" w:rsidRDefault="00C2401F" w:rsidP="003B738B">
            <w:pPr>
              <w:tabs>
                <w:tab w:val="left" w:pos="1275"/>
              </w:tabs>
              <w:rPr>
                <w:rFonts w:ascii="標楷體" w:eastAsia="標楷體" w:hAnsi="標楷體" w:cs="Times New Roman"/>
              </w:rPr>
            </w:pPr>
            <w:r>
              <w:rPr>
                <w:rFonts w:ascii="標楷體" w:eastAsia="標楷體" w:hAnsi="標楷體" w:cs="Times New Roman" w:hint="eastAsia"/>
              </w:rPr>
              <w:t>88</w:t>
            </w:r>
            <w:r w:rsidR="003B738B" w:rsidRPr="003B738B">
              <w:rPr>
                <w:rFonts w:ascii="標楷體" w:eastAsia="標楷體" w:hAnsi="標楷體" w:cs="Times New Roman" w:hint="eastAsia"/>
              </w:rPr>
              <w:t xml:space="preserve"> </w:t>
            </w:r>
            <w:r w:rsidR="00A0015A" w:rsidRPr="003B738B">
              <w:rPr>
                <w:rFonts w:ascii="標楷體" w:eastAsia="標楷體" w:hAnsi="標楷體" w:cs="Times New Roman"/>
              </w:rPr>
              <w:t>min</w:t>
            </w:r>
            <w:r w:rsidR="00A0015A" w:rsidRPr="003B738B">
              <w:rPr>
                <w:rFonts w:ascii="標楷體" w:eastAsia="標楷體" w:hAnsi="標楷體" w:cs="Times New Roman"/>
              </w:rPr>
              <w:tab/>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3B738B" w:rsidRDefault="00C2401F" w:rsidP="007C561E">
            <w:pPr>
              <w:rPr>
                <w:rFonts w:ascii="標楷體" w:eastAsia="標楷體" w:hAnsi="標楷體" w:cs="Times New Roman"/>
              </w:rPr>
            </w:pPr>
            <w:r w:rsidRPr="00C2401F">
              <w:rPr>
                <w:rFonts w:ascii="標楷體" w:eastAsia="標楷體" w:hAnsi="標楷體" w:cs="Tahoma" w:hint="eastAsia"/>
              </w:rPr>
              <w:t>超市大量丟棄已到期,即將到期,甚至還有一段時間才到期的食品,食品標示的保存期限其實是最佳賞味期,並非不能吃,也與健康無關。於是世界上有一半的食物在還沒被端上餐桌之前就被扔掉。在歐洲和北美已開發國家,每人每年約浪費近115公斤的糧食量,單單歐洲和美國加拿大地區所丟掉的食物就可以</w:t>
            </w:r>
            <w:proofErr w:type="gramStart"/>
            <w:r w:rsidRPr="00C2401F">
              <w:rPr>
                <w:rFonts w:ascii="標楷體" w:eastAsia="標楷體" w:hAnsi="標楷體" w:cs="Tahoma" w:hint="eastAsia"/>
              </w:rPr>
              <w:t>餵</w:t>
            </w:r>
            <w:proofErr w:type="gramEnd"/>
            <w:r w:rsidRPr="00C2401F">
              <w:rPr>
                <w:rFonts w:ascii="標楷體" w:eastAsia="標楷體" w:hAnsi="標楷體" w:cs="Tahoma" w:hint="eastAsia"/>
              </w:rPr>
              <w:t>飽全世界饑餓人口的三倍!大量丟棄食物卻又造成食物價格</w:t>
            </w:r>
            <w:proofErr w:type="gramStart"/>
            <w:r w:rsidRPr="00C2401F">
              <w:rPr>
                <w:rFonts w:ascii="標楷體" w:eastAsia="標楷體" w:hAnsi="標楷體" w:cs="Tahoma" w:hint="eastAsia"/>
              </w:rPr>
              <w:t>飆</w:t>
            </w:r>
            <w:proofErr w:type="gramEnd"/>
            <w:r w:rsidRPr="00C2401F">
              <w:rPr>
                <w:rFonts w:ascii="標楷體" w:eastAsia="標楷體" w:hAnsi="標楷體" w:cs="Tahoma" w:hint="eastAsia"/>
              </w:rPr>
              <w:t>漲,我們丟得越多,食物價格就越</w:t>
            </w:r>
            <w:proofErr w:type="gramStart"/>
            <w:r w:rsidRPr="00C2401F">
              <w:rPr>
                <w:rFonts w:ascii="標楷體" w:eastAsia="標楷體" w:hAnsi="標楷體" w:cs="Tahoma" w:hint="eastAsia"/>
              </w:rPr>
              <w:t>飆</w:t>
            </w:r>
            <w:proofErr w:type="gramEnd"/>
            <w:r w:rsidRPr="00C2401F">
              <w:rPr>
                <w:rFonts w:ascii="標楷體" w:eastAsia="標楷體" w:hAnsi="標楷體" w:cs="Tahoma" w:hint="eastAsia"/>
              </w:rPr>
              <w:t>漲。將食物丟棄,所產生的廢棄物更加劇全球暖化問題。為什麼有這麼多食物被丟棄? 本片帶您從農夫、食品製造商、官方組織、超商到消費者,檢視每一個環節所發生的問題,不再浪費食物,就從珍惜每天的食物開始做起!</w:t>
            </w:r>
          </w:p>
        </w:tc>
      </w:tr>
    </w:tbl>
    <w:p w:rsidR="007C561E" w:rsidRDefault="007C561E" w:rsidP="007C561E">
      <w:pPr>
        <w:rPr>
          <w:rFonts w:ascii="Times New Roman" w:eastAsia="標楷體" w:hAnsi="Times New Roman" w:cs="Times New Roman"/>
        </w:rPr>
      </w:pPr>
    </w:p>
    <w:p w:rsidR="00B83441" w:rsidRDefault="00B83441" w:rsidP="007C561E">
      <w:pPr>
        <w:rPr>
          <w:rFonts w:ascii="Times New Roman" w:eastAsia="標楷體" w:hAnsi="Times New Roman" w:cs="Times New Roman"/>
        </w:rPr>
      </w:pPr>
    </w:p>
    <w:p w:rsidR="00D97991" w:rsidRPr="00D97991" w:rsidRDefault="00D97991" w:rsidP="00D97991">
      <w:pPr>
        <w:rPr>
          <w:rFonts w:ascii="Times New Roman" w:eastAsia="標楷體" w:hAnsi="Times New Roman" w:cs="Times New Roman"/>
        </w:rPr>
      </w:pPr>
    </w:p>
    <w:p w:rsidR="003B738B" w:rsidRDefault="003B738B"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D97991" w:rsidRPr="00ED0047" w:rsidTr="004342CF">
        <w:tc>
          <w:tcPr>
            <w:tcW w:w="3260" w:type="dxa"/>
            <w:vMerge w:val="restart"/>
          </w:tcPr>
          <w:p w:rsidR="00D97991" w:rsidRPr="00ED0047" w:rsidRDefault="00D97991" w:rsidP="004342CF">
            <w:pP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14:anchorId="7A577E45" wp14:editId="09942417">
                  <wp:extent cx="1900800" cy="2693647"/>
                  <wp:effectExtent l="0" t="0" r="444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748591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00800" cy="2693647"/>
                          </a:xfrm>
                          <a:prstGeom prst="rect">
                            <a:avLst/>
                          </a:prstGeom>
                        </pic:spPr>
                      </pic:pic>
                    </a:graphicData>
                  </a:graphic>
                </wp:inline>
              </w:drawing>
            </w:r>
          </w:p>
        </w:tc>
        <w:tc>
          <w:tcPr>
            <w:tcW w:w="5528" w:type="dxa"/>
            <w:gridSpan w:val="2"/>
            <w:shd w:val="clear" w:color="auto" w:fill="FDE9D9" w:themeFill="accent6" w:themeFillTint="33"/>
          </w:tcPr>
          <w:p w:rsidR="00D97991" w:rsidRPr="00ED0047" w:rsidRDefault="00D97991" w:rsidP="004342CF">
            <w:pPr>
              <w:jc w:val="center"/>
              <w:rPr>
                <w:rFonts w:ascii="Times New Roman" w:eastAsia="標楷體" w:hAnsi="Times New Roman" w:cs="Times New Roman"/>
              </w:rPr>
            </w:pPr>
            <w:r w:rsidRPr="00ED0047">
              <w:rPr>
                <w:rFonts w:ascii="Times New Roman" w:eastAsia="標楷體" w:hAnsi="Times New Roman" w:cs="Times New Roman"/>
              </w:rPr>
              <w:t>生命科學院</w:t>
            </w:r>
          </w:p>
        </w:tc>
      </w:tr>
      <w:tr w:rsidR="00D97991" w:rsidRPr="00ED0047" w:rsidTr="004342CF">
        <w:tc>
          <w:tcPr>
            <w:tcW w:w="3260" w:type="dxa"/>
            <w:vMerge/>
          </w:tcPr>
          <w:p w:rsidR="00D97991" w:rsidRPr="00ED0047" w:rsidRDefault="00D97991" w:rsidP="004342CF">
            <w:pPr>
              <w:rPr>
                <w:rFonts w:ascii="Times New Roman" w:eastAsia="標楷體" w:hAnsi="Times New Roman" w:cs="Times New Roman"/>
              </w:rPr>
            </w:pPr>
          </w:p>
        </w:tc>
        <w:tc>
          <w:tcPr>
            <w:tcW w:w="1559" w:type="dxa"/>
            <w:shd w:val="clear" w:color="auto" w:fill="FDE9D9" w:themeFill="accent6" w:themeFillTint="33"/>
          </w:tcPr>
          <w:p w:rsidR="00D97991" w:rsidRPr="00ED0047" w:rsidRDefault="00D97991" w:rsidP="004342CF">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D97991" w:rsidRPr="00F42D4C" w:rsidRDefault="00D97991" w:rsidP="004342CF">
            <w:pPr>
              <w:rPr>
                <w:rFonts w:ascii="標楷體" w:eastAsia="標楷體" w:hAnsi="標楷體"/>
                <w:szCs w:val="24"/>
              </w:rPr>
            </w:pPr>
            <w:r w:rsidRPr="00C2401F">
              <w:rPr>
                <w:rFonts w:ascii="標楷體" w:eastAsia="標楷體" w:hAnsi="標楷體" w:hint="eastAsia"/>
                <w:szCs w:val="24"/>
              </w:rPr>
              <w:t>來自星星的傻瓜</w:t>
            </w:r>
          </w:p>
        </w:tc>
      </w:tr>
      <w:tr w:rsidR="00D97991" w:rsidRPr="00ED0047" w:rsidTr="004342CF">
        <w:tc>
          <w:tcPr>
            <w:tcW w:w="3260" w:type="dxa"/>
            <w:vMerge/>
          </w:tcPr>
          <w:p w:rsidR="00D97991" w:rsidRPr="00ED0047" w:rsidRDefault="00D97991" w:rsidP="004342CF">
            <w:pPr>
              <w:rPr>
                <w:rFonts w:ascii="Times New Roman" w:eastAsia="標楷體" w:hAnsi="Times New Roman" w:cs="Times New Roman"/>
              </w:rPr>
            </w:pPr>
          </w:p>
        </w:tc>
        <w:tc>
          <w:tcPr>
            <w:tcW w:w="1559" w:type="dxa"/>
            <w:shd w:val="clear" w:color="auto" w:fill="FDE9D9" w:themeFill="accent6" w:themeFillTint="33"/>
          </w:tcPr>
          <w:p w:rsidR="00D97991" w:rsidRPr="00ED0047" w:rsidRDefault="00D97991" w:rsidP="004342CF">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D97991" w:rsidRPr="00F42D4C" w:rsidRDefault="00D97991" w:rsidP="004342CF">
            <w:pPr>
              <w:rPr>
                <w:rFonts w:ascii="標楷體" w:eastAsia="標楷體" w:hAnsi="標楷體" w:cs="Tahoma"/>
                <w:szCs w:val="24"/>
              </w:rPr>
            </w:pPr>
            <w:r w:rsidRPr="00C2401F">
              <w:rPr>
                <w:rFonts w:ascii="標楷體" w:eastAsia="標楷體" w:hAnsi="標楷體" w:cs="Tahoma"/>
              </w:rPr>
              <w:t>AVDVD 791.4334 P696 2015</w:t>
            </w:r>
          </w:p>
        </w:tc>
      </w:tr>
      <w:tr w:rsidR="00D97991" w:rsidRPr="00ED0047" w:rsidTr="004342CF">
        <w:tc>
          <w:tcPr>
            <w:tcW w:w="3260" w:type="dxa"/>
            <w:vMerge/>
          </w:tcPr>
          <w:p w:rsidR="00D97991" w:rsidRPr="00ED0047" w:rsidRDefault="00D97991" w:rsidP="004342CF">
            <w:pPr>
              <w:rPr>
                <w:rFonts w:ascii="Times New Roman" w:eastAsia="標楷體" w:hAnsi="Times New Roman" w:cs="Times New Roman"/>
              </w:rPr>
            </w:pPr>
          </w:p>
        </w:tc>
        <w:tc>
          <w:tcPr>
            <w:tcW w:w="1559" w:type="dxa"/>
            <w:shd w:val="clear" w:color="auto" w:fill="FDE9D9" w:themeFill="accent6" w:themeFillTint="33"/>
          </w:tcPr>
          <w:p w:rsidR="00D97991" w:rsidRPr="00ED0047" w:rsidRDefault="00D97991" w:rsidP="004342CF">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D97991" w:rsidRPr="00F42D4C" w:rsidRDefault="00D97991" w:rsidP="004342CF">
            <w:pPr>
              <w:rPr>
                <w:rFonts w:ascii="標楷體" w:eastAsia="標楷體" w:hAnsi="標楷體" w:cs="Times New Roman"/>
              </w:rPr>
            </w:pPr>
            <w:r w:rsidRPr="00C2401F">
              <w:rPr>
                <w:rFonts w:ascii="標楷體" w:eastAsia="標楷體" w:hAnsi="標楷體" w:cs="Tahoma"/>
              </w:rPr>
              <w:t>V0028230</w:t>
            </w:r>
          </w:p>
        </w:tc>
      </w:tr>
      <w:tr w:rsidR="00D97991" w:rsidRPr="00ED0047" w:rsidTr="004342CF">
        <w:tc>
          <w:tcPr>
            <w:tcW w:w="3260" w:type="dxa"/>
            <w:vMerge/>
          </w:tcPr>
          <w:p w:rsidR="00D97991" w:rsidRPr="00ED0047" w:rsidRDefault="00D97991" w:rsidP="004342CF">
            <w:pPr>
              <w:rPr>
                <w:rFonts w:ascii="Times New Roman" w:eastAsia="標楷體" w:hAnsi="Times New Roman" w:cs="Times New Roman"/>
              </w:rPr>
            </w:pPr>
          </w:p>
        </w:tc>
        <w:tc>
          <w:tcPr>
            <w:tcW w:w="1559" w:type="dxa"/>
            <w:shd w:val="clear" w:color="auto" w:fill="FDE9D9" w:themeFill="accent6" w:themeFillTint="33"/>
          </w:tcPr>
          <w:p w:rsidR="00D97991" w:rsidRPr="00ED0047" w:rsidRDefault="00D97991" w:rsidP="004342CF">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D97991" w:rsidRPr="00F42D4C" w:rsidRDefault="00D97991" w:rsidP="004342CF">
            <w:pPr>
              <w:rPr>
                <w:rFonts w:ascii="標楷體" w:eastAsia="標楷體" w:hAnsi="標楷體" w:cs="Times New Roman"/>
              </w:rPr>
            </w:pPr>
            <w:r>
              <w:rPr>
                <w:rFonts w:ascii="標楷體" w:eastAsia="標楷體" w:hAnsi="標楷體" w:cs="Times New Roman" w:hint="eastAsia"/>
              </w:rPr>
              <w:t>151</w:t>
            </w:r>
            <w:r w:rsidRPr="00F42D4C">
              <w:rPr>
                <w:rFonts w:ascii="標楷體" w:eastAsia="標楷體" w:hAnsi="標楷體" w:cs="Times New Roman"/>
              </w:rPr>
              <w:t xml:space="preserve"> min</w:t>
            </w:r>
          </w:p>
        </w:tc>
      </w:tr>
      <w:tr w:rsidR="00D97991" w:rsidRPr="00ED0047" w:rsidTr="004342CF">
        <w:trPr>
          <w:trHeight w:val="1995"/>
        </w:trPr>
        <w:tc>
          <w:tcPr>
            <w:tcW w:w="3260" w:type="dxa"/>
            <w:vMerge/>
          </w:tcPr>
          <w:p w:rsidR="00D97991" w:rsidRPr="00ED0047" w:rsidRDefault="00D97991" w:rsidP="004342CF">
            <w:pPr>
              <w:rPr>
                <w:rFonts w:ascii="Times New Roman" w:eastAsia="標楷體" w:hAnsi="Times New Roman" w:cs="Times New Roman"/>
              </w:rPr>
            </w:pPr>
          </w:p>
        </w:tc>
        <w:tc>
          <w:tcPr>
            <w:tcW w:w="5528" w:type="dxa"/>
            <w:gridSpan w:val="2"/>
          </w:tcPr>
          <w:p w:rsidR="00D97991" w:rsidRPr="00F42D4C" w:rsidRDefault="00D97991" w:rsidP="004342CF">
            <w:pPr>
              <w:rPr>
                <w:rFonts w:ascii="標楷體" w:eastAsia="標楷體" w:hAnsi="標楷體" w:cs="Tahoma"/>
              </w:rPr>
            </w:pPr>
            <w:r w:rsidRPr="00C2401F">
              <w:rPr>
                <w:rFonts w:ascii="標楷體" w:eastAsia="標楷體" w:hAnsi="標楷體" w:cs="Tahoma" w:hint="eastAsia"/>
              </w:rPr>
              <w:t>藉著外星人的眼光,嘲諷印度許多自稱有超能力的「神人」,以及他們利用信徒的迷信,五花八門的斂財操弄手段,大概是印度史上最成功也最具爭議性的電影。讓人拍案叫絕的細節,歡樂中夾雜諷刺,也向來是導演拉庫馬</w:t>
            </w:r>
            <w:proofErr w:type="gramStart"/>
            <w:r w:rsidRPr="00C2401F">
              <w:rPr>
                <w:rFonts w:ascii="標楷體" w:eastAsia="標楷體" w:hAnsi="標楷體" w:cs="Tahoma" w:hint="eastAsia"/>
              </w:rPr>
              <w:t>•</w:t>
            </w:r>
            <w:proofErr w:type="gramEnd"/>
            <w:r w:rsidRPr="00C2401F">
              <w:rPr>
                <w:rFonts w:ascii="標楷體" w:eastAsia="標楷體" w:hAnsi="標楷體" w:cs="Tahoma" w:hint="eastAsia"/>
              </w:rPr>
              <w:t>希拉尼的拿手絕活。來自外太空的PK(</w:t>
            </w:r>
            <w:proofErr w:type="gramStart"/>
            <w:r w:rsidRPr="00C2401F">
              <w:rPr>
                <w:rFonts w:ascii="標楷體" w:eastAsia="標楷體" w:hAnsi="標楷體" w:cs="Tahoma" w:hint="eastAsia"/>
              </w:rPr>
              <w:t>印度語有</w:t>
            </w:r>
            <w:proofErr w:type="gramEnd"/>
            <w:r w:rsidRPr="00C2401F">
              <w:rPr>
                <w:rFonts w:ascii="標楷體" w:eastAsia="標楷體" w:hAnsi="標楷體" w:cs="Tahoma" w:hint="eastAsia"/>
              </w:rPr>
              <w:t>"喝醉"之意),一絲不掛降落地球,卻意外遺失飛船的遙控器,無法返家.他來到各個陌生城市,到處詢問未曾有人會提出的"蠢"問題,只為找尋人們口中可以帶他回家的"上帝".又傻又笨的PK,就像個天真無邪的好奇寶寶,鬧出</w:t>
            </w:r>
            <w:proofErr w:type="gramStart"/>
            <w:r w:rsidRPr="00C2401F">
              <w:rPr>
                <w:rFonts w:ascii="標楷體" w:eastAsia="標楷體" w:hAnsi="標楷體" w:cs="Tahoma" w:hint="eastAsia"/>
              </w:rPr>
              <w:t>一</w:t>
            </w:r>
            <w:proofErr w:type="gramEnd"/>
            <w:r w:rsidRPr="00C2401F">
              <w:rPr>
                <w:rFonts w:ascii="標楷體" w:eastAsia="標楷體" w:hAnsi="標楷體" w:cs="Tahoma" w:hint="eastAsia"/>
              </w:rPr>
              <w:t>個個笑話,他在這尋找上帝的過程中,誤闖了印度宗教龐雜的派系世界,也深深愛上了"地球人"。</w:t>
            </w:r>
          </w:p>
        </w:tc>
      </w:tr>
    </w:tbl>
    <w:p w:rsidR="00D97991" w:rsidRDefault="00D97991" w:rsidP="007C561E">
      <w:pPr>
        <w:rPr>
          <w:rFonts w:ascii="Times New Roman" w:eastAsia="標楷體" w:hAnsi="Times New Roman" w:cs="Times New Roman"/>
        </w:rPr>
      </w:pPr>
    </w:p>
    <w:p w:rsidR="00B83441" w:rsidRPr="00ED0047" w:rsidRDefault="00B83441"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927986">
        <w:tc>
          <w:tcPr>
            <w:tcW w:w="3260" w:type="dxa"/>
            <w:vMerge w:val="restart"/>
          </w:tcPr>
          <w:p w:rsidR="007C561E" w:rsidRPr="00ED0047" w:rsidRDefault="00FA7A50" w:rsidP="007C561E">
            <w:pPr>
              <w:rPr>
                <w:rFonts w:ascii="Times New Roman" w:eastAsia="標楷體" w:hAnsi="Times New Roman" w:cs="Times New Roman"/>
              </w:rPr>
            </w:pPr>
            <w:r>
              <w:rPr>
                <w:rFonts w:ascii="Times New Roman" w:eastAsia="標楷體" w:hAnsi="Times New Roman" w:cs="Times New Roman"/>
                <w:noProof/>
              </w:rPr>
              <w:drawing>
                <wp:inline distT="0" distB="0" distL="0" distR="0">
                  <wp:extent cx="1885950" cy="268605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733231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88162" cy="2689200"/>
                          </a:xfrm>
                          <a:prstGeom prst="rect">
                            <a:avLst/>
                          </a:prstGeom>
                        </pic:spPr>
                      </pic:pic>
                    </a:graphicData>
                  </a:graphic>
                </wp:inline>
              </w:drawing>
            </w:r>
          </w:p>
        </w:tc>
        <w:tc>
          <w:tcPr>
            <w:tcW w:w="5528" w:type="dxa"/>
            <w:gridSpan w:val="2"/>
            <w:shd w:val="clear" w:color="auto" w:fill="FDE9D9" w:themeFill="accent6" w:themeFillTint="33"/>
          </w:tcPr>
          <w:p w:rsidR="007C561E" w:rsidRPr="00ED0047" w:rsidRDefault="00927986" w:rsidP="007C561E">
            <w:pPr>
              <w:jc w:val="center"/>
              <w:rPr>
                <w:rFonts w:ascii="Times New Roman" w:eastAsia="標楷體" w:hAnsi="Times New Roman" w:cs="Times New Roman"/>
              </w:rPr>
            </w:pPr>
            <w:r w:rsidRPr="00ED0047">
              <w:rPr>
                <w:rFonts w:ascii="Times New Roman" w:eastAsia="標楷體" w:hAnsi="Times New Roman" w:cs="Times New Roman"/>
              </w:rPr>
              <w:t>生命科</w:t>
            </w:r>
            <w:r w:rsidR="007C561E" w:rsidRPr="00ED0047">
              <w:rPr>
                <w:rFonts w:ascii="Times New Roman" w:eastAsia="標楷體" w:hAnsi="Times New Roman" w:cs="Times New Roman"/>
              </w:rPr>
              <w:t>學院</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853AED" w:rsidRDefault="00C2401F" w:rsidP="00041B0E">
            <w:pPr>
              <w:rPr>
                <w:rFonts w:ascii="標楷體" w:eastAsia="標楷體" w:hAnsi="標楷體"/>
                <w:szCs w:val="24"/>
              </w:rPr>
            </w:pPr>
            <w:r w:rsidRPr="00C2401F">
              <w:rPr>
                <w:rFonts w:ascii="標楷體" w:eastAsia="標楷體" w:hAnsi="標楷體" w:hint="eastAsia"/>
                <w:szCs w:val="24"/>
              </w:rPr>
              <w:t>歐文亞隆的心靈療</w:t>
            </w:r>
            <w:proofErr w:type="gramStart"/>
            <w:r w:rsidRPr="00C2401F">
              <w:rPr>
                <w:rFonts w:ascii="標楷體" w:eastAsia="標楷體" w:hAnsi="標楷體" w:hint="eastAsia"/>
                <w:szCs w:val="24"/>
              </w:rPr>
              <w:t>癒</w:t>
            </w:r>
            <w:proofErr w:type="gramEnd"/>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853AED" w:rsidRDefault="00C2401F" w:rsidP="007C561E">
            <w:pPr>
              <w:rPr>
                <w:rFonts w:ascii="標楷體" w:eastAsia="標楷體" w:hAnsi="標楷體" w:cs="Tahoma"/>
                <w:szCs w:val="24"/>
              </w:rPr>
            </w:pPr>
            <w:r w:rsidRPr="00C2401F">
              <w:rPr>
                <w:rFonts w:ascii="標楷體" w:eastAsia="標楷體" w:hAnsi="標楷體" w:cs="Tahoma"/>
              </w:rPr>
              <w:t>AVDVD 616.8914 Y16 2014</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853AED" w:rsidRDefault="00C2401F" w:rsidP="007C561E">
            <w:pPr>
              <w:rPr>
                <w:rFonts w:ascii="標楷體" w:eastAsia="標楷體" w:hAnsi="標楷體" w:cs="Times New Roman"/>
              </w:rPr>
            </w:pPr>
            <w:r w:rsidRPr="00C2401F">
              <w:rPr>
                <w:rFonts w:ascii="標楷體" w:eastAsia="標楷體" w:hAnsi="標楷體" w:cs="Tahoma"/>
              </w:rPr>
              <w:t>V0027224</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853AED" w:rsidRDefault="00C2401F" w:rsidP="00027318">
            <w:pPr>
              <w:rPr>
                <w:rFonts w:ascii="標楷體" w:eastAsia="標楷體" w:hAnsi="標楷體" w:cs="Times New Roman"/>
              </w:rPr>
            </w:pPr>
            <w:r>
              <w:rPr>
                <w:rFonts w:ascii="標楷體" w:eastAsia="標楷體" w:hAnsi="標楷體" w:cs="Times New Roman" w:hint="eastAsia"/>
              </w:rPr>
              <w:t>74</w:t>
            </w:r>
            <w:r w:rsidR="00853AED" w:rsidRPr="00853AED">
              <w:rPr>
                <w:rFonts w:ascii="標楷體" w:eastAsia="標楷體" w:hAnsi="標楷體" w:cs="Times New Roman" w:hint="eastAsia"/>
              </w:rPr>
              <w:t xml:space="preserve"> </w:t>
            </w:r>
            <w:r w:rsidR="00A0015A" w:rsidRPr="00853AED">
              <w:rPr>
                <w:rFonts w:ascii="標楷體" w:eastAsia="標楷體" w:hAnsi="標楷體" w:cs="Times New Roman"/>
              </w:rPr>
              <w:t>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853AED" w:rsidRDefault="00C2401F" w:rsidP="007C561E">
            <w:pPr>
              <w:rPr>
                <w:rFonts w:ascii="標楷體" w:eastAsia="標楷體" w:hAnsi="標楷體" w:cs="Times New Roman"/>
              </w:rPr>
            </w:pPr>
            <w:r w:rsidRPr="00C2401F">
              <w:rPr>
                <w:rFonts w:ascii="標楷體" w:eastAsia="標楷體" w:hAnsi="標楷體" w:cs="Tahoma" w:hint="eastAsia"/>
              </w:rPr>
              <w:t>本紀錄片不僅是經典的傳記, 更與亞隆醫生一起展開存在主義旅程, 穿越人類心智的多重層面, 聽他分享他的基本思維與智慧。 亞隆醫生的著作在全球暢銷百萬冊, 書評形容他為:提升心智、驚人、啟發、迷人、改變生命…。 存在主義治療大師-歐文</w:t>
            </w:r>
            <w:proofErr w:type="gramStart"/>
            <w:r w:rsidRPr="00C2401F">
              <w:rPr>
                <w:rFonts w:ascii="標楷體" w:eastAsia="標楷體" w:hAnsi="標楷體" w:cs="Tahoma" w:hint="eastAsia"/>
              </w:rPr>
              <w:t>‧亞隆</w:t>
            </w:r>
            <w:proofErr w:type="gramEnd"/>
            <w:r w:rsidRPr="00C2401F">
              <w:rPr>
                <w:rFonts w:ascii="標楷體" w:eastAsia="標楷體" w:hAnsi="標楷體" w:cs="Tahoma" w:hint="eastAsia"/>
              </w:rPr>
              <w:t xml:space="preserve"> 歐文</w:t>
            </w:r>
            <w:proofErr w:type="gramStart"/>
            <w:r w:rsidRPr="00C2401F">
              <w:rPr>
                <w:rFonts w:ascii="標楷體" w:eastAsia="標楷體" w:hAnsi="標楷體" w:cs="Tahoma" w:hint="eastAsia"/>
              </w:rPr>
              <w:t>‧</w:t>
            </w:r>
            <w:proofErr w:type="gramEnd"/>
            <w:r w:rsidRPr="00C2401F">
              <w:rPr>
                <w:rFonts w:ascii="標楷體" w:eastAsia="標楷體" w:hAnsi="標楷體" w:cs="Tahoma" w:hint="eastAsia"/>
              </w:rPr>
              <w:t xml:space="preserve">亞隆博士(Irvin D. </w:t>
            </w:r>
            <w:proofErr w:type="spellStart"/>
            <w:r w:rsidRPr="00C2401F">
              <w:rPr>
                <w:rFonts w:ascii="標楷體" w:eastAsia="標楷體" w:hAnsi="標楷體" w:cs="Tahoma" w:hint="eastAsia"/>
              </w:rPr>
              <w:t>Yalom</w:t>
            </w:r>
            <w:proofErr w:type="spellEnd"/>
            <w:r w:rsidRPr="00C2401F">
              <w:rPr>
                <w:rFonts w:ascii="標楷體" w:eastAsia="標楷體" w:hAnsi="標楷體" w:cs="Tahoma" w:hint="eastAsia"/>
              </w:rPr>
              <w:t>, M.D.)是國際公認心理治療大師,美國史丹福大學精神病學榮譽教授</w:t>
            </w:r>
            <w:proofErr w:type="gramStart"/>
            <w:r w:rsidRPr="00C2401F">
              <w:rPr>
                <w:rFonts w:ascii="標楷體" w:eastAsia="標楷體" w:hAnsi="標楷體" w:cs="Tahoma" w:hint="eastAsia"/>
              </w:rPr>
              <w:t>,著</w:t>
            </w:r>
            <w:proofErr w:type="gramEnd"/>
            <w:r w:rsidRPr="00C2401F">
              <w:rPr>
                <w:rFonts w:ascii="標楷體" w:eastAsia="標楷體" w:hAnsi="標楷體" w:cs="Tahoma" w:hint="eastAsia"/>
              </w:rPr>
              <w:t>有</w:t>
            </w:r>
            <w:proofErr w:type="gramStart"/>
            <w:r w:rsidRPr="00C2401F">
              <w:rPr>
                <w:rFonts w:ascii="標楷體" w:eastAsia="標楷體" w:hAnsi="標楷體" w:cs="Tahoma" w:hint="eastAsia"/>
              </w:rPr>
              <w:t>多本高評價</w:t>
            </w:r>
            <w:proofErr w:type="gramEnd"/>
            <w:r w:rsidRPr="00C2401F">
              <w:rPr>
                <w:rFonts w:ascii="標楷體" w:eastAsia="標楷體" w:hAnsi="標楷體" w:cs="Tahoma" w:hint="eastAsia"/>
              </w:rPr>
              <w:t>的教科書,包括《存在心理治療》、</w:t>
            </w:r>
            <w:proofErr w:type="gramStart"/>
            <w:r w:rsidRPr="00C2401F">
              <w:rPr>
                <w:rFonts w:ascii="標楷體" w:eastAsia="標楷體" w:hAnsi="標楷體" w:cs="Tahoma" w:hint="eastAsia"/>
              </w:rPr>
              <w:t>《</w:t>
            </w:r>
            <w:proofErr w:type="gramEnd"/>
            <w:r w:rsidRPr="00C2401F">
              <w:rPr>
                <w:rFonts w:ascii="標楷體" w:eastAsia="標楷體" w:hAnsi="標楷體" w:cs="Tahoma" w:hint="eastAsia"/>
              </w:rPr>
              <w:t>團體心理治療:理論與實踐</w:t>
            </w:r>
            <w:proofErr w:type="gramStart"/>
            <w:r w:rsidRPr="00C2401F">
              <w:rPr>
                <w:rFonts w:ascii="標楷體" w:eastAsia="標楷體" w:hAnsi="標楷體" w:cs="Tahoma" w:hint="eastAsia"/>
              </w:rPr>
              <w:t>》</w:t>
            </w:r>
            <w:proofErr w:type="gramEnd"/>
            <w:r w:rsidRPr="00C2401F">
              <w:rPr>
                <w:rFonts w:ascii="標楷體" w:eastAsia="標楷體" w:hAnsi="標楷體" w:cs="Tahoma" w:hint="eastAsia"/>
              </w:rPr>
              <w:t>。亦是多本心理治療故事及小說的作者,包括《愛情劊子手》、《當尼采哭泣》、《診療椅上的謊言》、《生命的意義》、《叔本華的眼淚》及</w:t>
            </w:r>
            <w:proofErr w:type="gramStart"/>
            <w:r w:rsidRPr="00C2401F">
              <w:rPr>
                <w:rFonts w:ascii="標楷體" w:eastAsia="標楷體" w:hAnsi="標楷體" w:cs="Tahoma" w:hint="eastAsia"/>
              </w:rPr>
              <w:t>《</w:t>
            </w:r>
            <w:proofErr w:type="gramEnd"/>
            <w:r w:rsidRPr="00C2401F">
              <w:rPr>
                <w:rFonts w:ascii="標楷體" w:eastAsia="標楷體" w:hAnsi="標楷體" w:cs="Tahoma" w:hint="eastAsia"/>
              </w:rPr>
              <w:t>凝視太陽:面對死亡恐懼</w:t>
            </w:r>
            <w:proofErr w:type="gramStart"/>
            <w:r w:rsidRPr="00C2401F">
              <w:rPr>
                <w:rFonts w:ascii="標楷體" w:eastAsia="標楷體" w:hAnsi="標楷體" w:cs="Tahoma" w:hint="eastAsia"/>
              </w:rPr>
              <w:t>》</w:t>
            </w:r>
            <w:proofErr w:type="gramEnd"/>
            <w:r w:rsidRPr="00C2401F">
              <w:rPr>
                <w:rFonts w:ascii="標楷體" w:eastAsia="標楷體" w:hAnsi="標楷體" w:cs="Tahoma" w:hint="eastAsia"/>
              </w:rPr>
              <w:t>。</w:t>
            </w:r>
          </w:p>
        </w:tc>
      </w:tr>
    </w:tbl>
    <w:p w:rsidR="00F42D4C" w:rsidRPr="00ED0047" w:rsidRDefault="00F42D4C" w:rsidP="007C561E">
      <w:pPr>
        <w:rPr>
          <w:rFonts w:ascii="Times New Roman" w:eastAsia="標楷體" w:hAnsi="Times New Roman" w:cs="Times New Roman"/>
        </w:rPr>
      </w:pPr>
    </w:p>
    <w:p w:rsidR="002E28A3" w:rsidRDefault="002E28A3"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rPr>
      </w:pPr>
    </w:p>
    <w:p w:rsidR="004703DD" w:rsidRDefault="004703DD" w:rsidP="007C561E">
      <w:pPr>
        <w:rPr>
          <w:rFonts w:ascii="Times New Roman" w:eastAsia="標楷體" w:hAnsi="Times New Roman" w:cs="Times New Roman"/>
        </w:rPr>
      </w:pPr>
    </w:p>
    <w:p w:rsidR="00D97991" w:rsidRDefault="00D97991"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D97991" w:rsidRPr="00ED0047" w:rsidTr="004342CF">
        <w:tc>
          <w:tcPr>
            <w:tcW w:w="3260" w:type="dxa"/>
            <w:vMerge w:val="restart"/>
          </w:tcPr>
          <w:p w:rsidR="00D97991" w:rsidRPr="00ED0047" w:rsidRDefault="00D97991" w:rsidP="004342CF">
            <w:pP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14:anchorId="4431BBE3" wp14:editId="4301DBB1">
                  <wp:extent cx="1902414" cy="2689200"/>
                  <wp:effectExtent l="0" t="0" r="3175"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735107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02414" cy="2689200"/>
                          </a:xfrm>
                          <a:prstGeom prst="rect">
                            <a:avLst/>
                          </a:prstGeom>
                        </pic:spPr>
                      </pic:pic>
                    </a:graphicData>
                  </a:graphic>
                </wp:inline>
              </w:drawing>
            </w:r>
          </w:p>
        </w:tc>
        <w:tc>
          <w:tcPr>
            <w:tcW w:w="5528" w:type="dxa"/>
            <w:gridSpan w:val="2"/>
            <w:shd w:val="clear" w:color="auto" w:fill="FDE9D9" w:themeFill="accent6" w:themeFillTint="33"/>
          </w:tcPr>
          <w:p w:rsidR="00D97991" w:rsidRPr="00ED0047" w:rsidRDefault="00D97991" w:rsidP="004342CF">
            <w:pPr>
              <w:jc w:val="center"/>
              <w:rPr>
                <w:rFonts w:ascii="Times New Roman" w:eastAsia="標楷體" w:hAnsi="Times New Roman" w:cs="Times New Roman"/>
              </w:rPr>
            </w:pPr>
            <w:r w:rsidRPr="00ED0047">
              <w:rPr>
                <w:rFonts w:ascii="Times New Roman" w:eastAsia="標楷體" w:hAnsi="Times New Roman" w:cs="Times New Roman"/>
              </w:rPr>
              <w:t>生命科學院</w:t>
            </w:r>
          </w:p>
        </w:tc>
      </w:tr>
      <w:tr w:rsidR="00D97991" w:rsidRPr="00ED0047" w:rsidTr="004342CF">
        <w:tc>
          <w:tcPr>
            <w:tcW w:w="3260" w:type="dxa"/>
            <w:vMerge/>
          </w:tcPr>
          <w:p w:rsidR="00D97991" w:rsidRPr="00ED0047" w:rsidRDefault="00D97991" w:rsidP="004342CF">
            <w:pPr>
              <w:rPr>
                <w:rFonts w:ascii="Times New Roman" w:eastAsia="標楷體" w:hAnsi="Times New Roman" w:cs="Times New Roman"/>
              </w:rPr>
            </w:pPr>
          </w:p>
        </w:tc>
        <w:tc>
          <w:tcPr>
            <w:tcW w:w="1559" w:type="dxa"/>
            <w:shd w:val="clear" w:color="auto" w:fill="FDE9D9" w:themeFill="accent6" w:themeFillTint="33"/>
          </w:tcPr>
          <w:p w:rsidR="00D97991" w:rsidRPr="00ED0047" w:rsidRDefault="00D97991" w:rsidP="004342CF">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D97991" w:rsidRPr="003B738B" w:rsidRDefault="00D97991" w:rsidP="004342CF">
            <w:pPr>
              <w:spacing w:line="300" w:lineRule="exact"/>
              <w:rPr>
                <w:rFonts w:ascii="標楷體" w:eastAsia="標楷體" w:hAnsi="標楷體"/>
                <w:szCs w:val="24"/>
              </w:rPr>
            </w:pPr>
            <w:r w:rsidRPr="00C2401F">
              <w:rPr>
                <w:rFonts w:ascii="標楷體" w:eastAsia="標楷體" w:hAnsi="標楷體" w:hint="eastAsia"/>
                <w:szCs w:val="24"/>
              </w:rPr>
              <w:t>我的意外假期</w:t>
            </w:r>
          </w:p>
        </w:tc>
      </w:tr>
      <w:tr w:rsidR="00D97991" w:rsidRPr="00ED0047" w:rsidTr="004342CF">
        <w:tc>
          <w:tcPr>
            <w:tcW w:w="3260" w:type="dxa"/>
            <w:vMerge/>
          </w:tcPr>
          <w:p w:rsidR="00D97991" w:rsidRPr="00ED0047" w:rsidRDefault="00D97991" w:rsidP="004342CF">
            <w:pPr>
              <w:rPr>
                <w:rFonts w:ascii="Times New Roman" w:eastAsia="標楷體" w:hAnsi="Times New Roman" w:cs="Times New Roman"/>
              </w:rPr>
            </w:pPr>
          </w:p>
        </w:tc>
        <w:tc>
          <w:tcPr>
            <w:tcW w:w="1559" w:type="dxa"/>
            <w:shd w:val="clear" w:color="auto" w:fill="FDE9D9" w:themeFill="accent6" w:themeFillTint="33"/>
          </w:tcPr>
          <w:p w:rsidR="00D97991" w:rsidRPr="00ED0047" w:rsidRDefault="00D97991" w:rsidP="004342CF">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D97991" w:rsidRPr="003B738B" w:rsidRDefault="00D97991" w:rsidP="004342CF">
            <w:pPr>
              <w:rPr>
                <w:rFonts w:ascii="標楷體" w:eastAsia="標楷體" w:hAnsi="標楷體" w:cs="Tahoma"/>
                <w:szCs w:val="24"/>
              </w:rPr>
            </w:pPr>
            <w:r w:rsidRPr="00C2401F">
              <w:rPr>
                <w:rFonts w:ascii="標楷體" w:eastAsia="標楷體" w:hAnsi="標楷體" w:cs="Tahoma"/>
              </w:rPr>
              <w:t>AVDVD 987.83 2202 103</w:t>
            </w:r>
          </w:p>
        </w:tc>
      </w:tr>
      <w:tr w:rsidR="00D97991" w:rsidRPr="00ED0047" w:rsidTr="004342CF">
        <w:tc>
          <w:tcPr>
            <w:tcW w:w="3260" w:type="dxa"/>
            <w:vMerge/>
          </w:tcPr>
          <w:p w:rsidR="00D97991" w:rsidRPr="00ED0047" w:rsidRDefault="00D97991" w:rsidP="004342CF">
            <w:pPr>
              <w:rPr>
                <w:rFonts w:ascii="Times New Roman" w:eastAsia="標楷體" w:hAnsi="Times New Roman" w:cs="Times New Roman"/>
              </w:rPr>
            </w:pPr>
          </w:p>
        </w:tc>
        <w:tc>
          <w:tcPr>
            <w:tcW w:w="1559" w:type="dxa"/>
            <w:shd w:val="clear" w:color="auto" w:fill="FDE9D9" w:themeFill="accent6" w:themeFillTint="33"/>
          </w:tcPr>
          <w:p w:rsidR="00D97991" w:rsidRPr="00ED0047" w:rsidRDefault="00D97991" w:rsidP="004342CF">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D97991" w:rsidRPr="003B738B" w:rsidRDefault="00D97991" w:rsidP="004342CF">
            <w:pPr>
              <w:rPr>
                <w:rFonts w:ascii="標楷體" w:eastAsia="標楷體" w:hAnsi="標楷體" w:cs="Times New Roman"/>
              </w:rPr>
            </w:pPr>
            <w:r w:rsidRPr="00C2401F">
              <w:rPr>
                <w:rFonts w:ascii="標楷體" w:eastAsia="標楷體" w:hAnsi="標楷體" w:cs="Tahoma"/>
              </w:rPr>
              <w:t>V0028039</w:t>
            </w:r>
          </w:p>
        </w:tc>
      </w:tr>
      <w:tr w:rsidR="00D97991" w:rsidRPr="00ED0047" w:rsidTr="004342CF">
        <w:tc>
          <w:tcPr>
            <w:tcW w:w="3260" w:type="dxa"/>
            <w:vMerge/>
          </w:tcPr>
          <w:p w:rsidR="00D97991" w:rsidRPr="00ED0047" w:rsidRDefault="00D97991" w:rsidP="004342CF">
            <w:pPr>
              <w:rPr>
                <w:rFonts w:ascii="Times New Roman" w:eastAsia="標楷體" w:hAnsi="Times New Roman" w:cs="Times New Roman"/>
              </w:rPr>
            </w:pPr>
          </w:p>
        </w:tc>
        <w:tc>
          <w:tcPr>
            <w:tcW w:w="1559" w:type="dxa"/>
            <w:shd w:val="clear" w:color="auto" w:fill="FDE9D9" w:themeFill="accent6" w:themeFillTint="33"/>
          </w:tcPr>
          <w:p w:rsidR="00D97991" w:rsidRPr="00ED0047" w:rsidRDefault="00D97991" w:rsidP="004342CF">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D97991" w:rsidRPr="003B738B" w:rsidRDefault="00D97991" w:rsidP="004342CF">
            <w:pPr>
              <w:tabs>
                <w:tab w:val="left" w:pos="1155"/>
              </w:tabs>
              <w:rPr>
                <w:rFonts w:ascii="標楷體" w:eastAsia="標楷體" w:hAnsi="標楷體" w:cs="Times New Roman"/>
              </w:rPr>
            </w:pPr>
            <w:r>
              <w:rPr>
                <w:rFonts w:ascii="標楷體" w:eastAsia="標楷體" w:hAnsi="標楷體" w:cs="Times New Roman" w:hint="eastAsia"/>
              </w:rPr>
              <w:t>85</w:t>
            </w:r>
            <w:r w:rsidRPr="003B738B">
              <w:rPr>
                <w:rFonts w:ascii="標楷體" w:eastAsia="標楷體" w:hAnsi="標楷體" w:cs="Times New Roman"/>
              </w:rPr>
              <w:t xml:space="preserve"> min</w:t>
            </w:r>
            <w:r w:rsidRPr="003B738B">
              <w:rPr>
                <w:rFonts w:ascii="標楷體" w:eastAsia="標楷體" w:hAnsi="標楷體" w:cs="Times New Roman"/>
              </w:rPr>
              <w:tab/>
            </w:r>
          </w:p>
        </w:tc>
      </w:tr>
      <w:tr w:rsidR="00D97991" w:rsidRPr="00ED0047" w:rsidTr="004342CF">
        <w:trPr>
          <w:trHeight w:val="1995"/>
        </w:trPr>
        <w:tc>
          <w:tcPr>
            <w:tcW w:w="3260" w:type="dxa"/>
            <w:vMerge/>
          </w:tcPr>
          <w:p w:rsidR="00D97991" w:rsidRPr="00ED0047" w:rsidRDefault="00D97991" w:rsidP="004342CF">
            <w:pPr>
              <w:rPr>
                <w:rFonts w:ascii="Times New Roman" w:eastAsia="標楷體" w:hAnsi="Times New Roman" w:cs="Times New Roman"/>
              </w:rPr>
            </w:pPr>
          </w:p>
        </w:tc>
        <w:tc>
          <w:tcPr>
            <w:tcW w:w="5528" w:type="dxa"/>
            <w:gridSpan w:val="2"/>
          </w:tcPr>
          <w:p w:rsidR="00D97991" w:rsidRPr="003B738B" w:rsidRDefault="00D97991" w:rsidP="004342CF">
            <w:pPr>
              <w:rPr>
                <w:rFonts w:ascii="標楷體" w:eastAsia="標楷體" w:hAnsi="標楷體" w:cs="Times New Roman"/>
              </w:rPr>
            </w:pPr>
            <w:r w:rsidRPr="00C2401F">
              <w:rPr>
                <w:rFonts w:ascii="標楷體" w:eastAsia="標楷體" w:hAnsi="標楷體" w:cs="Tahoma" w:hint="eastAsia"/>
              </w:rPr>
              <w:t>寒假的第一天,小傑被母親送到遠在台南四草的外婆照顧,本想說好動的小傑,可以遠離處處充滿誘惑的台北城,去到寧靜的台南四</w:t>
            </w:r>
            <w:proofErr w:type="gramStart"/>
            <w:r w:rsidRPr="00C2401F">
              <w:rPr>
                <w:rFonts w:ascii="標楷體" w:eastAsia="標楷體" w:hAnsi="標楷體" w:cs="Tahoma" w:hint="eastAsia"/>
              </w:rPr>
              <w:t>草向外婆</w:t>
            </w:r>
            <w:proofErr w:type="gramEnd"/>
            <w:r w:rsidRPr="00C2401F">
              <w:rPr>
                <w:rFonts w:ascii="標楷體" w:eastAsia="標楷體" w:hAnsi="標楷體" w:cs="Tahoma" w:hint="eastAsia"/>
              </w:rPr>
              <w:t>學習,怎麼安份的過日子,任誰都沒料想到這處處充滿新鮮感的四草,卻成了讓小傑更加好動的夢幻天堂,好動的天性更是一發不可收拾,徹底釋放,早已過慣規律生活的阿</w:t>
            </w:r>
            <w:proofErr w:type="gramStart"/>
            <w:r w:rsidRPr="00C2401F">
              <w:rPr>
                <w:rFonts w:ascii="標楷體" w:eastAsia="標楷體" w:hAnsi="標楷體" w:cs="Tahoma" w:hint="eastAsia"/>
              </w:rPr>
              <w:t>嬤</w:t>
            </w:r>
            <w:proofErr w:type="gramEnd"/>
            <w:r w:rsidRPr="00C2401F">
              <w:rPr>
                <w:rFonts w:ascii="標楷體" w:eastAsia="標楷體" w:hAnsi="標楷體" w:cs="Tahoma" w:hint="eastAsia"/>
              </w:rPr>
              <w:t>, 究竟該如何面對</w:t>
            </w:r>
            <w:proofErr w:type="gramStart"/>
            <w:r w:rsidRPr="00C2401F">
              <w:rPr>
                <w:rFonts w:ascii="標楷體" w:eastAsia="標楷體" w:hAnsi="標楷體" w:cs="Tahoma" w:hint="eastAsia"/>
              </w:rPr>
              <w:t>這素昧謀面</w:t>
            </w:r>
            <w:proofErr w:type="gramEnd"/>
            <w:r w:rsidRPr="00C2401F">
              <w:rPr>
                <w:rFonts w:ascii="標楷體" w:eastAsia="標楷體" w:hAnsi="標楷體" w:cs="Tahoma" w:hint="eastAsia"/>
              </w:rPr>
              <w:t>的外孫小傑?</w:t>
            </w:r>
          </w:p>
        </w:tc>
      </w:tr>
    </w:tbl>
    <w:p w:rsidR="004703DD" w:rsidRDefault="004703DD" w:rsidP="007C561E">
      <w:pPr>
        <w:rPr>
          <w:rFonts w:ascii="Times New Roman" w:eastAsia="標楷體" w:hAnsi="Times New Roman" w:cs="Times New Roman"/>
        </w:rPr>
      </w:pPr>
    </w:p>
    <w:p w:rsidR="00D97991" w:rsidRDefault="00D97991" w:rsidP="007C561E">
      <w:pPr>
        <w:rPr>
          <w:rFonts w:ascii="Times New Roman" w:eastAsia="標楷體" w:hAnsi="Times New Roman" w:cs="Times New Roman"/>
        </w:rPr>
      </w:pPr>
    </w:p>
    <w:p w:rsidR="00D97991" w:rsidRDefault="00D97991" w:rsidP="007C561E">
      <w:pPr>
        <w:rPr>
          <w:rFonts w:ascii="Times New Roman" w:eastAsia="標楷體" w:hAnsi="Times New Roman" w:cs="Times New Roman"/>
        </w:rPr>
      </w:pPr>
    </w:p>
    <w:p w:rsidR="00D97991" w:rsidRPr="00D97991" w:rsidRDefault="00D97991"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D97991" w:rsidRPr="00ED0047" w:rsidTr="004342CF">
        <w:tc>
          <w:tcPr>
            <w:tcW w:w="3260" w:type="dxa"/>
            <w:vMerge w:val="restart"/>
          </w:tcPr>
          <w:p w:rsidR="00D97991" w:rsidRPr="00ED0047" w:rsidRDefault="00D97991" w:rsidP="004342CF">
            <w:pPr>
              <w:rPr>
                <w:rFonts w:ascii="Times New Roman" w:eastAsia="標楷體" w:hAnsi="Times New Roman" w:cs="Times New Roman"/>
              </w:rPr>
            </w:pPr>
            <w:r>
              <w:rPr>
                <w:rFonts w:ascii="Times New Roman" w:eastAsia="標楷體" w:hAnsi="Times New Roman" w:cs="Times New Roman"/>
                <w:noProof/>
              </w:rPr>
              <w:drawing>
                <wp:inline distT="0" distB="0" distL="0" distR="0" wp14:anchorId="11B383E2" wp14:editId="2ED72941">
                  <wp:extent cx="1886131" cy="2689200"/>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732306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86131" cy="2689200"/>
                          </a:xfrm>
                          <a:prstGeom prst="rect">
                            <a:avLst/>
                          </a:prstGeom>
                        </pic:spPr>
                      </pic:pic>
                    </a:graphicData>
                  </a:graphic>
                </wp:inline>
              </w:drawing>
            </w:r>
          </w:p>
        </w:tc>
        <w:tc>
          <w:tcPr>
            <w:tcW w:w="5528" w:type="dxa"/>
            <w:gridSpan w:val="2"/>
            <w:shd w:val="clear" w:color="auto" w:fill="FDE9D9" w:themeFill="accent6" w:themeFillTint="33"/>
          </w:tcPr>
          <w:p w:rsidR="00D97991" w:rsidRPr="00ED0047" w:rsidRDefault="00D97991" w:rsidP="004342CF">
            <w:pPr>
              <w:jc w:val="center"/>
              <w:rPr>
                <w:rFonts w:ascii="Times New Roman" w:eastAsia="標楷體" w:hAnsi="Times New Roman" w:cs="Times New Roman"/>
              </w:rPr>
            </w:pPr>
            <w:r w:rsidRPr="00ED0047">
              <w:rPr>
                <w:rFonts w:ascii="Times New Roman" w:eastAsia="標楷體" w:hAnsi="Times New Roman" w:cs="Times New Roman"/>
              </w:rPr>
              <w:t>生命科學院</w:t>
            </w:r>
          </w:p>
        </w:tc>
      </w:tr>
      <w:tr w:rsidR="00D97991" w:rsidRPr="00ED0047" w:rsidTr="004342CF">
        <w:tc>
          <w:tcPr>
            <w:tcW w:w="3260" w:type="dxa"/>
            <w:vMerge/>
          </w:tcPr>
          <w:p w:rsidR="00D97991" w:rsidRPr="00ED0047" w:rsidRDefault="00D97991" w:rsidP="004342CF">
            <w:pPr>
              <w:rPr>
                <w:rFonts w:ascii="Times New Roman" w:eastAsia="標楷體" w:hAnsi="Times New Roman" w:cs="Times New Roman"/>
              </w:rPr>
            </w:pPr>
          </w:p>
        </w:tc>
        <w:tc>
          <w:tcPr>
            <w:tcW w:w="1559" w:type="dxa"/>
            <w:shd w:val="clear" w:color="auto" w:fill="FDE9D9" w:themeFill="accent6" w:themeFillTint="33"/>
          </w:tcPr>
          <w:p w:rsidR="00D97991" w:rsidRPr="00ED0047" w:rsidRDefault="00D97991" w:rsidP="004342CF">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D97991" w:rsidRPr="00F42D4C" w:rsidRDefault="00D97991" w:rsidP="004342CF">
            <w:pPr>
              <w:rPr>
                <w:rFonts w:ascii="標楷體" w:eastAsia="標楷體" w:hAnsi="標楷體"/>
                <w:szCs w:val="24"/>
              </w:rPr>
            </w:pPr>
            <w:r w:rsidRPr="00C2401F">
              <w:rPr>
                <w:rFonts w:ascii="標楷體" w:eastAsia="標楷體" w:hAnsi="標楷體" w:hint="eastAsia"/>
                <w:szCs w:val="24"/>
              </w:rPr>
              <w:t>女子漢的顛倒性世界</w:t>
            </w:r>
          </w:p>
        </w:tc>
      </w:tr>
      <w:tr w:rsidR="00D97991" w:rsidRPr="00ED0047" w:rsidTr="004342CF">
        <w:tc>
          <w:tcPr>
            <w:tcW w:w="3260" w:type="dxa"/>
            <w:vMerge/>
          </w:tcPr>
          <w:p w:rsidR="00D97991" w:rsidRPr="00ED0047" w:rsidRDefault="00D97991" w:rsidP="004342CF">
            <w:pPr>
              <w:rPr>
                <w:rFonts w:ascii="Times New Roman" w:eastAsia="標楷體" w:hAnsi="Times New Roman" w:cs="Times New Roman"/>
              </w:rPr>
            </w:pPr>
          </w:p>
        </w:tc>
        <w:tc>
          <w:tcPr>
            <w:tcW w:w="1559" w:type="dxa"/>
            <w:shd w:val="clear" w:color="auto" w:fill="FDE9D9" w:themeFill="accent6" w:themeFillTint="33"/>
          </w:tcPr>
          <w:p w:rsidR="00D97991" w:rsidRPr="00ED0047" w:rsidRDefault="00D97991" w:rsidP="004342CF">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D97991" w:rsidRPr="00F42D4C" w:rsidRDefault="00D97991" w:rsidP="004342CF">
            <w:pPr>
              <w:rPr>
                <w:rFonts w:ascii="標楷體" w:eastAsia="標楷體" w:hAnsi="標楷體" w:cs="Tahoma"/>
                <w:szCs w:val="24"/>
              </w:rPr>
            </w:pPr>
            <w:r w:rsidRPr="00C2401F">
              <w:rPr>
                <w:rFonts w:ascii="標楷體" w:eastAsia="標楷體" w:hAnsi="標楷體" w:cs="Tahoma"/>
              </w:rPr>
              <w:t>AVDVD 791.4344 J12 2015</w:t>
            </w:r>
          </w:p>
        </w:tc>
      </w:tr>
      <w:tr w:rsidR="00D97991" w:rsidRPr="00ED0047" w:rsidTr="004342CF">
        <w:tc>
          <w:tcPr>
            <w:tcW w:w="3260" w:type="dxa"/>
            <w:vMerge/>
          </w:tcPr>
          <w:p w:rsidR="00D97991" w:rsidRPr="00ED0047" w:rsidRDefault="00D97991" w:rsidP="004342CF">
            <w:pPr>
              <w:rPr>
                <w:rFonts w:ascii="Times New Roman" w:eastAsia="標楷體" w:hAnsi="Times New Roman" w:cs="Times New Roman"/>
              </w:rPr>
            </w:pPr>
          </w:p>
        </w:tc>
        <w:tc>
          <w:tcPr>
            <w:tcW w:w="1559" w:type="dxa"/>
            <w:shd w:val="clear" w:color="auto" w:fill="FDE9D9" w:themeFill="accent6" w:themeFillTint="33"/>
          </w:tcPr>
          <w:p w:rsidR="00D97991" w:rsidRPr="00ED0047" w:rsidRDefault="00D97991" w:rsidP="004342CF">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D97991" w:rsidRPr="00F42D4C" w:rsidRDefault="00D97991" w:rsidP="004342CF">
            <w:pPr>
              <w:rPr>
                <w:rFonts w:ascii="標楷體" w:eastAsia="標楷體" w:hAnsi="標楷體" w:cs="Times New Roman"/>
              </w:rPr>
            </w:pPr>
            <w:r w:rsidRPr="00C2401F">
              <w:rPr>
                <w:rFonts w:ascii="標楷體" w:eastAsia="標楷體" w:hAnsi="標楷體" w:cs="Tahoma"/>
              </w:rPr>
              <w:t>V0027237</w:t>
            </w:r>
          </w:p>
        </w:tc>
      </w:tr>
      <w:tr w:rsidR="00D97991" w:rsidRPr="00ED0047" w:rsidTr="004342CF">
        <w:tc>
          <w:tcPr>
            <w:tcW w:w="3260" w:type="dxa"/>
            <w:vMerge/>
          </w:tcPr>
          <w:p w:rsidR="00D97991" w:rsidRPr="00ED0047" w:rsidRDefault="00D97991" w:rsidP="004342CF">
            <w:pPr>
              <w:rPr>
                <w:rFonts w:ascii="Times New Roman" w:eastAsia="標楷體" w:hAnsi="Times New Roman" w:cs="Times New Roman"/>
              </w:rPr>
            </w:pPr>
          </w:p>
        </w:tc>
        <w:tc>
          <w:tcPr>
            <w:tcW w:w="1559" w:type="dxa"/>
            <w:shd w:val="clear" w:color="auto" w:fill="FDE9D9" w:themeFill="accent6" w:themeFillTint="33"/>
          </w:tcPr>
          <w:p w:rsidR="00D97991" w:rsidRPr="00ED0047" w:rsidRDefault="00D97991" w:rsidP="004342CF">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D97991" w:rsidRPr="00F42D4C" w:rsidRDefault="00D97991" w:rsidP="004342CF">
            <w:pPr>
              <w:rPr>
                <w:rFonts w:ascii="標楷體" w:eastAsia="標楷體" w:hAnsi="標楷體" w:cs="Times New Roman"/>
              </w:rPr>
            </w:pPr>
            <w:r>
              <w:rPr>
                <w:rFonts w:ascii="標楷體" w:eastAsia="標楷體" w:hAnsi="標楷體" w:cs="Times New Roman" w:hint="eastAsia"/>
              </w:rPr>
              <w:t>90</w:t>
            </w:r>
            <w:r w:rsidRPr="00F42D4C">
              <w:rPr>
                <w:rFonts w:ascii="標楷體" w:eastAsia="標楷體" w:hAnsi="標楷體" w:cs="Times New Roman"/>
              </w:rPr>
              <w:t xml:space="preserve"> min</w:t>
            </w:r>
          </w:p>
        </w:tc>
      </w:tr>
      <w:tr w:rsidR="00D97991" w:rsidRPr="00ED0047" w:rsidTr="004342CF">
        <w:trPr>
          <w:trHeight w:val="1995"/>
        </w:trPr>
        <w:tc>
          <w:tcPr>
            <w:tcW w:w="3260" w:type="dxa"/>
            <w:vMerge/>
          </w:tcPr>
          <w:p w:rsidR="00D97991" w:rsidRPr="00ED0047" w:rsidRDefault="00D97991" w:rsidP="004342CF">
            <w:pPr>
              <w:rPr>
                <w:rFonts w:ascii="Times New Roman" w:eastAsia="標楷體" w:hAnsi="Times New Roman" w:cs="Times New Roman"/>
              </w:rPr>
            </w:pPr>
          </w:p>
        </w:tc>
        <w:tc>
          <w:tcPr>
            <w:tcW w:w="5528" w:type="dxa"/>
            <w:gridSpan w:val="2"/>
          </w:tcPr>
          <w:p w:rsidR="00D97991" w:rsidRPr="00F42D4C" w:rsidRDefault="00D97991" w:rsidP="004342CF">
            <w:pPr>
              <w:rPr>
                <w:rFonts w:ascii="標楷體" w:eastAsia="標楷體" w:hAnsi="標楷體" w:cs="Times New Roman"/>
              </w:rPr>
            </w:pPr>
            <w:r w:rsidRPr="00C2401F">
              <w:rPr>
                <w:rFonts w:ascii="標楷體" w:eastAsia="標楷體" w:hAnsi="標楷體" w:cs="Tahoma" w:hint="eastAsia"/>
              </w:rPr>
              <w:t>不知道是不是很久很久以前,但肯定是在很遠很遠的地方,有個布</w:t>
            </w:r>
            <w:proofErr w:type="gramStart"/>
            <w:r w:rsidRPr="00C2401F">
              <w:rPr>
                <w:rFonts w:ascii="標楷體" w:eastAsia="標楷體" w:hAnsi="標楷體" w:cs="Tahoma" w:hint="eastAsia"/>
              </w:rPr>
              <w:t>布</w:t>
            </w:r>
            <w:proofErr w:type="gramEnd"/>
            <w:r w:rsidRPr="00C2401F">
              <w:rPr>
                <w:rFonts w:ascii="標楷體" w:eastAsia="標楷體" w:hAnsi="標楷體" w:cs="Tahoma" w:hint="eastAsia"/>
              </w:rPr>
              <w:t>妮民主共和國,女人鐵腕治國,男人則要謹守「夫」道、穿長袍理家務,得</w:t>
            </w:r>
            <w:proofErr w:type="gramStart"/>
            <w:r w:rsidRPr="00C2401F">
              <w:rPr>
                <w:rFonts w:ascii="標楷體" w:eastAsia="標楷體" w:hAnsi="標楷體" w:cs="Tahoma" w:hint="eastAsia"/>
              </w:rPr>
              <w:t>閒</w:t>
            </w:r>
            <w:proofErr w:type="gramEnd"/>
            <w:r w:rsidRPr="00C2401F">
              <w:rPr>
                <w:rFonts w:ascii="標楷體" w:eastAsia="標楷體" w:hAnsi="標楷體" w:cs="Tahoma" w:hint="eastAsia"/>
              </w:rPr>
              <w:t>拜拜馬神順便祈求國泰民安.20歲的俊美傑奇與全國未婚男性擁有著一個共同夢想-嫁給將軍接班人,並一起生很多很多的小女孩.當國家宣布要舉辦「替接班人</w:t>
            </w:r>
            <w:proofErr w:type="gramStart"/>
            <w:r w:rsidRPr="00C2401F">
              <w:rPr>
                <w:rFonts w:ascii="標楷體" w:eastAsia="標楷體" w:hAnsi="標楷體" w:cs="Tahoma" w:hint="eastAsia"/>
              </w:rPr>
              <w:t>招親選夫</w:t>
            </w:r>
            <w:proofErr w:type="gramEnd"/>
            <w:r w:rsidRPr="00C2401F">
              <w:rPr>
                <w:rFonts w:ascii="標楷體" w:eastAsia="標楷體" w:hAnsi="標楷體" w:cs="Tahoma" w:hint="eastAsia"/>
              </w:rPr>
              <w:t>」的盛會,傑奇還以為好運就要降臨,然而接連的意外讓他失去母親,只得投靠惡姨婆一家.當「灰男孩」遇上解放軍,一場冒險革命兼反串扮妝之旅就此展開,且看真愛如何降臨!</w:t>
            </w:r>
          </w:p>
        </w:tc>
      </w:tr>
    </w:tbl>
    <w:p w:rsidR="00F42D4C" w:rsidRPr="00D97991" w:rsidRDefault="00F42D4C" w:rsidP="007C561E">
      <w:pPr>
        <w:rPr>
          <w:rFonts w:ascii="Times New Roman" w:eastAsia="標楷體" w:hAnsi="Times New Roman" w:cs="Times New Roman"/>
        </w:rPr>
      </w:pPr>
    </w:p>
    <w:p w:rsidR="00F42D4C" w:rsidRDefault="00F42D4C" w:rsidP="007C561E">
      <w:pPr>
        <w:rPr>
          <w:rFonts w:ascii="Times New Roman" w:eastAsia="標楷體" w:hAnsi="Times New Roman" w:cs="Times New Roman"/>
        </w:rPr>
      </w:pPr>
    </w:p>
    <w:p w:rsidR="00F42D4C" w:rsidRDefault="00F42D4C" w:rsidP="007C561E">
      <w:pPr>
        <w:rPr>
          <w:rFonts w:ascii="Times New Roman" w:eastAsia="標楷體" w:hAnsi="Times New Roman" w:cs="Times New Roman"/>
        </w:rPr>
      </w:pPr>
    </w:p>
    <w:p w:rsidR="00D97991" w:rsidRDefault="00D97991" w:rsidP="007C561E">
      <w:pPr>
        <w:rPr>
          <w:rFonts w:ascii="Times New Roman" w:eastAsia="標楷體" w:hAnsi="Times New Roman" w:cs="Times New Roman"/>
        </w:rPr>
      </w:pPr>
    </w:p>
    <w:p w:rsidR="00D97991" w:rsidRDefault="00D97991" w:rsidP="007C561E">
      <w:pPr>
        <w:rPr>
          <w:rFonts w:ascii="Times New Roman" w:eastAsia="標楷體" w:hAnsi="Times New Roman" w:cs="Times New Roman"/>
        </w:rPr>
      </w:pPr>
    </w:p>
    <w:p w:rsidR="00D97991" w:rsidRDefault="00D97991" w:rsidP="007C561E">
      <w:pPr>
        <w:rPr>
          <w:rFonts w:ascii="Times New Roman" w:eastAsia="標楷體" w:hAnsi="Times New Roman" w:cs="Times New Roman"/>
        </w:rPr>
      </w:pPr>
    </w:p>
    <w:p w:rsidR="004703DD" w:rsidRDefault="004703DD" w:rsidP="00111E36">
      <w:pPr>
        <w:rPr>
          <w:rFonts w:ascii="Times New Roman" w:eastAsia="標楷體" w:hAnsi="Times New Roman" w:cs="Times New Roman"/>
        </w:rPr>
      </w:pPr>
    </w:p>
    <w:p w:rsidR="00F42D4C" w:rsidRDefault="00F42D4C" w:rsidP="00111E36">
      <w:pPr>
        <w:rPr>
          <w:rFonts w:ascii="Times New Roman" w:eastAsia="標楷體" w:hAnsi="Times New Roman" w:cs="Times New Roman"/>
        </w:rPr>
      </w:pPr>
    </w:p>
    <w:p w:rsidR="00D97991" w:rsidRPr="00ED0047" w:rsidRDefault="00D97991" w:rsidP="00111E3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336"/>
        <w:gridCol w:w="1559"/>
        <w:gridCol w:w="3969"/>
      </w:tblGrid>
      <w:tr w:rsidR="00111E36" w:rsidRPr="00ED0047" w:rsidTr="00B83441">
        <w:tc>
          <w:tcPr>
            <w:tcW w:w="3336" w:type="dxa"/>
            <w:vMerge w:val="restart"/>
          </w:tcPr>
          <w:p w:rsidR="00111E36" w:rsidRPr="00ED0047" w:rsidRDefault="00154C86" w:rsidP="001B1E42">
            <w:pP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extent cx="1952625" cy="2686050"/>
                  <wp:effectExtent l="0" t="0" r="952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809241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54915" cy="2689200"/>
                          </a:xfrm>
                          <a:prstGeom prst="rect">
                            <a:avLst/>
                          </a:prstGeom>
                        </pic:spPr>
                      </pic:pic>
                    </a:graphicData>
                  </a:graphic>
                </wp:inline>
              </w:drawing>
            </w:r>
          </w:p>
        </w:tc>
        <w:tc>
          <w:tcPr>
            <w:tcW w:w="5528" w:type="dxa"/>
            <w:gridSpan w:val="2"/>
            <w:shd w:val="clear" w:color="auto" w:fill="DDD9C3" w:themeFill="background2" w:themeFillShade="E6"/>
          </w:tcPr>
          <w:p w:rsidR="00111E36" w:rsidRPr="00ED0047" w:rsidRDefault="000E11D2" w:rsidP="001B1E42">
            <w:pPr>
              <w:jc w:val="center"/>
              <w:rPr>
                <w:rFonts w:ascii="Times New Roman" w:eastAsia="標楷體" w:hAnsi="Times New Roman" w:cs="Times New Roman"/>
              </w:rPr>
            </w:pPr>
            <w:r w:rsidRPr="00ED0047">
              <w:rPr>
                <w:rFonts w:ascii="Times New Roman" w:eastAsia="標楷體" w:hAnsi="Times New Roman" w:cs="Times New Roman"/>
              </w:rPr>
              <w:t>電影類</w:t>
            </w:r>
          </w:p>
        </w:tc>
      </w:tr>
      <w:tr w:rsidR="00111E36" w:rsidRPr="00ED0047" w:rsidTr="00B83441">
        <w:tc>
          <w:tcPr>
            <w:tcW w:w="3336"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111E36" w:rsidRPr="00F42D4C" w:rsidRDefault="00421300" w:rsidP="00421300">
            <w:pPr>
              <w:spacing w:line="300" w:lineRule="exact"/>
              <w:rPr>
                <w:rFonts w:ascii="標楷體" w:eastAsia="標楷體" w:hAnsi="標楷體"/>
                <w:szCs w:val="24"/>
              </w:rPr>
            </w:pPr>
            <w:r w:rsidRPr="00421300">
              <w:rPr>
                <w:rFonts w:ascii="標楷體" w:eastAsia="標楷體" w:hAnsi="標楷體" w:hint="eastAsia"/>
                <w:szCs w:val="24"/>
              </w:rPr>
              <w:t>正義聯盟</w:t>
            </w:r>
            <w:r>
              <w:rPr>
                <w:rFonts w:ascii="標楷體" w:eastAsia="標楷體" w:hAnsi="標楷體" w:hint="eastAsia"/>
                <w:szCs w:val="24"/>
              </w:rPr>
              <w:t>:</w:t>
            </w:r>
            <w:r w:rsidRPr="00421300">
              <w:rPr>
                <w:rFonts w:ascii="標楷體" w:eastAsia="標楷體" w:hAnsi="標楷體" w:hint="eastAsia"/>
                <w:szCs w:val="24"/>
              </w:rPr>
              <w:t>閃電俠之逆轉</w:t>
            </w:r>
          </w:p>
        </w:tc>
      </w:tr>
      <w:tr w:rsidR="00111E36" w:rsidRPr="00ED0047" w:rsidTr="00B83441">
        <w:tc>
          <w:tcPr>
            <w:tcW w:w="3336"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111E36" w:rsidRPr="00F42D4C" w:rsidRDefault="00421300" w:rsidP="001B1E42">
            <w:pPr>
              <w:rPr>
                <w:rFonts w:ascii="標楷體" w:eastAsia="標楷體" w:hAnsi="標楷體" w:cs="Tahoma"/>
                <w:szCs w:val="24"/>
              </w:rPr>
            </w:pPr>
            <w:r w:rsidRPr="00421300">
              <w:rPr>
                <w:rFonts w:ascii="標楷體" w:eastAsia="標楷體" w:hAnsi="標楷體" w:cs="Tahoma"/>
              </w:rPr>
              <w:t>AVDVD 791.433 J96 2013</w:t>
            </w:r>
          </w:p>
        </w:tc>
      </w:tr>
      <w:tr w:rsidR="00111E36" w:rsidRPr="00ED0047" w:rsidTr="00B83441">
        <w:tc>
          <w:tcPr>
            <w:tcW w:w="3336"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111E36" w:rsidRPr="00F42D4C" w:rsidRDefault="00421300" w:rsidP="001B1E42">
            <w:pPr>
              <w:rPr>
                <w:rFonts w:ascii="標楷體" w:eastAsia="標楷體" w:hAnsi="標楷體" w:cs="Times New Roman"/>
              </w:rPr>
            </w:pPr>
            <w:r w:rsidRPr="00421300">
              <w:rPr>
                <w:rFonts w:ascii="標楷體" w:eastAsia="標楷體" w:hAnsi="標楷體" w:cs="Tahoma"/>
              </w:rPr>
              <w:t>V0028126</w:t>
            </w:r>
          </w:p>
        </w:tc>
      </w:tr>
      <w:tr w:rsidR="00111E36" w:rsidRPr="00ED0047" w:rsidTr="00B83441">
        <w:tc>
          <w:tcPr>
            <w:tcW w:w="3336"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111E36" w:rsidRPr="00F42D4C" w:rsidRDefault="00421300" w:rsidP="00A0015A">
            <w:pPr>
              <w:rPr>
                <w:rFonts w:ascii="標楷體" w:eastAsia="標楷體" w:hAnsi="標楷體" w:cs="Times New Roman"/>
              </w:rPr>
            </w:pPr>
            <w:r>
              <w:rPr>
                <w:rFonts w:ascii="標楷體" w:eastAsia="標楷體" w:hAnsi="標楷體" w:cs="Times New Roman" w:hint="eastAsia"/>
              </w:rPr>
              <w:t xml:space="preserve">81 </w:t>
            </w:r>
            <w:r w:rsidR="00A0015A" w:rsidRPr="00F42D4C">
              <w:rPr>
                <w:rFonts w:ascii="標楷體" w:eastAsia="標楷體" w:hAnsi="標楷體" w:cs="Times New Roman"/>
              </w:rPr>
              <w:t>min</w:t>
            </w:r>
          </w:p>
        </w:tc>
      </w:tr>
      <w:tr w:rsidR="00111E36" w:rsidRPr="00ED0047" w:rsidTr="00B83441">
        <w:trPr>
          <w:trHeight w:val="1995"/>
        </w:trPr>
        <w:tc>
          <w:tcPr>
            <w:tcW w:w="3336" w:type="dxa"/>
            <w:vMerge/>
          </w:tcPr>
          <w:p w:rsidR="00111E36" w:rsidRPr="00ED0047" w:rsidRDefault="00111E36" w:rsidP="001B1E42">
            <w:pPr>
              <w:rPr>
                <w:rFonts w:ascii="Times New Roman" w:eastAsia="標楷體" w:hAnsi="Times New Roman" w:cs="Times New Roman"/>
              </w:rPr>
            </w:pPr>
          </w:p>
        </w:tc>
        <w:tc>
          <w:tcPr>
            <w:tcW w:w="5528" w:type="dxa"/>
            <w:gridSpan w:val="2"/>
          </w:tcPr>
          <w:p w:rsidR="00111E36" w:rsidRPr="00F42D4C" w:rsidRDefault="00421300" w:rsidP="00F42D4C">
            <w:pPr>
              <w:rPr>
                <w:rFonts w:ascii="標楷體" w:eastAsia="標楷體" w:hAnsi="標楷體" w:cs="Times New Roman"/>
              </w:rPr>
            </w:pPr>
            <w:r w:rsidRPr="00421300">
              <w:rPr>
                <w:rFonts w:ascii="標楷體" w:eastAsia="標楷體" w:hAnsi="標楷體" w:cs="Tahoma" w:hint="eastAsia"/>
              </w:rPr>
              <w:t>我們都希望能有機會及時回到過去改變一切,對閃電俠而言,這樣的機會指日可待。在小時候,當貝利艾倫的母親成為暴力犯罪的受害者時他的人生因此痛苦不堪,然而現在,他運用自己超能力的速度,穿越時空改變自己悲慘的一天,他的意圖良善但是改變的後果卻可能是多災多難,在斷裂的平行宇宙中現在存在一個類似的世界,跌跌撞撞地來到扭曲的現實之中,連超人都失去了蹤影,閃電俠尋找值得信賴具有智慧的蝙蝠俠,卻找到一個更堅韌不拔,更暴力的黑暗騎士,閃電俠與蝙蝠俠,有了生化人的協助,他們要盡快恢復原來的世界,因為神力女超人的亞馬遜族與由身經百戰的水遊俠領導的亞特蘭提斯即將展開一場激烈戰爭…。</w:t>
            </w:r>
          </w:p>
        </w:tc>
      </w:tr>
    </w:tbl>
    <w:p w:rsidR="00B15E8E" w:rsidRDefault="00B15E8E" w:rsidP="00111E36">
      <w:pPr>
        <w:rPr>
          <w:rFonts w:ascii="Times New Roman" w:eastAsia="標楷體" w:hAnsi="Times New Roman" w:cs="Times New Roman"/>
        </w:rPr>
      </w:pPr>
    </w:p>
    <w:p w:rsidR="00D97991" w:rsidRDefault="00D97991" w:rsidP="00111E3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D97991" w:rsidRPr="00ED0047" w:rsidTr="004342CF">
        <w:tc>
          <w:tcPr>
            <w:tcW w:w="3260" w:type="dxa"/>
            <w:vMerge w:val="restart"/>
          </w:tcPr>
          <w:p w:rsidR="00D97991" w:rsidRPr="00ED0047" w:rsidRDefault="00D97991" w:rsidP="004342CF">
            <w:pPr>
              <w:rPr>
                <w:rFonts w:ascii="Times New Roman" w:eastAsia="標楷體" w:hAnsi="Times New Roman" w:cs="Times New Roman"/>
              </w:rPr>
            </w:pPr>
            <w:r>
              <w:rPr>
                <w:rFonts w:ascii="Times New Roman" w:eastAsia="標楷體" w:hAnsi="Times New Roman" w:cs="Times New Roman"/>
                <w:noProof/>
              </w:rPr>
              <w:drawing>
                <wp:inline distT="0" distB="0" distL="0" distR="0" wp14:anchorId="0DECBF5B" wp14:editId="4E75AFB8">
                  <wp:extent cx="1892729" cy="2689200"/>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808443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92729" cy="2689200"/>
                          </a:xfrm>
                          <a:prstGeom prst="rect">
                            <a:avLst/>
                          </a:prstGeom>
                        </pic:spPr>
                      </pic:pic>
                    </a:graphicData>
                  </a:graphic>
                </wp:inline>
              </w:drawing>
            </w:r>
          </w:p>
        </w:tc>
        <w:tc>
          <w:tcPr>
            <w:tcW w:w="5528" w:type="dxa"/>
            <w:gridSpan w:val="2"/>
            <w:shd w:val="clear" w:color="auto" w:fill="DDD9C3" w:themeFill="background2" w:themeFillShade="E6"/>
          </w:tcPr>
          <w:p w:rsidR="00D97991" w:rsidRPr="00ED0047" w:rsidRDefault="00D97991" w:rsidP="004342CF">
            <w:pPr>
              <w:jc w:val="center"/>
              <w:rPr>
                <w:rFonts w:ascii="Times New Roman" w:eastAsia="標楷體" w:hAnsi="Times New Roman" w:cs="Times New Roman"/>
              </w:rPr>
            </w:pPr>
            <w:r w:rsidRPr="00ED0047">
              <w:rPr>
                <w:rFonts w:ascii="Times New Roman" w:eastAsia="標楷體" w:hAnsi="Times New Roman" w:cs="Times New Roman"/>
              </w:rPr>
              <w:t>電影類</w:t>
            </w:r>
          </w:p>
        </w:tc>
      </w:tr>
      <w:tr w:rsidR="00D97991" w:rsidRPr="00ED0047" w:rsidTr="004342CF">
        <w:tc>
          <w:tcPr>
            <w:tcW w:w="3260" w:type="dxa"/>
            <w:vMerge/>
          </w:tcPr>
          <w:p w:rsidR="00D97991" w:rsidRPr="00ED0047" w:rsidRDefault="00D97991" w:rsidP="004342CF">
            <w:pPr>
              <w:rPr>
                <w:rFonts w:ascii="Times New Roman" w:eastAsia="標楷體" w:hAnsi="Times New Roman" w:cs="Times New Roman"/>
              </w:rPr>
            </w:pPr>
          </w:p>
        </w:tc>
        <w:tc>
          <w:tcPr>
            <w:tcW w:w="1559" w:type="dxa"/>
            <w:shd w:val="clear" w:color="auto" w:fill="DDD9C3" w:themeFill="background2" w:themeFillShade="E6"/>
          </w:tcPr>
          <w:p w:rsidR="00D97991" w:rsidRPr="00ED0047" w:rsidRDefault="00D97991" w:rsidP="004342CF">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D97991" w:rsidRPr="00F42D4C" w:rsidRDefault="00D97991" w:rsidP="004342CF">
            <w:pPr>
              <w:spacing w:line="300" w:lineRule="exact"/>
              <w:rPr>
                <w:rFonts w:ascii="標楷體" w:eastAsia="標楷體" w:hAnsi="標楷體"/>
                <w:szCs w:val="24"/>
              </w:rPr>
            </w:pPr>
            <w:r w:rsidRPr="00C2401F">
              <w:rPr>
                <w:rFonts w:ascii="標楷體" w:eastAsia="標楷體" w:hAnsi="標楷體" w:hint="eastAsia"/>
                <w:szCs w:val="24"/>
              </w:rPr>
              <w:t>正義聯盟:開戰</w:t>
            </w:r>
          </w:p>
        </w:tc>
      </w:tr>
      <w:tr w:rsidR="00D97991" w:rsidRPr="00ED0047" w:rsidTr="004342CF">
        <w:tc>
          <w:tcPr>
            <w:tcW w:w="3260" w:type="dxa"/>
            <w:vMerge/>
          </w:tcPr>
          <w:p w:rsidR="00D97991" w:rsidRPr="00ED0047" w:rsidRDefault="00D97991" w:rsidP="004342CF">
            <w:pPr>
              <w:rPr>
                <w:rFonts w:ascii="Times New Roman" w:eastAsia="標楷體" w:hAnsi="Times New Roman" w:cs="Times New Roman"/>
              </w:rPr>
            </w:pPr>
          </w:p>
        </w:tc>
        <w:tc>
          <w:tcPr>
            <w:tcW w:w="1559" w:type="dxa"/>
            <w:shd w:val="clear" w:color="auto" w:fill="DDD9C3" w:themeFill="background2" w:themeFillShade="E6"/>
          </w:tcPr>
          <w:p w:rsidR="00D97991" w:rsidRPr="00ED0047" w:rsidRDefault="00D97991" w:rsidP="004342CF">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D97991" w:rsidRPr="00F42D4C" w:rsidRDefault="00D97991" w:rsidP="004342CF">
            <w:pPr>
              <w:rPr>
                <w:rFonts w:ascii="標楷體" w:eastAsia="標楷體" w:hAnsi="標楷體" w:cs="Tahoma"/>
                <w:szCs w:val="24"/>
              </w:rPr>
            </w:pPr>
            <w:r w:rsidRPr="00C2401F">
              <w:rPr>
                <w:rFonts w:ascii="標楷體" w:eastAsia="標楷體" w:hAnsi="標楷體" w:cs="Tahoma"/>
              </w:rPr>
              <w:t>AVDVD 791.433 J96-2 2014</w:t>
            </w:r>
          </w:p>
        </w:tc>
      </w:tr>
      <w:tr w:rsidR="00D97991" w:rsidRPr="00ED0047" w:rsidTr="004342CF">
        <w:tc>
          <w:tcPr>
            <w:tcW w:w="3260" w:type="dxa"/>
            <w:vMerge/>
          </w:tcPr>
          <w:p w:rsidR="00D97991" w:rsidRPr="00ED0047" w:rsidRDefault="00D97991" w:rsidP="004342CF">
            <w:pPr>
              <w:rPr>
                <w:rFonts w:ascii="Times New Roman" w:eastAsia="標楷體" w:hAnsi="Times New Roman" w:cs="Times New Roman"/>
              </w:rPr>
            </w:pPr>
          </w:p>
        </w:tc>
        <w:tc>
          <w:tcPr>
            <w:tcW w:w="1559" w:type="dxa"/>
            <w:shd w:val="clear" w:color="auto" w:fill="DDD9C3" w:themeFill="background2" w:themeFillShade="E6"/>
          </w:tcPr>
          <w:p w:rsidR="00D97991" w:rsidRPr="00ED0047" w:rsidRDefault="00D97991" w:rsidP="004342CF">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D97991" w:rsidRPr="00F42D4C" w:rsidRDefault="00D97991" w:rsidP="004342CF">
            <w:pPr>
              <w:rPr>
                <w:rFonts w:ascii="標楷體" w:eastAsia="標楷體" w:hAnsi="標楷體" w:cs="Times New Roman"/>
              </w:rPr>
            </w:pPr>
            <w:r w:rsidRPr="00C2401F">
              <w:rPr>
                <w:rFonts w:ascii="標楷體" w:eastAsia="標楷體" w:hAnsi="標楷體" w:cs="Tahoma"/>
              </w:rPr>
              <w:t>V0028154</w:t>
            </w:r>
          </w:p>
        </w:tc>
      </w:tr>
      <w:tr w:rsidR="00D97991" w:rsidRPr="00ED0047" w:rsidTr="004342CF">
        <w:tc>
          <w:tcPr>
            <w:tcW w:w="3260" w:type="dxa"/>
            <w:vMerge/>
          </w:tcPr>
          <w:p w:rsidR="00D97991" w:rsidRPr="00ED0047" w:rsidRDefault="00D97991" w:rsidP="004342CF">
            <w:pPr>
              <w:rPr>
                <w:rFonts w:ascii="Times New Roman" w:eastAsia="標楷體" w:hAnsi="Times New Roman" w:cs="Times New Roman"/>
              </w:rPr>
            </w:pPr>
          </w:p>
        </w:tc>
        <w:tc>
          <w:tcPr>
            <w:tcW w:w="1559" w:type="dxa"/>
            <w:shd w:val="clear" w:color="auto" w:fill="DDD9C3" w:themeFill="background2" w:themeFillShade="E6"/>
          </w:tcPr>
          <w:p w:rsidR="00D97991" w:rsidRPr="00ED0047" w:rsidRDefault="00D97991" w:rsidP="004342CF">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D97991" w:rsidRPr="00F42D4C" w:rsidRDefault="00D97991" w:rsidP="004342CF">
            <w:pPr>
              <w:rPr>
                <w:rFonts w:ascii="標楷體" w:eastAsia="標楷體" w:hAnsi="標楷體" w:cs="Times New Roman"/>
              </w:rPr>
            </w:pPr>
            <w:r>
              <w:rPr>
                <w:rFonts w:ascii="標楷體" w:eastAsia="標楷體" w:hAnsi="標楷體" w:cs="Times New Roman" w:hint="eastAsia"/>
              </w:rPr>
              <w:t>79</w:t>
            </w:r>
            <w:r w:rsidRPr="00F42D4C">
              <w:rPr>
                <w:rFonts w:ascii="標楷體" w:eastAsia="標楷體" w:hAnsi="標楷體" w:cs="Times New Roman" w:hint="eastAsia"/>
              </w:rPr>
              <w:t xml:space="preserve"> </w:t>
            </w:r>
            <w:r w:rsidRPr="00F42D4C">
              <w:rPr>
                <w:rFonts w:ascii="標楷體" w:eastAsia="標楷體" w:hAnsi="標楷體" w:cs="Times New Roman"/>
              </w:rPr>
              <w:t>min</w:t>
            </w:r>
          </w:p>
        </w:tc>
      </w:tr>
      <w:tr w:rsidR="00D97991" w:rsidRPr="00ED0047" w:rsidTr="004342CF">
        <w:trPr>
          <w:trHeight w:val="1995"/>
        </w:trPr>
        <w:tc>
          <w:tcPr>
            <w:tcW w:w="3260" w:type="dxa"/>
            <w:vMerge/>
          </w:tcPr>
          <w:p w:rsidR="00D97991" w:rsidRPr="00ED0047" w:rsidRDefault="00D97991" w:rsidP="004342CF">
            <w:pPr>
              <w:rPr>
                <w:rFonts w:ascii="Times New Roman" w:eastAsia="標楷體" w:hAnsi="Times New Roman" w:cs="Times New Roman"/>
              </w:rPr>
            </w:pPr>
          </w:p>
        </w:tc>
        <w:tc>
          <w:tcPr>
            <w:tcW w:w="5528" w:type="dxa"/>
            <w:gridSpan w:val="2"/>
          </w:tcPr>
          <w:p w:rsidR="00D97991" w:rsidRPr="00F42D4C" w:rsidRDefault="00D97991" w:rsidP="004342CF">
            <w:pPr>
              <w:rPr>
                <w:rFonts w:ascii="標楷體" w:eastAsia="標楷體" w:hAnsi="標楷體" w:cs="Times New Roman"/>
              </w:rPr>
            </w:pPr>
            <w:r w:rsidRPr="00C2401F">
              <w:rPr>
                <w:rFonts w:ascii="標楷體" w:eastAsia="標楷體" w:hAnsi="標楷體" w:cs="Tahoma" w:hint="eastAsia"/>
              </w:rPr>
              <w:t>在高</w:t>
            </w:r>
            <w:proofErr w:type="gramStart"/>
            <w:r w:rsidRPr="00C2401F">
              <w:rPr>
                <w:rFonts w:ascii="標楷體" w:eastAsia="標楷體" w:hAnsi="標楷體" w:cs="Tahoma" w:hint="eastAsia"/>
              </w:rPr>
              <w:t>譚</w:t>
            </w:r>
            <w:proofErr w:type="gramEnd"/>
            <w:r w:rsidRPr="00C2401F">
              <w:rPr>
                <w:rFonts w:ascii="標楷體" w:eastAsia="標楷體" w:hAnsi="標楷體" w:cs="Tahoma" w:hint="eastAsia"/>
              </w:rPr>
              <w:t>市的陰暗之處潛伏著一個神祕人物,大家只知道那是沉默的守護者蝙蝠俠,在打擊犯罪的同時大眾不信任程度卻不斷增長,他只好獨自面臨夜晚不平的待遇,在追捕罪犯時,蝙蝠俠遇到自大的星際警察</w:t>
            </w:r>
            <w:proofErr w:type="gramStart"/>
            <w:r w:rsidRPr="00C2401F">
              <w:rPr>
                <w:rFonts w:ascii="標楷體" w:eastAsia="標楷體" w:hAnsi="標楷體" w:cs="Tahoma" w:hint="eastAsia"/>
              </w:rPr>
              <w:t>綠光戰警</w:t>
            </w:r>
            <w:proofErr w:type="gramEnd"/>
            <w:r w:rsidRPr="00C2401F">
              <w:rPr>
                <w:rFonts w:ascii="標楷體" w:eastAsia="標楷體" w:hAnsi="標楷體" w:cs="Tahoma" w:hint="eastAsia"/>
              </w:rPr>
              <w:t>,兩個完全不可能在一起的搭檔卻發現地球即將面臨一次更致命又更大的威脅,為了讓地球有生存的機會,因此打造出史上最偉大的超級聯盟,其中</w:t>
            </w:r>
            <w:proofErr w:type="gramStart"/>
            <w:r w:rsidRPr="00C2401F">
              <w:rPr>
                <w:rFonts w:ascii="標楷體" w:eastAsia="標楷體" w:hAnsi="標楷體" w:cs="Tahoma" w:hint="eastAsia"/>
              </w:rPr>
              <w:t>包括氪星人</w:t>
            </w:r>
            <w:proofErr w:type="gramEnd"/>
            <w:r w:rsidRPr="00C2401F">
              <w:rPr>
                <w:rFonts w:ascii="標楷體" w:eastAsia="標楷體" w:hAnsi="標楷體" w:cs="Tahoma" w:hint="eastAsia"/>
              </w:rPr>
              <w:t>超人,亞馬遜神力女超人,超快速度紅色的閃電俠,還有新來的生化人和青少年超級英雄驚奇隊長,這個全世界</w:t>
            </w:r>
            <w:proofErr w:type="gramStart"/>
            <w:r w:rsidRPr="00C2401F">
              <w:rPr>
                <w:rFonts w:ascii="標楷體" w:eastAsia="標楷體" w:hAnsi="標楷體" w:cs="Tahoma" w:hint="eastAsia"/>
              </w:rPr>
              <w:t>最</w:t>
            </w:r>
            <w:proofErr w:type="gramEnd"/>
            <w:r w:rsidRPr="00C2401F">
              <w:rPr>
                <w:rFonts w:ascii="標楷體" w:eastAsia="標楷體" w:hAnsi="標楷體" w:cs="Tahoma" w:hint="eastAsia"/>
              </w:rPr>
              <w:t>棒的組合已經準備好面對邪惡勢力的挑戰,提供人類唯一的希望,前提是這群超級英雄不會先自毀前程!</w:t>
            </w:r>
          </w:p>
        </w:tc>
      </w:tr>
    </w:tbl>
    <w:p w:rsidR="00CB14B8" w:rsidRPr="00D97991" w:rsidRDefault="00CB14B8" w:rsidP="00111E36">
      <w:pPr>
        <w:rPr>
          <w:rFonts w:ascii="Times New Roman" w:eastAsia="標楷體" w:hAnsi="Times New Roman" w:cs="Times New Roman"/>
        </w:rPr>
      </w:pPr>
    </w:p>
    <w:p w:rsidR="00B15E8E" w:rsidRDefault="00B15E8E" w:rsidP="00111E36">
      <w:pPr>
        <w:rPr>
          <w:rFonts w:ascii="Times New Roman" w:eastAsia="標楷體" w:hAnsi="Times New Roman" w:cs="Times New Roman"/>
        </w:rPr>
      </w:pPr>
    </w:p>
    <w:p w:rsidR="00CB14B8" w:rsidRDefault="00CB14B8" w:rsidP="00111E36">
      <w:pPr>
        <w:rPr>
          <w:rFonts w:ascii="Times New Roman" w:eastAsia="標楷體" w:hAnsi="Times New Roman" w:cs="Times New Roman"/>
        </w:rPr>
      </w:pPr>
    </w:p>
    <w:p w:rsidR="00CB14B8" w:rsidRDefault="00CB14B8" w:rsidP="00111E3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39661C" w:rsidRPr="00ED0047" w:rsidTr="000E2CD9">
        <w:tc>
          <w:tcPr>
            <w:tcW w:w="3260" w:type="dxa"/>
            <w:vMerge w:val="restart"/>
          </w:tcPr>
          <w:p w:rsidR="0039661C" w:rsidRPr="00ED0047" w:rsidRDefault="00154C86" w:rsidP="000E2CD9">
            <w:pP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extent cx="1896312" cy="2689200"/>
                  <wp:effectExtent l="0" t="0" r="889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810204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96312" cy="2689200"/>
                          </a:xfrm>
                          <a:prstGeom prst="rect">
                            <a:avLst/>
                          </a:prstGeom>
                        </pic:spPr>
                      </pic:pic>
                    </a:graphicData>
                  </a:graphic>
                </wp:inline>
              </w:drawing>
            </w:r>
          </w:p>
        </w:tc>
        <w:tc>
          <w:tcPr>
            <w:tcW w:w="5528" w:type="dxa"/>
            <w:gridSpan w:val="2"/>
            <w:shd w:val="clear" w:color="auto" w:fill="DDD9C3" w:themeFill="background2" w:themeFillShade="E6"/>
          </w:tcPr>
          <w:p w:rsidR="0039661C" w:rsidRPr="00ED0047" w:rsidRDefault="0039661C" w:rsidP="000E2CD9">
            <w:pPr>
              <w:jc w:val="center"/>
              <w:rPr>
                <w:rFonts w:ascii="Times New Roman" w:eastAsia="標楷體" w:hAnsi="Times New Roman" w:cs="Times New Roman"/>
              </w:rPr>
            </w:pPr>
            <w:r w:rsidRPr="00ED0047">
              <w:rPr>
                <w:rFonts w:ascii="Times New Roman" w:eastAsia="標楷體" w:hAnsi="Times New Roman" w:cs="Times New Roman"/>
              </w:rPr>
              <w:t>電影類</w:t>
            </w:r>
          </w:p>
        </w:tc>
      </w:tr>
      <w:tr w:rsidR="0039661C" w:rsidRPr="00ED0047" w:rsidTr="000E2CD9">
        <w:tc>
          <w:tcPr>
            <w:tcW w:w="3260" w:type="dxa"/>
            <w:vMerge/>
          </w:tcPr>
          <w:p w:rsidR="0039661C" w:rsidRPr="00ED0047" w:rsidRDefault="0039661C" w:rsidP="000E2CD9">
            <w:pPr>
              <w:rPr>
                <w:rFonts w:ascii="Times New Roman" w:eastAsia="標楷體" w:hAnsi="Times New Roman" w:cs="Times New Roman"/>
              </w:rPr>
            </w:pPr>
          </w:p>
        </w:tc>
        <w:tc>
          <w:tcPr>
            <w:tcW w:w="1559" w:type="dxa"/>
            <w:shd w:val="clear" w:color="auto" w:fill="DDD9C3" w:themeFill="background2" w:themeFillShade="E6"/>
          </w:tcPr>
          <w:p w:rsidR="0039661C" w:rsidRPr="00ED0047" w:rsidRDefault="0039661C" w:rsidP="000E2CD9">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39661C" w:rsidRPr="00F42D4C" w:rsidRDefault="0039661C" w:rsidP="000E2CD9">
            <w:pPr>
              <w:rPr>
                <w:rFonts w:ascii="標楷體" w:eastAsia="標楷體" w:hAnsi="標楷體" w:cs="Times New Roman"/>
              </w:rPr>
            </w:pPr>
            <w:r w:rsidRPr="00421300">
              <w:rPr>
                <w:rFonts w:ascii="標楷體" w:eastAsia="標楷體" w:hAnsi="標楷體" w:hint="eastAsia"/>
                <w:szCs w:val="24"/>
              </w:rPr>
              <w:t>怪怪箱</w:t>
            </w:r>
          </w:p>
        </w:tc>
      </w:tr>
      <w:tr w:rsidR="0039661C" w:rsidRPr="00ED0047" w:rsidTr="000E2CD9">
        <w:tc>
          <w:tcPr>
            <w:tcW w:w="3260" w:type="dxa"/>
            <w:vMerge/>
          </w:tcPr>
          <w:p w:rsidR="0039661C" w:rsidRPr="00ED0047" w:rsidRDefault="0039661C" w:rsidP="000E2CD9">
            <w:pPr>
              <w:rPr>
                <w:rFonts w:ascii="Times New Roman" w:eastAsia="標楷體" w:hAnsi="Times New Roman" w:cs="Times New Roman"/>
              </w:rPr>
            </w:pPr>
          </w:p>
        </w:tc>
        <w:tc>
          <w:tcPr>
            <w:tcW w:w="1559" w:type="dxa"/>
            <w:shd w:val="clear" w:color="auto" w:fill="DDD9C3" w:themeFill="background2" w:themeFillShade="E6"/>
          </w:tcPr>
          <w:p w:rsidR="0039661C" w:rsidRPr="00ED0047" w:rsidRDefault="0039661C" w:rsidP="000E2CD9">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39661C" w:rsidRPr="00F42D4C" w:rsidRDefault="0039661C" w:rsidP="000E2CD9">
            <w:pPr>
              <w:rPr>
                <w:rFonts w:ascii="標楷體" w:eastAsia="標楷體" w:hAnsi="標楷體" w:cs="Tahoma"/>
                <w:szCs w:val="24"/>
              </w:rPr>
            </w:pPr>
            <w:r w:rsidRPr="00421300">
              <w:rPr>
                <w:rFonts w:ascii="標楷體" w:eastAsia="標楷體" w:hAnsi="標楷體" w:cs="Tahoma"/>
              </w:rPr>
              <w:t>AVDVD 791.433 B788 2014</w:t>
            </w:r>
          </w:p>
        </w:tc>
      </w:tr>
      <w:tr w:rsidR="0039661C" w:rsidRPr="00ED0047" w:rsidTr="000E2CD9">
        <w:tc>
          <w:tcPr>
            <w:tcW w:w="3260" w:type="dxa"/>
            <w:vMerge/>
          </w:tcPr>
          <w:p w:rsidR="0039661C" w:rsidRPr="00ED0047" w:rsidRDefault="0039661C" w:rsidP="000E2CD9">
            <w:pPr>
              <w:rPr>
                <w:rFonts w:ascii="Times New Roman" w:eastAsia="標楷體" w:hAnsi="Times New Roman" w:cs="Times New Roman"/>
              </w:rPr>
            </w:pPr>
          </w:p>
        </w:tc>
        <w:tc>
          <w:tcPr>
            <w:tcW w:w="1559" w:type="dxa"/>
            <w:shd w:val="clear" w:color="auto" w:fill="DDD9C3" w:themeFill="background2" w:themeFillShade="E6"/>
          </w:tcPr>
          <w:p w:rsidR="0039661C" w:rsidRPr="00ED0047" w:rsidRDefault="0039661C" w:rsidP="000E2CD9">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39661C" w:rsidRPr="00F42D4C" w:rsidRDefault="0039661C" w:rsidP="000E2CD9">
            <w:pPr>
              <w:rPr>
                <w:rFonts w:ascii="標楷體" w:eastAsia="標楷體" w:hAnsi="標楷體" w:cs="Times New Roman"/>
              </w:rPr>
            </w:pPr>
            <w:r w:rsidRPr="00421300">
              <w:rPr>
                <w:rFonts w:ascii="標楷體" w:eastAsia="標楷體" w:hAnsi="標楷體" w:cs="Tahoma"/>
              </w:rPr>
              <w:t>V0028231</w:t>
            </w:r>
          </w:p>
        </w:tc>
      </w:tr>
      <w:tr w:rsidR="0039661C" w:rsidRPr="00ED0047" w:rsidTr="000E2CD9">
        <w:tc>
          <w:tcPr>
            <w:tcW w:w="3260" w:type="dxa"/>
            <w:vMerge/>
          </w:tcPr>
          <w:p w:rsidR="0039661C" w:rsidRPr="00ED0047" w:rsidRDefault="0039661C" w:rsidP="000E2CD9">
            <w:pPr>
              <w:rPr>
                <w:rFonts w:ascii="Times New Roman" w:eastAsia="標楷體" w:hAnsi="Times New Roman" w:cs="Times New Roman"/>
              </w:rPr>
            </w:pPr>
          </w:p>
        </w:tc>
        <w:tc>
          <w:tcPr>
            <w:tcW w:w="1559" w:type="dxa"/>
            <w:shd w:val="clear" w:color="auto" w:fill="DDD9C3" w:themeFill="background2" w:themeFillShade="E6"/>
          </w:tcPr>
          <w:p w:rsidR="0039661C" w:rsidRPr="00ED0047" w:rsidRDefault="0039661C" w:rsidP="000E2CD9">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39661C" w:rsidRPr="00F42D4C" w:rsidRDefault="0039661C" w:rsidP="000E2CD9">
            <w:pPr>
              <w:rPr>
                <w:rFonts w:ascii="標楷體" w:eastAsia="標楷體" w:hAnsi="標楷體" w:cs="Times New Roman"/>
              </w:rPr>
            </w:pPr>
            <w:r>
              <w:rPr>
                <w:rFonts w:ascii="標楷體" w:eastAsia="標楷體" w:hAnsi="標楷體" w:cs="Times New Roman" w:hint="eastAsia"/>
              </w:rPr>
              <w:t>96</w:t>
            </w:r>
            <w:r w:rsidRPr="00F42D4C">
              <w:rPr>
                <w:rFonts w:ascii="標楷體" w:eastAsia="標楷體" w:hAnsi="標楷體" w:cs="Times New Roman" w:hint="eastAsia"/>
              </w:rPr>
              <w:t xml:space="preserve"> </w:t>
            </w:r>
            <w:r w:rsidRPr="00F42D4C">
              <w:rPr>
                <w:rFonts w:ascii="標楷體" w:eastAsia="標楷體" w:hAnsi="標楷體" w:cs="Times New Roman"/>
              </w:rPr>
              <w:t>min</w:t>
            </w:r>
          </w:p>
        </w:tc>
      </w:tr>
      <w:tr w:rsidR="0039661C" w:rsidRPr="00ED0047" w:rsidTr="000E2CD9">
        <w:trPr>
          <w:trHeight w:val="1530"/>
        </w:trPr>
        <w:tc>
          <w:tcPr>
            <w:tcW w:w="3260" w:type="dxa"/>
            <w:vMerge/>
          </w:tcPr>
          <w:p w:rsidR="0039661C" w:rsidRPr="00ED0047" w:rsidRDefault="0039661C" w:rsidP="000E2CD9">
            <w:pPr>
              <w:rPr>
                <w:rFonts w:ascii="Times New Roman" w:eastAsia="標楷體" w:hAnsi="Times New Roman" w:cs="Times New Roman"/>
              </w:rPr>
            </w:pPr>
          </w:p>
        </w:tc>
        <w:tc>
          <w:tcPr>
            <w:tcW w:w="5528" w:type="dxa"/>
            <w:gridSpan w:val="2"/>
          </w:tcPr>
          <w:p w:rsidR="0039661C" w:rsidRPr="00F42D4C" w:rsidRDefault="0039661C" w:rsidP="000E2CD9">
            <w:pPr>
              <w:rPr>
                <w:rFonts w:ascii="標楷體" w:eastAsia="標楷體" w:hAnsi="標楷體" w:cs="Times New Roman"/>
              </w:rPr>
            </w:pPr>
            <w:r w:rsidRPr="00421300">
              <w:rPr>
                <w:rFonts w:ascii="標楷體" w:eastAsia="標楷體" w:hAnsi="標楷體" w:cs="Tahoma" w:hint="eastAsia"/>
              </w:rPr>
              <w:t>一個光鮮亮麗的城市</w:t>
            </w:r>
            <w:r w:rsidRPr="00421300">
              <w:rPr>
                <w:rFonts w:ascii="標楷體" w:eastAsia="標楷體" w:hAnsi="標楷體" w:cs="Tahoma"/>
              </w:rPr>
              <w:t>,</w:t>
            </w:r>
            <w:r w:rsidRPr="00421300">
              <w:rPr>
                <w:rFonts w:ascii="標楷體" w:eastAsia="標楷體" w:hAnsi="標楷體" w:cs="Tahoma" w:hint="eastAsia"/>
              </w:rPr>
              <w:t>這</w:t>
            </w:r>
            <w:proofErr w:type="gramStart"/>
            <w:r w:rsidRPr="00421300">
              <w:rPr>
                <w:rFonts w:ascii="標楷體" w:eastAsia="標楷體" w:hAnsi="標楷體" w:cs="Tahoma" w:hint="eastAsia"/>
              </w:rPr>
              <w:t>裏</w:t>
            </w:r>
            <w:proofErr w:type="gramEnd"/>
            <w:r w:rsidRPr="00421300">
              <w:rPr>
                <w:rFonts w:ascii="標楷體" w:eastAsia="標楷體" w:hAnsi="標楷體" w:cs="Tahoma" w:hint="eastAsia"/>
              </w:rPr>
              <w:t>的居民醉心於財富、階級</w:t>
            </w:r>
            <w:r w:rsidRPr="00421300">
              <w:rPr>
                <w:rFonts w:ascii="標楷體" w:eastAsia="標楷體" w:hAnsi="標楷體" w:cs="Tahoma"/>
              </w:rPr>
              <w:t>,</w:t>
            </w:r>
            <w:r w:rsidRPr="00421300">
              <w:rPr>
                <w:rFonts w:ascii="標楷體" w:eastAsia="標楷體" w:hAnsi="標楷體" w:cs="Tahoma" w:hint="eastAsia"/>
              </w:rPr>
              <w:t>還有臭乳酪！然而在他們精緻的鵝卵石道路下住著一群“可怕”的怪物</w:t>
            </w:r>
            <w:r w:rsidRPr="00421300">
              <w:rPr>
                <w:rFonts w:ascii="標楷體" w:eastAsia="標楷體" w:hAnsi="標楷體" w:cs="Tahoma"/>
              </w:rPr>
              <w:t>,</w:t>
            </w:r>
            <w:r w:rsidRPr="00421300">
              <w:rPr>
                <w:rFonts w:ascii="標楷體" w:eastAsia="標楷體" w:hAnsi="標楷體" w:cs="Tahoma" w:hint="eastAsia"/>
              </w:rPr>
              <w:t>他們每天晚上都會從下水道爬出來</w:t>
            </w:r>
            <w:r w:rsidRPr="00421300">
              <w:rPr>
                <w:rFonts w:ascii="標楷體" w:eastAsia="標楷體" w:hAnsi="標楷體" w:cs="Tahoma"/>
              </w:rPr>
              <w:t>,</w:t>
            </w:r>
            <w:r w:rsidRPr="00421300">
              <w:rPr>
                <w:rFonts w:ascii="標楷體" w:eastAsia="標楷體" w:hAnsi="標楷體" w:cs="Tahoma" w:hint="eastAsia"/>
              </w:rPr>
              <w:t>偷走居民家中的乳酪！事實上這群怪物是非常可愛又害羞的生物</w:t>
            </w:r>
            <w:r w:rsidRPr="00421300">
              <w:rPr>
                <w:rFonts w:ascii="標楷體" w:eastAsia="標楷體" w:hAnsi="標楷體" w:cs="Tahoma"/>
              </w:rPr>
              <w:t>,</w:t>
            </w:r>
            <w:r w:rsidRPr="00421300">
              <w:rPr>
                <w:rFonts w:ascii="標楷體" w:eastAsia="標楷體" w:hAnsi="標楷體" w:cs="Tahoma" w:hint="eastAsia"/>
              </w:rPr>
              <w:t>且他們喜歡躲在可回收的紙板箱裡。他們收養了一個人類孤兒</w:t>
            </w:r>
            <w:r w:rsidRPr="00421300">
              <w:rPr>
                <w:rFonts w:ascii="標楷體" w:eastAsia="標楷體" w:hAnsi="標楷體" w:cs="Tahoma"/>
              </w:rPr>
              <w:t>,</w:t>
            </w:r>
            <w:r w:rsidRPr="00421300">
              <w:rPr>
                <w:rFonts w:ascii="標楷體" w:eastAsia="標楷體" w:hAnsi="標楷體" w:cs="Tahoma" w:hint="eastAsia"/>
              </w:rPr>
              <w:t>而這個小男孩和一個愛冒險的地上世界女孩成為了好朋友</w:t>
            </w:r>
            <w:r w:rsidRPr="00421300">
              <w:rPr>
                <w:rFonts w:ascii="標楷體" w:eastAsia="標楷體" w:hAnsi="標楷體" w:cs="Tahoma"/>
              </w:rPr>
              <w:t>,</w:t>
            </w:r>
            <w:r w:rsidRPr="00421300">
              <w:rPr>
                <w:rFonts w:ascii="標楷體" w:eastAsia="標楷體" w:hAnsi="標楷體" w:cs="Tahoma" w:hint="eastAsia"/>
              </w:rPr>
              <w:t>他們必需在怪物與人類之間建立一座橋樑</w:t>
            </w:r>
            <w:proofErr w:type="gramStart"/>
            <w:r w:rsidRPr="00421300">
              <w:rPr>
                <w:rFonts w:ascii="標楷體" w:eastAsia="標楷體" w:hAnsi="標楷體" w:cs="Tahoma" w:hint="eastAsia"/>
              </w:rPr>
              <w:t>—</w:t>
            </w:r>
            <w:proofErr w:type="gramEnd"/>
            <w:r w:rsidRPr="00421300">
              <w:rPr>
                <w:rFonts w:ascii="標楷體" w:eastAsia="標楷體" w:hAnsi="標楷體" w:cs="Tahoma" w:hint="eastAsia"/>
              </w:rPr>
              <w:t>尤其是當人類政客為了選票而煽動民衆要把他們趕走…。</w:t>
            </w:r>
          </w:p>
        </w:tc>
      </w:tr>
    </w:tbl>
    <w:p w:rsidR="00F42D4C" w:rsidRPr="0039661C" w:rsidRDefault="00F42D4C" w:rsidP="00111E36">
      <w:pPr>
        <w:rPr>
          <w:rFonts w:ascii="Times New Roman" w:eastAsia="標楷體" w:hAnsi="Times New Roman" w:cs="Times New Roman"/>
        </w:rPr>
      </w:pPr>
    </w:p>
    <w:p w:rsidR="00F42D4C" w:rsidRDefault="00F42D4C" w:rsidP="00111E3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D97991" w:rsidRPr="00ED0047" w:rsidTr="004342CF">
        <w:tc>
          <w:tcPr>
            <w:tcW w:w="3260" w:type="dxa"/>
            <w:vMerge w:val="restart"/>
          </w:tcPr>
          <w:p w:rsidR="00D97991" w:rsidRPr="00ED0047" w:rsidRDefault="00D97991" w:rsidP="004342CF">
            <w:pPr>
              <w:rPr>
                <w:rFonts w:ascii="Times New Roman" w:eastAsia="標楷體" w:hAnsi="Times New Roman" w:cs="Times New Roman"/>
              </w:rPr>
            </w:pPr>
            <w:r>
              <w:rPr>
                <w:rFonts w:ascii="Times New Roman" w:eastAsia="標楷體" w:hAnsi="Times New Roman" w:cs="Times New Roman"/>
                <w:noProof/>
              </w:rPr>
              <w:drawing>
                <wp:inline distT="0" distB="0" distL="0" distR="0" wp14:anchorId="6D4439CB" wp14:editId="6D6A0ED0">
                  <wp:extent cx="1895475" cy="2686050"/>
                  <wp:effectExtent l="0" t="0" r="9525"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807057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97698" cy="2689200"/>
                          </a:xfrm>
                          <a:prstGeom prst="rect">
                            <a:avLst/>
                          </a:prstGeom>
                        </pic:spPr>
                      </pic:pic>
                    </a:graphicData>
                  </a:graphic>
                </wp:inline>
              </w:drawing>
            </w:r>
          </w:p>
        </w:tc>
        <w:tc>
          <w:tcPr>
            <w:tcW w:w="5528" w:type="dxa"/>
            <w:gridSpan w:val="2"/>
            <w:shd w:val="clear" w:color="auto" w:fill="DDD9C3" w:themeFill="background2" w:themeFillShade="E6"/>
          </w:tcPr>
          <w:p w:rsidR="00D97991" w:rsidRPr="00ED0047" w:rsidRDefault="00D97991" w:rsidP="004342CF">
            <w:pPr>
              <w:jc w:val="center"/>
              <w:rPr>
                <w:rFonts w:ascii="Times New Roman" w:eastAsia="標楷體" w:hAnsi="Times New Roman" w:cs="Times New Roman"/>
              </w:rPr>
            </w:pPr>
            <w:r w:rsidRPr="00ED0047">
              <w:rPr>
                <w:rFonts w:ascii="Times New Roman" w:eastAsia="標楷體" w:hAnsi="Times New Roman" w:cs="Times New Roman"/>
              </w:rPr>
              <w:t>電影類</w:t>
            </w:r>
          </w:p>
        </w:tc>
      </w:tr>
      <w:tr w:rsidR="00D97991" w:rsidRPr="00ED0047" w:rsidTr="004342CF">
        <w:tc>
          <w:tcPr>
            <w:tcW w:w="3260" w:type="dxa"/>
            <w:vMerge/>
          </w:tcPr>
          <w:p w:rsidR="00D97991" w:rsidRPr="00ED0047" w:rsidRDefault="00D97991" w:rsidP="004342CF">
            <w:pPr>
              <w:rPr>
                <w:rFonts w:ascii="Times New Roman" w:eastAsia="標楷體" w:hAnsi="Times New Roman" w:cs="Times New Roman"/>
              </w:rPr>
            </w:pPr>
          </w:p>
        </w:tc>
        <w:tc>
          <w:tcPr>
            <w:tcW w:w="1559" w:type="dxa"/>
            <w:shd w:val="clear" w:color="auto" w:fill="DDD9C3" w:themeFill="background2" w:themeFillShade="E6"/>
          </w:tcPr>
          <w:p w:rsidR="00D97991" w:rsidRPr="00ED0047" w:rsidRDefault="00D97991" w:rsidP="004342CF">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D97991" w:rsidRPr="00F42D4C" w:rsidRDefault="00D97991" w:rsidP="004342CF">
            <w:pPr>
              <w:spacing w:line="300" w:lineRule="exact"/>
              <w:rPr>
                <w:rFonts w:ascii="標楷體" w:eastAsia="標楷體" w:hAnsi="標楷體"/>
                <w:szCs w:val="24"/>
              </w:rPr>
            </w:pPr>
            <w:r w:rsidRPr="00421300">
              <w:rPr>
                <w:rFonts w:ascii="標楷體" w:eastAsia="標楷體" w:hAnsi="標楷體" w:hint="eastAsia"/>
                <w:szCs w:val="24"/>
              </w:rPr>
              <w:t>BBS鄉民的正義</w:t>
            </w:r>
          </w:p>
        </w:tc>
      </w:tr>
      <w:tr w:rsidR="00D97991" w:rsidRPr="00ED0047" w:rsidTr="004342CF">
        <w:tc>
          <w:tcPr>
            <w:tcW w:w="3260" w:type="dxa"/>
            <w:vMerge/>
          </w:tcPr>
          <w:p w:rsidR="00D97991" w:rsidRPr="00ED0047" w:rsidRDefault="00D97991" w:rsidP="004342CF">
            <w:pPr>
              <w:rPr>
                <w:rFonts w:ascii="Times New Roman" w:eastAsia="標楷體" w:hAnsi="Times New Roman" w:cs="Times New Roman"/>
              </w:rPr>
            </w:pPr>
          </w:p>
        </w:tc>
        <w:tc>
          <w:tcPr>
            <w:tcW w:w="1559" w:type="dxa"/>
            <w:shd w:val="clear" w:color="auto" w:fill="DDD9C3" w:themeFill="background2" w:themeFillShade="E6"/>
          </w:tcPr>
          <w:p w:rsidR="00D97991" w:rsidRPr="00ED0047" w:rsidRDefault="00D97991" w:rsidP="004342CF">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D97991" w:rsidRPr="00F42D4C" w:rsidRDefault="00D97991" w:rsidP="004342CF">
            <w:pPr>
              <w:rPr>
                <w:rFonts w:ascii="標楷體" w:eastAsia="標楷體" w:hAnsi="標楷體" w:cs="Tahoma"/>
                <w:szCs w:val="24"/>
              </w:rPr>
            </w:pPr>
            <w:r w:rsidRPr="00421300">
              <w:rPr>
                <w:rFonts w:ascii="標楷體" w:eastAsia="標楷體" w:hAnsi="標楷體" w:cs="Tahoma"/>
              </w:rPr>
              <w:t>AVDVD 987.83 2721 104</w:t>
            </w:r>
            <w:r w:rsidRPr="00421300">
              <w:rPr>
                <w:rFonts w:ascii="標楷體" w:eastAsia="標楷體" w:hAnsi="標楷體" w:cs="Tahoma"/>
              </w:rPr>
              <w:tab/>
            </w:r>
          </w:p>
        </w:tc>
      </w:tr>
      <w:tr w:rsidR="00D97991" w:rsidRPr="00ED0047" w:rsidTr="004342CF">
        <w:tc>
          <w:tcPr>
            <w:tcW w:w="3260" w:type="dxa"/>
            <w:vMerge/>
          </w:tcPr>
          <w:p w:rsidR="00D97991" w:rsidRPr="00ED0047" w:rsidRDefault="00D97991" w:rsidP="004342CF">
            <w:pPr>
              <w:rPr>
                <w:rFonts w:ascii="Times New Roman" w:eastAsia="標楷體" w:hAnsi="Times New Roman" w:cs="Times New Roman"/>
              </w:rPr>
            </w:pPr>
          </w:p>
        </w:tc>
        <w:tc>
          <w:tcPr>
            <w:tcW w:w="1559" w:type="dxa"/>
            <w:shd w:val="clear" w:color="auto" w:fill="DDD9C3" w:themeFill="background2" w:themeFillShade="E6"/>
          </w:tcPr>
          <w:p w:rsidR="00D97991" w:rsidRPr="00ED0047" w:rsidRDefault="00D97991" w:rsidP="004342CF">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D97991" w:rsidRPr="00F42D4C" w:rsidRDefault="00D97991" w:rsidP="004342CF">
            <w:pPr>
              <w:rPr>
                <w:rFonts w:ascii="標楷體" w:eastAsia="標楷體" w:hAnsi="標楷體" w:cs="Times New Roman"/>
              </w:rPr>
            </w:pPr>
            <w:r w:rsidRPr="00421300">
              <w:rPr>
                <w:rFonts w:ascii="標楷體" w:eastAsia="標楷體" w:hAnsi="標楷體" w:cs="Tahoma"/>
              </w:rPr>
              <w:t>V0027225</w:t>
            </w:r>
          </w:p>
        </w:tc>
      </w:tr>
      <w:tr w:rsidR="00D97991" w:rsidRPr="00ED0047" w:rsidTr="004342CF">
        <w:tc>
          <w:tcPr>
            <w:tcW w:w="3260" w:type="dxa"/>
            <w:vMerge/>
          </w:tcPr>
          <w:p w:rsidR="00D97991" w:rsidRPr="00ED0047" w:rsidRDefault="00D97991" w:rsidP="004342CF">
            <w:pPr>
              <w:rPr>
                <w:rFonts w:ascii="Times New Roman" w:eastAsia="標楷體" w:hAnsi="Times New Roman" w:cs="Times New Roman"/>
              </w:rPr>
            </w:pPr>
          </w:p>
        </w:tc>
        <w:tc>
          <w:tcPr>
            <w:tcW w:w="1559" w:type="dxa"/>
            <w:shd w:val="clear" w:color="auto" w:fill="DDD9C3" w:themeFill="background2" w:themeFillShade="E6"/>
          </w:tcPr>
          <w:p w:rsidR="00D97991" w:rsidRPr="00ED0047" w:rsidRDefault="00D97991" w:rsidP="004342CF">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D97991" w:rsidRPr="00F42D4C" w:rsidRDefault="00D97991" w:rsidP="004342CF">
            <w:pPr>
              <w:rPr>
                <w:rFonts w:ascii="標楷體" w:eastAsia="標楷體" w:hAnsi="標楷體" w:cs="Times New Roman"/>
              </w:rPr>
            </w:pPr>
            <w:r>
              <w:rPr>
                <w:rFonts w:ascii="標楷體" w:eastAsia="標楷體" w:hAnsi="標楷體" w:cs="Times New Roman" w:hint="eastAsia"/>
              </w:rPr>
              <w:t>105</w:t>
            </w:r>
            <w:r w:rsidRPr="00F42D4C">
              <w:rPr>
                <w:rFonts w:ascii="標楷體" w:eastAsia="標楷體" w:hAnsi="標楷體" w:cs="Times New Roman" w:hint="eastAsia"/>
              </w:rPr>
              <w:t xml:space="preserve"> </w:t>
            </w:r>
            <w:r w:rsidRPr="00F42D4C">
              <w:rPr>
                <w:rFonts w:ascii="標楷體" w:eastAsia="標楷體" w:hAnsi="標楷體" w:cs="Times New Roman"/>
              </w:rPr>
              <w:t>min</w:t>
            </w:r>
          </w:p>
        </w:tc>
      </w:tr>
      <w:tr w:rsidR="00D97991" w:rsidRPr="00ED0047" w:rsidTr="004342CF">
        <w:trPr>
          <w:trHeight w:val="1995"/>
        </w:trPr>
        <w:tc>
          <w:tcPr>
            <w:tcW w:w="3260" w:type="dxa"/>
            <w:vMerge/>
          </w:tcPr>
          <w:p w:rsidR="00D97991" w:rsidRPr="00ED0047" w:rsidRDefault="00D97991" w:rsidP="004342CF">
            <w:pPr>
              <w:rPr>
                <w:rFonts w:ascii="Times New Roman" w:eastAsia="標楷體" w:hAnsi="Times New Roman" w:cs="Times New Roman"/>
              </w:rPr>
            </w:pPr>
          </w:p>
        </w:tc>
        <w:tc>
          <w:tcPr>
            <w:tcW w:w="5528" w:type="dxa"/>
            <w:gridSpan w:val="2"/>
          </w:tcPr>
          <w:p w:rsidR="00D97991" w:rsidRPr="00F42D4C" w:rsidRDefault="00D97991" w:rsidP="004342CF">
            <w:pPr>
              <w:rPr>
                <w:rFonts w:ascii="標楷體" w:eastAsia="標楷體" w:hAnsi="標楷體" w:cs="Times New Roman"/>
              </w:rPr>
            </w:pPr>
            <w:r w:rsidRPr="00421300">
              <w:rPr>
                <w:rFonts w:ascii="標楷體" w:eastAsia="標楷體" w:hAnsi="標楷體" w:cs="Tahoma" w:hint="eastAsia"/>
              </w:rPr>
              <w:t>對新聞工作充滿使命感的記者藍,追求真理,報導事實真相是她對自己的要求.原以為踏進報社就能發揮所長,卻只能聽命長官指示在網路上找新聞.藍意外闖入數十萬網友聚集的BBS論壇,看到所有網友群起攻擊夢想板</w:t>
            </w:r>
            <w:proofErr w:type="gramStart"/>
            <w:r w:rsidRPr="00421300">
              <w:rPr>
                <w:rFonts w:ascii="標楷體" w:eastAsia="標楷體" w:hAnsi="標楷體" w:cs="Tahoma" w:hint="eastAsia"/>
              </w:rPr>
              <w:t>板</w:t>
            </w:r>
            <w:proofErr w:type="gramEnd"/>
            <w:r w:rsidRPr="00421300">
              <w:rPr>
                <w:rFonts w:ascii="標楷體" w:eastAsia="標楷體" w:hAnsi="標楷體" w:cs="Tahoma" w:hint="eastAsia"/>
              </w:rPr>
              <w:t>主-湘,湘創立夢想板之原意是讓網友們分享彼此的夢想.因為一段不該外流的影片,</w:t>
            </w:r>
            <w:proofErr w:type="gramStart"/>
            <w:r w:rsidRPr="00421300">
              <w:rPr>
                <w:rFonts w:ascii="標楷體" w:eastAsia="標楷體" w:hAnsi="標楷體" w:cs="Tahoma" w:hint="eastAsia"/>
              </w:rPr>
              <w:t>湘成為人</w:t>
            </w:r>
            <w:proofErr w:type="gramEnd"/>
            <w:r w:rsidRPr="00421300">
              <w:rPr>
                <w:rFonts w:ascii="標楷體" w:eastAsia="標楷體" w:hAnsi="標楷體" w:cs="Tahoma" w:hint="eastAsia"/>
              </w:rPr>
              <w:t>肉搜索的主角,電腦工程師黃冠軍雖挺身而出為湘說話,要大家冷靜.但排山倒海而來的辱罵,一通接著一通無法辨識的來電號碼,她無法承受這一切且瀕臨崩潰邊緣.然而這整起事件幕後策畫者,疑似是湘的前男友King一手操控,King是網路世界中赫赫有名的駭客,只有他才能入侵BBS論壇最高指揮中心.King雖然曾經深愛</w:t>
            </w:r>
            <w:proofErr w:type="gramStart"/>
            <w:r w:rsidRPr="00421300">
              <w:rPr>
                <w:rFonts w:ascii="標楷體" w:eastAsia="標楷體" w:hAnsi="標楷體" w:cs="Tahoma" w:hint="eastAsia"/>
              </w:rPr>
              <w:t>著湘,但是湘</w:t>
            </w:r>
            <w:proofErr w:type="gramEnd"/>
            <w:r w:rsidRPr="00421300">
              <w:rPr>
                <w:rFonts w:ascii="標楷體" w:eastAsia="標楷體" w:hAnsi="標楷體" w:cs="Tahoma" w:hint="eastAsia"/>
              </w:rPr>
              <w:t>的離去令他無法釋懷.藍一路追查下去,事實的真相越來越複雜,牽扯進來的人越來越多...是誰點燃這場戰爭正義,絕不是人</w:t>
            </w:r>
            <w:proofErr w:type="gramStart"/>
            <w:r w:rsidRPr="00421300">
              <w:rPr>
                <w:rFonts w:ascii="標楷體" w:eastAsia="標楷體" w:hAnsi="標楷體" w:cs="Tahoma" w:hint="eastAsia"/>
              </w:rPr>
              <w:t>多說了就算</w:t>
            </w:r>
            <w:proofErr w:type="gramEnd"/>
            <w:r w:rsidRPr="00421300">
              <w:rPr>
                <w:rFonts w:ascii="標楷體" w:eastAsia="標楷體" w:hAnsi="標楷體" w:cs="Tahoma" w:hint="eastAsia"/>
              </w:rPr>
              <w:t>!</w:t>
            </w:r>
          </w:p>
        </w:tc>
      </w:tr>
    </w:tbl>
    <w:p w:rsidR="00CB14B8" w:rsidRPr="00D97991" w:rsidRDefault="00CB14B8" w:rsidP="00111E36">
      <w:pPr>
        <w:rPr>
          <w:rFonts w:ascii="Times New Roman" w:eastAsia="標楷體" w:hAnsi="Times New Roman" w:cs="Times New Roman"/>
        </w:rPr>
      </w:pPr>
    </w:p>
    <w:p w:rsidR="00F42D4C" w:rsidRDefault="00F42D4C" w:rsidP="00111E36">
      <w:pPr>
        <w:rPr>
          <w:rFonts w:ascii="Times New Roman" w:eastAsia="標楷體" w:hAnsi="Times New Roman" w:cs="Times New Roman"/>
        </w:rPr>
      </w:pPr>
    </w:p>
    <w:p w:rsidR="00F42D4C" w:rsidRDefault="00F42D4C" w:rsidP="00111E36">
      <w:pPr>
        <w:rPr>
          <w:rFonts w:ascii="Times New Roman" w:eastAsia="標楷體" w:hAnsi="Times New Roman" w:cs="Times New Roman"/>
        </w:rPr>
      </w:pPr>
    </w:p>
    <w:p w:rsidR="00D97991" w:rsidRDefault="00D97991" w:rsidP="00111E3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336"/>
        <w:gridCol w:w="1559"/>
        <w:gridCol w:w="3969"/>
      </w:tblGrid>
      <w:tr w:rsidR="00B15E8E" w:rsidRPr="00ED0047" w:rsidTr="00A32072">
        <w:tc>
          <w:tcPr>
            <w:tcW w:w="3336" w:type="dxa"/>
            <w:vMerge w:val="restart"/>
          </w:tcPr>
          <w:p w:rsidR="00B15E8E" w:rsidRPr="00ED0047" w:rsidRDefault="00154C86" w:rsidP="00A32072">
            <w:pP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extent cx="1952625" cy="2686050"/>
                  <wp:effectExtent l="0" t="0" r="9525"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806258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54915" cy="2689200"/>
                          </a:xfrm>
                          <a:prstGeom prst="rect">
                            <a:avLst/>
                          </a:prstGeom>
                        </pic:spPr>
                      </pic:pic>
                    </a:graphicData>
                  </a:graphic>
                </wp:inline>
              </w:drawing>
            </w:r>
          </w:p>
        </w:tc>
        <w:tc>
          <w:tcPr>
            <w:tcW w:w="5528" w:type="dxa"/>
            <w:gridSpan w:val="2"/>
            <w:shd w:val="clear" w:color="auto" w:fill="DDD9C3" w:themeFill="background2" w:themeFillShade="E6"/>
          </w:tcPr>
          <w:p w:rsidR="00B15E8E" w:rsidRPr="00ED0047" w:rsidRDefault="00B15E8E" w:rsidP="00A32072">
            <w:pPr>
              <w:jc w:val="center"/>
              <w:rPr>
                <w:rFonts w:ascii="Times New Roman" w:eastAsia="標楷體" w:hAnsi="Times New Roman" w:cs="Times New Roman"/>
              </w:rPr>
            </w:pPr>
            <w:r w:rsidRPr="00ED0047">
              <w:rPr>
                <w:rFonts w:ascii="Times New Roman" w:eastAsia="標楷體" w:hAnsi="Times New Roman" w:cs="Times New Roman"/>
              </w:rPr>
              <w:t>電影類</w:t>
            </w:r>
          </w:p>
        </w:tc>
      </w:tr>
      <w:tr w:rsidR="00B15E8E" w:rsidRPr="00ED0047" w:rsidTr="00A32072">
        <w:tc>
          <w:tcPr>
            <w:tcW w:w="3336" w:type="dxa"/>
            <w:vMerge/>
          </w:tcPr>
          <w:p w:rsidR="00B15E8E" w:rsidRPr="00ED0047" w:rsidRDefault="00B15E8E" w:rsidP="00A32072">
            <w:pPr>
              <w:rPr>
                <w:rFonts w:ascii="Times New Roman" w:eastAsia="標楷體" w:hAnsi="Times New Roman" w:cs="Times New Roman"/>
              </w:rPr>
            </w:pPr>
          </w:p>
        </w:tc>
        <w:tc>
          <w:tcPr>
            <w:tcW w:w="1559" w:type="dxa"/>
            <w:shd w:val="clear" w:color="auto" w:fill="DDD9C3" w:themeFill="background2" w:themeFillShade="E6"/>
          </w:tcPr>
          <w:p w:rsidR="00B15E8E" w:rsidRPr="00ED0047" w:rsidRDefault="00B15E8E" w:rsidP="00A32072">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B15E8E" w:rsidRPr="00F42D4C" w:rsidRDefault="00421300" w:rsidP="00B6371D">
            <w:pPr>
              <w:spacing w:line="300" w:lineRule="exact"/>
              <w:rPr>
                <w:rFonts w:ascii="標楷體" w:eastAsia="標楷體" w:hAnsi="標楷體"/>
                <w:szCs w:val="24"/>
              </w:rPr>
            </w:pPr>
            <w:r w:rsidRPr="00421300">
              <w:rPr>
                <w:rFonts w:ascii="標楷體" w:eastAsia="標楷體" w:hAnsi="標楷體" w:hint="eastAsia"/>
                <w:szCs w:val="24"/>
              </w:rPr>
              <w:t>宇宙兄弟</w:t>
            </w:r>
          </w:p>
        </w:tc>
      </w:tr>
      <w:tr w:rsidR="00B15E8E" w:rsidRPr="00ED0047" w:rsidTr="00A32072">
        <w:tc>
          <w:tcPr>
            <w:tcW w:w="3336" w:type="dxa"/>
            <w:vMerge/>
          </w:tcPr>
          <w:p w:rsidR="00B15E8E" w:rsidRPr="00ED0047" w:rsidRDefault="00B15E8E" w:rsidP="00A32072">
            <w:pPr>
              <w:rPr>
                <w:rFonts w:ascii="Times New Roman" w:eastAsia="標楷體" w:hAnsi="Times New Roman" w:cs="Times New Roman"/>
              </w:rPr>
            </w:pPr>
          </w:p>
        </w:tc>
        <w:tc>
          <w:tcPr>
            <w:tcW w:w="1559" w:type="dxa"/>
            <w:shd w:val="clear" w:color="auto" w:fill="DDD9C3" w:themeFill="background2" w:themeFillShade="E6"/>
          </w:tcPr>
          <w:p w:rsidR="00B15E8E" w:rsidRPr="00ED0047" w:rsidRDefault="00B15E8E" w:rsidP="00A32072">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B15E8E" w:rsidRPr="00F42D4C" w:rsidRDefault="00421300" w:rsidP="00A32072">
            <w:pPr>
              <w:rPr>
                <w:rFonts w:ascii="標楷體" w:eastAsia="標楷體" w:hAnsi="標楷體" w:cs="Tahoma"/>
                <w:szCs w:val="24"/>
              </w:rPr>
            </w:pPr>
            <w:r w:rsidRPr="00421300">
              <w:rPr>
                <w:rFonts w:ascii="標楷體" w:eastAsia="標楷體" w:hAnsi="標楷體" w:cs="Tahoma"/>
              </w:rPr>
              <w:t>AVDVD 987.931 3368 2012</w:t>
            </w:r>
            <w:r w:rsidRPr="00421300">
              <w:rPr>
                <w:rFonts w:ascii="標楷體" w:eastAsia="標楷體" w:hAnsi="標楷體" w:cs="Tahoma"/>
              </w:rPr>
              <w:tab/>
            </w:r>
          </w:p>
        </w:tc>
      </w:tr>
      <w:tr w:rsidR="00B15E8E" w:rsidRPr="00ED0047" w:rsidTr="00A32072">
        <w:tc>
          <w:tcPr>
            <w:tcW w:w="3336" w:type="dxa"/>
            <w:vMerge/>
          </w:tcPr>
          <w:p w:rsidR="00B15E8E" w:rsidRPr="00ED0047" w:rsidRDefault="00B15E8E" w:rsidP="00A32072">
            <w:pPr>
              <w:rPr>
                <w:rFonts w:ascii="Times New Roman" w:eastAsia="標楷體" w:hAnsi="Times New Roman" w:cs="Times New Roman"/>
              </w:rPr>
            </w:pPr>
          </w:p>
        </w:tc>
        <w:tc>
          <w:tcPr>
            <w:tcW w:w="1559" w:type="dxa"/>
            <w:shd w:val="clear" w:color="auto" w:fill="DDD9C3" w:themeFill="background2" w:themeFillShade="E6"/>
          </w:tcPr>
          <w:p w:rsidR="00B15E8E" w:rsidRPr="00ED0047" w:rsidRDefault="00B15E8E" w:rsidP="00A32072">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B15E8E" w:rsidRPr="00F42D4C" w:rsidRDefault="00421300" w:rsidP="00A32072">
            <w:pPr>
              <w:rPr>
                <w:rFonts w:ascii="標楷體" w:eastAsia="標楷體" w:hAnsi="標楷體" w:cs="Times New Roman"/>
              </w:rPr>
            </w:pPr>
            <w:r w:rsidRPr="00421300">
              <w:rPr>
                <w:rFonts w:ascii="標楷體" w:eastAsia="標楷體" w:hAnsi="標楷體" w:cs="Tahoma"/>
              </w:rPr>
              <w:t>V0027236</w:t>
            </w:r>
          </w:p>
        </w:tc>
      </w:tr>
      <w:tr w:rsidR="00B15E8E" w:rsidRPr="00ED0047" w:rsidTr="00A32072">
        <w:tc>
          <w:tcPr>
            <w:tcW w:w="3336" w:type="dxa"/>
            <w:vMerge/>
          </w:tcPr>
          <w:p w:rsidR="00B15E8E" w:rsidRPr="00ED0047" w:rsidRDefault="00B15E8E" w:rsidP="00A32072">
            <w:pPr>
              <w:rPr>
                <w:rFonts w:ascii="Times New Roman" w:eastAsia="標楷體" w:hAnsi="Times New Roman" w:cs="Times New Roman"/>
              </w:rPr>
            </w:pPr>
          </w:p>
        </w:tc>
        <w:tc>
          <w:tcPr>
            <w:tcW w:w="1559" w:type="dxa"/>
            <w:shd w:val="clear" w:color="auto" w:fill="DDD9C3" w:themeFill="background2" w:themeFillShade="E6"/>
          </w:tcPr>
          <w:p w:rsidR="00B15E8E" w:rsidRPr="00ED0047" w:rsidRDefault="00B15E8E" w:rsidP="00A32072">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B15E8E" w:rsidRPr="00F42D4C" w:rsidRDefault="00F42D4C" w:rsidP="00421300">
            <w:pPr>
              <w:rPr>
                <w:rFonts w:ascii="標楷體" w:eastAsia="標楷體" w:hAnsi="標楷體" w:cs="Times New Roman"/>
              </w:rPr>
            </w:pPr>
            <w:r w:rsidRPr="00F42D4C">
              <w:rPr>
                <w:rFonts w:ascii="標楷體" w:eastAsia="標楷體" w:hAnsi="標楷體" w:cs="Times New Roman" w:hint="eastAsia"/>
              </w:rPr>
              <w:t>1</w:t>
            </w:r>
            <w:r w:rsidR="00421300">
              <w:rPr>
                <w:rFonts w:ascii="標楷體" w:eastAsia="標楷體" w:hAnsi="標楷體" w:cs="Times New Roman" w:hint="eastAsia"/>
              </w:rPr>
              <w:t>29</w:t>
            </w:r>
            <w:r w:rsidRPr="00F42D4C">
              <w:rPr>
                <w:rFonts w:ascii="標楷體" w:eastAsia="標楷體" w:hAnsi="標楷體" w:cs="Times New Roman" w:hint="eastAsia"/>
              </w:rPr>
              <w:t xml:space="preserve"> </w:t>
            </w:r>
            <w:r w:rsidR="00B15E8E" w:rsidRPr="00F42D4C">
              <w:rPr>
                <w:rFonts w:ascii="標楷體" w:eastAsia="標楷體" w:hAnsi="標楷體" w:cs="Times New Roman"/>
              </w:rPr>
              <w:t>min</w:t>
            </w:r>
          </w:p>
        </w:tc>
      </w:tr>
      <w:tr w:rsidR="00B15E8E" w:rsidRPr="00ED0047" w:rsidTr="00A32072">
        <w:trPr>
          <w:trHeight w:val="1995"/>
        </w:trPr>
        <w:tc>
          <w:tcPr>
            <w:tcW w:w="3336" w:type="dxa"/>
            <w:vMerge/>
          </w:tcPr>
          <w:p w:rsidR="00B15E8E" w:rsidRPr="00ED0047" w:rsidRDefault="00B15E8E" w:rsidP="00A32072">
            <w:pPr>
              <w:rPr>
                <w:rFonts w:ascii="Times New Roman" w:eastAsia="標楷體" w:hAnsi="Times New Roman" w:cs="Times New Roman"/>
              </w:rPr>
            </w:pPr>
          </w:p>
        </w:tc>
        <w:tc>
          <w:tcPr>
            <w:tcW w:w="5528" w:type="dxa"/>
            <w:gridSpan w:val="2"/>
          </w:tcPr>
          <w:p w:rsidR="00B15E8E" w:rsidRPr="00F42D4C" w:rsidRDefault="00421300" w:rsidP="00A32072">
            <w:pPr>
              <w:rPr>
                <w:rFonts w:ascii="標楷體" w:eastAsia="標楷體" w:hAnsi="標楷體" w:cs="Times New Roman"/>
              </w:rPr>
            </w:pPr>
            <w:r w:rsidRPr="00421300">
              <w:rPr>
                <w:rFonts w:ascii="標楷體" w:eastAsia="標楷體" w:hAnsi="標楷體" w:cs="Tahoma" w:hint="eastAsia"/>
              </w:rPr>
              <w:t>童年時期的南波兄弟,一次目擊正要飛翔到月球的UFO經歷,兩人就此立下約定要成為太空人。2025年,弟弟日日人實現夢想成了太空人,參與NASA計畫即將成為第一個登陸月球的日本人。哥哥六太,六</w:t>
            </w:r>
            <w:proofErr w:type="gramStart"/>
            <w:r w:rsidRPr="00421300">
              <w:rPr>
                <w:rFonts w:ascii="標楷體" w:eastAsia="標楷體" w:hAnsi="標楷體" w:cs="Tahoma" w:hint="eastAsia"/>
              </w:rPr>
              <w:t>太在求職</w:t>
            </w:r>
            <w:proofErr w:type="gramEnd"/>
            <w:r w:rsidRPr="00421300">
              <w:rPr>
                <w:rFonts w:ascii="標楷體" w:eastAsia="標楷體" w:hAnsi="標楷體" w:cs="Tahoma" w:hint="eastAsia"/>
              </w:rPr>
              <w:t>路上四處碰壁,就在此時,</w:t>
            </w:r>
            <w:proofErr w:type="gramStart"/>
            <w:r w:rsidRPr="00421300">
              <w:rPr>
                <w:rFonts w:ascii="標楷體" w:eastAsia="標楷體" w:hAnsi="標楷體" w:cs="Tahoma" w:hint="eastAsia"/>
              </w:rPr>
              <w:t>一捲</w:t>
            </w:r>
            <w:proofErr w:type="gramEnd"/>
            <w:r w:rsidRPr="00421300">
              <w:rPr>
                <w:rFonts w:ascii="標楷體" w:eastAsia="標楷體" w:hAnsi="標楷體" w:cs="Tahoma" w:hint="eastAsia"/>
              </w:rPr>
              <w:t>童年的錄音帶,喚起當年的約定。同時,六太收到宇宙航空研究開發機構JAXA寄給他的「新太空人選拔書面資料合格通知書」,為了不輸給弟弟、為了一起實現夢想,六太下定決心參加太空人選拔考試。然而更大的挑戰,才正要開始…</w:t>
            </w:r>
          </w:p>
        </w:tc>
      </w:tr>
    </w:tbl>
    <w:p w:rsidR="00D44882" w:rsidRPr="00B15E8E" w:rsidRDefault="00D44882" w:rsidP="00111E36">
      <w:pPr>
        <w:rPr>
          <w:rFonts w:ascii="Times New Roman" w:eastAsia="標楷體" w:hAnsi="Times New Roman" w:cs="Times New Roman"/>
        </w:rPr>
      </w:pPr>
    </w:p>
    <w:p w:rsidR="00B83441" w:rsidRPr="00ED0047" w:rsidRDefault="00B83441" w:rsidP="00111E3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1"/>
        <w:gridCol w:w="1559"/>
        <w:gridCol w:w="3969"/>
      </w:tblGrid>
      <w:tr w:rsidR="00111E36" w:rsidRPr="00ED0047" w:rsidTr="00111E36">
        <w:tc>
          <w:tcPr>
            <w:tcW w:w="3260" w:type="dxa"/>
            <w:vMerge w:val="restart"/>
          </w:tcPr>
          <w:p w:rsidR="00111E36" w:rsidRPr="00ED0047" w:rsidRDefault="00154C86" w:rsidP="001B1E42">
            <w:pPr>
              <w:rPr>
                <w:rFonts w:ascii="Times New Roman" w:eastAsia="標楷體" w:hAnsi="Times New Roman" w:cs="Times New Roman"/>
              </w:rPr>
            </w:pPr>
            <w:bookmarkStart w:id="0" w:name="_GoBack"/>
            <w:r>
              <w:rPr>
                <w:rFonts w:ascii="Times New Roman" w:eastAsia="標楷體" w:hAnsi="Times New Roman" w:cs="Times New Roman"/>
                <w:noProof/>
              </w:rPr>
              <w:drawing>
                <wp:inline distT="0" distB="0" distL="0" distR="0">
                  <wp:extent cx="1933575" cy="2682328"/>
                  <wp:effectExtent l="0" t="0" r="0" b="381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206_1808037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38529" cy="2689200"/>
                          </a:xfrm>
                          <a:prstGeom prst="rect">
                            <a:avLst/>
                          </a:prstGeom>
                        </pic:spPr>
                      </pic:pic>
                    </a:graphicData>
                  </a:graphic>
                </wp:inline>
              </w:drawing>
            </w:r>
            <w:bookmarkEnd w:id="0"/>
          </w:p>
        </w:tc>
        <w:tc>
          <w:tcPr>
            <w:tcW w:w="5528" w:type="dxa"/>
            <w:gridSpan w:val="2"/>
            <w:shd w:val="clear" w:color="auto" w:fill="DDD9C3" w:themeFill="background2" w:themeFillShade="E6"/>
          </w:tcPr>
          <w:p w:rsidR="00111E36" w:rsidRPr="00ED0047" w:rsidRDefault="000E11D2" w:rsidP="001B1E42">
            <w:pPr>
              <w:jc w:val="center"/>
              <w:rPr>
                <w:rFonts w:ascii="Times New Roman" w:eastAsia="標楷體" w:hAnsi="Times New Roman" w:cs="Times New Roman"/>
              </w:rPr>
            </w:pPr>
            <w:r w:rsidRPr="00ED0047">
              <w:rPr>
                <w:rFonts w:ascii="Times New Roman" w:eastAsia="標楷體" w:hAnsi="Times New Roman" w:cs="Times New Roman"/>
              </w:rPr>
              <w:t>電影類</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111E36" w:rsidRPr="00F42D4C" w:rsidRDefault="00421300" w:rsidP="00B6371D">
            <w:pPr>
              <w:spacing w:line="300" w:lineRule="exact"/>
              <w:rPr>
                <w:rFonts w:ascii="標楷體" w:eastAsia="標楷體" w:hAnsi="標楷體"/>
                <w:szCs w:val="24"/>
              </w:rPr>
            </w:pPr>
            <w:r w:rsidRPr="00421300">
              <w:rPr>
                <w:rFonts w:ascii="標楷體" w:eastAsia="標楷體" w:hAnsi="標楷體" w:hint="eastAsia"/>
                <w:szCs w:val="24"/>
              </w:rPr>
              <w:t>超人高校</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111E36" w:rsidRPr="00F42D4C" w:rsidRDefault="00421300" w:rsidP="001B1E42">
            <w:pPr>
              <w:rPr>
                <w:rFonts w:ascii="標楷體" w:eastAsia="標楷體" w:hAnsi="標楷體" w:cs="Tahoma"/>
                <w:szCs w:val="24"/>
              </w:rPr>
            </w:pPr>
            <w:r w:rsidRPr="00421300">
              <w:rPr>
                <w:rFonts w:ascii="標楷體" w:eastAsia="標楷體" w:hAnsi="標楷體" w:cs="Tahoma"/>
              </w:rPr>
              <w:t>AVDVD 791.437 S629 2015</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111E36" w:rsidRPr="00F42D4C" w:rsidRDefault="00421300" w:rsidP="001B1E42">
            <w:pPr>
              <w:rPr>
                <w:rFonts w:ascii="標楷體" w:eastAsia="標楷體" w:hAnsi="標楷體" w:cs="Times New Roman"/>
              </w:rPr>
            </w:pPr>
            <w:r w:rsidRPr="00421300">
              <w:rPr>
                <w:rFonts w:ascii="標楷體" w:eastAsia="標楷體" w:hAnsi="標楷體" w:cs="Tahoma"/>
              </w:rPr>
              <w:t>V0028203</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111E36" w:rsidRPr="00F42D4C" w:rsidRDefault="00421300" w:rsidP="00F42D4C">
            <w:pPr>
              <w:rPr>
                <w:rFonts w:ascii="標楷體" w:eastAsia="標楷體" w:hAnsi="標楷體" w:cs="Times New Roman"/>
              </w:rPr>
            </w:pPr>
            <w:r>
              <w:rPr>
                <w:rFonts w:ascii="標楷體" w:eastAsia="標楷體" w:hAnsi="標楷體" w:cs="Times New Roman" w:hint="eastAsia"/>
              </w:rPr>
              <w:t>99</w:t>
            </w:r>
            <w:r w:rsidR="00F42D4C" w:rsidRPr="00F42D4C">
              <w:rPr>
                <w:rFonts w:ascii="標楷體" w:eastAsia="標楷體" w:hAnsi="標楷體" w:cs="Times New Roman" w:hint="eastAsia"/>
              </w:rPr>
              <w:t xml:space="preserve"> </w:t>
            </w:r>
            <w:r w:rsidR="00A0015A" w:rsidRPr="00F42D4C">
              <w:rPr>
                <w:rFonts w:ascii="標楷體" w:eastAsia="標楷體" w:hAnsi="標楷體" w:cs="Times New Roman"/>
              </w:rPr>
              <w:t>min</w:t>
            </w:r>
          </w:p>
        </w:tc>
      </w:tr>
      <w:tr w:rsidR="00111E36" w:rsidRPr="00ED0047" w:rsidTr="001B1E42">
        <w:trPr>
          <w:trHeight w:val="1995"/>
        </w:trPr>
        <w:tc>
          <w:tcPr>
            <w:tcW w:w="3260" w:type="dxa"/>
            <w:vMerge/>
          </w:tcPr>
          <w:p w:rsidR="00111E36" w:rsidRPr="00ED0047" w:rsidRDefault="00111E36" w:rsidP="001B1E42">
            <w:pPr>
              <w:rPr>
                <w:rFonts w:ascii="Times New Roman" w:eastAsia="標楷體" w:hAnsi="Times New Roman" w:cs="Times New Roman"/>
              </w:rPr>
            </w:pPr>
          </w:p>
        </w:tc>
        <w:tc>
          <w:tcPr>
            <w:tcW w:w="5528" w:type="dxa"/>
            <w:gridSpan w:val="2"/>
          </w:tcPr>
          <w:p w:rsidR="00111E36" w:rsidRPr="00F42D4C" w:rsidRDefault="00421300" w:rsidP="00F42D4C">
            <w:pPr>
              <w:rPr>
                <w:rFonts w:ascii="標楷體" w:eastAsia="標楷體" w:hAnsi="標楷體" w:cs="Times New Roman"/>
              </w:rPr>
            </w:pPr>
            <w:r w:rsidRPr="00421300">
              <w:rPr>
                <w:rFonts w:ascii="標楷體" w:eastAsia="標楷體" w:hAnsi="標楷體" w:cs="Tahoma" w:hint="eastAsia"/>
              </w:rPr>
              <w:t>小威的父母是全世界</w:t>
            </w:r>
            <w:proofErr w:type="gramStart"/>
            <w:r w:rsidRPr="00421300">
              <w:rPr>
                <w:rFonts w:ascii="標楷體" w:eastAsia="標楷體" w:hAnsi="標楷體" w:cs="Tahoma" w:hint="eastAsia"/>
              </w:rPr>
              <w:t>最</w:t>
            </w:r>
            <w:proofErr w:type="gramEnd"/>
            <w:r w:rsidRPr="00421300">
              <w:rPr>
                <w:rFonts w:ascii="標楷體" w:eastAsia="標楷體" w:hAnsi="標楷體" w:cs="Tahoma" w:hint="eastAsia"/>
              </w:rPr>
              <w:t>傳奇的超級英雄：「超人統帥」及「女飛俠」。依照慣例，父母是超人的小威必須就讀「超人高校」，這是一所專門教導超人的高中，目的是為了讓這些青少年能完成拯救世界的任務。父母的盛名帶給小威許多困擾，大家都以為小威一定又強又猛，其實他一點超能力都沒有。能力分班時，小威自然無法進入「英雄組」而是被分到「跟班組」。於是小威開始了青澀的高中生活，也見識到了學長的欺侮、異性的吸引...</w:t>
            </w:r>
            <w:proofErr w:type="gramStart"/>
            <w:r w:rsidRPr="00421300">
              <w:rPr>
                <w:rFonts w:ascii="標楷體" w:eastAsia="標楷體" w:hAnsi="標楷體" w:cs="Tahoma" w:hint="eastAsia"/>
              </w:rPr>
              <w:t>等必經</w:t>
            </w:r>
            <w:proofErr w:type="gramEnd"/>
            <w:r w:rsidRPr="00421300">
              <w:rPr>
                <w:rFonts w:ascii="標楷體" w:eastAsia="標楷體" w:hAnsi="標楷體" w:cs="Tahoma" w:hint="eastAsia"/>
              </w:rPr>
              <w:t>歷程，沒想到反而激發出小威</w:t>
            </w:r>
            <w:proofErr w:type="gramStart"/>
            <w:r w:rsidRPr="00421300">
              <w:rPr>
                <w:rFonts w:ascii="標楷體" w:eastAsia="標楷體" w:hAnsi="標楷體" w:cs="Tahoma" w:hint="eastAsia"/>
              </w:rPr>
              <w:t>沉</w:t>
            </w:r>
            <w:proofErr w:type="gramEnd"/>
            <w:r w:rsidRPr="00421300">
              <w:rPr>
                <w:rFonts w:ascii="標楷體" w:eastAsia="標楷體" w:hAnsi="標楷體" w:cs="Tahoma" w:hint="eastAsia"/>
              </w:rPr>
              <w:t>睡的強大超能力，讓他成為學校的風雲人物！偏偏這時想報復小威父母的邪惡勢力突然發難，還沒出師的小威，該如何挺身而出？</w:t>
            </w:r>
          </w:p>
        </w:tc>
      </w:tr>
    </w:tbl>
    <w:p w:rsidR="00111E36" w:rsidRPr="0021198B" w:rsidRDefault="00111E36">
      <w:pPr>
        <w:rPr>
          <w:rFonts w:ascii="Times New Roman" w:eastAsia="標楷體" w:hAnsi="Times New Roman" w:cs="Times New Roman"/>
        </w:rPr>
      </w:pPr>
    </w:p>
    <w:sectPr w:rsidR="00111E36" w:rsidRPr="0021198B" w:rsidSect="00F93D2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853" w:rsidRDefault="00F65853" w:rsidP="00F93D20">
      <w:r>
        <w:separator/>
      </w:r>
    </w:p>
  </w:endnote>
  <w:endnote w:type="continuationSeparator" w:id="0">
    <w:p w:rsidR="00F65853" w:rsidRDefault="00F65853" w:rsidP="00F93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文鼎粗行楷">
    <w:panose1 w:val="02010609010101010101"/>
    <w:charset w:val="88"/>
    <w:family w:val="modern"/>
    <w:pitch w:val="fixed"/>
    <w:sig w:usb0="00000001" w:usb1="08080000" w:usb2="00000010" w:usb3="00000000" w:csb0="00100000" w:csb1="00000000"/>
  </w:font>
  <w:font w:name="細明體">
    <w:altName w:val="MingLiU"/>
    <w:panose1 w:val="02020309000000000000"/>
    <w:charset w:val="88"/>
    <w:family w:val="modern"/>
    <w:pitch w:val="fixed"/>
    <w:sig w:usb0="00000003" w:usb1="080E0000" w:usb2="00000016" w:usb3="00000000" w:csb0="00100001" w:csb1="00000000"/>
  </w:font>
  <w:font w:name="華康行楷體W5(P)">
    <w:altName w:val="Arial Unicode MS"/>
    <w:panose1 w:val="03000500000000000000"/>
    <w:charset w:val="88"/>
    <w:family w:val="script"/>
    <w:pitch w:val="variable"/>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853" w:rsidRDefault="00F65853" w:rsidP="00F93D20">
      <w:r>
        <w:separator/>
      </w:r>
    </w:p>
  </w:footnote>
  <w:footnote w:type="continuationSeparator" w:id="0">
    <w:p w:rsidR="00F65853" w:rsidRDefault="00F65853" w:rsidP="00F93D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9AD"/>
    <w:rsid w:val="00006DB0"/>
    <w:rsid w:val="00016341"/>
    <w:rsid w:val="00027318"/>
    <w:rsid w:val="00041B0E"/>
    <w:rsid w:val="00042C02"/>
    <w:rsid w:val="000467C4"/>
    <w:rsid w:val="00062544"/>
    <w:rsid w:val="000926A4"/>
    <w:rsid w:val="000E11D2"/>
    <w:rsid w:val="000E2CD9"/>
    <w:rsid w:val="00111E36"/>
    <w:rsid w:val="00113B1D"/>
    <w:rsid w:val="00124656"/>
    <w:rsid w:val="00127DC7"/>
    <w:rsid w:val="00134668"/>
    <w:rsid w:val="001503E3"/>
    <w:rsid w:val="00153678"/>
    <w:rsid w:val="00154C86"/>
    <w:rsid w:val="00163E96"/>
    <w:rsid w:val="001A36BB"/>
    <w:rsid w:val="001B0BFB"/>
    <w:rsid w:val="001B1755"/>
    <w:rsid w:val="001B1E42"/>
    <w:rsid w:val="001E008B"/>
    <w:rsid w:val="001E72AC"/>
    <w:rsid w:val="001F0974"/>
    <w:rsid w:val="0021198B"/>
    <w:rsid w:val="002215F1"/>
    <w:rsid w:val="00234257"/>
    <w:rsid w:val="00247482"/>
    <w:rsid w:val="00261F14"/>
    <w:rsid w:val="002A1114"/>
    <w:rsid w:val="002B6A1B"/>
    <w:rsid w:val="002D0249"/>
    <w:rsid w:val="002E28A3"/>
    <w:rsid w:val="002E468D"/>
    <w:rsid w:val="002E72A9"/>
    <w:rsid w:val="002F03C8"/>
    <w:rsid w:val="003012C0"/>
    <w:rsid w:val="00312A71"/>
    <w:rsid w:val="00337E84"/>
    <w:rsid w:val="00345298"/>
    <w:rsid w:val="00361FE4"/>
    <w:rsid w:val="00362309"/>
    <w:rsid w:val="00362F99"/>
    <w:rsid w:val="00376260"/>
    <w:rsid w:val="00392C11"/>
    <w:rsid w:val="0039661C"/>
    <w:rsid w:val="003B57E3"/>
    <w:rsid w:val="003B738B"/>
    <w:rsid w:val="003D4F71"/>
    <w:rsid w:val="003E2D15"/>
    <w:rsid w:val="003E378D"/>
    <w:rsid w:val="0040055B"/>
    <w:rsid w:val="0040184B"/>
    <w:rsid w:val="004060F5"/>
    <w:rsid w:val="00421300"/>
    <w:rsid w:val="00427BCE"/>
    <w:rsid w:val="004703DD"/>
    <w:rsid w:val="004726D7"/>
    <w:rsid w:val="0048719D"/>
    <w:rsid w:val="00496FEE"/>
    <w:rsid w:val="004A15B9"/>
    <w:rsid w:val="004C7E1D"/>
    <w:rsid w:val="004E4CBA"/>
    <w:rsid w:val="004E4F67"/>
    <w:rsid w:val="00522FA2"/>
    <w:rsid w:val="00580CA1"/>
    <w:rsid w:val="00586F96"/>
    <w:rsid w:val="005B3089"/>
    <w:rsid w:val="005E66E6"/>
    <w:rsid w:val="005E709E"/>
    <w:rsid w:val="00600950"/>
    <w:rsid w:val="00606554"/>
    <w:rsid w:val="00633101"/>
    <w:rsid w:val="00634C37"/>
    <w:rsid w:val="0065132D"/>
    <w:rsid w:val="006713EC"/>
    <w:rsid w:val="006A61EB"/>
    <w:rsid w:val="006C1630"/>
    <w:rsid w:val="006E4340"/>
    <w:rsid w:val="006E68C8"/>
    <w:rsid w:val="006F2E99"/>
    <w:rsid w:val="0070102F"/>
    <w:rsid w:val="00701B3A"/>
    <w:rsid w:val="00720E2B"/>
    <w:rsid w:val="00724E34"/>
    <w:rsid w:val="007447F3"/>
    <w:rsid w:val="007770AD"/>
    <w:rsid w:val="00781848"/>
    <w:rsid w:val="007B1BD9"/>
    <w:rsid w:val="007C561E"/>
    <w:rsid w:val="007C5AC0"/>
    <w:rsid w:val="007D1038"/>
    <w:rsid w:val="007D2D28"/>
    <w:rsid w:val="00803B38"/>
    <w:rsid w:val="00845F09"/>
    <w:rsid w:val="00851436"/>
    <w:rsid w:val="00853AED"/>
    <w:rsid w:val="00854C88"/>
    <w:rsid w:val="00873229"/>
    <w:rsid w:val="008832CE"/>
    <w:rsid w:val="00893B3F"/>
    <w:rsid w:val="008E72EF"/>
    <w:rsid w:val="0090012D"/>
    <w:rsid w:val="00906668"/>
    <w:rsid w:val="009149B1"/>
    <w:rsid w:val="009202EC"/>
    <w:rsid w:val="00927986"/>
    <w:rsid w:val="009356F1"/>
    <w:rsid w:val="009540EA"/>
    <w:rsid w:val="009639E2"/>
    <w:rsid w:val="00964801"/>
    <w:rsid w:val="00991414"/>
    <w:rsid w:val="00991947"/>
    <w:rsid w:val="009B3710"/>
    <w:rsid w:val="009C62C5"/>
    <w:rsid w:val="009E4B3E"/>
    <w:rsid w:val="009E4C98"/>
    <w:rsid w:val="00A0015A"/>
    <w:rsid w:val="00A32072"/>
    <w:rsid w:val="00A34158"/>
    <w:rsid w:val="00A34777"/>
    <w:rsid w:val="00A42282"/>
    <w:rsid w:val="00A443B3"/>
    <w:rsid w:val="00A44F7D"/>
    <w:rsid w:val="00A6634B"/>
    <w:rsid w:val="00A7680D"/>
    <w:rsid w:val="00AE0FE3"/>
    <w:rsid w:val="00AE19D1"/>
    <w:rsid w:val="00B15E8E"/>
    <w:rsid w:val="00B21678"/>
    <w:rsid w:val="00B227A0"/>
    <w:rsid w:val="00B6371D"/>
    <w:rsid w:val="00B64AB3"/>
    <w:rsid w:val="00B75550"/>
    <w:rsid w:val="00B83441"/>
    <w:rsid w:val="00B878BA"/>
    <w:rsid w:val="00BA609F"/>
    <w:rsid w:val="00BB0AD8"/>
    <w:rsid w:val="00BE4023"/>
    <w:rsid w:val="00C15667"/>
    <w:rsid w:val="00C169AD"/>
    <w:rsid w:val="00C17A17"/>
    <w:rsid w:val="00C2401F"/>
    <w:rsid w:val="00C24148"/>
    <w:rsid w:val="00C25130"/>
    <w:rsid w:val="00C527B9"/>
    <w:rsid w:val="00C72004"/>
    <w:rsid w:val="00C72893"/>
    <w:rsid w:val="00C72BE7"/>
    <w:rsid w:val="00C770C8"/>
    <w:rsid w:val="00C95197"/>
    <w:rsid w:val="00CB14B8"/>
    <w:rsid w:val="00D00F44"/>
    <w:rsid w:val="00D03712"/>
    <w:rsid w:val="00D15771"/>
    <w:rsid w:val="00D43179"/>
    <w:rsid w:val="00D44882"/>
    <w:rsid w:val="00D50980"/>
    <w:rsid w:val="00D7153B"/>
    <w:rsid w:val="00D92DA5"/>
    <w:rsid w:val="00D97991"/>
    <w:rsid w:val="00DD1773"/>
    <w:rsid w:val="00DD5754"/>
    <w:rsid w:val="00DD7BA9"/>
    <w:rsid w:val="00DE4F72"/>
    <w:rsid w:val="00DF0A49"/>
    <w:rsid w:val="00E159EC"/>
    <w:rsid w:val="00E54B96"/>
    <w:rsid w:val="00E56318"/>
    <w:rsid w:val="00EA1F93"/>
    <w:rsid w:val="00EC1C4A"/>
    <w:rsid w:val="00ED0047"/>
    <w:rsid w:val="00ED3468"/>
    <w:rsid w:val="00EE36C4"/>
    <w:rsid w:val="00F049B5"/>
    <w:rsid w:val="00F42D4C"/>
    <w:rsid w:val="00F57824"/>
    <w:rsid w:val="00F63AE5"/>
    <w:rsid w:val="00F65853"/>
    <w:rsid w:val="00F70367"/>
    <w:rsid w:val="00F763B1"/>
    <w:rsid w:val="00F82149"/>
    <w:rsid w:val="00F93D20"/>
    <w:rsid w:val="00FA2130"/>
    <w:rsid w:val="00FA7A50"/>
    <w:rsid w:val="00FE3301"/>
    <w:rsid w:val="00FE7B6B"/>
    <w:rsid w:val="00FF216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D2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3D20"/>
    <w:pPr>
      <w:tabs>
        <w:tab w:val="center" w:pos="4153"/>
        <w:tab w:val="right" w:pos="8306"/>
      </w:tabs>
      <w:snapToGrid w:val="0"/>
    </w:pPr>
    <w:rPr>
      <w:sz w:val="20"/>
      <w:szCs w:val="20"/>
    </w:rPr>
  </w:style>
  <w:style w:type="character" w:customStyle="1" w:styleId="a4">
    <w:name w:val="頁首 字元"/>
    <w:basedOn w:val="a0"/>
    <w:link w:val="a3"/>
    <w:uiPriority w:val="99"/>
    <w:rsid w:val="00F93D20"/>
    <w:rPr>
      <w:sz w:val="20"/>
      <w:szCs w:val="20"/>
    </w:rPr>
  </w:style>
  <w:style w:type="paragraph" w:styleId="a5">
    <w:name w:val="footer"/>
    <w:basedOn w:val="a"/>
    <w:link w:val="a6"/>
    <w:uiPriority w:val="99"/>
    <w:unhideWhenUsed/>
    <w:rsid w:val="00F93D20"/>
    <w:pPr>
      <w:tabs>
        <w:tab w:val="center" w:pos="4153"/>
        <w:tab w:val="right" w:pos="8306"/>
      </w:tabs>
      <w:snapToGrid w:val="0"/>
    </w:pPr>
    <w:rPr>
      <w:sz w:val="20"/>
      <w:szCs w:val="20"/>
    </w:rPr>
  </w:style>
  <w:style w:type="character" w:customStyle="1" w:styleId="a6">
    <w:name w:val="頁尾 字元"/>
    <w:basedOn w:val="a0"/>
    <w:link w:val="a5"/>
    <w:uiPriority w:val="99"/>
    <w:rsid w:val="00F93D20"/>
    <w:rPr>
      <w:sz w:val="20"/>
      <w:szCs w:val="20"/>
    </w:rPr>
  </w:style>
  <w:style w:type="table" w:styleId="a7">
    <w:name w:val="Table Grid"/>
    <w:basedOn w:val="a1"/>
    <w:uiPriority w:val="59"/>
    <w:rsid w:val="00F93D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F93D20"/>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F93D20"/>
    <w:rPr>
      <w:rFonts w:asciiTheme="majorHAnsi" w:eastAsiaTheme="majorEastAsia" w:hAnsiTheme="majorHAnsi" w:cstheme="majorBidi"/>
      <w:sz w:val="18"/>
      <w:szCs w:val="18"/>
    </w:rPr>
  </w:style>
  <w:style w:type="character" w:customStyle="1" w:styleId="apple-converted-space">
    <w:name w:val="apple-converted-space"/>
    <w:rsid w:val="00C770C8"/>
  </w:style>
  <w:style w:type="paragraph" w:customStyle="1" w:styleId="rtxt">
    <w:name w:val="rtxt"/>
    <w:basedOn w:val="a"/>
    <w:rsid w:val="00D43179"/>
    <w:pPr>
      <w:widowControl/>
      <w:spacing w:before="100" w:beforeAutospacing="1" w:after="100" w:afterAutospacing="1"/>
      <w:ind w:firstLine="570"/>
      <w:jc w:val="both"/>
    </w:pPr>
    <w:rPr>
      <w:rFonts w:ascii="新細明體" w:eastAsia="新細明體" w:hAnsi="新細明體" w:cs="新細明體"/>
      <w:spacing w:val="45"/>
      <w:kern w:val="0"/>
      <w:szCs w:val="24"/>
    </w:rPr>
  </w:style>
  <w:style w:type="character" w:customStyle="1" w:styleId="text3">
    <w:name w:val="text3"/>
    <w:basedOn w:val="a0"/>
    <w:rsid w:val="00F63AE5"/>
  </w:style>
  <w:style w:type="character" w:styleId="aa">
    <w:name w:val="annotation reference"/>
    <w:basedOn w:val="a0"/>
    <w:uiPriority w:val="99"/>
    <w:semiHidden/>
    <w:unhideWhenUsed/>
    <w:rsid w:val="00A7680D"/>
    <w:rPr>
      <w:sz w:val="18"/>
      <w:szCs w:val="18"/>
    </w:rPr>
  </w:style>
  <w:style w:type="paragraph" w:styleId="ab">
    <w:name w:val="annotation text"/>
    <w:basedOn w:val="a"/>
    <w:link w:val="ac"/>
    <w:uiPriority w:val="99"/>
    <w:semiHidden/>
    <w:unhideWhenUsed/>
    <w:rsid w:val="00A7680D"/>
  </w:style>
  <w:style w:type="character" w:customStyle="1" w:styleId="ac">
    <w:name w:val="註解文字 字元"/>
    <w:basedOn w:val="a0"/>
    <w:link w:val="ab"/>
    <w:uiPriority w:val="99"/>
    <w:semiHidden/>
    <w:rsid w:val="00A7680D"/>
  </w:style>
  <w:style w:type="paragraph" w:styleId="ad">
    <w:name w:val="annotation subject"/>
    <w:basedOn w:val="ab"/>
    <w:next w:val="ab"/>
    <w:link w:val="ae"/>
    <w:uiPriority w:val="99"/>
    <w:semiHidden/>
    <w:unhideWhenUsed/>
    <w:rsid w:val="00A7680D"/>
    <w:rPr>
      <w:b/>
      <w:bCs/>
    </w:rPr>
  </w:style>
  <w:style w:type="character" w:customStyle="1" w:styleId="ae">
    <w:name w:val="註解主旨 字元"/>
    <w:basedOn w:val="ac"/>
    <w:link w:val="ad"/>
    <w:uiPriority w:val="99"/>
    <w:semiHidden/>
    <w:rsid w:val="00A7680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D2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3D20"/>
    <w:pPr>
      <w:tabs>
        <w:tab w:val="center" w:pos="4153"/>
        <w:tab w:val="right" w:pos="8306"/>
      </w:tabs>
      <w:snapToGrid w:val="0"/>
    </w:pPr>
    <w:rPr>
      <w:sz w:val="20"/>
      <w:szCs w:val="20"/>
    </w:rPr>
  </w:style>
  <w:style w:type="character" w:customStyle="1" w:styleId="a4">
    <w:name w:val="頁首 字元"/>
    <w:basedOn w:val="a0"/>
    <w:link w:val="a3"/>
    <w:uiPriority w:val="99"/>
    <w:rsid w:val="00F93D20"/>
    <w:rPr>
      <w:sz w:val="20"/>
      <w:szCs w:val="20"/>
    </w:rPr>
  </w:style>
  <w:style w:type="paragraph" w:styleId="a5">
    <w:name w:val="footer"/>
    <w:basedOn w:val="a"/>
    <w:link w:val="a6"/>
    <w:uiPriority w:val="99"/>
    <w:unhideWhenUsed/>
    <w:rsid w:val="00F93D20"/>
    <w:pPr>
      <w:tabs>
        <w:tab w:val="center" w:pos="4153"/>
        <w:tab w:val="right" w:pos="8306"/>
      </w:tabs>
      <w:snapToGrid w:val="0"/>
    </w:pPr>
    <w:rPr>
      <w:sz w:val="20"/>
      <w:szCs w:val="20"/>
    </w:rPr>
  </w:style>
  <w:style w:type="character" w:customStyle="1" w:styleId="a6">
    <w:name w:val="頁尾 字元"/>
    <w:basedOn w:val="a0"/>
    <w:link w:val="a5"/>
    <w:uiPriority w:val="99"/>
    <w:rsid w:val="00F93D20"/>
    <w:rPr>
      <w:sz w:val="20"/>
      <w:szCs w:val="20"/>
    </w:rPr>
  </w:style>
  <w:style w:type="table" w:styleId="a7">
    <w:name w:val="Table Grid"/>
    <w:basedOn w:val="a1"/>
    <w:uiPriority w:val="59"/>
    <w:rsid w:val="00F93D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F93D20"/>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F93D20"/>
    <w:rPr>
      <w:rFonts w:asciiTheme="majorHAnsi" w:eastAsiaTheme="majorEastAsia" w:hAnsiTheme="majorHAnsi" w:cstheme="majorBidi"/>
      <w:sz w:val="18"/>
      <w:szCs w:val="18"/>
    </w:rPr>
  </w:style>
  <w:style w:type="character" w:customStyle="1" w:styleId="apple-converted-space">
    <w:name w:val="apple-converted-space"/>
    <w:rsid w:val="00C770C8"/>
  </w:style>
  <w:style w:type="paragraph" w:customStyle="1" w:styleId="rtxt">
    <w:name w:val="rtxt"/>
    <w:basedOn w:val="a"/>
    <w:rsid w:val="00D43179"/>
    <w:pPr>
      <w:widowControl/>
      <w:spacing w:before="100" w:beforeAutospacing="1" w:after="100" w:afterAutospacing="1"/>
      <w:ind w:firstLine="570"/>
      <w:jc w:val="both"/>
    </w:pPr>
    <w:rPr>
      <w:rFonts w:ascii="新細明體" w:eastAsia="新細明體" w:hAnsi="新細明體" w:cs="新細明體"/>
      <w:spacing w:val="45"/>
      <w:kern w:val="0"/>
      <w:szCs w:val="24"/>
    </w:rPr>
  </w:style>
  <w:style w:type="character" w:customStyle="1" w:styleId="text3">
    <w:name w:val="text3"/>
    <w:basedOn w:val="a0"/>
    <w:rsid w:val="00F63AE5"/>
  </w:style>
  <w:style w:type="character" w:styleId="aa">
    <w:name w:val="annotation reference"/>
    <w:basedOn w:val="a0"/>
    <w:uiPriority w:val="99"/>
    <w:semiHidden/>
    <w:unhideWhenUsed/>
    <w:rsid w:val="00A7680D"/>
    <w:rPr>
      <w:sz w:val="18"/>
      <w:szCs w:val="18"/>
    </w:rPr>
  </w:style>
  <w:style w:type="paragraph" w:styleId="ab">
    <w:name w:val="annotation text"/>
    <w:basedOn w:val="a"/>
    <w:link w:val="ac"/>
    <w:uiPriority w:val="99"/>
    <w:semiHidden/>
    <w:unhideWhenUsed/>
    <w:rsid w:val="00A7680D"/>
  </w:style>
  <w:style w:type="character" w:customStyle="1" w:styleId="ac">
    <w:name w:val="註解文字 字元"/>
    <w:basedOn w:val="a0"/>
    <w:link w:val="ab"/>
    <w:uiPriority w:val="99"/>
    <w:semiHidden/>
    <w:rsid w:val="00A7680D"/>
  </w:style>
  <w:style w:type="paragraph" w:styleId="ad">
    <w:name w:val="annotation subject"/>
    <w:basedOn w:val="ab"/>
    <w:next w:val="ab"/>
    <w:link w:val="ae"/>
    <w:uiPriority w:val="99"/>
    <w:semiHidden/>
    <w:unhideWhenUsed/>
    <w:rsid w:val="00A7680D"/>
    <w:rPr>
      <w:b/>
      <w:bCs/>
    </w:rPr>
  </w:style>
  <w:style w:type="character" w:customStyle="1" w:styleId="ae">
    <w:name w:val="註解主旨 字元"/>
    <w:basedOn w:val="ac"/>
    <w:link w:val="ad"/>
    <w:uiPriority w:val="99"/>
    <w:semiHidden/>
    <w:rsid w:val="00A768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4102">
      <w:bodyDiv w:val="1"/>
      <w:marLeft w:val="0"/>
      <w:marRight w:val="0"/>
      <w:marTop w:val="0"/>
      <w:marBottom w:val="0"/>
      <w:divBdr>
        <w:top w:val="none" w:sz="0" w:space="0" w:color="auto"/>
        <w:left w:val="none" w:sz="0" w:space="0" w:color="auto"/>
        <w:bottom w:val="none" w:sz="0" w:space="0" w:color="auto"/>
        <w:right w:val="none" w:sz="0" w:space="0" w:color="auto"/>
      </w:divBdr>
    </w:div>
    <w:div w:id="19864788">
      <w:bodyDiv w:val="1"/>
      <w:marLeft w:val="0"/>
      <w:marRight w:val="0"/>
      <w:marTop w:val="0"/>
      <w:marBottom w:val="0"/>
      <w:divBdr>
        <w:top w:val="none" w:sz="0" w:space="0" w:color="auto"/>
        <w:left w:val="none" w:sz="0" w:space="0" w:color="auto"/>
        <w:bottom w:val="none" w:sz="0" w:space="0" w:color="auto"/>
        <w:right w:val="none" w:sz="0" w:space="0" w:color="auto"/>
      </w:divBdr>
    </w:div>
    <w:div w:id="42951176">
      <w:bodyDiv w:val="1"/>
      <w:marLeft w:val="0"/>
      <w:marRight w:val="0"/>
      <w:marTop w:val="0"/>
      <w:marBottom w:val="0"/>
      <w:divBdr>
        <w:top w:val="none" w:sz="0" w:space="0" w:color="auto"/>
        <w:left w:val="none" w:sz="0" w:space="0" w:color="auto"/>
        <w:bottom w:val="none" w:sz="0" w:space="0" w:color="auto"/>
        <w:right w:val="none" w:sz="0" w:space="0" w:color="auto"/>
      </w:divBdr>
    </w:div>
    <w:div w:id="48695374">
      <w:bodyDiv w:val="1"/>
      <w:marLeft w:val="0"/>
      <w:marRight w:val="0"/>
      <w:marTop w:val="0"/>
      <w:marBottom w:val="0"/>
      <w:divBdr>
        <w:top w:val="none" w:sz="0" w:space="0" w:color="auto"/>
        <w:left w:val="none" w:sz="0" w:space="0" w:color="auto"/>
        <w:bottom w:val="none" w:sz="0" w:space="0" w:color="auto"/>
        <w:right w:val="none" w:sz="0" w:space="0" w:color="auto"/>
      </w:divBdr>
    </w:div>
    <w:div w:id="91046793">
      <w:bodyDiv w:val="1"/>
      <w:marLeft w:val="0"/>
      <w:marRight w:val="0"/>
      <w:marTop w:val="0"/>
      <w:marBottom w:val="0"/>
      <w:divBdr>
        <w:top w:val="none" w:sz="0" w:space="0" w:color="auto"/>
        <w:left w:val="none" w:sz="0" w:space="0" w:color="auto"/>
        <w:bottom w:val="none" w:sz="0" w:space="0" w:color="auto"/>
        <w:right w:val="none" w:sz="0" w:space="0" w:color="auto"/>
      </w:divBdr>
    </w:div>
    <w:div w:id="137042964">
      <w:bodyDiv w:val="1"/>
      <w:marLeft w:val="0"/>
      <w:marRight w:val="0"/>
      <w:marTop w:val="0"/>
      <w:marBottom w:val="0"/>
      <w:divBdr>
        <w:top w:val="none" w:sz="0" w:space="0" w:color="auto"/>
        <w:left w:val="none" w:sz="0" w:space="0" w:color="auto"/>
        <w:bottom w:val="none" w:sz="0" w:space="0" w:color="auto"/>
        <w:right w:val="none" w:sz="0" w:space="0" w:color="auto"/>
      </w:divBdr>
    </w:div>
    <w:div w:id="141196084">
      <w:bodyDiv w:val="1"/>
      <w:marLeft w:val="0"/>
      <w:marRight w:val="0"/>
      <w:marTop w:val="0"/>
      <w:marBottom w:val="0"/>
      <w:divBdr>
        <w:top w:val="none" w:sz="0" w:space="0" w:color="auto"/>
        <w:left w:val="none" w:sz="0" w:space="0" w:color="auto"/>
        <w:bottom w:val="none" w:sz="0" w:space="0" w:color="auto"/>
        <w:right w:val="none" w:sz="0" w:space="0" w:color="auto"/>
      </w:divBdr>
    </w:div>
    <w:div w:id="152111722">
      <w:bodyDiv w:val="1"/>
      <w:marLeft w:val="0"/>
      <w:marRight w:val="0"/>
      <w:marTop w:val="0"/>
      <w:marBottom w:val="0"/>
      <w:divBdr>
        <w:top w:val="none" w:sz="0" w:space="0" w:color="auto"/>
        <w:left w:val="none" w:sz="0" w:space="0" w:color="auto"/>
        <w:bottom w:val="none" w:sz="0" w:space="0" w:color="auto"/>
        <w:right w:val="none" w:sz="0" w:space="0" w:color="auto"/>
      </w:divBdr>
    </w:div>
    <w:div w:id="220752139">
      <w:bodyDiv w:val="1"/>
      <w:marLeft w:val="0"/>
      <w:marRight w:val="0"/>
      <w:marTop w:val="0"/>
      <w:marBottom w:val="0"/>
      <w:divBdr>
        <w:top w:val="none" w:sz="0" w:space="0" w:color="auto"/>
        <w:left w:val="none" w:sz="0" w:space="0" w:color="auto"/>
        <w:bottom w:val="none" w:sz="0" w:space="0" w:color="auto"/>
        <w:right w:val="none" w:sz="0" w:space="0" w:color="auto"/>
      </w:divBdr>
    </w:div>
    <w:div w:id="236982934">
      <w:bodyDiv w:val="1"/>
      <w:marLeft w:val="0"/>
      <w:marRight w:val="0"/>
      <w:marTop w:val="0"/>
      <w:marBottom w:val="0"/>
      <w:divBdr>
        <w:top w:val="none" w:sz="0" w:space="0" w:color="auto"/>
        <w:left w:val="none" w:sz="0" w:space="0" w:color="auto"/>
        <w:bottom w:val="none" w:sz="0" w:space="0" w:color="auto"/>
        <w:right w:val="none" w:sz="0" w:space="0" w:color="auto"/>
      </w:divBdr>
    </w:div>
    <w:div w:id="239995788">
      <w:bodyDiv w:val="1"/>
      <w:marLeft w:val="0"/>
      <w:marRight w:val="0"/>
      <w:marTop w:val="0"/>
      <w:marBottom w:val="0"/>
      <w:divBdr>
        <w:top w:val="none" w:sz="0" w:space="0" w:color="auto"/>
        <w:left w:val="none" w:sz="0" w:space="0" w:color="auto"/>
        <w:bottom w:val="none" w:sz="0" w:space="0" w:color="auto"/>
        <w:right w:val="none" w:sz="0" w:space="0" w:color="auto"/>
      </w:divBdr>
    </w:div>
    <w:div w:id="266619381">
      <w:bodyDiv w:val="1"/>
      <w:marLeft w:val="0"/>
      <w:marRight w:val="0"/>
      <w:marTop w:val="0"/>
      <w:marBottom w:val="0"/>
      <w:divBdr>
        <w:top w:val="none" w:sz="0" w:space="0" w:color="auto"/>
        <w:left w:val="none" w:sz="0" w:space="0" w:color="auto"/>
        <w:bottom w:val="none" w:sz="0" w:space="0" w:color="auto"/>
        <w:right w:val="none" w:sz="0" w:space="0" w:color="auto"/>
      </w:divBdr>
    </w:div>
    <w:div w:id="281810029">
      <w:bodyDiv w:val="1"/>
      <w:marLeft w:val="0"/>
      <w:marRight w:val="0"/>
      <w:marTop w:val="0"/>
      <w:marBottom w:val="0"/>
      <w:divBdr>
        <w:top w:val="none" w:sz="0" w:space="0" w:color="auto"/>
        <w:left w:val="none" w:sz="0" w:space="0" w:color="auto"/>
        <w:bottom w:val="none" w:sz="0" w:space="0" w:color="auto"/>
        <w:right w:val="none" w:sz="0" w:space="0" w:color="auto"/>
      </w:divBdr>
    </w:div>
    <w:div w:id="287584897">
      <w:bodyDiv w:val="1"/>
      <w:marLeft w:val="0"/>
      <w:marRight w:val="0"/>
      <w:marTop w:val="0"/>
      <w:marBottom w:val="0"/>
      <w:divBdr>
        <w:top w:val="none" w:sz="0" w:space="0" w:color="auto"/>
        <w:left w:val="none" w:sz="0" w:space="0" w:color="auto"/>
        <w:bottom w:val="none" w:sz="0" w:space="0" w:color="auto"/>
        <w:right w:val="none" w:sz="0" w:space="0" w:color="auto"/>
      </w:divBdr>
    </w:div>
    <w:div w:id="302006777">
      <w:bodyDiv w:val="1"/>
      <w:marLeft w:val="0"/>
      <w:marRight w:val="0"/>
      <w:marTop w:val="0"/>
      <w:marBottom w:val="0"/>
      <w:divBdr>
        <w:top w:val="none" w:sz="0" w:space="0" w:color="auto"/>
        <w:left w:val="none" w:sz="0" w:space="0" w:color="auto"/>
        <w:bottom w:val="none" w:sz="0" w:space="0" w:color="auto"/>
        <w:right w:val="none" w:sz="0" w:space="0" w:color="auto"/>
      </w:divBdr>
    </w:div>
    <w:div w:id="358238954">
      <w:bodyDiv w:val="1"/>
      <w:marLeft w:val="0"/>
      <w:marRight w:val="0"/>
      <w:marTop w:val="0"/>
      <w:marBottom w:val="0"/>
      <w:divBdr>
        <w:top w:val="none" w:sz="0" w:space="0" w:color="auto"/>
        <w:left w:val="none" w:sz="0" w:space="0" w:color="auto"/>
        <w:bottom w:val="none" w:sz="0" w:space="0" w:color="auto"/>
        <w:right w:val="none" w:sz="0" w:space="0" w:color="auto"/>
      </w:divBdr>
    </w:div>
    <w:div w:id="367415118">
      <w:bodyDiv w:val="1"/>
      <w:marLeft w:val="0"/>
      <w:marRight w:val="0"/>
      <w:marTop w:val="0"/>
      <w:marBottom w:val="0"/>
      <w:divBdr>
        <w:top w:val="none" w:sz="0" w:space="0" w:color="auto"/>
        <w:left w:val="none" w:sz="0" w:space="0" w:color="auto"/>
        <w:bottom w:val="none" w:sz="0" w:space="0" w:color="auto"/>
        <w:right w:val="none" w:sz="0" w:space="0" w:color="auto"/>
      </w:divBdr>
    </w:div>
    <w:div w:id="371148212">
      <w:bodyDiv w:val="1"/>
      <w:marLeft w:val="0"/>
      <w:marRight w:val="0"/>
      <w:marTop w:val="0"/>
      <w:marBottom w:val="0"/>
      <w:divBdr>
        <w:top w:val="none" w:sz="0" w:space="0" w:color="auto"/>
        <w:left w:val="none" w:sz="0" w:space="0" w:color="auto"/>
        <w:bottom w:val="none" w:sz="0" w:space="0" w:color="auto"/>
        <w:right w:val="none" w:sz="0" w:space="0" w:color="auto"/>
      </w:divBdr>
    </w:div>
    <w:div w:id="426002623">
      <w:bodyDiv w:val="1"/>
      <w:marLeft w:val="0"/>
      <w:marRight w:val="0"/>
      <w:marTop w:val="0"/>
      <w:marBottom w:val="0"/>
      <w:divBdr>
        <w:top w:val="none" w:sz="0" w:space="0" w:color="auto"/>
        <w:left w:val="none" w:sz="0" w:space="0" w:color="auto"/>
        <w:bottom w:val="none" w:sz="0" w:space="0" w:color="auto"/>
        <w:right w:val="none" w:sz="0" w:space="0" w:color="auto"/>
      </w:divBdr>
    </w:div>
    <w:div w:id="506135711">
      <w:bodyDiv w:val="1"/>
      <w:marLeft w:val="0"/>
      <w:marRight w:val="0"/>
      <w:marTop w:val="0"/>
      <w:marBottom w:val="0"/>
      <w:divBdr>
        <w:top w:val="none" w:sz="0" w:space="0" w:color="auto"/>
        <w:left w:val="none" w:sz="0" w:space="0" w:color="auto"/>
        <w:bottom w:val="none" w:sz="0" w:space="0" w:color="auto"/>
        <w:right w:val="none" w:sz="0" w:space="0" w:color="auto"/>
      </w:divBdr>
    </w:div>
    <w:div w:id="559949715">
      <w:bodyDiv w:val="1"/>
      <w:marLeft w:val="0"/>
      <w:marRight w:val="0"/>
      <w:marTop w:val="0"/>
      <w:marBottom w:val="0"/>
      <w:divBdr>
        <w:top w:val="none" w:sz="0" w:space="0" w:color="auto"/>
        <w:left w:val="none" w:sz="0" w:space="0" w:color="auto"/>
        <w:bottom w:val="none" w:sz="0" w:space="0" w:color="auto"/>
        <w:right w:val="none" w:sz="0" w:space="0" w:color="auto"/>
      </w:divBdr>
    </w:div>
    <w:div w:id="570190048">
      <w:bodyDiv w:val="1"/>
      <w:marLeft w:val="0"/>
      <w:marRight w:val="0"/>
      <w:marTop w:val="0"/>
      <w:marBottom w:val="0"/>
      <w:divBdr>
        <w:top w:val="none" w:sz="0" w:space="0" w:color="auto"/>
        <w:left w:val="none" w:sz="0" w:space="0" w:color="auto"/>
        <w:bottom w:val="none" w:sz="0" w:space="0" w:color="auto"/>
        <w:right w:val="none" w:sz="0" w:space="0" w:color="auto"/>
      </w:divBdr>
    </w:div>
    <w:div w:id="579557965">
      <w:bodyDiv w:val="1"/>
      <w:marLeft w:val="0"/>
      <w:marRight w:val="0"/>
      <w:marTop w:val="0"/>
      <w:marBottom w:val="0"/>
      <w:divBdr>
        <w:top w:val="none" w:sz="0" w:space="0" w:color="auto"/>
        <w:left w:val="none" w:sz="0" w:space="0" w:color="auto"/>
        <w:bottom w:val="none" w:sz="0" w:space="0" w:color="auto"/>
        <w:right w:val="none" w:sz="0" w:space="0" w:color="auto"/>
      </w:divBdr>
    </w:div>
    <w:div w:id="653216883">
      <w:bodyDiv w:val="1"/>
      <w:marLeft w:val="0"/>
      <w:marRight w:val="0"/>
      <w:marTop w:val="0"/>
      <w:marBottom w:val="0"/>
      <w:divBdr>
        <w:top w:val="none" w:sz="0" w:space="0" w:color="auto"/>
        <w:left w:val="none" w:sz="0" w:space="0" w:color="auto"/>
        <w:bottom w:val="none" w:sz="0" w:space="0" w:color="auto"/>
        <w:right w:val="none" w:sz="0" w:space="0" w:color="auto"/>
      </w:divBdr>
    </w:div>
    <w:div w:id="695543602">
      <w:bodyDiv w:val="1"/>
      <w:marLeft w:val="0"/>
      <w:marRight w:val="0"/>
      <w:marTop w:val="0"/>
      <w:marBottom w:val="0"/>
      <w:divBdr>
        <w:top w:val="none" w:sz="0" w:space="0" w:color="auto"/>
        <w:left w:val="none" w:sz="0" w:space="0" w:color="auto"/>
        <w:bottom w:val="none" w:sz="0" w:space="0" w:color="auto"/>
        <w:right w:val="none" w:sz="0" w:space="0" w:color="auto"/>
      </w:divBdr>
    </w:div>
    <w:div w:id="696930372">
      <w:bodyDiv w:val="1"/>
      <w:marLeft w:val="0"/>
      <w:marRight w:val="0"/>
      <w:marTop w:val="0"/>
      <w:marBottom w:val="0"/>
      <w:divBdr>
        <w:top w:val="none" w:sz="0" w:space="0" w:color="auto"/>
        <w:left w:val="none" w:sz="0" w:space="0" w:color="auto"/>
        <w:bottom w:val="none" w:sz="0" w:space="0" w:color="auto"/>
        <w:right w:val="none" w:sz="0" w:space="0" w:color="auto"/>
      </w:divBdr>
    </w:div>
    <w:div w:id="734856062">
      <w:bodyDiv w:val="1"/>
      <w:marLeft w:val="0"/>
      <w:marRight w:val="0"/>
      <w:marTop w:val="0"/>
      <w:marBottom w:val="0"/>
      <w:divBdr>
        <w:top w:val="none" w:sz="0" w:space="0" w:color="auto"/>
        <w:left w:val="none" w:sz="0" w:space="0" w:color="auto"/>
        <w:bottom w:val="none" w:sz="0" w:space="0" w:color="auto"/>
        <w:right w:val="none" w:sz="0" w:space="0" w:color="auto"/>
      </w:divBdr>
    </w:div>
    <w:div w:id="749736372">
      <w:bodyDiv w:val="1"/>
      <w:marLeft w:val="0"/>
      <w:marRight w:val="0"/>
      <w:marTop w:val="0"/>
      <w:marBottom w:val="0"/>
      <w:divBdr>
        <w:top w:val="none" w:sz="0" w:space="0" w:color="auto"/>
        <w:left w:val="none" w:sz="0" w:space="0" w:color="auto"/>
        <w:bottom w:val="none" w:sz="0" w:space="0" w:color="auto"/>
        <w:right w:val="none" w:sz="0" w:space="0" w:color="auto"/>
      </w:divBdr>
    </w:div>
    <w:div w:id="791439478">
      <w:bodyDiv w:val="1"/>
      <w:marLeft w:val="0"/>
      <w:marRight w:val="0"/>
      <w:marTop w:val="0"/>
      <w:marBottom w:val="0"/>
      <w:divBdr>
        <w:top w:val="none" w:sz="0" w:space="0" w:color="auto"/>
        <w:left w:val="none" w:sz="0" w:space="0" w:color="auto"/>
        <w:bottom w:val="none" w:sz="0" w:space="0" w:color="auto"/>
        <w:right w:val="none" w:sz="0" w:space="0" w:color="auto"/>
      </w:divBdr>
    </w:div>
    <w:div w:id="810757862">
      <w:bodyDiv w:val="1"/>
      <w:marLeft w:val="0"/>
      <w:marRight w:val="0"/>
      <w:marTop w:val="0"/>
      <w:marBottom w:val="0"/>
      <w:divBdr>
        <w:top w:val="none" w:sz="0" w:space="0" w:color="auto"/>
        <w:left w:val="none" w:sz="0" w:space="0" w:color="auto"/>
        <w:bottom w:val="none" w:sz="0" w:space="0" w:color="auto"/>
        <w:right w:val="none" w:sz="0" w:space="0" w:color="auto"/>
      </w:divBdr>
    </w:div>
    <w:div w:id="822355976">
      <w:bodyDiv w:val="1"/>
      <w:marLeft w:val="0"/>
      <w:marRight w:val="0"/>
      <w:marTop w:val="0"/>
      <w:marBottom w:val="0"/>
      <w:divBdr>
        <w:top w:val="none" w:sz="0" w:space="0" w:color="auto"/>
        <w:left w:val="none" w:sz="0" w:space="0" w:color="auto"/>
        <w:bottom w:val="none" w:sz="0" w:space="0" w:color="auto"/>
        <w:right w:val="none" w:sz="0" w:space="0" w:color="auto"/>
      </w:divBdr>
    </w:div>
    <w:div w:id="822547668">
      <w:bodyDiv w:val="1"/>
      <w:marLeft w:val="0"/>
      <w:marRight w:val="0"/>
      <w:marTop w:val="0"/>
      <w:marBottom w:val="0"/>
      <w:divBdr>
        <w:top w:val="none" w:sz="0" w:space="0" w:color="auto"/>
        <w:left w:val="none" w:sz="0" w:space="0" w:color="auto"/>
        <w:bottom w:val="none" w:sz="0" w:space="0" w:color="auto"/>
        <w:right w:val="none" w:sz="0" w:space="0" w:color="auto"/>
      </w:divBdr>
    </w:div>
    <w:div w:id="852570040">
      <w:bodyDiv w:val="1"/>
      <w:marLeft w:val="0"/>
      <w:marRight w:val="0"/>
      <w:marTop w:val="0"/>
      <w:marBottom w:val="0"/>
      <w:divBdr>
        <w:top w:val="none" w:sz="0" w:space="0" w:color="auto"/>
        <w:left w:val="none" w:sz="0" w:space="0" w:color="auto"/>
        <w:bottom w:val="none" w:sz="0" w:space="0" w:color="auto"/>
        <w:right w:val="none" w:sz="0" w:space="0" w:color="auto"/>
      </w:divBdr>
    </w:div>
    <w:div w:id="855120390">
      <w:bodyDiv w:val="1"/>
      <w:marLeft w:val="0"/>
      <w:marRight w:val="0"/>
      <w:marTop w:val="0"/>
      <w:marBottom w:val="0"/>
      <w:divBdr>
        <w:top w:val="none" w:sz="0" w:space="0" w:color="auto"/>
        <w:left w:val="none" w:sz="0" w:space="0" w:color="auto"/>
        <w:bottom w:val="none" w:sz="0" w:space="0" w:color="auto"/>
        <w:right w:val="none" w:sz="0" w:space="0" w:color="auto"/>
      </w:divBdr>
    </w:div>
    <w:div w:id="870193467">
      <w:bodyDiv w:val="1"/>
      <w:marLeft w:val="0"/>
      <w:marRight w:val="0"/>
      <w:marTop w:val="0"/>
      <w:marBottom w:val="0"/>
      <w:divBdr>
        <w:top w:val="none" w:sz="0" w:space="0" w:color="auto"/>
        <w:left w:val="none" w:sz="0" w:space="0" w:color="auto"/>
        <w:bottom w:val="none" w:sz="0" w:space="0" w:color="auto"/>
        <w:right w:val="none" w:sz="0" w:space="0" w:color="auto"/>
      </w:divBdr>
    </w:div>
    <w:div w:id="890965485">
      <w:bodyDiv w:val="1"/>
      <w:marLeft w:val="0"/>
      <w:marRight w:val="0"/>
      <w:marTop w:val="0"/>
      <w:marBottom w:val="0"/>
      <w:divBdr>
        <w:top w:val="none" w:sz="0" w:space="0" w:color="auto"/>
        <w:left w:val="none" w:sz="0" w:space="0" w:color="auto"/>
        <w:bottom w:val="none" w:sz="0" w:space="0" w:color="auto"/>
        <w:right w:val="none" w:sz="0" w:space="0" w:color="auto"/>
      </w:divBdr>
    </w:div>
    <w:div w:id="913512083">
      <w:bodyDiv w:val="1"/>
      <w:marLeft w:val="0"/>
      <w:marRight w:val="0"/>
      <w:marTop w:val="0"/>
      <w:marBottom w:val="0"/>
      <w:divBdr>
        <w:top w:val="none" w:sz="0" w:space="0" w:color="auto"/>
        <w:left w:val="none" w:sz="0" w:space="0" w:color="auto"/>
        <w:bottom w:val="none" w:sz="0" w:space="0" w:color="auto"/>
        <w:right w:val="none" w:sz="0" w:space="0" w:color="auto"/>
      </w:divBdr>
    </w:div>
    <w:div w:id="940842883">
      <w:bodyDiv w:val="1"/>
      <w:marLeft w:val="0"/>
      <w:marRight w:val="0"/>
      <w:marTop w:val="0"/>
      <w:marBottom w:val="0"/>
      <w:divBdr>
        <w:top w:val="none" w:sz="0" w:space="0" w:color="auto"/>
        <w:left w:val="none" w:sz="0" w:space="0" w:color="auto"/>
        <w:bottom w:val="none" w:sz="0" w:space="0" w:color="auto"/>
        <w:right w:val="none" w:sz="0" w:space="0" w:color="auto"/>
      </w:divBdr>
    </w:div>
    <w:div w:id="950475017">
      <w:bodyDiv w:val="1"/>
      <w:marLeft w:val="0"/>
      <w:marRight w:val="0"/>
      <w:marTop w:val="0"/>
      <w:marBottom w:val="0"/>
      <w:divBdr>
        <w:top w:val="none" w:sz="0" w:space="0" w:color="auto"/>
        <w:left w:val="none" w:sz="0" w:space="0" w:color="auto"/>
        <w:bottom w:val="none" w:sz="0" w:space="0" w:color="auto"/>
        <w:right w:val="none" w:sz="0" w:space="0" w:color="auto"/>
      </w:divBdr>
    </w:div>
    <w:div w:id="980694625">
      <w:bodyDiv w:val="1"/>
      <w:marLeft w:val="0"/>
      <w:marRight w:val="0"/>
      <w:marTop w:val="0"/>
      <w:marBottom w:val="0"/>
      <w:divBdr>
        <w:top w:val="none" w:sz="0" w:space="0" w:color="auto"/>
        <w:left w:val="none" w:sz="0" w:space="0" w:color="auto"/>
        <w:bottom w:val="none" w:sz="0" w:space="0" w:color="auto"/>
        <w:right w:val="none" w:sz="0" w:space="0" w:color="auto"/>
      </w:divBdr>
    </w:div>
    <w:div w:id="981347870">
      <w:bodyDiv w:val="1"/>
      <w:marLeft w:val="0"/>
      <w:marRight w:val="0"/>
      <w:marTop w:val="0"/>
      <w:marBottom w:val="0"/>
      <w:divBdr>
        <w:top w:val="none" w:sz="0" w:space="0" w:color="auto"/>
        <w:left w:val="none" w:sz="0" w:space="0" w:color="auto"/>
        <w:bottom w:val="none" w:sz="0" w:space="0" w:color="auto"/>
        <w:right w:val="none" w:sz="0" w:space="0" w:color="auto"/>
      </w:divBdr>
    </w:div>
    <w:div w:id="1006054381">
      <w:bodyDiv w:val="1"/>
      <w:marLeft w:val="0"/>
      <w:marRight w:val="0"/>
      <w:marTop w:val="0"/>
      <w:marBottom w:val="0"/>
      <w:divBdr>
        <w:top w:val="none" w:sz="0" w:space="0" w:color="auto"/>
        <w:left w:val="none" w:sz="0" w:space="0" w:color="auto"/>
        <w:bottom w:val="none" w:sz="0" w:space="0" w:color="auto"/>
        <w:right w:val="none" w:sz="0" w:space="0" w:color="auto"/>
      </w:divBdr>
    </w:div>
    <w:div w:id="1077434222">
      <w:bodyDiv w:val="1"/>
      <w:marLeft w:val="0"/>
      <w:marRight w:val="0"/>
      <w:marTop w:val="0"/>
      <w:marBottom w:val="0"/>
      <w:divBdr>
        <w:top w:val="none" w:sz="0" w:space="0" w:color="auto"/>
        <w:left w:val="none" w:sz="0" w:space="0" w:color="auto"/>
        <w:bottom w:val="none" w:sz="0" w:space="0" w:color="auto"/>
        <w:right w:val="none" w:sz="0" w:space="0" w:color="auto"/>
      </w:divBdr>
    </w:div>
    <w:div w:id="1146705154">
      <w:bodyDiv w:val="1"/>
      <w:marLeft w:val="0"/>
      <w:marRight w:val="0"/>
      <w:marTop w:val="0"/>
      <w:marBottom w:val="0"/>
      <w:divBdr>
        <w:top w:val="none" w:sz="0" w:space="0" w:color="auto"/>
        <w:left w:val="none" w:sz="0" w:space="0" w:color="auto"/>
        <w:bottom w:val="none" w:sz="0" w:space="0" w:color="auto"/>
        <w:right w:val="none" w:sz="0" w:space="0" w:color="auto"/>
      </w:divBdr>
    </w:div>
    <w:div w:id="1159156647">
      <w:bodyDiv w:val="1"/>
      <w:marLeft w:val="0"/>
      <w:marRight w:val="0"/>
      <w:marTop w:val="0"/>
      <w:marBottom w:val="0"/>
      <w:divBdr>
        <w:top w:val="none" w:sz="0" w:space="0" w:color="auto"/>
        <w:left w:val="none" w:sz="0" w:space="0" w:color="auto"/>
        <w:bottom w:val="none" w:sz="0" w:space="0" w:color="auto"/>
        <w:right w:val="none" w:sz="0" w:space="0" w:color="auto"/>
      </w:divBdr>
    </w:div>
    <w:div w:id="1162240906">
      <w:bodyDiv w:val="1"/>
      <w:marLeft w:val="0"/>
      <w:marRight w:val="0"/>
      <w:marTop w:val="0"/>
      <w:marBottom w:val="0"/>
      <w:divBdr>
        <w:top w:val="none" w:sz="0" w:space="0" w:color="auto"/>
        <w:left w:val="none" w:sz="0" w:space="0" w:color="auto"/>
        <w:bottom w:val="none" w:sz="0" w:space="0" w:color="auto"/>
        <w:right w:val="none" w:sz="0" w:space="0" w:color="auto"/>
      </w:divBdr>
    </w:div>
    <w:div w:id="1207140152">
      <w:bodyDiv w:val="1"/>
      <w:marLeft w:val="0"/>
      <w:marRight w:val="0"/>
      <w:marTop w:val="0"/>
      <w:marBottom w:val="0"/>
      <w:divBdr>
        <w:top w:val="none" w:sz="0" w:space="0" w:color="auto"/>
        <w:left w:val="none" w:sz="0" w:space="0" w:color="auto"/>
        <w:bottom w:val="none" w:sz="0" w:space="0" w:color="auto"/>
        <w:right w:val="none" w:sz="0" w:space="0" w:color="auto"/>
      </w:divBdr>
    </w:div>
    <w:div w:id="1259830375">
      <w:bodyDiv w:val="1"/>
      <w:marLeft w:val="0"/>
      <w:marRight w:val="0"/>
      <w:marTop w:val="0"/>
      <w:marBottom w:val="0"/>
      <w:divBdr>
        <w:top w:val="none" w:sz="0" w:space="0" w:color="auto"/>
        <w:left w:val="none" w:sz="0" w:space="0" w:color="auto"/>
        <w:bottom w:val="none" w:sz="0" w:space="0" w:color="auto"/>
        <w:right w:val="none" w:sz="0" w:space="0" w:color="auto"/>
      </w:divBdr>
    </w:div>
    <w:div w:id="1280798999">
      <w:bodyDiv w:val="1"/>
      <w:marLeft w:val="0"/>
      <w:marRight w:val="0"/>
      <w:marTop w:val="0"/>
      <w:marBottom w:val="0"/>
      <w:divBdr>
        <w:top w:val="none" w:sz="0" w:space="0" w:color="auto"/>
        <w:left w:val="none" w:sz="0" w:space="0" w:color="auto"/>
        <w:bottom w:val="none" w:sz="0" w:space="0" w:color="auto"/>
        <w:right w:val="none" w:sz="0" w:space="0" w:color="auto"/>
      </w:divBdr>
    </w:div>
    <w:div w:id="1317760312">
      <w:bodyDiv w:val="1"/>
      <w:marLeft w:val="0"/>
      <w:marRight w:val="0"/>
      <w:marTop w:val="0"/>
      <w:marBottom w:val="0"/>
      <w:divBdr>
        <w:top w:val="none" w:sz="0" w:space="0" w:color="auto"/>
        <w:left w:val="none" w:sz="0" w:space="0" w:color="auto"/>
        <w:bottom w:val="none" w:sz="0" w:space="0" w:color="auto"/>
        <w:right w:val="none" w:sz="0" w:space="0" w:color="auto"/>
      </w:divBdr>
    </w:div>
    <w:div w:id="1325161817">
      <w:bodyDiv w:val="1"/>
      <w:marLeft w:val="0"/>
      <w:marRight w:val="0"/>
      <w:marTop w:val="0"/>
      <w:marBottom w:val="0"/>
      <w:divBdr>
        <w:top w:val="none" w:sz="0" w:space="0" w:color="auto"/>
        <w:left w:val="none" w:sz="0" w:space="0" w:color="auto"/>
        <w:bottom w:val="none" w:sz="0" w:space="0" w:color="auto"/>
        <w:right w:val="none" w:sz="0" w:space="0" w:color="auto"/>
      </w:divBdr>
    </w:div>
    <w:div w:id="1373922250">
      <w:bodyDiv w:val="1"/>
      <w:marLeft w:val="0"/>
      <w:marRight w:val="0"/>
      <w:marTop w:val="0"/>
      <w:marBottom w:val="0"/>
      <w:divBdr>
        <w:top w:val="none" w:sz="0" w:space="0" w:color="auto"/>
        <w:left w:val="none" w:sz="0" w:space="0" w:color="auto"/>
        <w:bottom w:val="none" w:sz="0" w:space="0" w:color="auto"/>
        <w:right w:val="none" w:sz="0" w:space="0" w:color="auto"/>
      </w:divBdr>
    </w:div>
    <w:div w:id="1387535081">
      <w:bodyDiv w:val="1"/>
      <w:marLeft w:val="0"/>
      <w:marRight w:val="0"/>
      <w:marTop w:val="0"/>
      <w:marBottom w:val="0"/>
      <w:divBdr>
        <w:top w:val="none" w:sz="0" w:space="0" w:color="auto"/>
        <w:left w:val="none" w:sz="0" w:space="0" w:color="auto"/>
        <w:bottom w:val="none" w:sz="0" w:space="0" w:color="auto"/>
        <w:right w:val="none" w:sz="0" w:space="0" w:color="auto"/>
      </w:divBdr>
    </w:div>
    <w:div w:id="1390692974">
      <w:bodyDiv w:val="1"/>
      <w:marLeft w:val="0"/>
      <w:marRight w:val="0"/>
      <w:marTop w:val="0"/>
      <w:marBottom w:val="0"/>
      <w:divBdr>
        <w:top w:val="none" w:sz="0" w:space="0" w:color="auto"/>
        <w:left w:val="none" w:sz="0" w:space="0" w:color="auto"/>
        <w:bottom w:val="none" w:sz="0" w:space="0" w:color="auto"/>
        <w:right w:val="none" w:sz="0" w:space="0" w:color="auto"/>
      </w:divBdr>
    </w:div>
    <w:div w:id="1393458751">
      <w:bodyDiv w:val="1"/>
      <w:marLeft w:val="0"/>
      <w:marRight w:val="0"/>
      <w:marTop w:val="0"/>
      <w:marBottom w:val="0"/>
      <w:divBdr>
        <w:top w:val="none" w:sz="0" w:space="0" w:color="auto"/>
        <w:left w:val="none" w:sz="0" w:space="0" w:color="auto"/>
        <w:bottom w:val="none" w:sz="0" w:space="0" w:color="auto"/>
        <w:right w:val="none" w:sz="0" w:space="0" w:color="auto"/>
      </w:divBdr>
    </w:div>
    <w:div w:id="1423600008">
      <w:bodyDiv w:val="1"/>
      <w:marLeft w:val="0"/>
      <w:marRight w:val="0"/>
      <w:marTop w:val="0"/>
      <w:marBottom w:val="0"/>
      <w:divBdr>
        <w:top w:val="none" w:sz="0" w:space="0" w:color="auto"/>
        <w:left w:val="none" w:sz="0" w:space="0" w:color="auto"/>
        <w:bottom w:val="none" w:sz="0" w:space="0" w:color="auto"/>
        <w:right w:val="none" w:sz="0" w:space="0" w:color="auto"/>
      </w:divBdr>
    </w:div>
    <w:div w:id="1466780658">
      <w:bodyDiv w:val="1"/>
      <w:marLeft w:val="0"/>
      <w:marRight w:val="0"/>
      <w:marTop w:val="0"/>
      <w:marBottom w:val="0"/>
      <w:divBdr>
        <w:top w:val="none" w:sz="0" w:space="0" w:color="auto"/>
        <w:left w:val="none" w:sz="0" w:space="0" w:color="auto"/>
        <w:bottom w:val="none" w:sz="0" w:space="0" w:color="auto"/>
        <w:right w:val="none" w:sz="0" w:space="0" w:color="auto"/>
      </w:divBdr>
    </w:div>
    <w:div w:id="1497108242">
      <w:bodyDiv w:val="1"/>
      <w:marLeft w:val="0"/>
      <w:marRight w:val="0"/>
      <w:marTop w:val="0"/>
      <w:marBottom w:val="0"/>
      <w:divBdr>
        <w:top w:val="none" w:sz="0" w:space="0" w:color="auto"/>
        <w:left w:val="none" w:sz="0" w:space="0" w:color="auto"/>
        <w:bottom w:val="none" w:sz="0" w:space="0" w:color="auto"/>
        <w:right w:val="none" w:sz="0" w:space="0" w:color="auto"/>
      </w:divBdr>
    </w:div>
    <w:div w:id="1506552049">
      <w:bodyDiv w:val="1"/>
      <w:marLeft w:val="0"/>
      <w:marRight w:val="0"/>
      <w:marTop w:val="0"/>
      <w:marBottom w:val="0"/>
      <w:divBdr>
        <w:top w:val="none" w:sz="0" w:space="0" w:color="auto"/>
        <w:left w:val="none" w:sz="0" w:space="0" w:color="auto"/>
        <w:bottom w:val="none" w:sz="0" w:space="0" w:color="auto"/>
        <w:right w:val="none" w:sz="0" w:space="0" w:color="auto"/>
      </w:divBdr>
    </w:div>
    <w:div w:id="1537696708">
      <w:bodyDiv w:val="1"/>
      <w:marLeft w:val="0"/>
      <w:marRight w:val="0"/>
      <w:marTop w:val="0"/>
      <w:marBottom w:val="0"/>
      <w:divBdr>
        <w:top w:val="none" w:sz="0" w:space="0" w:color="auto"/>
        <w:left w:val="none" w:sz="0" w:space="0" w:color="auto"/>
        <w:bottom w:val="none" w:sz="0" w:space="0" w:color="auto"/>
        <w:right w:val="none" w:sz="0" w:space="0" w:color="auto"/>
      </w:divBdr>
    </w:div>
    <w:div w:id="1544102376">
      <w:bodyDiv w:val="1"/>
      <w:marLeft w:val="0"/>
      <w:marRight w:val="0"/>
      <w:marTop w:val="0"/>
      <w:marBottom w:val="0"/>
      <w:divBdr>
        <w:top w:val="none" w:sz="0" w:space="0" w:color="auto"/>
        <w:left w:val="none" w:sz="0" w:space="0" w:color="auto"/>
        <w:bottom w:val="none" w:sz="0" w:space="0" w:color="auto"/>
        <w:right w:val="none" w:sz="0" w:space="0" w:color="auto"/>
      </w:divBdr>
    </w:div>
    <w:div w:id="1546066568">
      <w:bodyDiv w:val="1"/>
      <w:marLeft w:val="0"/>
      <w:marRight w:val="0"/>
      <w:marTop w:val="0"/>
      <w:marBottom w:val="0"/>
      <w:divBdr>
        <w:top w:val="none" w:sz="0" w:space="0" w:color="auto"/>
        <w:left w:val="none" w:sz="0" w:space="0" w:color="auto"/>
        <w:bottom w:val="none" w:sz="0" w:space="0" w:color="auto"/>
        <w:right w:val="none" w:sz="0" w:space="0" w:color="auto"/>
      </w:divBdr>
    </w:div>
    <w:div w:id="1554196220">
      <w:bodyDiv w:val="1"/>
      <w:marLeft w:val="0"/>
      <w:marRight w:val="0"/>
      <w:marTop w:val="0"/>
      <w:marBottom w:val="0"/>
      <w:divBdr>
        <w:top w:val="none" w:sz="0" w:space="0" w:color="auto"/>
        <w:left w:val="none" w:sz="0" w:space="0" w:color="auto"/>
        <w:bottom w:val="none" w:sz="0" w:space="0" w:color="auto"/>
        <w:right w:val="none" w:sz="0" w:space="0" w:color="auto"/>
      </w:divBdr>
    </w:div>
    <w:div w:id="1569195304">
      <w:bodyDiv w:val="1"/>
      <w:marLeft w:val="0"/>
      <w:marRight w:val="0"/>
      <w:marTop w:val="0"/>
      <w:marBottom w:val="0"/>
      <w:divBdr>
        <w:top w:val="none" w:sz="0" w:space="0" w:color="auto"/>
        <w:left w:val="none" w:sz="0" w:space="0" w:color="auto"/>
        <w:bottom w:val="none" w:sz="0" w:space="0" w:color="auto"/>
        <w:right w:val="none" w:sz="0" w:space="0" w:color="auto"/>
      </w:divBdr>
    </w:div>
    <w:div w:id="1598102735">
      <w:bodyDiv w:val="1"/>
      <w:marLeft w:val="0"/>
      <w:marRight w:val="0"/>
      <w:marTop w:val="0"/>
      <w:marBottom w:val="0"/>
      <w:divBdr>
        <w:top w:val="none" w:sz="0" w:space="0" w:color="auto"/>
        <w:left w:val="none" w:sz="0" w:space="0" w:color="auto"/>
        <w:bottom w:val="none" w:sz="0" w:space="0" w:color="auto"/>
        <w:right w:val="none" w:sz="0" w:space="0" w:color="auto"/>
      </w:divBdr>
    </w:div>
    <w:div w:id="1609967485">
      <w:bodyDiv w:val="1"/>
      <w:marLeft w:val="0"/>
      <w:marRight w:val="0"/>
      <w:marTop w:val="0"/>
      <w:marBottom w:val="0"/>
      <w:divBdr>
        <w:top w:val="none" w:sz="0" w:space="0" w:color="auto"/>
        <w:left w:val="none" w:sz="0" w:space="0" w:color="auto"/>
        <w:bottom w:val="none" w:sz="0" w:space="0" w:color="auto"/>
        <w:right w:val="none" w:sz="0" w:space="0" w:color="auto"/>
      </w:divBdr>
    </w:div>
    <w:div w:id="1616132899">
      <w:bodyDiv w:val="1"/>
      <w:marLeft w:val="0"/>
      <w:marRight w:val="0"/>
      <w:marTop w:val="0"/>
      <w:marBottom w:val="0"/>
      <w:divBdr>
        <w:top w:val="none" w:sz="0" w:space="0" w:color="auto"/>
        <w:left w:val="none" w:sz="0" w:space="0" w:color="auto"/>
        <w:bottom w:val="none" w:sz="0" w:space="0" w:color="auto"/>
        <w:right w:val="none" w:sz="0" w:space="0" w:color="auto"/>
      </w:divBdr>
    </w:div>
    <w:div w:id="1667510095">
      <w:bodyDiv w:val="1"/>
      <w:marLeft w:val="0"/>
      <w:marRight w:val="0"/>
      <w:marTop w:val="0"/>
      <w:marBottom w:val="0"/>
      <w:divBdr>
        <w:top w:val="none" w:sz="0" w:space="0" w:color="auto"/>
        <w:left w:val="none" w:sz="0" w:space="0" w:color="auto"/>
        <w:bottom w:val="none" w:sz="0" w:space="0" w:color="auto"/>
        <w:right w:val="none" w:sz="0" w:space="0" w:color="auto"/>
      </w:divBdr>
    </w:div>
    <w:div w:id="1673948406">
      <w:bodyDiv w:val="1"/>
      <w:marLeft w:val="0"/>
      <w:marRight w:val="0"/>
      <w:marTop w:val="0"/>
      <w:marBottom w:val="0"/>
      <w:divBdr>
        <w:top w:val="none" w:sz="0" w:space="0" w:color="auto"/>
        <w:left w:val="none" w:sz="0" w:space="0" w:color="auto"/>
        <w:bottom w:val="none" w:sz="0" w:space="0" w:color="auto"/>
        <w:right w:val="none" w:sz="0" w:space="0" w:color="auto"/>
      </w:divBdr>
    </w:div>
    <w:div w:id="1693530146">
      <w:bodyDiv w:val="1"/>
      <w:marLeft w:val="0"/>
      <w:marRight w:val="0"/>
      <w:marTop w:val="0"/>
      <w:marBottom w:val="0"/>
      <w:divBdr>
        <w:top w:val="none" w:sz="0" w:space="0" w:color="auto"/>
        <w:left w:val="none" w:sz="0" w:space="0" w:color="auto"/>
        <w:bottom w:val="none" w:sz="0" w:space="0" w:color="auto"/>
        <w:right w:val="none" w:sz="0" w:space="0" w:color="auto"/>
      </w:divBdr>
    </w:div>
    <w:div w:id="1694651930">
      <w:bodyDiv w:val="1"/>
      <w:marLeft w:val="0"/>
      <w:marRight w:val="0"/>
      <w:marTop w:val="0"/>
      <w:marBottom w:val="0"/>
      <w:divBdr>
        <w:top w:val="none" w:sz="0" w:space="0" w:color="auto"/>
        <w:left w:val="none" w:sz="0" w:space="0" w:color="auto"/>
        <w:bottom w:val="none" w:sz="0" w:space="0" w:color="auto"/>
        <w:right w:val="none" w:sz="0" w:space="0" w:color="auto"/>
      </w:divBdr>
    </w:div>
    <w:div w:id="1713843796">
      <w:bodyDiv w:val="1"/>
      <w:marLeft w:val="0"/>
      <w:marRight w:val="0"/>
      <w:marTop w:val="0"/>
      <w:marBottom w:val="0"/>
      <w:divBdr>
        <w:top w:val="none" w:sz="0" w:space="0" w:color="auto"/>
        <w:left w:val="none" w:sz="0" w:space="0" w:color="auto"/>
        <w:bottom w:val="none" w:sz="0" w:space="0" w:color="auto"/>
        <w:right w:val="none" w:sz="0" w:space="0" w:color="auto"/>
      </w:divBdr>
    </w:div>
    <w:div w:id="1730688375">
      <w:bodyDiv w:val="1"/>
      <w:marLeft w:val="0"/>
      <w:marRight w:val="0"/>
      <w:marTop w:val="0"/>
      <w:marBottom w:val="0"/>
      <w:divBdr>
        <w:top w:val="none" w:sz="0" w:space="0" w:color="auto"/>
        <w:left w:val="none" w:sz="0" w:space="0" w:color="auto"/>
        <w:bottom w:val="none" w:sz="0" w:space="0" w:color="auto"/>
        <w:right w:val="none" w:sz="0" w:space="0" w:color="auto"/>
      </w:divBdr>
    </w:div>
    <w:div w:id="1772511496">
      <w:bodyDiv w:val="1"/>
      <w:marLeft w:val="0"/>
      <w:marRight w:val="0"/>
      <w:marTop w:val="0"/>
      <w:marBottom w:val="0"/>
      <w:divBdr>
        <w:top w:val="none" w:sz="0" w:space="0" w:color="auto"/>
        <w:left w:val="none" w:sz="0" w:space="0" w:color="auto"/>
        <w:bottom w:val="none" w:sz="0" w:space="0" w:color="auto"/>
        <w:right w:val="none" w:sz="0" w:space="0" w:color="auto"/>
      </w:divBdr>
    </w:div>
    <w:div w:id="1794713721">
      <w:bodyDiv w:val="1"/>
      <w:marLeft w:val="0"/>
      <w:marRight w:val="0"/>
      <w:marTop w:val="0"/>
      <w:marBottom w:val="0"/>
      <w:divBdr>
        <w:top w:val="none" w:sz="0" w:space="0" w:color="auto"/>
        <w:left w:val="none" w:sz="0" w:space="0" w:color="auto"/>
        <w:bottom w:val="none" w:sz="0" w:space="0" w:color="auto"/>
        <w:right w:val="none" w:sz="0" w:space="0" w:color="auto"/>
      </w:divBdr>
    </w:div>
    <w:div w:id="1801459760">
      <w:bodyDiv w:val="1"/>
      <w:marLeft w:val="0"/>
      <w:marRight w:val="0"/>
      <w:marTop w:val="0"/>
      <w:marBottom w:val="0"/>
      <w:divBdr>
        <w:top w:val="none" w:sz="0" w:space="0" w:color="auto"/>
        <w:left w:val="none" w:sz="0" w:space="0" w:color="auto"/>
        <w:bottom w:val="none" w:sz="0" w:space="0" w:color="auto"/>
        <w:right w:val="none" w:sz="0" w:space="0" w:color="auto"/>
      </w:divBdr>
    </w:div>
    <w:div w:id="1806728976">
      <w:bodyDiv w:val="1"/>
      <w:marLeft w:val="0"/>
      <w:marRight w:val="0"/>
      <w:marTop w:val="0"/>
      <w:marBottom w:val="0"/>
      <w:divBdr>
        <w:top w:val="none" w:sz="0" w:space="0" w:color="auto"/>
        <w:left w:val="none" w:sz="0" w:space="0" w:color="auto"/>
        <w:bottom w:val="none" w:sz="0" w:space="0" w:color="auto"/>
        <w:right w:val="none" w:sz="0" w:space="0" w:color="auto"/>
      </w:divBdr>
    </w:div>
    <w:div w:id="1808622968">
      <w:bodyDiv w:val="1"/>
      <w:marLeft w:val="0"/>
      <w:marRight w:val="0"/>
      <w:marTop w:val="0"/>
      <w:marBottom w:val="0"/>
      <w:divBdr>
        <w:top w:val="none" w:sz="0" w:space="0" w:color="auto"/>
        <w:left w:val="none" w:sz="0" w:space="0" w:color="auto"/>
        <w:bottom w:val="none" w:sz="0" w:space="0" w:color="auto"/>
        <w:right w:val="none" w:sz="0" w:space="0" w:color="auto"/>
      </w:divBdr>
    </w:div>
    <w:div w:id="1814829860">
      <w:bodyDiv w:val="1"/>
      <w:marLeft w:val="0"/>
      <w:marRight w:val="0"/>
      <w:marTop w:val="0"/>
      <w:marBottom w:val="0"/>
      <w:divBdr>
        <w:top w:val="none" w:sz="0" w:space="0" w:color="auto"/>
        <w:left w:val="none" w:sz="0" w:space="0" w:color="auto"/>
        <w:bottom w:val="none" w:sz="0" w:space="0" w:color="auto"/>
        <w:right w:val="none" w:sz="0" w:space="0" w:color="auto"/>
      </w:divBdr>
    </w:div>
    <w:div w:id="1914392166">
      <w:bodyDiv w:val="1"/>
      <w:marLeft w:val="0"/>
      <w:marRight w:val="0"/>
      <w:marTop w:val="0"/>
      <w:marBottom w:val="0"/>
      <w:divBdr>
        <w:top w:val="none" w:sz="0" w:space="0" w:color="auto"/>
        <w:left w:val="none" w:sz="0" w:space="0" w:color="auto"/>
        <w:bottom w:val="none" w:sz="0" w:space="0" w:color="auto"/>
        <w:right w:val="none" w:sz="0" w:space="0" w:color="auto"/>
      </w:divBdr>
    </w:div>
    <w:div w:id="1958638129">
      <w:bodyDiv w:val="1"/>
      <w:marLeft w:val="0"/>
      <w:marRight w:val="0"/>
      <w:marTop w:val="0"/>
      <w:marBottom w:val="0"/>
      <w:divBdr>
        <w:top w:val="none" w:sz="0" w:space="0" w:color="auto"/>
        <w:left w:val="none" w:sz="0" w:space="0" w:color="auto"/>
        <w:bottom w:val="none" w:sz="0" w:space="0" w:color="auto"/>
        <w:right w:val="none" w:sz="0" w:space="0" w:color="auto"/>
      </w:divBdr>
    </w:div>
    <w:div w:id="2012483742">
      <w:bodyDiv w:val="1"/>
      <w:marLeft w:val="0"/>
      <w:marRight w:val="0"/>
      <w:marTop w:val="0"/>
      <w:marBottom w:val="0"/>
      <w:divBdr>
        <w:top w:val="none" w:sz="0" w:space="0" w:color="auto"/>
        <w:left w:val="none" w:sz="0" w:space="0" w:color="auto"/>
        <w:bottom w:val="none" w:sz="0" w:space="0" w:color="auto"/>
        <w:right w:val="none" w:sz="0" w:space="0" w:color="auto"/>
      </w:divBdr>
    </w:div>
    <w:div w:id="2055617473">
      <w:bodyDiv w:val="1"/>
      <w:marLeft w:val="0"/>
      <w:marRight w:val="0"/>
      <w:marTop w:val="0"/>
      <w:marBottom w:val="0"/>
      <w:divBdr>
        <w:top w:val="none" w:sz="0" w:space="0" w:color="auto"/>
        <w:left w:val="none" w:sz="0" w:space="0" w:color="auto"/>
        <w:bottom w:val="none" w:sz="0" w:space="0" w:color="auto"/>
        <w:right w:val="none" w:sz="0" w:space="0" w:color="auto"/>
      </w:divBdr>
    </w:div>
    <w:div w:id="2082217413">
      <w:bodyDiv w:val="1"/>
      <w:marLeft w:val="0"/>
      <w:marRight w:val="0"/>
      <w:marTop w:val="0"/>
      <w:marBottom w:val="0"/>
      <w:divBdr>
        <w:top w:val="none" w:sz="0" w:space="0" w:color="auto"/>
        <w:left w:val="none" w:sz="0" w:space="0" w:color="auto"/>
        <w:bottom w:val="none" w:sz="0" w:space="0" w:color="auto"/>
        <w:right w:val="none" w:sz="0" w:space="0" w:color="auto"/>
      </w:divBdr>
    </w:div>
    <w:div w:id="2110078974">
      <w:bodyDiv w:val="1"/>
      <w:marLeft w:val="0"/>
      <w:marRight w:val="0"/>
      <w:marTop w:val="0"/>
      <w:marBottom w:val="0"/>
      <w:divBdr>
        <w:top w:val="none" w:sz="0" w:space="0" w:color="auto"/>
        <w:left w:val="none" w:sz="0" w:space="0" w:color="auto"/>
        <w:bottom w:val="none" w:sz="0" w:space="0" w:color="auto"/>
        <w:right w:val="none" w:sz="0" w:space="0" w:color="auto"/>
      </w:divBdr>
    </w:div>
    <w:div w:id="2127305881">
      <w:bodyDiv w:val="1"/>
      <w:marLeft w:val="0"/>
      <w:marRight w:val="0"/>
      <w:marTop w:val="0"/>
      <w:marBottom w:val="0"/>
      <w:divBdr>
        <w:top w:val="none" w:sz="0" w:space="0" w:color="auto"/>
        <w:left w:val="none" w:sz="0" w:space="0" w:color="auto"/>
        <w:bottom w:val="none" w:sz="0" w:space="0" w:color="auto"/>
        <w:right w:val="none" w:sz="0" w:space="0" w:color="auto"/>
      </w:divBdr>
    </w:div>
    <w:div w:id="2131391175">
      <w:bodyDiv w:val="1"/>
      <w:marLeft w:val="0"/>
      <w:marRight w:val="0"/>
      <w:marTop w:val="0"/>
      <w:marBottom w:val="0"/>
      <w:divBdr>
        <w:top w:val="none" w:sz="0" w:space="0" w:color="auto"/>
        <w:left w:val="none" w:sz="0" w:space="0" w:color="auto"/>
        <w:bottom w:val="none" w:sz="0" w:space="0" w:color="auto"/>
        <w:right w:val="none" w:sz="0" w:space="0" w:color="auto"/>
      </w:divBdr>
    </w:div>
    <w:div w:id="214450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C5322-5849-45FF-9D9E-60D68C213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941</TotalTime>
  <Pages>19</Pages>
  <Words>1847</Words>
  <Characters>10530</Characters>
  <Application>Microsoft Office Word</Application>
  <DocSecurity>0</DocSecurity>
  <Lines>87</Lines>
  <Paragraphs>24</Paragraphs>
  <ScaleCrop>false</ScaleCrop>
  <Company>Lib</Company>
  <LinksUpToDate>false</LinksUpToDate>
  <CharactersWithSpaces>12353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dc:creator>
  <cp:keywords/>
  <dc:description/>
  <cp:lastModifiedBy>lib</cp:lastModifiedBy>
  <cp:revision>46</cp:revision>
  <dcterms:created xsi:type="dcterms:W3CDTF">2013-11-16T02:09:00Z</dcterms:created>
  <dcterms:modified xsi:type="dcterms:W3CDTF">2015-12-09T02:34:00Z</dcterms:modified>
</cp:coreProperties>
</file>