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-2"/>
        <w:tblpPr w:leftFromText="180" w:rightFromText="180" w:horzAnchor="margin" w:tblpXSpec="center" w:tblpY="348"/>
        <w:tblW w:w="0" w:type="auto"/>
        <w:tblLook w:val="04A0" w:firstRow="1" w:lastRow="0" w:firstColumn="1" w:lastColumn="0" w:noHBand="0" w:noVBand="1"/>
      </w:tblPr>
      <w:tblGrid>
        <w:gridCol w:w="959"/>
        <w:gridCol w:w="567"/>
        <w:gridCol w:w="9639"/>
      </w:tblGrid>
      <w:tr w:rsidR="005D103F" w:rsidTr="008319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D103F" w:rsidRPr="00497D42" w:rsidRDefault="00497D42" w:rsidP="005D103F">
            <w:pPr>
              <w:jc w:val="both"/>
              <w:rPr>
                <w:rFonts w:ascii="標楷體" w:eastAsia="標楷體" w:hAnsi="標楷體"/>
                <w:color w:val="548DD4" w:themeColor="text2" w:themeTint="99"/>
                <w:sz w:val="32"/>
                <w:szCs w:val="32"/>
              </w:rPr>
            </w:pPr>
            <w:r w:rsidRPr="00497D42">
              <w:rPr>
                <w:rFonts w:ascii="標楷體" w:eastAsia="標楷體" w:hAnsi="標楷體" w:hint="eastAsia"/>
                <w:color w:val="548DD4" w:themeColor="text2" w:themeTint="99"/>
                <w:sz w:val="32"/>
                <w:szCs w:val="32"/>
              </w:rPr>
              <w:t>主</w:t>
            </w:r>
            <w:r>
              <w:rPr>
                <w:rFonts w:ascii="標楷體" w:eastAsia="標楷體" w:hAnsi="標楷體" w:hint="eastAsia"/>
                <w:color w:val="548DD4" w:themeColor="text2" w:themeTint="99"/>
                <w:sz w:val="32"/>
                <w:szCs w:val="32"/>
              </w:rPr>
              <w:t xml:space="preserve">    </w:t>
            </w:r>
            <w:r w:rsidR="005D103F" w:rsidRPr="00497D42">
              <w:rPr>
                <w:rFonts w:ascii="標楷體" w:eastAsia="標楷體" w:hAnsi="標楷體" w:hint="eastAsia"/>
                <w:color w:val="548DD4" w:themeColor="text2" w:themeTint="99"/>
                <w:sz w:val="32"/>
                <w:szCs w:val="32"/>
              </w:rPr>
              <w:t>題</w:t>
            </w:r>
          </w:p>
        </w:tc>
        <w:tc>
          <w:tcPr>
            <w:tcW w:w="963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7D42" w:rsidRPr="0083195A" w:rsidRDefault="0083195A" w:rsidP="0083195A">
            <w:pPr>
              <w:spacing w:line="440" w:lineRule="exact"/>
              <w:ind w:leftChars="-59" w:left="94" w:hangingChars="59" w:hanging="236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548DD4" w:themeColor="text2" w:themeTint="99"/>
                <w:kern w:val="0"/>
                <w:sz w:val="40"/>
                <w:szCs w:val="40"/>
              </w:rPr>
            </w:pPr>
            <w:r w:rsidRPr="0083195A">
              <w:rPr>
                <w:rFonts w:ascii="標楷體" w:eastAsia="標楷體" w:hAnsi="標楷體" w:hint="eastAsia"/>
                <w:color w:val="548DD4" w:themeColor="text2" w:themeTint="99"/>
                <w:sz w:val="40"/>
                <w:szCs w:val="40"/>
              </w:rPr>
              <w:t>友善人士深耕嘉義張國華水彩</w:t>
            </w:r>
            <w:proofErr w:type="gramStart"/>
            <w:r w:rsidRPr="0083195A">
              <w:rPr>
                <w:rFonts w:ascii="標楷體" w:eastAsia="標楷體" w:hAnsi="標楷體" w:hint="eastAsia"/>
                <w:color w:val="548DD4" w:themeColor="text2" w:themeTint="99"/>
                <w:sz w:val="40"/>
                <w:szCs w:val="40"/>
              </w:rPr>
              <w:t>特</w:t>
            </w:r>
            <w:proofErr w:type="gramEnd"/>
            <w:r w:rsidRPr="0083195A">
              <w:rPr>
                <w:rFonts w:ascii="標楷體" w:eastAsia="標楷體" w:hAnsi="標楷體" w:hint="eastAsia"/>
                <w:color w:val="548DD4" w:themeColor="text2" w:themeTint="99"/>
                <w:sz w:val="40"/>
                <w:szCs w:val="40"/>
              </w:rPr>
              <w:t>展</w:t>
            </w:r>
          </w:p>
        </w:tc>
      </w:tr>
      <w:tr w:rsidR="005D103F" w:rsidTr="00B302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D103F" w:rsidRPr="00497D42" w:rsidRDefault="00DA4D36" w:rsidP="005D103F">
            <w:pPr>
              <w:jc w:val="both"/>
              <w:rPr>
                <w:rFonts w:ascii="標楷體" w:eastAsia="標楷體" w:hAnsi="標楷體"/>
                <w:color w:val="548DD4" w:themeColor="text2" w:themeTint="99"/>
                <w:sz w:val="28"/>
                <w:szCs w:val="28"/>
              </w:rPr>
            </w:pPr>
            <w:r w:rsidRPr="00497D42"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時</w:t>
            </w:r>
            <w:r w:rsidR="00497D42"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 xml:space="preserve">     </w:t>
            </w:r>
            <w:r w:rsidRPr="00497D42"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間</w:t>
            </w:r>
          </w:p>
        </w:tc>
        <w:tc>
          <w:tcPr>
            <w:tcW w:w="9639" w:type="dxa"/>
            <w:tcBorders>
              <w:left w:val="single" w:sz="4" w:space="0" w:color="auto"/>
              <w:right w:val="single" w:sz="4" w:space="0" w:color="auto"/>
            </w:tcBorders>
          </w:tcPr>
          <w:p w:rsidR="005D103F" w:rsidRPr="0083195A" w:rsidRDefault="0083195A" w:rsidP="0011198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548DD4" w:themeColor="text2" w:themeTint="99"/>
                <w:sz w:val="40"/>
                <w:szCs w:val="40"/>
              </w:rPr>
            </w:pPr>
            <w:r w:rsidRPr="0083195A">
              <w:rPr>
                <w:rFonts w:ascii="標楷體" w:eastAsia="標楷體" w:hAnsi="標楷體" w:cs="Times New Roman"/>
                <w:b/>
                <w:color w:val="548DD4" w:themeColor="text2" w:themeTint="99"/>
                <w:sz w:val="40"/>
                <w:szCs w:val="40"/>
              </w:rPr>
              <w:t>104</w:t>
            </w:r>
            <w:r w:rsidRPr="0083195A">
              <w:rPr>
                <w:rFonts w:ascii="標楷體" w:eastAsia="標楷體" w:hAnsi="標楷體" w:hint="eastAsia"/>
                <w:b/>
                <w:color w:val="548DD4" w:themeColor="text2" w:themeTint="99"/>
                <w:sz w:val="40"/>
                <w:szCs w:val="40"/>
                <w:lang w:val="zh-TW"/>
              </w:rPr>
              <w:t>年</w:t>
            </w:r>
            <w:r w:rsidRPr="0083195A">
              <w:rPr>
                <w:rFonts w:ascii="標楷體" w:eastAsia="標楷體" w:hAnsi="標楷體" w:cs="Times New Roman"/>
                <w:b/>
                <w:color w:val="548DD4" w:themeColor="text2" w:themeTint="99"/>
                <w:sz w:val="40"/>
                <w:szCs w:val="40"/>
              </w:rPr>
              <w:t>09</w:t>
            </w:r>
            <w:r w:rsidRPr="0083195A">
              <w:rPr>
                <w:rFonts w:ascii="標楷體" w:eastAsia="標楷體" w:hAnsi="標楷體" w:hint="eastAsia"/>
                <w:b/>
                <w:color w:val="548DD4" w:themeColor="text2" w:themeTint="99"/>
                <w:sz w:val="40"/>
                <w:szCs w:val="40"/>
                <w:lang w:val="zh-TW"/>
              </w:rPr>
              <w:t>月</w:t>
            </w:r>
            <w:r w:rsidRPr="0083195A">
              <w:rPr>
                <w:rFonts w:ascii="標楷體" w:eastAsia="標楷體" w:hAnsi="標楷體" w:cs="Times New Roman"/>
                <w:b/>
                <w:color w:val="548DD4" w:themeColor="text2" w:themeTint="99"/>
                <w:sz w:val="40"/>
                <w:szCs w:val="40"/>
              </w:rPr>
              <w:t>22</w:t>
            </w:r>
            <w:r w:rsidRPr="0083195A">
              <w:rPr>
                <w:rFonts w:ascii="標楷體" w:eastAsia="標楷體" w:hAnsi="標楷體" w:hint="eastAsia"/>
                <w:b/>
                <w:color w:val="548DD4" w:themeColor="text2" w:themeTint="99"/>
                <w:sz w:val="40"/>
                <w:szCs w:val="40"/>
                <w:lang w:val="zh-TW"/>
              </w:rPr>
              <w:t>日至</w:t>
            </w:r>
            <w:r w:rsidRPr="0083195A">
              <w:rPr>
                <w:rFonts w:ascii="標楷體" w:eastAsia="標楷體" w:hAnsi="標楷體" w:cs="Times New Roman"/>
                <w:b/>
                <w:color w:val="548DD4" w:themeColor="text2" w:themeTint="99"/>
                <w:sz w:val="40"/>
                <w:szCs w:val="40"/>
              </w:rPr>
              <w:t>104</w:t>
            </w:r>
            <w:r w:rsidRPr="0083195A">
              <w:rPr>
                <w:rFonts w:ascii="標楷體" w:eastAsia="標楷體" w:hAnsi="標楷體" w:hint="eastAsia"/>
                <w:b/>
                <w:color w:val="548DD4" w:themeColor="text2" w:themeTint="99"/>
                <w:sz w:val="40"/>
                <w:szCs w:val="40"/>
                <w:lang w:val="zh-TW"/>
              </w:rPr>
              <w:t>年</w:t>
            </w:r>
            <w:r w:rsidRPr="0083195A">
              <w:rPr>
                <w:rFonts w:ascii="標楷體" w:eastAsia="標楷體" w:hAnsi="標楷體" w:cs="Times New Roman"/>
                <w:b/>
                <w:color w:val="548DD4" w:themeColor="text2" w:themeTint="99"/>
                <w:sz w:val="40"/>
                <w:szCs w:val="40"/>
              </w:rPr>
              <w:t>10</w:t>
            </w:r>
            <w:r w:rsidRPr="0083195A">
              <w:rPr>
                <w:rFonts w:ascii="標楷體" w:eastAsia="標楷體" w:hAnsi="標楷體" w:hint="eastAsia"/>
                <w:b/>
                <w:color w:val="548DD4" w:themeColor="text2" w:themeTint="99"/>
                <w:sz w:val="40"/>
                <w:szCs w:val="40"/>
                <w:lang w:val="zh-TW"/>
              </w:rPr>
              <w:t>月</w:t>
            </w:r>
            <w:r w:rsidRPr="0083195A">
              <w:rPr>
                <w:rFonts w:ascii="標楷體" w:eastAsia="標楷體" w:hAnsi="標楷體" w:cs="Times New Roman"/>
                <w:b/>
                <w:color w:val="548DD4" w:themeColor="text2" w:themeTint="99"/>
                <w:sz w:val="40"/>
                <w:szCs w:val="40"/>
              </w:rPr>
              <w:t>22</w:t>
            </w:r>
            <w:r w:rsidRPr="0083195A">
              <w:rPr>
                <w:rFonts w:ascii="標楷體" w:eastAsia="標楷體" w:hAnsi="標楷體" w:hint="eastAsia"/>
                <w:b/>
                <w:color w:val="548DD4" w:themeColor="text2" w:themeTint="99"/>
                <w:sz w:val="40"/>
                <w:szCs w:val="40"/>
                <w:lang w:val="zh-TW"/>
              </w:rPr>
              <w:t>日</w:t>
            </w:r>
          </w:p>
        </w:tc>
      </w:tr>
      <w:tr w:rsidR="005D103F" w:rsidTr="00B302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D103F" w:rsidRPr="00497D42" w:rsidRDefault="00497D42" w:rsidP="005D103F">
            <w:pPr>
              <w:jc w:val="both"/>
              <w:rPr>
                <w:rFonts w:ascii="標楷體" w:eastAsia="標楷體" w:hAnsi="標楷體"/>
                <w:color w:val="548DD4" w:themeColor="text2" w:themeTint="99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展覽</w:t>
            </w:r>
            <w:r w:rsidR="005D103F" w:rsidRPr="00497D42"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地點</w:t>
            </w:r>
          </w:p>
        </w:tc>
        <w:tc>
          <w:tcPr>
            <w:tcW w:w="9639" w:type="dxa"/>
            <w:tcBorders>
              <w:left w:val="single" w:sz="4" w:space="0" w:color="auto"/>
              <w:right w:val="single" w:sz="4" w:space="0" w:color="auto"/>
            </w:tcBorders>
          </w:tcPr>
          <w:p w:rsidR="005D103F" w:rsidRPr="0083195A" w:rsidRDefault="00497D42" w:rsidP="00497D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548DD4" w:themeColor="text2" w:themeTint="99"/>
              </w:rPr>
            </w:pPr>
            <w:proofErr w:type="gramStart"/>
            <w:r w:rsidRPr="0083195A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蘭潭校區</w:t>
            </w:r>
            <w:proofErr w:type="gramEnd"/>
            <w:r w:rsidRPr="0083195A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圖書館一樓右側展覽廳</w:t>
            </w:r>
          </w:p>
        </w:tc>
      </w:tr>
      <w:tr w:rsidR="00497D42" w:rsidTr="00B302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97D42" w:rsidRPr="005D103F" w:rsidRDefault="00497D42" w:rsidP="00497D42">
            <w:pPr>
              <w:jc w:val="both"/>
              <w:rPr>
                <w:rFonts w:ascii="標楷體" w:eastAsia="標楷體" w:hAnsi="標楷體"/>
              </w:rPr>
            </w:pPr>
            <w:r w:rsidRPr="00497D42"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開幕茶會</w:t>
            </w:r>
          </w:p>
        </w:tc>
        <w:tc>
          <w:tcPr>
            <w:tcW w:w="9639" w:type="dxa"/>
            <w:tcBorders>
              <w:left w:val="single" w:sz="4" w:space="0" w:color="auto"/>
              <w:right w:val="single" w:sz="4" w:space="0" w:color="auto"/>
            </w:tcBorders>
          </w:tcPr>
          <w:p w:rsidR="00497D42" w:rsidRPr="0083195A" w:rsidRDefault="00520CA0" w:rsidP="0083195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548DD4" w:themeColor="text2" w:themeTint="99"/>
              </w:rPr>
            </w:pPr>
            <w:r w:rsidRPr="0083195A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104年0</w:t>
            </w:r>
            <w:r w:rsidR="0083195A" w:rsidRPr="0083195A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9</w:t>
            </w:r>
            <w:r w:rsidRPr="0083195A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月</w:t>
            </w:r>
            <w:r w:rsidR="0083195A" w:rsidRPr="0083195A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23</w:t>
            </w:r>
            <w:r w:rsidRPr="0083195A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日(</w:t>
            </w:r>
            <w:r w:rsidR="0083195A" w:rsidRPr="0083195A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星期三</w:t>
            </w:r>
            <w:r w:rsidRPr="0083195A">
              <w:rPr>
                <w:rFonts w:ascii="標楷體" w:eastAsia="標楷體" w:hAnsi="標楷體" w:hint="eastAsia"/>
                <w:b/>
                <w:bCs/>
                <w:color w:val="548DD4" w:themeColor="text2" w:themeTint="99"/>
                <w:sz w:val="40"/>
                <w:szCs w:val="40"/>
              </w:rPr>
              <w:t>)10時</w:t>
            </w:r>
          </w:p>
        </w:tc>
      </w:tr>
      <w:tr w:rsidR="005D103F" w:rsidTr="00B302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5D103F" w:rsidRPr="00497D42" w:rsidRDefault="00B30296" w:rsidP="005D103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展覽意旨</w:t>
            </w:r>
            <w:r w:rsidR="005D103F" w:rsidRPr="00497D42"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簡</w:t>
            </w:r>
            <w:r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 xml:space="preserve"> </w:t>
            </w:r>
            <w:proofErr w:type="gramStart"/>
            <w:r w:rsidR="005D103F" w:rsidRPr="00497D42"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介</w:t>
            </w:r>
            <w:proofErr w:type="gramEnd"/>
          </w:p>
        </w:tc>
        <w:tc>
          <w:tcPr>
            <w:tcW w:w="1020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D103F" w:rsidRPr="0083195A" w:rsidRDefault="00520CA0" w:rsidP="0083195A">
            <w:pPr>
              <w:spacing w:line="42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</w:t>
            </w:r>
            <w:r w:rsidR="0083195A" w:rsidRPr="0083195A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為實踐推動校園博物館化之理念，以營造校園藝文氣息，特別邀請國內知名水彩畫家張國華先生，本次應邀到本校舉行張大師的《深耕嘉義諸羅水彩特展》，媒材</w:t>
            </w:r>
            <w:proofErr w:type="gramStart"/>
            <w:r w:rsidR="0083195A" w:rsidRPr="0083195A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多樣，</w:t>
            </w:r>
            <w:proofErr w:type="gramEnd"/>
            <w:r w:rsidR="0083195A" w:rsidRPr="0083195A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包括油彩、水彩、壓克力等近期畫作四十餘幅。曾舉辦個展13次頗受各界激賞與收藏。張國華曾任職於南投縣立文化中心與魚池國中，退休後近年來，幾乎每天一畫或多畫，用畫畫發抒心情，歌頌自然；而這次展出的四十餘幅畫作，皆是張大師流連山林田園寫生，與旅遊的近期之作；其使用</w:t>
            </w:r>
            <w:proofErr w:type="gramStart"/>
            <w:r w:rsidR="0083195A" w:rsidRPr="0083195A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多種媒材並現</w:t>
            </w:r>
            <w:proofErr w:type="gramEnd"/>
            <w:r w:rsidR="0083195A" w:rsidRPr="0083195A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，油彩、水彩、</w:t>
            </w:r>
            <w:proofErr w:type="gramStart"/>
            <w:r w:rsidR="0083195A" w:rsidRPr="0083195A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壓克力彩材</w:t>
            </w:r>
            <w:proofErr w:type="gramEnd"/>
            <w:r w:rsidR="0083195A" w:rsidRPr="0083195A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…等材質，件件作品皆屬大作，值得讓師生一起鑑賞藝術之美。</w:t>
            </w:r>
          </w:p>
        </w:tc>
      </w:tr>
    </w:tbl>
    <w:p w:rsidR="00A56C83" w:rsidRDefault="00A56C83"/>
    <w:tbl>
      <w:tblPr>
        <w:tblStyle w:val="-2"/>
        <w:tblW w:w="11602" w:type="dxa"/>
        <w:jc w:val="center"/>
        <w:tblLayout w:type="fixed"/>
        <w:tblLook w:val="04A0" w:firstRow="1" w:lastRow="0" w:firstColumn="1" w:lastColumn="0" w:noHBand="0" w:noVBand="1"/>
      </w:tblPr>
      <w:tblGrid>
        <w:gridCol w:w="5730"/>
        <w:gridCol w:w="5872"/>
      </w:tblGrid>
      <w:tr w:rsidR="007F640F" w:rsidTr="00505E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2" w:type="dxa"/>
            <w:gridSpan w:val="2"/>
            <w:hideMark/>
          </w:tcPr>
          <w:p w:rsidR="007F640F" w:rsidRDefault="007F640F" w:rsidP="00B30296">
            <w:pPr>
              <w:rPr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 w:val="0"/>
              </w:rPr>
              <w:t>活動宣傳海報</w:t>
            </w:r>
          </w:p>
        </w:tc>
      </w:tr>
      <w:tr w:rsidR="00520CA0" w:rsidTr="00505E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0" w:type="dxa"/>
            <w:hideMark/>
          </w:tcPr>
          <w:p w:rsidR="00DC7C0B" w:rsidRDefault="004F2AA1" w:rsidP="00DC7C0B">
            <w:pPr>
              <w:jc w:val="center"/>
              <w:rPr>
                <w:noProof/>
                <w:shd w:val="clear" w:color="auto" w:fill="DBE5F1" w:themeFill="accent1" w:themeFillTint="33"/>
              </w:rPr>
            </w:pPr>
            <w:r>
              <w:rPr>
                <w:noProof/>
                <w:shd w:val="clear" w:color="auto" w:fill="DBE5F1" w:themeFill="accent1" w:themeFillTint="33"/>
              </w:rPr>
              <w:drawing>
                <wp:inline distT="0" distB="0" distL="0" distR="0">
                  <wp:extent cx="3324225" cy="404812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全海報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416" cy="406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7C0B" w:rsidRDefault="00DC7C0B">
            <w:pPr>
              <w:jc w:val="both"/>
              <w:rPr>
                <w:noProof/>
                <w:shd w:val="clear" w:color="auto" w:fill="DBE5F1" w:themeFill="accent1" w:themeFillTint="33"/>
              </w:rPr>
            </w:pPr>
          </w:p>
          <w:p w:rsidR="00DC7C0B" w:rsidRDefault="00DC7C0B">
            <w:pPr>
              <w:jc w:val="both"/>
              <w:rPr>
                <w:shd w:val="clear" w:color="auto" w:fill="DBE5F1" w:themeFill="accent1" w:themeFillTint="33"/>
              </w:rPr>
            </w:pPr>
          </w:p>
        </w:tc>
        <w:tc>
          <w:tcPr>
            <w:tcW w:w="5872" w:type="dxa"/>
            <w:hideMark/>
          </w:tcPr>
          <w:p w:rsidR="00520CA0" w:rsidRDefault="004F2A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DBE5F1" w:themeFill="accent1" w:themeFillTint="33"/>
              </w:rPr>
            </w:pPr>
            <w:bookmarkStart w:id="0" w:name="_GoBack"/>
            <w:r>
              <w:rPr>
                <w:noProof/>
                <w:shd w:val="clear" w:color="auto" w:fill="DBE5F1" w:themeFill="accent1" w:themeFillTint="33"/>
              </w:rPr>
              <w:drawing>
                <wp:inline distT="0" distB="0" distL="0" distR="0">
                  <wp:extent cx="3590925" cy="1905000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室內帆布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F640F" w:rsidRPr="007F640F" w:rsidRDefault="007F640F"/>
    <w:tbl>
      <w:tblPr>
        <w:tblStyle w:val="-2"/>
        <w:tblW w:w="11654" w:type="dxa"/>
        <w:jc w:val="center"/>
        <w:tblLook w:val="04A0" w:firstRow="1" w:lastRow="0" w:firstColumn="1" w:lastColumn="0" w:noHBand="0" w:noVBand="1"/>
      </w:tblPr>
      <w:tblGrid>
        <w:gridCol w:w="5918"/>
        <w:gridCol w:w="5736"/>
      </w:tblGrid>
      <w:tr w:rsidR="005D103F" w:rsidTr="00505E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4" w:type="dxa"/>
            <w:gridSpan w:val="2"/>
          </w:tcPr>
          <w:p w:rsidR="005D103F" w:rsidRPr="002765CE" w:rsidRDefault="00497D42">
            <w:pPr>
              <w:rPr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 w:val="0"/>
              </w:rPr>
              <w:t>開幕及展期</w:t>
            </w:r>
            <w:r w:rsidR="005D103F" w:rsidRPr="002765CE">
              <w:rPr>
                <w:rFonts w:ascii="標楷體" w:eastAsia="標楷體" w:hAnsi="標楷體" w:hint="eastAsia"/>
                <w:b w:val="0"/>
              </w:rPr>
              <w:t>活動剪影</w:t>
            </w:r>
          </w:p>
        </w:tc>
      </w:tr>
      <w:tr w:rsidR="00924E39" w:rsidTr="00505E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8" w:type="dxa"/>
          </w:tcPr>
          <w:p w:rsidR="005D103F" w:rsidRDefault="00A97A80" w:rsidP="0011198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42CF879" wp14:editId="0C45026B">
                  <wp:extent cx="3476625" cy="2347944"/>
                  <wp:effectExtent l="0" t="0" r="0" b="0"/>
                  <wp:docPr id="2" name="圖片 2" descr="G:\2016藝文活動\02張國華0923開幕茶會\DSC_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2016藝文活動\02張國華0923開幕茶會\DSC_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740" cy="235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6" w:type="dxa"/>
          </w:tcPr>
          <w:p w:rsidR="005D103F" w:rsidRDefault="00A97A80" w:rsidP="00111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E7A68C9" wp14:editId="4912BD69">
                  <wp:extent cx="3448050" cy="2311392"/>
                  <wp:effectExtent l="0" t="0" r="0" b="0"/>
                  <wp:docPr id="4" name="圖片 4" descr="G:\2016藝文活動\02張國華0923開幕茶會\DSC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2016藝文活動\02張國華0923開幕茶會\DSC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824" cy="231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E39" w:rsidTr="00505E43">
        <w:trPr>
          <w:trHeight w:val="35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8" w:type="dxa"/>
            <w:shd w:val="clear" w:color="auto" w:fill="F2DBDB" w:themeFill="accent2" w:themeFillTint="33"/>
          </w:tcPr>
          <w:p w:rsidR="005D103F" w:rsidRDefault="00A97A80" w:rsidP="00111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D87347" wp14:editId="26CB54BE">
                  <wp:extent cx="3514725" cy="2257425"/>
                  <wp:effectExtent l="0" t="0" r="9525" b="9525"/>
                  <wp:docPr id="5" name="圖片 5" descr="G:\2016藝文活動\02張國華0923開幕茶會\DSC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2016藝文活動\02張國華0923開幕茶會\DSC_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6" w:type="dxa"/>
            <w:shd w:val="clear" w:color="auto" w:fill="F2DBDB" w:themeFill="accent2" w:themeFillTint="33"/>
          </w:tcPr>
          <w:p w:rsidR="005D103F" w:rsidRDefault="00A97A80" w:rsidP="001119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17ED0B7" wp14:editId="5919F88F">
                  <wp:extent cx="3429000" cy="2257425"/>
                  <wp:effectExtent l="0" t="0" r="0" b="9525"/>
                  <wp:docPr id="10" name="圖片 10" descr="G:\2016藝文活動\02張國華0923開幕茶會\DSC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2016藝文活動\02張國華0923開幕茶會\DSC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E39" w:rsidTr="00505E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8" w:type="dxa"/>
          </w:tcPr>
          <w:p w:rsidR="005D103F" w:rsidRDefault="00E96048" w:rsidP="00111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07BD46" wp14:editId="0FF5072A">
                  <wp:extent cx="3486150" cy="2343150"/>
                  <wp:effectExtent l="0" t="0" r="0" b="0"/>
                  <wp:docPr id="11" name="圖片 11" descr="G:\2016藝文活動\02張國華0923開幕茶會\DSC_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2016藝文活動\02張國華0923開幕茶會\DSC_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6" w:type="dxa"/>
          </w:tcPr>
          <w:p w:rsidR="005D103F" w:rsidRDefault="00E96048" w:rsidP="00111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6209CD7" wp14:editId="6C2DC1FD">
                  <wp:extent cx="3362325" cy="2333625"/>
                  <wp:effectExtent l="0" t="0" r="9525" b="9525"/>
                  <wp:docPr id="17" name="圖片 17" descr="G:\2016藝文活動\02張國華0923開幕茶會\DSC_0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2016藝文活動\02張國華0923開幕茶會\DSC_0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E39" w:rsidTr="00505E43">
        <w:trPr>
          <w:trHeight w:val="26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8" w:type="dxa"/>
            <w:shd w:val="clear" w:color="auto" w:fill="F2DBDB" w:themeFill="accent2" w:themeFillTint="33"/>
          </w:tcPr>
          <w:p w:rsidR="002138E2" w:rsidRDefault="008E3791" w:rsidP="00111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462D32" wp14:editId="6D40A2FD">
                  <wp:extent cx="3552825" cy="2314575"/>
                  <wp:effectExtent l="0" t="0" r="9525" b="9525"/>
                  <wp:docPr id="18" name="圖片 18" descr="G:\2016藝文活動\02張國華0923開幕茶會\DSC_0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2016藝文活動\02張國華0923開幕茶會\DSC_0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6" w:type="dxa"/>
            <w:shd w:val="clear" w:color="auto" w:fill="F2DBDB" w:themeFill="accent2" w:themeFillTint="33"/>
          </w:tcPr>
          <w:p w:rsidR="002138E2" w:rsidRDefault="008E3791" w:rsidP="001119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3B9BD38" wp14:editId="679CEA2E">
                  <wp:extent cx="3267075" cy="2314575"/>
                  <wp:effectExtent l="0" t="0" r="9525" b="9525"/>
                  <wp:docPr id="19" name="圖片 19" descr="G:\2016藝文活動\02張國華0923開幕茶會\DSC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2016藝文活動\02張國華0923開幕茶會\DSC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738" cy="2323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3791" w:rsidRPr="005D103F" w:rsidRDefault="008E3791" w:rsidP="008E3791">
      <w:pPr>
        <w:tabs>
          <w:tab w:val="left" w:pos="1350"/>
        </w:tabs>
      </w:pPr>
    </w:p>
    <w:sectPr w:rsidR="008E3791" w:rsidRPr="005D103F" w:rsidSect="00A56C83">
      <w:pgSz w:w="11906" w:h="16838"/>
      <w:pgMar w:top="244" w:right="255" w:bottom="238" w:left="24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F6A" w:rsidRDefault="00D14F6A" w:rsidP="00DA4D36">
      <w:r>
        <w:separator/>
      </w:r>
    </w:p>
  </w:endnote>
  <w:endnote w:type="continuationSeparator" w:id="0">
    <w:p w:rsidR="00D14F6A" w:rsidRDefault="00D14F6A" w:rsidP="00DA4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F6A" w:rsidRDefault="00D14F6A" w:rsidP="00DA4D36">
      <w:r>
        <w:separator/>
      </w:r>
    </w:p>
  </w:footnote>
  <w:footnote w:type="continuationSeparator" w:id="0">
    <w:p w:rsidR="00D14F6A" w:rsidRDefault="00D14F6A" w:rsidP="00DA4D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03F"/>
    <w:rsid w:val="00011B02"/>
    <w:rsid w:val="000454AD"/>
    <w:rsid w:val="00066ECE"/>
    <w:rsid w:val="00067F4C"/>
    <w:rsid w:val="00073330"/>
    <w:rsid w:val="00082D9B"/>
    <w:rsid w:val="00091003"/>
    <w:rsid w:val="0009615D"/>
    <w:rsid w:val="000A32FA"/>
    <w:rsid w:val="000F2C99"/>
    <w:rsid w:val="0011198E"/>
    <w:rsid w:val="00134555"/>
    <w:rsid w:val="001518F1"/>
    <w:rsid w:val="00163A2B"/>
    <w:rsid w:val="001C63B5"/>
    <w:rsid w:val="001D05EA"/>
    <w:rsid w:val="002138E2"/>
    <w:rsid w:val="00214A37"/>
    <w:rsid w:val="00220EFF"/>
    <w:rsid w:val="00237C35"/>
    <w:rsid w:val="00240D29"/>
    <w:rsid w:val="00242B6D"/>
    <w:rsid w:val="00260F79"/>
    <w:rsid w:val="002765CE"/>
    <w:rsid w:val="002860B8"/>
    <w:rsid w:val="00286A58"/>
    <w:rsid w:val="002B1B63"/>
    <w:rsid w:val="002C1BA0"/>
    <w:rsid w:val="002D5A65"/>
    <w:rsid w:val="002E2004"/>
    <w:rsid w:val="002E3745"/>
    <w:rsid w:val="00306FC9"/>
    <w:rsid w:val="00310DC0"/>
    <w:rsid w:val="00330260"/>
    <w:rsid w:val="00342B00"/>
    <w:rsid w:val="00357FFC"/>
    <w:rsid w:val="003803B7"/>
    <w:rsid w:val="003F0CD9"/>
    <w:rsid w:val="003F2EE9"/>
    <w:rsid w:val="003F557C"/>
    <w:rsid w:val="0041093D"/>
    <w:rsid w:val="00415F57"/>
    <w:rsid w:val="00441F04"/>
    <w:rsid w:val="0045029C"/>
    <w:rsid w:val="0045192E"/>
    <w:rsid w:val="00470D97"/>
    <w:rsid w:val="004912F2"/>
    <w:rsid w:val="00492190"/>
    <w:rsid w:val="0049333A"/>
    <w:rsid w:val="00497D42"/>
    <w:rsid w:val="004A5832"/>
    <w:rsid w:val="004B4BE2"/>
    <w:rsid w:val="004B5F0A"/>
    <w:rsid w:val="004C4895"/>
    <w:rsid w:val="004F2AA1"/>
    <w:rsid w:val="00504640"/>
    <w:rsid w:val="00505E43"/>
    <w:rsid w:val="00520CA0"/>
    <w:rsid w:val="005243CA"/>
    <w:rsid w:val="0052746B"/>
    <w:rsid w:val="00534A63"/>
    <w:rsid w:val="005478C1"/>
    <w:rsid w:val="00551B7E"/>
    <w:rsid w:val="005566BC"/>
    <w:rsid w:val="005668F8"/>
    <w:rsid w:val="005765F3"/>
    <w:rsid w:val="005774DD"/>
    <w:rsid w:val="00577EB0"/>
    <w:rsid w:val="0058060F"/>
    <w:rsid w:val="00581E2D"/>
    <w:rsid w:val="0059777E"/>
    <w:rsid w:val="005D103F"/>
    <w:rsid w:val="00610283"/>
    <w:rsid w:val="0062049B"/>
    <w:rsid w:val="00625687"/>
    <w:rsid w:val="00636172"/>
    <w:rsid w:val="0063798F"/>
    <w:rsid w:val="00682483"/>
    <w:rsid w:val="00683F73"/>
    <w:rsid w:val="00695AA5"/>
    <w:rsid w:val="006A4B21"/>
    <w:rsid w:val="006A793B"/>
    <w:rsid w:val="006F28F7"/>
    <w:rsid w:val="006F386E"/>
    <w:rsid w:val="00726167"/>
    <w:rsid w:val="00744FE8"/>
    <w:rsid w:val="007612D8"/>
    <w:rsid w:val="00761ED0"/>
    <w:rsid w:val="00764B53"/>
    <w:rsid w:val="00765EBB"/>
    <w:rsid w:val="00767533"/>
    <w:rsid w:val="007835FD"/>
    <w:rsid w:val="007A2F91"/>
    <w:rsid w:val="007B419E"/>
    <w:rsid w:val="007C4B45"/>
    <w:rsid w:val="007E6331"/>
    <w:rsid w:val="007F640F"/>
    <w:rsid w:val="007F7E3F"/>
    <w:rsid w:val="00807967"/>
    <w:rsid w:val="00810734"/>
    <w:rsid w:val="00811B4E"/>
    <w:rsid w:val="00814082"/>
    <w:rsid w:val="00820EBC"/>
    <w:rsid w:val="0083195A"/>
    <w:rsid w:val="00834B17"/>
    <w:rsid w:val="00844320"/>
    <w:rsid w:val="00850FB2"/>
    <w:rsid w:val="00851CC4"/>
    <w:rsid w:val="00852BF0"/>
    <w:rsid w:val="00866CF9"/>
    <w:rsid w:val="008A246B"/>
    <w:rsid w:val="008B7143"/>
    <w:rsid w:val="008D2EEC"/>
    <w:rsid w:val="008D62F1"/>
    <w:rsid w:val="008E2368"/>
    <w:rsid w:val="008E3791"/>
    <w:rsid w:val="008F284B"/>
    <w:rsid w:val="008F6A42"/>
    <w:rsid w:val="00901D6D"/>
    <w:rsid w:val="00924E39"/>
    <w:rsid w:val="009510D6"/>
    <w:rsid w:val="00976113"/>
    <w:rsid w:val="00985E62"/>
    <w:rsid w:val="00991906"/>
    <w:rsid w:val="009941C3"/>
    <w:rsid w:val="009A3F72"/>
    <w:rsid w:val="009C2CB0"/>
    <w:rsid w:val="009C61AE"/>
    <w:rsid w:val="00A04D28"/>
    <w:rsid w:val="00A56C83"/>
    <w:rsid w:val="00A615E3"/>
    <w:rsid w:val="00A812B3"/>
    <w:rsid w:val="00A875C6"/>
    <w:rsid w:val="00A97A80"/>
    <w:rsid w:val="00AD0B75"/>
    <w:rsid w:val="00AE475B"/>
    <w:rsid w:val="00AF204E"/>
    <w:rsid w:val="00B30296"/>
    <w:rsid w:val="00B52A6E"/>
    <w:rsid w:val="00BB47EE"/>
    <w:rsid w:val="00BB51E1"/>
    <w:rsid w:val="00BB6904"/>
    <w:rsid w:val="00BE05C0"/>
    <w:rsid w:val="00BE1381"/>
    <w:rsid w:val="00BE1FA4"/>
    <w:rsid w:val="00BE2D09"/>
    <w:rsid w:val="00BE4D0C"/>
    <w:rsid w:val="00C07B95"/>
    <w:rsid w:val="00C2685D"/>
    <w:rsid w:val="00C27DEB"/>
    <w:rsid w:val="00C3633E"/>
    <w:rsid w:val="00C40A1A"/>
    <w:rsid w:val="00C4226A"/>
    <w:rsid w:val="00C4439E"/>
    <w:rsid w:val="00C74F48"/>
    <w:rsid w:val="00C836A3"/>
    <w:rsid w:val="00CB707F"/>
    <w:rsid w:val="00CD173C"/>
    <w:rsid w:val="00D00312"/>
    <w:rsid w:val="00D00EF1"/>
    <w:rsid w:val="00D00F59"/>
    <w:rsid w:val="00D14F6A"/>
    <w:rsid w:val="00D20195"/>
    <w:rsid w:val="00D40352"/>
    <w:rsid w:val="00D61EB0"/>
    <w:rsid w:val="00D82FDA"/>
    <w:rsid w:val="00D859D3"/>
    <w:rsid w:val="00D95D26"/>
    <w:rsid w:val="00DA28CD"/>
    <w:rsid w:val="00DA4D36"/>
    <w:rsid w:val="00DB0B1A"/>
    <w:rsid w:val="00DC34D6"/>
    <w:rsid w:val="00DC5833"/>
    <w:rsid w:val="00DC7ADB"/>
    <w:rsid w:val="00DC7C0B"/>
    <w:rsid w:val="00DD61E2"/>
    <w:rsid w:val="00DE0FDC"/>
    <w:rsid w:val="00E16C5E"/>
    <w:rsid w:val="00E23BC5"/>
    <w:rsid w:val="00E26DAE"/>
    <w:rsid w:val="00E340FE"/>
    <w:rsid w:val="00E476E1"/>
    <w:rsid w:val="00E47A26"/>
    <w:rsid w:val="00E92264"/>
    <w:rsid w:val="00E96048"/>
    <w:rsid w:val="00EA07B5"/>
    <w:rsid w:val="00EB5AE0"/>
    <w:rsid w:val="00ED0B0C"/>
    <w:rsid w:val="00ED3288"/>
    <w:rsid w:val="00EE0CF2"/>
    <w:rsid w:val="00EE4D92"/>
    <w:rsid w:val="00EE5685"/>
    <w:rsid w:val="00EF63F3"/>
    <w:rsid w:val="00F16218"/>
    <w:rsid w:val="00F200F1"/>
    <w:rsid w:val="00F21174"/>
    <w:rsid w:val="00F25E2E"/>
    <w:rsid w:val="00F5117D"/>
    <w:rsid w:val="00F66731"/>
    <w:rsid w:val="00F915E0"/>
    <w:rsid w:val="00F97697"/>
    <w:rsid w:val="00F97CDC"/>
    <w:rsid w:val="00FD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D1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103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4D3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4D36"/>
    <w:rPr>
      <w:sz w:val="20"/>
      <w:szCs w:val="20"/>
    </w:rPr>
  </w:style>
  <w:style w:type="character" w:customStyle="1" w:styleId="st">
    <w:name w:val="st"/>
    <w:rsid w:val="00DA4D36"/>
  </w:style>
  <w:style w:type="paragraph" w:styleId="aa">
    <w:name w:val="No Spacing"/>
    <w:uiPriority w:val="1"/>
    <w:qFormat/>
    <w:rsid w:val="000F2C9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styleId="ab">
    <w:name w:val="Hyperlink"/>
    <w:basedOn w:val="a0"/>
    <w:uiPriority w:val="99"/>
    <w:semiHidden/>
    <w:unhideWhenUsed/>
    <w:rsid w:val="000F2C99"/>
    <w:rPr>
      <w:color w:val="0000FF"/>
      <w:u w:val="single"/>
    </w:rPr>
  </w:style>
  <w:style w:type="table" w:styleId="-2">
    <w:name w:val="Light Shading Accent 2"/>
    <w:basedOn w:val="a1"/>
    <w:uiPriority w:val="60"/>
    <w:rsid w:val="00242B6D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7F640F"/>
    <w:rPr>
      <w:rFonts w:eastAsia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D1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103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4D3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4D36"/>
    <w:rPr>
      <w:sz w:val="20"/>
      <w:szCs w:val="20"/>
    </w:rPr>
  </w:style>
  <w:style w:type="character" w:customStyle="1" w:styleId="st">
    <w:name w:val="st"/>
    <w:rsid w:val="00DA4D36"/>
  </w:style>
  <w:style w:type="paragraph" w:styleId="aa">
    <w:name w:val="No Spacing"/>
    <w:uiPriority w:val="1"/>
    <w:qFormat/>
    <w:rsid w:val="000F2C9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styleId="ab">
    <w:name w:val="Hyperlink"/>
    <w:basedOn w:val="a0"/>
    <w:uiPriority w:val="99"/>
    <w:semiHidden/>
    <w:unhideWhenUsed/>
    <w:rsid w:val="000F2C99"/>
    <w:rPr>
      <w:color w:val="0000FF"/>
      <w:u w:val="single"/>
    </w:rPr>
  </w:style>
  <w:style w:type="table" w:styleId="-2">
    <w:name w:val="Light Shading Accent 2"/>
    <w:basedOn w:val="a1"/>
    <w:uiPriority w:val="60"/>
    <w:rsid w:val="00242B6D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7F640F"/>
    <w:rPr>
      <w:rFonts w:eastAsia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7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F916D-01B8-4E45-94FE-2970AEA03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</dc:creator>
  <cp:lastModifiedBy>user</cp:lastModifiedBy>
  <cp:revision>3</cp:revision>
  <cp:lastPrinted>2013-06-09T08:51:00Z</cp:lastPrinted>
  <dcterms:created xsi:type="dcterms:W3CDTF">2016-02-01T03:13:00Z</dcterms:created>
  <dcterms:modified xsi:type="dcterms:W3CDTF">2016-02-01T03:20:00Z</dcterms:modified>
</cp:coreProperties>
</file>