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A6" w:rsidRPr="00476F3F" w:rsidRDefault="00CD69A6" w:rsidP="0014746C">
      <w:pPr>
        <w:pStyle w:val="Defaul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國立嘉義大學教育學系</w:t>
      </w:r>
      <w:r w:rsidRPr="00476F3F">
        <w:rPr>
          <w:rFonts w:ascii="微軟正黑體" w:eastAsia="微軟正黑體" w:hAnsi="微軟正黑體"/>
          <w:b/>
          <w:sz w:val="48"/>
          <w:szCs w:val="48"/>
        </w:rPr>
        <w:t xml:space="preserve"> </w:t>
      </w:r>
      <w:r w:rsidR="00A17E14">
        <w:rPr>
          <w:rFonts w:ascii="微軟正黑體" w:eastAsia="微軟正黑體" w:hAnsi="微軟正黑體" w:cs="Times New Roman"/>
          <w:b/>
          <w:sz w:val="48"/>
          <w:szCs w:val="48"/>
        </w:rPr>
        <w:t>1</w:t>
      </w:r>
      <w:r w:rsidR="00A17E14">
        <w:rPr>
          <w:rFonts w:ascii="微軟正黑體" w:eastAsia="微軟正黑體" w:hAnsi="微軟正黑體" w:cs="Times New Roman" w:hint="eastAsia"/>
          <w:b/>
          <w:sz w:val="48"/>
          <w:szCs w:val="48"/>
        </w:rPr>
        <w:t>10</w:t>
      </w:r>
      <w:r w:rsidRPr="00476F3F">
        <w:rPr>
          <w:rFonts w:ascii="微軟正黑體" w:eastAsia="微軟正黑體" w:hAnsi="微軟正黑體" w:cs="Calibri"/>
          <w:b/>
          <w:sz w:val="48"/>
          <w:szCs w:val="48"/>
        </w:rPr>
        <w:t xml:space="preserve"> </w:t>
      </w: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學年度第</w:t>
      </w:r>
      <w:r w:rsidRPr="00476F3F">
        <w:rPr>
          <w:rFonts w:ascii="微軟正黑體" w:eastAsia="微軟正黑體" w:hAnsi="微軟正黑體"/>
          <w:b/>
          <w:sz w:val="48"/>
          <w:szCs w:val="48"/>
        </w:rPr>
        <w:t xml:space="preserve"> </w:t>
      </w:r>
      <w:r w:rsidR="00A17E14">
        <w:rPr>
          <w:rFonts w:ascii="微軟正黑體" w:eastAsia="微軟正黑體" w:hAnsi="微軟正黑體" w:hint="eastAsia"/>
          <w:b/>
          <w:sz w:val="48"/>
          <w:szCs w:val="48"/>
        </w:rPr>
        <w:t>1</w:t>
      </w:r>
      <w:r w:rsidRPr="00476F3F">
        <w:rPr>
          <w:rFonts w:ascii="微軟正黑體" w:eastAsia="微軟正黑體" w:hAnsi="微軟正黑體" w:cs="Calibri"/>
          <w:b/>
          <w:sz w:val="48"/>
          <w:szCs w:val="48"/>
        </w:rPr>
        <w:t xml:space="preserve"> </w:t>
      </w: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學期</w:t>
      </w:r>
    </w:p>
    <w:p w:rsidR="00CD69A6" w:rsidRDefault="00CD69A6" w:rsidP="0014746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76F3F">
        <w:rPr>
          <w:rFonts w:ascii="微軟正黑體" w:eastAsia="微軟正黑體" w:hAnsi="微軟正黑體" w:hint="eastAsia"/>
          <w:b/>
          <w:sz w:val="48"/>
          <w:szCs w:val="48"/>
        </w:rPr>
        <w:t>碩士在職專班課表</w:t>
      </w:r>
    </w:p>
    <w:tbl>
      <w:tblPr>
        <w:tblStyle w:val="a3"/>
        <w:tblpPr w:leftFromText="180" w:rightFromText="18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532"/>
        <w:gridCol w:w="2395"/>
        <w:gridCol w:w="2611"/>
        <w:gridCol w:w="2502"/>
        <w:gridCol w:w="2643"/>
      </w:tblGrid>
      <w:tr w:rsidR="000E154F" w:rsidRPr="00476F3F" w:rsidTr="001F536F">
        <w:tc>
          <w:tcPr>
            <w:tcW w:w="249" w:type="pct"/>
            <w:vMerge w:val="restart"/>
            <w:vAlign w:val="center"/>
          </w:tcPr>
          <w:p w:rsidR="000E154F" w:rsidRPr="00476F3F" w:rsidRDefault="000E154F" w:rsidP="000E154F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2343" w:type="pct"/>
            <w:gridSpan w:val="2"/>
            <w:tcBorders>
              <w:right w:val="single" w:sz="18" w:space="0" w:color="auto"/>
            </w:tcBorders>
          </w:tcPr>
          <w:p w:rsidR="000E154F" w:rsidRPr="00476F3F" w:rsidRDefault="000E154F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星期三</w:t>
            </w:r>
          </w:p>
        </w:tc>
        <w:tc>
          <w:tcPr>
            <w:tcW w:w="2408" w:type="pct"/>
            <w:gridSpan w:val="2"/>
            <w:tcBorders>
              <w:left w:val="single" w:sz="18" w:space="0" w:color="auto"/>
            </w:tcBorders>
          </w:tcPr>
          <w:p w:rsidR="000E154F" w:rsidRPr="00476F3F" w:rsidRDefault="000E154F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星期五</w:t>
            </w:r>
          </w:p>
        </w:tc>
      </w:tr>
      <w:tr w:rsidR="000E154F" w:rsidRPr="00476F3F" w:rsidTr="001F536F">
        <w:trPr>
          <w:trHeight w:val="336"/>
        </w:trPr>
        <w:tc>
          <w:tcPr>
            <w:tcW w:w="249" w:type="pct"/>
            <w:vMerge/>
          </w:tcPr>
          <w:p w:rsidR="000E154F" w:rsidRPr="00476F3F" w:rsidRDefault="000E154F" w:rsidP="004F561B">
            <w:pPr>
              <w:tabs>
                <w:tab w:val="left" w:pos="1695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1121" w:type="pct"/>
          </w:tcPr>
          <w:p w:rsidR="000E154F" w:rsidRPr="00476F3F" w:rsidRDefault="000E154F" w:rsidP="004F561B">
            <w:pPr>
              <w:tabs>
                <w:tab w:val="left" w:pos="1695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單</w:t>
            </w:r>
            <w:proofErr w:type="gramStart"/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1222" w:type="pct"/>
            <w:tcBorders>
              <w:right w:val="single" w:sz="18" w:space="0" w:color="auto"/>
            </w:tcBorders>
          </w:tcPr>
          <w:p w:rsidR="000E154F" w:rsidRPr="00476F3F" w:rsidRDefault="000E154F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雙</w:t>
            </w:r>
            <w:proofErr w:type="gramStart"/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1171" w:type="pct"/>
            <w:tcBorders>
              <w:left w:val="single" w:sz="18" w:space="0" w:color="auto"/>
            </w:tcBorders>
          </w:tcPr>
          <w:p w:rsidR="000E154F" w:rsidRPr="00476F3F" w:rsidRDefault="000E154F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單</w:t>
            </w:r>
            <w:proofErr w:type="gramStart"/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週</w:t>
            </w:r>
            <w:proofErr w:type="gramEnd"/>
          </w:p>
        </w:tc>
        <w:tc>
          <w:tcPr>
            <w:tcW w:w="1237" w:type="pct"/>
          </w:tcPr>
          <w:p w:rsidR="000E154F" w:rsidRPr="00476F3F" w:rsidRDefault="000E154F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雙</w:t>
            </w:r>
            <w:proofErr w:type="gramStart"/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週</w:t>
            </w:r>
            <w:proofErr w:type="gramEnd"/>
          </w:p>
        </w:tc>
      </w:tr>
      <w:tr w:rsidR="000E154F" w:rsidRPr="00476F3F" w:rsidTr="001F536F">
        <w:trPr>
          <w:trHeight w:val="1551"/>
        </w:trPr>
        <w:tc>
          <w:tcPr>
            <w:tcW w:w="249" w:type="pct"/>
            <w:vMerge/>
          </w:tcPr>
          <w:p w:rsidR="000E154F" w:rsidRPr="00476F3F" w:rsidRDefault="000E154F" w:rsidP="004F56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4"/>
              </w:rPr>
            </w:pPr>
          </w:p>
        </w:tc>
        <w:tc>
          <w:tcPr>
            <w:tcW w:w="1121" w:type="pct"/>
          </w:tcPr>
          <w:p w:rsidR="000E154F" w:rsidRPr="00951B08" w:rsidRDefault="002C508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9/</w:t>
            </w:r>
            <w:r w:rsidR="000A7F4A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22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10/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6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</w:p>
          <w:p w:rsidR="00560E85" w:rsidRPr="00951B08" w:rsidRDefault="002C508A" w:rsidP="004F561B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10/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20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、11/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3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、11/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7</w:t>
            </w:r>
          </w:p>
          <w:p w:rsidR="00560E85" w:rsidRPr="00951B08" w:rsidRDefault="000A7F4A" w:rsidP="000A7F4A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12</w:t>
            </w:r>
            <w:r w:rsidR="00566906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/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</w:t>
            </w:r>
            <w:r w:rsidR="00566906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、12/</w:t>
            </w:r>
            <w:r w:rsidR="002C508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5</w:t>
            </w:r>
            <w:r w:rsidR="00566906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</w:t>
            </w:r>
            <w:r w:rsidR="002C508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</w:t>
            </w:r>
            <w:r w:rsidR="00566906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/</w:t>
            </w:r>
            <w:r w:rsidR="002C508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</w:t>
            </w:r>
          </w:p>
        </w:tc>
        <w:tc>
          <w:tcPr>
            <w:tcW w:w="1222" w:type="pct"/>
            <w:tcBorders>
              <w:right w:val="single" w:sz="18" w:space="0" w:color="auto"/>
            </w:tcBorders>
          </w:tcPr>
          <w:p w:rsidR="000E154F" w:rsidRPr="00951B08" w:rsidRDefault="00560E85" w:rsidP="00380BFE">
            <w:pPr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15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  <w:r w:rsidR="00380BFE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/</w:t>
            </w:r>
            <w:r w:rsidR="00380BFE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、10/</w:t>
            </w:r>
            <w:r w:rsidR="00380BFE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3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</w:p>
          <w:p w:rsidR="00566906" w:rsidRPr="00951B08" w:rsidRDefault="00380BFE" w:rsidP="00951B08">
            <w:pPr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10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27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、11/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10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  <w:r w:rsidR="00951B08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/2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4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12/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="00566906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、12/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2</w:t>
            </w:r>
            <w:r w:rsidR="00566906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、1/</w:t>
            </w:r>
            <w:r w:rsidR="000A7F4A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5</w:t>
            </w:r>
          </w:p>
        </w:tc>
        <w:tc>
          <w:tcPr>
            <w:tcW w:w="1171" w:type="pct"/>
            <w:tcBorders>
              <w:left w:val="single" w:sz="18" w:space="0" w:color="auto"/>
            </w:tcBorders>
          </w:tcPr>
          <w:p w:rsidR="000E154F" w:rsidRPr="00951B08" w:rsidRDefault="00560E85" w:rsidP="008C2FBA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9/1</w:t>
            </w:r>
            <w:r w:rsidR="00CB1A2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0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</w:t>
            </w:r>
            <w:r w:rsidR="00CB1A2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9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/2</w:t>
            </w:r>
            <w:r w:rsidR="00CB1A2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4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、1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0/</w:t>
            </w:r>
            <w:r w:rsidR="00CB1A2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</w:p>
          <w:p w:rsidR="00560E85" w:rsidRPr="00951B08" w:rsidRDefault="00CB1A25" w:rsidP="008C2FBA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10/22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、11/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5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、11/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19</w:t>
            </w:r>
          </w:p>
          <w:p w:rsidR="00560E85" w:rsidRPr="00951B08" w:rsidRDefault="00566906" w:rsidP="00CB1A25">
            <w:pPr>
              <w:spacing w:line="500" w:lineRule="exact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12/</w:t>
            </w:r>
            <w:r w:rsidR="00CB1A2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3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、12/</w:t>
            </w:r>
            <w:r w:rsidR="00CB1A2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17</w:t>
            </w: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  <w:r w:rsidRPr="00951B08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u w:val="single"/>
              </w:rPr>
              <w:t>1</w:t>
            </w:r>
            <w:r w:rsidR="00CB1A25" w:rsidRPr="00951B08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u w:val="single"/>
              </w:rPr>
              <w:t>2</w:t>
            </w:r>
            <w:r w:rsidRPr="00951B08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u w:val="single"/>
              </w:rPr>
              <w:t>/</w:t>
            </w:r>
            <w:r w:rsidR="00CB1A25" w:rsidRPr="00951B08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u w:val="single"/>
              </w:rPr>
              <w:t>31</w:t>
            </w:r>
          </w:p>
        </w:tc>
        <w:tc>
          <w:tcPr>
            <w:tcW w:w="1237" w:type="pct"/>
          </w:tcPr>
          <w:p w:rsidR="000E154F" w:rsidRPr="00951B08" w:rsidRDefault="009C2566" w:rsidP="009C2566">
            <w:pPr>
              <w:spacing w:line="500" w:lineRule="exact"/>
              <w:rPr>
                <w:rFonts w:ascii="微軟正黑體" w:eastAsia="微軟正黑體" w:hAnsi="微軟正黑體"/>
                <w:b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9/17</w:t>
            </w:r>
            <w:r w:rsidR="00560E85" w:rsidRPr="00951B08">
              <w:rPr>
                <w:rFonts w:ascii="微軟正黑體" w:eastAsia="微軟正黑體" w:hAnsi="微軟正黑體" w:hint="eastAsia"/>
                <w:b/>
                <w:color w:val="000000" w:themeColor="text1"/>
                <w:sz w:val="21"/>
                <w:szCs w:val="21"/>
                <w:u w:val="single"/>
              </w:rPr>
              <w:t>、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10/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、10/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15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</w:t>
            </w:r>
          </w:p>
          <w:p w:rsidR="00560E85" w:rsidRPr="00951B08" w:rsidRDefault="009C2566" w:rsidP="009C2566">
            <w:pPr>
              <w:spacing w:line="500" w:lineRule="exact"/>
              <w:rPr>
                <w:rFonts w:ascii="微軟正黑體" w:eastAsia="微軟正黑體" w:hAnsi="微軟正黑體"/>
                <w:b/>
                <w:sz w:val="21"/>
                <w:szCs w:val="21"/>
                <w:u w:val="single"/>
              </w:rPr>
            </w:pP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10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/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29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、11/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12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、1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/</w:t>
            </w:r>
            <w:r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26</w:t>
            </w:r>
            <w:r w:rsidR="00560E85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</w:t>
            </w:r>
          </w:p>
          <w:p w:rsidR="00566906" w:rsidRPr="00951B08" w:rsidRDefault="00951B08" w:rsidP="00951B08">
            <w:pPr>
              <w:spacing w:line="500" w:lineRule="exact"/>
              <w:rPr>
                <w:rFonts w:ascii="微軟正黑體" w:eastAsia="微軟正黑體" w:hAnsi="微軟正黑體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12/10</w:t>
            </w:r>
            <w:r w:rsidR="00566906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、1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2</w:t>
            </w:r>
            <w:r w:rsidR="00566906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24</w:t>
            </w:r>
            <w:r w:rsidR="00566906" w:rsidRPr="00951B08"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  <w:u w:val="single"/>
              </w:rPr>
              <w:t>1/7</w:t>
            </w:r>
          </w:p>
        </w:tc>
      </w:tr>
    </w:tbl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2"/>
        <w:gridCol w:w="2411"/>
        <w:gridCol w:w="2551"/>
        <w:gridCol w:w="2552"/>
        <w:gridCol w:w="2694"/>
      </w:tblGrid>
      <w:tr w:rsidR="002816A6" w:rsidRPr="00476F3F" w:rsidTr="001F536F">
        <w:trPr>
          <w:trHeight w:val="2500"/>
        </w:trPr>
        <w:tc>
          <w:tcPr>
            <w:tcW w:w="532" w:type="dxa"/>
            <w:shd w:val="clear" w:color="auto" w:fill="auto"/>
            <w:vAlign w:val="center"/>
          </w:tcPr>
          <w:p w:rsidR="002816A6" w:rsidRPr="00476F3F" w:rsidRDefault="002816A6" w:rsidP="0014746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</w:t>
            </w:r>
            <w:proofErr w:type="gramStart"/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2816A6" w:rsidRDefault="004430ED" w:rsidP="009C713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教育哲</w:t>
            </w:r>
            <w:r w:rsidR="002816A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學研究</w:t>
            </w:r>
          </w:p>
          <w:p w:rsidR="002816A6" w:rsidRPr="00476F3F" w:rsidRDefault="002816A6" w:rsidP="009C713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2816A6" w:rsidRPr="00A03394" w:rsidRDefault="002816A6" w:rsidP="009C7130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姜得勝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2816A6" w:rsidRPr="00476F3F" w:rsidRDefault="002816A6" w:rsidP="009C713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 w:val="28"/>
                <w:szCs w:val="24"/>
              </w:rPr>
              <w:t>B03-208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16A6" w:rsidRPr="00476F3F" w:rsidRDefault="002816A6" w:rsidP="009C713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兒童哲學的理論與實務研究</w:t>
            </w:r>
          </w:p>
          <w:p w:rsidR="002816A6" w:rsidRPr="00A03394" w:rsidRDefault="002816A6" w:rsidP="009C7130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王清思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2816A6" w:rsidRPr="0014746C" w:rsidRDefault="002816A6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B121B">
              <w:rPr>
                <w:rFonts w:ascii="微軟正黑體" w:eastAsia="微軟正黑體" w:hAnsi="微軟正黑體" w:hint="eastAsia"/>
                <w:sz w:val="28"/>
                <w:szCs w:val="24"/>
              </w:rPr>
              <w:t>B</w:t>
            </w:r>
            <w:r w:rsidR="002E5E6B">
              <w:rPr>
                <w:rFonts w:ascii="微軟正黑體" w:eastAsia="微軟正黑體" w:hAnsi="微軟正黑體" w:hint="eastAsia"/>
                <w:sz w:val="28"/>
                <w:szCs w:val="24"/>
              </w:rPr>
              <w:t>03-</w:t>
            </w:r>
            <w:r w:rsidR="008C2360">
              <w:rPr>
                <w:rFonts w:ascii="微軟正黑體" w:eastAsia="微軟正黑體" w:hAnsi="微軟正黑體" w:hint="eastAsia"/>
                <w:sz w:val="28"/>
                <w:szCs w:val="24"/>
              </w:rPr>
              <w:t>112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16A6" w:rsidRDefault="006318BF" w:rsidP="00A0339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教育研究法研究</w:t>
            </w:r>
          </w:p>
          <w:p w:rsidR="003A326E" w:rsidRPr="00476F3F" w:rsidRDefault="003A326E" w:rsidP="00A0339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2816A6" w:rsidRPr="003A326E" w:rsidRDefault="002816A6" w:rsidP="003A326E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318BF" w:rsidRPr="003B6889">
              <w:rPr>
                <w:rFonts w:ascii="微軟正黑體" w:eastAsia="微軟正黑體" w:hAnsi="微軟正黑體" w:hint="eastAsia"/>
                <w:szCs w:val="24"/>
                <w:u w:val="single"/>
              </w:rPr>
              <w:t>許家驊</w:t>
            </w:r>
            <w:r>
              <w:rPr>
                <w:rFonts w:ascii="微軟正黑體" w:eastAsia="微軟正黑體" w:hAnsi="微軟正黑體" w:hint="eastAsia"/>
                <w:szCs w:val="24"/>
              </w:rPr>
              <w:t>老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師)</w:t>
            </w:r>
          </w:p>
          <w:p w:rsidR="002816A6" w:rsidRPr="008B2E64" w:rsidRDefault="000E1BF7" w:rsidP="008B2E64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E1BF7" w:rsidRPr="005A4788" w:rsidRDefault="00B71002" w:rsidP="000E1BF7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A4788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教育統計學</w:t>
            </w:r>
          </w:p>
          <w:p w:rsidR="00B71002" w:rsidRPr="005A4788" w:rsidRDefault="00B71002" w:rsidP="000E1BF7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2816A6" w:rsidRPr="005A4788" w:rsidRDefault="002816A6" w:rsidP="0014746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478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71002" w:rsidRPr="003B6889">
              <w:rPr>
                <w:rFonts w:ascii="微軟正黑體" w:eastAsia="微軟正黑體" w:hAnsi="微軟正黑體" w:hint="eastAsia"/>
                <w:szCs w:val="24"/>
                <w:u w:val="single"/>
              </w:rPr>
              <w:t>劉文英</w:t>
            </w:r>
            <w:r w:rsidRPr="005A4788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2816A6" w:rsidRPr="00476F3F" w:rsidRDefault="00263B66" w:rsidP="00263B66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B03-208</w:t>
            </w:r>
          </w:p>
        </w:tc>
      </w:tr>
      <w:tr w:rsidR="00F35E1B" w:rsidRPr="00476F3F" w:rsidTr="001F536F">
        <w:trPr>
          <w:trHeight w:val="2763"/>
        </w:trPr>
        <w:tc>
          <w:tcPr>
            <w:tcW w:w="532" w:type="dxa"/>
            <w:shd w:val="clear" w:color="auto" w:fill="auto"/>
            <w:vAlign w:val="center"/>
          </w:tcPr>
          <w:p w:rsidR="00F35E1B" w:rsidRPr="00476F3F" w:rsidRDefault="00F35E1B" w:rsidP="0014746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行</w:t>
            </w:r>
            <w:proofErr w:type="gramStart"/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F35E1B" w:rsidRDefault="00F35E1B" w:rsidP="00F35E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教育統計學</w:t>
            </w:r>
          </w:p>
          <w:p w:rsidR="009B0120" w:rsidRPr="00476F3F" w:rsidRDefault="009B0120" w:rsidP="00F35E1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F35E1B" w:rsidRPr="00A03394" w:rsidRDefault="00F35E1B" w:rsidP="00F35E1B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黃芳銘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F35E1B" w:rsidRPr="0053487F" w:rsidRDefault="00F35E1B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</w:t>
            </w:r>
            <w:r w:rsidR="008C2360">
              <w:rPr>
                <w:rFonts w:ascii="微軟正黑體" w:eastAsia="微軟正黑體" w:hAnsi="微軟正黑體" w:hint="eastAsia"/>
                <w:sz w:val="28"/>
                <w:szCs w:val="24"/>
              </w:rPr>
              <w:t>-203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35E1B" w:rsidRDefault="00294B51" w:rsidP="002816A6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教育社會學</w:t>
            </w:r>
            <w:r w:rsidR="00F35E1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9B0120" w:rsidRPr="00476F3F" w:rsidRDefault="009B0120" w:rsidP="002816A6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F35E1B" w:rsidRPr="00A03394" w:rsidRDefault="00F35E1B" w:rsidP="002816A6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2E5E6B">
              <w:rPr>
                <w:rFonts w:ascii="微軟正黑體" w:eastAsia="微軟正黑體" w:hAnsi="微軟正黑體" w:hint="eastAsia"/>
                <w:szCs w:val="24"/>
              </w:rPr>
              <w:t>陳佳慧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F35E1B" w:rsidRPr="00476F3F" w:rsidRDefault="00F35E1B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</w:t>
            </w:r>
            <w:r w:rsidR="008C2360">
              <w:rPr>
                <w:rFonts w:ascii="微軟正黑體" w:eastAsia="微軟正黑體" w:hAnsi="微軟正黑體" w:hint="eastAsia"/>
                <w:sz w:val="28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35E1B" w:rsidRPr="00476F3F" w:rsidRDefault="00F35E1B" w:rsidP="0014746C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5E1B" w:rsidRDefault="009B0120" w:rsidP="00B7100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比較教育</w:t>
            </w:r>
            <w:r w:rsidR="00F35E1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9B0120" w:rsidRPr="00476F3F" w:rsidRDefault="009B0120" w:rsidP="00B7100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F35E1B" w:rsidRPr="00A03394" w:rsidRDefault="00F35E1B" w:rsidP="00B71002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9B0120">
              <w:rPr>
                <w:rFonts w:ascii="微軟正黑體" w:eastAsia="微軟正黑體" w:hAnsi="微軟正黑體" w:hint="eastAsia"/>
                <w:szCs w:val="24"/>
              </w:rPr>
              <w:t>丁志權</w:t>
            </w:r>
            <w:r>
              <w:rPr>
                <w:rFonts w:ascii="微軟正黑體" w:eastAsia="微軟正黑體" w:hAnsi="微軟正黑體" w:hint="eastAsia"/>
                <w:szCs w:val="24"/>
              </w:rPr>
              <w:t>老師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F35E1B" w:rsidRPr="00476F3F" w:rsidRDefault="00F35E1B" w:rsidP="00B7100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B03-203</w:t>
            </w:r>
          </w:p>
        </w:tc>
      </w:tr>
    </w:tbl>
    <w:tbl>
      <w:tblPr>
        <w:tblStyle w:val="a3"/>
        <w:tblpPr w:leftFromText="180" w:rightFromText="180" w:vertAnchor="text" w:horzAnchor="margin" w:tblpY="244"/>
        <w:tblW w:w="10740" w:type="dxa"/>
        <w:tblLook w:val="04A0" w:firstRow="1" w:lastRow="0" w:firstColumn="1" w:lastColumn="0" w:noHBand="0" w:noVBand="1"/>
      </w:tblPr>
      <w:tblGrid>
        <w:gridCol w:w="533"/>
        <w:gridCol w:w="2410"/>
        <w:gridCol w:w="2558"/>
        <w:gridCol w:w="2545"/>
        <w:gridCol w:w="2694"/>
      </w:tblGrid>
      <w:tr w:rsidR="008C2360" w:rsidRPr="00476F3F" w:rsidTr="008C2360">
        <w:trPr>
          <w:trHeight w:val="2470"/>
        </w:trPr>
        <w:tc>
          <w:tcPr>
            <w:tcW w:w="533" w:type="dxa"/>
            <w:vAlign w:val="center"/>
          </w:tcPr>
          <w:p w:rsidR="008C2360" w:rsidRPr="00476F3F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課二</w:t>
            </w:r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研究計畫撰寫</w:t>
            </w:r>
          </w:p>
          <w:p w:rsidR="008C2360" w:rsidRPr="00476F3F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與文獻探討</w:t>
            </w:r>
          </w:p>
          <w:p w:rsidR="008C2360" w:rsidRPr="00A03394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洪如玉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8C2360" w:rsidRPr="00476F3F" w:rsidRDefault="008C2360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B03-112</w:t>
            </w:r>
          </w:p>
        </w:tc>
        <w:tc>
          <w:tcPr>
            <w:tcW w:w="2558" w:type="dxa"/>
            <w:tcBorders>
              <w:right w:val="single" w:sz="18" w:space="0" w:color="auto"/>
            </w:tcBorders>
            <w:vAlign w:val="center"/>
          </w:tcPr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2E5E6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創造心理學研究</w:t>
            </w:r>
          </w:p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8C2360" w:rsidRPr="004C068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0680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2E5E6B">
              <w:rPr>
                <w:rFonts w:ascii="微軟正黑體" w:eastAsia="微軟正黑體" w:hAnsi="微軟正黑體" w:hint="eastAsia"/>
                <w:szCs w:val="24"/>
              </w:rPr>
              <w:t>葉譯聯</w:t>
            </w:r>
            <w:r w:rsidRPr="004C0680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8C2360" w:rsidRPr="00476F3F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C0680">
              <w:rPr>
                <w:rFonts w:ascii="微軟正黑體" w:eastAsia="微軟正黑體" w:hAnsi="微軟正黑體" w:hint="eastAsia"/>
                <w:sz w:val="28"/>
                <w:szCs w:val="24"/>
              </w:rPr>
              <w:t>B03-209</w:t>
            </w:r>
          </w:p>
        </w:tc>
        <w:tc>
          <w:tcPr>
            <w:tcW w:w="25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C2360" w:rsidRDefault="008C2360" w:rsidP="001400E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課程發展與設計</w:t>
            </w:r>
          </w:p>
          <w:p w:rsidR="008C2360" w:rsidRPr="00476F3F" w:rsidRDefault="008C2360" w:rsidP="001400E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研究</w:t>
            </w:r>
          </w:p>
          <w:p w:rsidR="008C2360" w:rsidRPr="00A03394" w:rsidRDefault="008C2360" w:rsidP="001400E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B6889">
              <w:rPr>
                <w:rFonts w:ascii="微軟正黑體" w:eastAsia="微軟正黑體" w:hAnsi="微軟正黑體" w:hint="eastAsia"/>
                <w:szCs w:val="24"/>
                <w:u w:val="single"/>
              </w:rPr>
              <w:t>林明煌</w:t>
            </w:r>
            <w:r>
              <w:rPr>
                <w:rFonts w:ascii="微軟正黑體" w:eastAsia="微軟正黑體" w:hAnsi="微軟正黑體" w:hint="eastAsia"/>
                <w:szCs w:val="24"/>
              </w:rPr>
              <w:t>老師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8C2360" w:rsidRPr="00476F3F" w:rsidRDefault="008C2360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B03-207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語文教育的</w:t>
            </w:r>
          </w:p>
          <w:p w:rsidR="008C2360" w:rsidRPr="00C474BB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問題與趨勢研究</w:t>
            </w:r>
          </w:p>
          <w:p w:rsidR="008C2360" w:rsidRPr="004F561B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561B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陳美瑩</w:t>
            </w:r>
            <w:r w:rsidRPr="004F561B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8C2360" w:rsidRPr="00476F3F" w:rsidRDefault="008C2360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B03-207</w:t>
            </w:r>
          </w:p>
        </w:tc>
      </w:tr>
      <w:tr w:rsidR="008C2360" w:rsidRPr="00476F3F" w:rsidTr="008C2360">
        <w:trPr>
          <w:trHeight w:val="247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8C2360" w:rsidRPr="00476F3F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76F3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行二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2360" w:rsidRPr="003B5CE6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5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教育社會學研究</w:t>
            </w:r>
          </w:p>
          <w:p w:rsidR="008C2360" w:rsidRPr="00476F3F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8C2360" w:rsidRPr="00A03394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3B6889">
              <w:rPr>
                <w:rFonts w:ascii="微軟正黑體" w:eastAsia="微軟正黑體" w:hAnsi="微軟正黑體" w:hint="eastAsia"/>
                <w:szCs w:val="24"/>
                <w:u w:val="single"/>
              </w:rPr>
              <w:t>陳佳慧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老師)</w:t>
            </w:r>
          </w:p>
          <w:p w:rsidR="008C2360" w:rsidRPr="00476F3F" w:rsidRDefault="008C2360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B03-208</w:t>
            </w:r>
          </w:p>
        </w:tc>
        <w:tc>
          <w:tcPr>
            <w:tcW w:w="25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校務評鑑理論</w:t>
            </w:r>
          </w:p>
          <w:p w:rsidR="008C2360" w:rsidRPr="00E33C78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與實務研究</w:t>
            </w:r>
          </w:p>
          <w:p w:rsidR="008C2360" w:rsidRPr="00A03394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陳聖謨老師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8C2360" w:rsidRPr="00476F3F" w:rsidRDefault="008C2360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B03-209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2360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組織心理學研究</w:t>
            </w:r>
          </w:p>
          <w:p w:rsidR="008C2360" w:rsidRPr="00476F3F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  <w:p w:rsidR="008C2360" w:rsidRPr="00A03394" w:rsidRDefault="008C2360" w:rsidP="008C2FBA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3394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陳珊華老師</w:t>
            </w:r>
            <w:r w:rsidRPr="00A0339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8C2360" w:rsidRPr="00476F3F" w:rsidRDefault="008C2360" w:rsidP="008C236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B03-209</w:t>
            </w:r>
          </w:p>
        </w:tc>
      </w:tr>
    </w:tbl>
    <w:p w:rsidR="0036092D" w:rsidRPr="00476F3F" w:rsidRDefault="0076489C" w:rsidP="003B5CE6">
      <w:pPr>
        <w:spacing w:line="500" w:lineRule="exact"/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110</w:t>
      </w:r>
      <w:r w:rsidR="003B5CE6">
        <w:rPr>
          <w:rFonts w:ascii="微軟正黑體" w:eastAsia="微軟正黑體" w:hAnsi="微軟正黑體" w:hint="eastAsia"/>
          <w:b/>
          <w:szCs w:val="24"/>
        </w:rPr>
        <w:t>/</w:t>
      </w:r>
      <w:r w:rsidR="003B6889">
        <w:rPr>
          <w:rFonts w:ascii="微軟正黑體" w:eastAsia="微軟正黑體" w:hAnsi="微軟正黑體" w:hint="eastAsia"/>
          <w:b/>
          <w:szCs w:val="24"/>
        </w:rPr>
        <w:t>10</w:t>
      </w:r>
      <w:r w:rsidR="00B02ADE">
        <w:rPr>
          <w:rFonts w:ascii="微軟正黑體" w:eastAsia="微軟正黑體" w:hAnsi="微軟正黑體" w:hint="eastAsia"/>
          <w:b/>
          <w:szCs w:val="24"/>
        </w:rPr>
        <w:t>/</w:t>
      </w:r>
      <w:r w:rsidR="002765F1">
        <w:rPr>
          <w:rFonts w:ascii="微軟正黑體" w:eastAsia="微軟正黑體" w:hAnsi="微軟正黑體" w:hint="eastAsia"/>
          <w:b/>
          <w:szCs w:val="24"/>
        </w:rPr>
        <w:t>06</w:t>
      </w:r>
      <w:bookmarkStart w:id="0" w:name="_GoBack"/>
      <w:bookmarkEnd w:id="0"/>
      <w:r w:rsidR="003B5CE6">
        <w:rPr>
          <w:rFonts w:ascii="微軟正黑體" w:eastAsia="微軟正黑體" w:hAnsi="微軟正黑體" w:hint="eastAsia"/>
          <w:b/>
          <w:szCs w:val="24"/>
        </w:rPr>
        <w:t>修訂</w:t>
      </w:r>
    </w:p>
    <w:sectPr w:rsidR="0036092D" w:rsidRPr="00476F3F" w:rsidSect="002A1F0E">
      <w:pgSz w:w="11907" w:h="16839" w:code="9"/>
      <w:pgMar w:top="284" w:right="720" w:bottom="249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C6" w:rsidRDefault="00552CC6" w:rsidP="00683A85">
      <w:r>
        <w:separator/>
      </w:r>
    </w:p>
  </w:endnote>
  <w:endnote w:type="continuationSeparator" w:id="0">
    <w:p w:rsidR="00552CC6" w:rsidRDefault="00552CC6" w:rsidP="006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C6" w:rsidRDefault="00552CC6" w:rsidP="00683A85">
      <w:r>
        <w:separator/>
      </w:r>
    </w:p>
  </w:footnote>
  <w:footnote w:type="continuationSeparator" w:id="0">
    <w:p w:rsidR="00552CC6" w:rsidRDefault="00552CC6" w:rsidP="0068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A6"/>
    <w:rsid w:val="00007BE8"/>
    <w:rsid w:val="00027E36"/>
    <w:rsid w:val="00040BF9"/>
    <w:rsid w:val="000600AF"/>
    <w:rsid w:val="00087729"/>
    <w:rsid w:val="000A7F4A"/>
    <w:rsid w:val="000C5F26"/>
    <w:rsid w:val="000E154F"/>
    <w:rsid w:val="000E1BF7"/>
    <w:rsid w:val="00104532"/>
    <w:rsid w:val="001135AE"/>
    <w:rsid w:val="00116EDB"/>
    <w:rsid w:val="0013710F"/>
    <w:rsid w:val="001400EA"/>
    <w:rsid w:val="0014746C"/>
    <w:rsid w:val="001B2872"/>
    <w:rsid w:val="001F536F"/>
    <w:rsid w:val="00263B66"/>
    <w:rsid w:val="00264AAD"/>
    <w:rsid w:val="0027448C"/>
    <w:rsid w:val="002765F1"/>
    <w:rsid w:val="002816A6"/>
    <w:rsid w:val="00291542"/>
    <w:rsid w:val="00294B51"/>
    <w:rsid w:val="002A1F0E"/>
    <w:rsid w:val="002B50CA"/>
    <w:rsid w:val="002C34E3"/>
    <w:rsid w:val="002C508A"/>
    <w:rsid w:val="002D2EBE"/>
    <w:rsid w:val="002E0382"/>
    <w:rsid w:val="002E5E6B"/>
    <w:rsid w:val="0033755A"/>
    <w:rsid w:val="0036092D"/>
    <w:rsid w:val="00380BFE"/>
    <w:rsid w:val="003A326E"/>
    <w:rsid w:val="003B5CE6"/>
    <w:rsid w:val="003B6889"/>
    <w:rsid w:val="004430ED"/>
    <w:rsid w:val="00476F3F"/>
    <w:rsid w:val="004B121B"/>
    <w:rsid w:val="004B1A62"/>
    <w:rsid w:val="004B5033"/>
    <w:rsid w:val="004C0680"/>
    <w:rsid w:val="004F561B"/>
    <w:rsid w:val="00525986"/>
    <w:rsid w:val="00533AD9"/>
    <w:rsid w:val="0053487F"/>
    <w:rsid w:val="005412A4"/>
    <w:rsid w:val="00552CC6"/>
    <w:rsid w:val="00560E85"/>
    <w:rsid w:val="00566906"/>
    <w:rsid w:val="00596694"/>
    <w:rsid w:val="005A322A"/>
    <w:rsid w:val="005A4788"/>
    <w:rsid w:val="005E08B3"/>
    <w:rsid w:val="005F6F49"/>
    <w:rsid w:val="00600974"/>
    <w:rsid w:val="0061495A"/>
    <w:rsid w:val="00625C00"/>
    <w:rsid w:val="006318BF"/>
    <w:rsid w:val="00676A2C"/>
    <w:rsid w:val="00683A85"/>
    <w:rsid w:val="00683C83"/>
    <w:rsid w:val="006A738F"/>
    <w:rsid w:val="006A7DF1"/>
    <w:rsid w:val="006F2E88"/>
    <w:rsid w:val="00704DE0"/>
    <w:rsid w:val="00755D68"/>
    <w:rsid w:val="0076489C"/>
    <w:rsid w:val="007A4430"/>
    <w:rsid w:val="00822791"/>
    <w:rsid w:val="00830467"/>
    <w:rsid w:val="00832279"/>
    <w:rsid w:val="00861CAF"/>
    <w:rsid w:val="008A3829"/>
    <w:rsid w:val="008B2E64"/>
    <w:rsid w:val="008B374D"/>
    <w:rsid w:val="008C2360"/>
    <w:rsid w:val="008C2FBA"/>
    <w:rsid w:val="008E06EF"/>
    <w:rsid w:val="008E3A34"/>
    <w:rsid w:val="00937FE0"/>
    <w:rsid w:val="00951B08"/>
    <w:rsid w:val="00956244"/>
    <w:rsid w:val="00965DEB"/>
    <w:rsid w:val="009B00AC"/>
    <w:rsid w:val="009B0120"/>
    <w:rsid w:val="009C2566"/>
    <w:rsid w:val="009C7130"/>
    <w:rsid w:val="009D36A2"/>
    <w:rsid w:val="00A03394"/>
    <w:rsid w:val="00A17E14"/>
    <w:rsid w:val="00A20306"/>
    <w:rsid w:val="00A71D2E"/>
    <w:rsid w:val="00AD0401"/>
    <w:rsid w:val="00B02ADE"/>
    <w:rsid w:val="00B071F0"/>
    <w:rsid w:val="00B12445"/>
    <w:rsid w:val="00B17600"/>
    <w:rsid w:val="00B71002"/>
    <w:rsid w:val="00B73248"/>
    <w:rsid w:val="00B87835"/>
    <w:rsid w:val="00BC187C"/>
    <w:rsid w:val="00BF05FA"/>
    <w:rsid w:val="00BF58BB"/>
    <w:rsid w:val="00BF6395"/>
    <w:rsid w:val="00C0023F"/>
    <w:rsid w:val="00C07BCD"/>
    <w:rsid w:val="00C474BB"/>
    <w:rsid w:val="00C77684"/>
    <w:rsid w:val="00CB1A25"/>
    <w:rsid w:val="00CB42D9"/>
    <w:rsid w:val="00CD69A6"/>
    <w:rsid w:val="00CE6519"/>
    <w:rsid w:val="00D04618"/>
    <w:rsid w:val="00D12BDA"/>
    <w:rsid w:val="00D2585F"/>
    <w:rsid w:val="00D41E80"/>
    <w:rsid w:val="00D775C9"/>
    <w:rsid w:val="00D91903"/>
    <w:rsid w:val="00DA6F04"/>
    <w:rsid w:val="00DC15A5"/>
    <w:rsid w:val="00DC3ECE"/>
    <w:rsid w:val="00DE2539"/>
    <w:rsid w:val="00E10D61"/>
    <w:rsid w:val="00E137B4"/>
    <w:rsid w:val="00E231FF"/>
    <w:rsid w:val="00E33C78"/>
    <w:rsid w:val="00E40304"/>
    <w:rsid w:val="00E54F27"/>
    <w:rsid w:val="00E67BF3"/>
    <w:rsid w:val="00EA0364"/>
    <w:rsid w:val="00EF49DC"/>
    <w:rsid w:val="00F35E1B"/>
    <w:rsid w:val="00F36B4A"/>
    <w:rsid w:val="00F4668D"/>
    <w:rsid w:val="00F655B9"/>
    <w:rsid w:val="00F97FD0"/>
    <w:rsid w:val="00FA34E4"/>
    <w:rsid w:val="00FA7CD6"/>
    <w:rsid w:val="00FF313B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9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C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A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A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9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C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A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A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asusi5-2</cp:lastModifiedBy>
  <cp:revision>22</cp:revision>
  <cp:lastPrinted>2021-10-06T03:14:00Z</cp:lastPrinted>
  <dcterms:created xsi:type="dcterms:W3CDTF">2021-05-12T07:28:00Z</dcterms:created>
  <dcterms:modified xsi:type="dcterms:W3CDTF">2021-10-06T03:14:00Z</dcterms:modified>
</cp:coreProperties>
</file>