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03" w:rsidRDefault="00207B03" w:rsidP="00207B03">
      <w:pPr>
        <w:spacing w:line="360" w:lineRule="exact"/>
        <w:jc w:val="center"/>
        <w:rPr>
          <w:szCs w:val="24"/>
        </w:rPr>
      </w:pPr>
      <w:r w:rsidRPr="007262F1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成果表單</w:t>
      </w:r>
      <w:r w:rsidR="00D73C9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(</w:t>
      </w:r>
      <w:r w:rsidR="00D73C9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範例</w:t>
      </w:r>
      <w:r w:rsidR="00D73C9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)</w:t>
      </w:r>
    </w:p>
    <w:tbl>
      <w:tblPr>
        <w:tblStyle w:val="a3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264"/>
        <w:gridCol w:w="2310"/>
        <w:gridCol w:w="1457"/>
        <w:gridCol w:w="7"/>
        <w:gridCol w:w="1984"/>
        <w:gridCol w:w="1260"/>
        <w:gridCol w:w="1827"/>
      </w:tblGrid>
      <w:tr w:rsidR="00207B03" w:rsidRPr="00207B03" w:rsidTr="001828FE">
        <w:trPr>
          <w:trHeight w:val="418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主軸名稱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530014" w:rsidP="00530014">
            <w:pPr>
              <w:snapToGrid w:val="0"/>
              <w:spacing w:line="0" w:lineRule="atLeast"/>
              <w:ind w:leftChars="-15" w:rightChars="-51" w:right="-122" w:hangingChars="15" w:hanging="36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A</w:t>
            </w: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主軸</w:t>
            </w: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</w:tr>
      <w:tr w:rsidR="00207B03" w:rsidRPr="00207B03" w:rsidTr="001828FE">
        <w:trPr>
          <w:trHeight w:val="41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成果類別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■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活動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 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演講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座談會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工作坊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課程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會議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創作</w:t>
            </w: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□____________</w:t>
            </w:r>
          </w:p>
        </w:tc>
      </w:tr>
      <w:tr w:rsidR="00207B03" w:rsidRPr="00207B03" w:rsidTr="001828FE">
        <w:trPr>
          <w:trHeight w:val="415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color w:val="000000"/>
                <w:szCs w:val="24"/>
              </w:rPr>
              <w:t>分項計畫名稱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530014" w:rsidP="00530014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color w:val="000000"/>
                <w:szCs w:val="24"/>
              </w:rPr>
              <w:t>Ac1-6</w:t>
            </w:r>
            <w:r w:rsidRPr="000C044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師範學院跨領域學程人才培育計畫</w:t>
            </w:r>
          </w:p>
        </w:tc>
      </w:tr>
      <w:tr w:rsidR="00207B03" w:rsidRPr="00207B03" w:rsidTr="001828FE">
        <w:trPr>
          <w:trHeight w:val="56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成果名稱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0C0441" w:rsidRDefault="00634F31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0C0441" w:rsidRPr="000C0441">
              <w:rPr>
                <w:rFonts w:ascii="Times New Roman" w:eastAsia="標楷體" w:hAnsi="Times New Roman" w:cs="Times New Roman" w:hint="eastAsia"/>
                <w:szCs w:val="24"/>
              </w:rPr>
              <w:t>文教產業</w:t>
            </w: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  <w:r w:rsidR="00207B03" w:rsidRPr="000C0441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愛彌兒幼兒園</w:t>
            </w:r>
          </w:p>
        </w:tc>
      </w:tr>
      <w:tr w:rsidR="00207B03" w:rsidRPr="00207B03" w:rsidTr="001828FE">
        <w:trPr>
          <w:trHeight w:val="41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舉辦日期</w:t>
            </w:r>
          </w:p>
        </w:tc>
        <w:tc>
          <w:tcPr>
            <w:tcW w:w="2310" w:type="dxa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34F31" w:rsidRPr="000C044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0C044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634F31" w:rsidRPr="000C0441"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0C0441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634F31" w:rsidRPr="000C0441">
              <w:rPr>
                <w:rFonts w:ascii="Times New Roman" w:eastAsia="標楷體" w:hAnsi="Times New Roman" w:cs="Times New Roman" w:hint="eastAsia"/>
                <w:szCs w:val="24"/>
              </w:rPr>
              <w:t>04</w:t>
            </w:r>
            <w:r w:rsidRPr="000C0441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szCs w:val="24"/>
              </w:rPr>
              <w:t>舉辦時間</w:t>
            </w:r>
          </w:p>
        </w:tc>
        <w:tc>
          <w:tcPr>
            <w:tcW w:w="5078" w:type="dxa"/>
            <w:gridSpan w:val="4"/>
            <w:vAlign w:val="center"/>
          </w:tcPr>
          <w:p w:rsidR="00207B03" w:rsidRPr="000C0441" w:rsidRDefault="000C0441" w:rsidP="000C044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207B03" w:rsidRPr="000C0441">
              <w:rPr>
                <w:rFonts w:ascii="Times New Roman" w:eastAsia="標楷體" w:hAnsi="Times New Roman" w:cs="Times New Roman"/>
                <w:szCs w:val="24"/>
              </w:rPr>
              <w:t>:00~1</w:t>
            </w: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207B03" w:rsidRPr="000C0441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</w:tr>
      <w:tr w:rsidR="00207B03" w:rsidRPr="00207B03" w:rsidTr="001828FE">
        <w:trPr>
          <w:trHeight w:val="422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</w:tc>
        <w:tc>
          <w:tcPr>
            <w:tcW w:w="2310" w:type="dxa"/>
            <w:vAlign w:val="center"/>
          </w:tcPr>
          <w:p w:rsidR="00207B03" w:rsidRPr="000C0441" w:rsidRDefault="00634F31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幼兒教育學系</w:t>
            </w:r>
          </w:p>
        </w:tc>
        <w:tc>
          <w:tcPr>
            <w:tcW w:w="1457" w:type="dxa"/>
            <w:shd w:val="clear" w:color="auto" w:fill="E5DFEC" w:themeFill="accent4" w:themeFillTint="33"/>
            <w:vAlign w:val="center"/>
          </w:tcPr>
          <w:p w:rsidR="00207B03" w:rsidRPr="000C0441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441">
              <w:rPr>
                <w:rFonts w:ascii="Times New Roman" w:eastAsia="標楷體" w:hAnsi="Times New Roman" w:cs="Times New Roman"/>
                <w:szCs w:val="24"/>
              </w:rPr>
              <w:t>舉辦地點</w:t>
            </w:r>
          </w:p>
        </w:tc>
        <w:tc>
          <w:tcPr>
            <w:tcW w:w="5078" w:type="dxa"/>
            <w:gridSpan w:val="4"/>
            <w:vAlign w:val="center"/>
          </w:tcPr>
          <w:p w:rsidR="00207B03" w:rsidRPr="000C0441" w:rsidRDefault="00634F31" w:rsidP="001828F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C0441">
              <w:rPr>
                <w:rFonts w:ascii="Times New Roman" w:eastAsia="標楷體" w:hAnsi="Times New Roman" w:cs="Times New Roman" w:hint="eastAsia"/>
                <w:szCs w:val="24"/>
              </w:rPr>
              <w:t>愛彌兒幼兒園</w:t>
            </w:r>
            <w:r w:rsidR="004C1A3F" w:rsidRPr="000C044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C1A3F" w:rsidRPr="000C0441">
              <w:rPr>
                <w:rFonts w:ascii="Times New Roman" w:eastAsia="標楷體" w:hAnsi="Times New Roman" w:cs="Times New Roman" w:hint="eastAsia"/>
                <w:szCs w:val="24"/>
              </w:rPr>
              <w:t>旅順校區</w:t>
            </w:r>
            <w:r w:rsidR="004C1A3F" w:rsidRPr="000C044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207B03" w:rsidRPr="00207B03" w:rsidTr="001828FE">
        <w:trPr>
          <w:jc w:val="center"/>
        </w:trPr>
        <w:tc>
          <w:tcPr>
            <w:tcW w:w="456" w:type="dxa"/>
            <w:shd w:val="clear" w:color="auto" w:fill="E5DFEC" w:themeFill="accent4" w:themeFillTint="33"/>
          </w:tcPr>
          <w:p w:rsidR="00207B03" w:rsidRPr="00207B03" w:rsidRDefault="00207B03" w:rsidP="001828FE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參加對象</w:t>
            </w:r>
          </w:p>
        </w:tc>
        <w:tc>
          <w:tcPr>
            <w:tcW w:w="1264" w:type="dxa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校內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主辦單位</w:t>
            </w:r>
          </w:p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2310" w:type="dxa"/>
            <w:vAlign w:val="center"/>
          </w:tcPr>
          <w:p w:rsidR="00207B03" w:rsidRPr="00207B03" w:rsidRDefault="00634F31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34F3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207B03" w:rsidRPr="00634F3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207B03" w:rsidRPr="00634F31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1464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E03C1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合作單位</w:t>
            </w:r>
          </w:p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984" w:type="dxa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參加人數</w:t>
            </w:r>
          </w:p>
        </w:tc>
        <w:tc>
          <w:tcPr>
            <w:tcW w:w="1827" w:type="dxa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07B03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07B03" w:rsidRPr="00207B03" w:rsidTr="001828FE">
        <w:trPr>
          <w:trHeight w:val="69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執行重點及具體作法</w:t>
            </w:r>
          </w:p>
        </w:tc>
        <w:tc>
          <w:tcPr>
            <w:tcW w:w="8845" w:type="dxa"/>
            <w:gridSpan w:val="6"/>
            <w:vAlign w:val="center"/>
          </w:tcPr>
          <w:p w:rsidR="00207B03" w:rsidRPr="00530014" w:rsidRDefault="00207B03" w:rsidP="000C044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84010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0C0441">
              <w:rPr>
                <w:rFonts w:ascii="Times New Roman" w:eastAsia="標楷體" w:hAnsi="Times New Roman" w:cs="Times New Roman" w:hint="eastAsia"/>
                <w:szCs w:val="24"/>
              </w:rPr>
              <w:t>為落實本學分學程之</w:t>
            </w:r>
            <w:r w:rsidR="000C0441" w:rsidRPr="000C0441">
              <w:rPr>
                <w:rFonts w:ascii="Times New Roman" w:eastAsia="標楷體" w:hAnsi="Times New Roman" w:cs="Times New Roman" w:hint="eastAsia"/>
                <w:szCs w:val="24"/>
              </w:rPr>
              <w:t>就業輔導</w:t>
            </w:r>
            <w:r w:rsidR="000C0441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0C0441" w:rsidRPr="000C0441">
              <w:rPr>
                <w:rFonts w:ascii="Times New Roman" w:eastAsia="標楷體" w:hAnsi="Times New Roman" w:cs="Times New Roman" w:hint="eastAsia"/>
                <w:szCs w:val="24"/>
              </w:rPr>
              <w:t>安排業界參訪及專題演講，協助學生認識業界人士，提升就業競爭力</w:t>
            </w:r>
            <w:r w:rsidR="000C044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207B03" w:rsidRPr="00207B03" w:rsidTr="001828FE">
        <w:trPr>
          <w:trHeight w:val="960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執行成果</w:t>
            </w:r>
          </w:p>
        </w:tc>
        <w:tc>
          <w:tcPr>
            <w:tcW w:w="8845" w:type="dxa"/>
            <w:gridSpan w:val="6"/>
            <w:vAlign w:val="center"/>
          </w:tcPr>
          <w:p w:rsidR="00D42DE8" w:rsidRPr="00D42DE8" w:rsidRDefault="00D42DE8" w:rsidP="00D42DE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42D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215D66" w:rsidRPr="00D42DE8">
              <w:rPr>
                <w:rFonts w:ascii="Times New Roman" w:eastAsia="標楷體" w:hAnsi="Times New Roman" w:cs="Times New Roman" w:hint="eastAsia"/>
                <w:szCs w:val="24"/>
              </w:rPr>
              <w:t>本次</w:t>
            </w:r>
            <w:r w:rsidR="00215D66">
              <w:rPr>
                <w:rFonts w:ascii="Times New Roman" w:eastAsia="標楷體" w:hAnsi="Times New Roman" w:cs="Times New Roman" w:hint="eastAsia"/>
                <w:szCs w:val="24"/>
              </w:rPr>
              <w:t>學分學程</w:t>
            </w:r>
            <w:r w:rsidR="00215D66" w:rsidRPr="00D42DE8">
              <w:rPr>
                <w:rFonts w:ascii="Times New Roman" w:eastAsia="標楷體" w:hAnsi="Times New Roman" w:cs="Times New Roman" w:hint="eastAsia"/>
                <w:szCs w:val="24"/>
              </w:rPr>
              <w:t>學生至台中愛彌兒幼兒園旅順校區進行參訪，負責人在簡報中先介紹幼兒園的教育理念、教育核心價值與課程架構發展，讓幼教系學生對愛彌兒有基礎的認識。</w:t>
            </w:r>
            <w:r w:rsidR="00215D66">
              <w:rPr>
                <w:rFonts w:ascii="Times New Roman" w:eastAsia="標楷體" w:hAnsi="Times New Roman" w:cs="Times New Roman" w:hint="eastAsia"/>
                <w:szCs w:val="24"/>
              </w:rPr>
              <w:t>並進一步介紹該園所於教學及課程方面</w:t>
            </w:r>
            <w:r w:rsidR="00215D6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215D66">
              <w:rPr>
                <w:rFonts w:ascii="Times New Roman" w:eastAsia="標楷體" w:hAnsi="Times New Roman" w:cs="Times New Roman" w:hint="eastAsia"/>
                <w:szCs w:val="24"/>
              </w:rPr>
              <w:t>數位教材等軟硬體</w:t>
            </w:r>
            <w:r w:rsidR="00215D66" w:rsidRPr="00FF7730">
              <w:rPr>
                <w:rFonts w:ascii="Times New Roman" w:eastAsia="標楷體" w:hAnsi="Times New Roman" w:cs="Times New Roman" w:hint="eastAsia"/>
                <w:szCs w:val="24"/>
              </w:rPr>
              <w:t>如何互相搭配，以替幼兒打造合適的學習環境</w:t>
            </w:r>
            <w:r w:rsidR="00215D66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0C0441" w:rsidRPr="00FF7730">
              <w:rPr>
                <w:rFonts w:ascii="Times New Roman" w:eastAsia="標楷體" w:hAnsi="Times New Roman" w:cs="Times New Roman" w:hint="eastAsia"/>
                <w:szCs w:val="24"/>
              </w:rPr>
              <w:t>接著學生參觀幼兒園環境，最後針對今日的參訪進行座談與回饋分享。</w:t>
            </w:r>
          </w:p>
          <w:p w:rsidR="00D42DE8" w:rsidRDefault="00D42DE8" w:rsidP="00D42DE8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42D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D42DE8">
              <w:rPr>
                <w:rFonts w:ascii="Times New Roman" w:eastAsia="標楷體" w:hAnsi="Times New Roman" w:cs="Times New Roman" w:hint="eastAsia"/>
                <w:szCs w:val="24"/>
              </w:rPr>
              <w:t>在最後的師生座談回饋時間，幼教系學生也把握機會提問與分享自己的所見所聞，愛彌兒創辦人也針對這些問題一一回應，整場活動便在滿載而歸的氣氛下圓滿結束。</w:t>
            </w:r>
          </w:p>
          <w:p w:rsidR="00207B03" w:rsidRPr="00AC4D51" w:rsidRDefault="00207B03" w:rsidP="00215D6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2DE8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    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本次活動參加人數總計</w:t>
            </w:r>
            <w:r w:rsidR="009A772C" w:rsidRPr="00AC4D51">
              <w:rPr>
                <w:rFonts w:ascii="Times New Roman" w:eastAsia="標楷體" w:hAnsi="Times New Roman" w:cs="Times New Roman" w:hint="eastAsia"/>
                <w:szCs w:val="24"/>
              </w:rPr>
              <w:t>45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人，在會後進行的問卷調查發現，針對本次活動的</w:t>
            </w:r>
            <w:r w:rsidR="00AC4D51" w:rsidRPr="00AC4D51">
              <w:rPr>
                <w:rFonts w:ascii="Times New Roman" w:eastAsia="標楷體" w:hAnsi="Times New Roman" w:cs="Times New Roman" w:hint="eastAsia"/>
                <w:szCs w:val="24"/>
              </w:rPr>
              <w:t>行程安排與連結、強</w:t>
            </w:r>
            <w:r w:rsidR="00AC4D51" w:rsidRPr="00A53F71">
              <w:rPr>
                <w:rFonts w:ascii="Times New Roman" w:eastAsia="標楷體" w:hAnsi="Times New Roman" w:cs="Times New Roman" w:hint="eastAsia"/>
                <w:szCs w:val="24"/>
              </w:rPr>
              <w:t>化職場及產業趨勢之了解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C4D51" w:rsidRPr="00E32D68">
              <w:rPr>
                <w:rFonts w:ascii="Times New Roman" w:eastAsia="標楷體" w:hAnsi="Times New Roman" w:cs="Times New Roman" w:hint="eastAsia"/>
                <w:szCs w:val="24"/>
              </w:rPr>
              <w:t>機構所提供的資訊內容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C4D51" w:rsidRPr="00290D78">
              <w:rPr>
                <w:rFonts w:ascii="Times New Roman" w:eastAsia="標楷體" w:hAnsi="Times New Roman" w:cs="Times New Roman" w:hint="eastAsia"/>
                <w:szCs w:val="24"/>
              </w:rPr>
              <w:t>對同學問題之回應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AC4D51" w:rsidRPr="00E32D68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的主管或員工對學生之服務態度、整體滿意度，皆有</w:t>
            </w:r>
            <w:r w:rsidR="00AC4D51">
              <w:rPr>
                <w:rFonts w:ascii="Times New Roman" w:eastAsia="標楷體" w:hAnsi="Times New Roman" w:cs="Times New Roman" w:hint="eastAsia"/>
                <w:szCs w:val="24"/>
              </w:rPr>
              <w:t>70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以上的滿意度，並有</w:t>
            </w:r>
            <w:r w:rsidR="00AC4D51" w:rsidRPr="00AC4D51">
              <w:rPr>
                <w:rFonts w:ascii="Times New Roman" w:eastAsia="標楷體" w:hAnsi="Times New Roman" w:cs="Times New Roman" w:hint="eastAsia"/>
                <w:szCs w:val="24"/>
              </w:rPr>
              <w:t>69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%</w:t>
            </w:r>
            <w:r w:rsidR="00151D18">
              <w:rPr>
                <w:rFonts w:ascii="Times New Roman" w:eastAsia="標楷體" w:hAnsi="Times New Roman" w:cs="Times New Roman" w:hint="eastAsia"/>
                <w:szCs w:val="24"/>
              </w:rPr>
              <w:t>的參加者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非常同意參加完本</w:t>
            </w:r>
            <w:r w:rsidR="00151D18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AC4D51">
              <w:rPr>
                <w:rFonts w:ascii="Times New Roman" w:eastAsia="標楷體" w:hAnsi="Times New Roman" w:cs="Times New Roman" w:hint="eastAsia"/>
                <w:szCs w:val="24"/>
              </w:rPr>
              <w:t>活動之後，有效增進對於</w:t>
            </w:r>
            <w:r w:rsidR="00AC4D51" w:rsidRPr="00AC4D51">
              <w:rPr>
                <w:rFonts w:ascii="Times New Roman" w:eastAsia="標楷體" w:hAnsi="Times New Roman" w:cs="Times New Roman" w:hint="eastAsia"/>
                <w:szCs w:val="24"/>
              </w:rPr>
              <w:t>對課程學習的幫助。</w:t>
            </w:r>
            <w:r w:rsidR="007F029A">
              <w:rPr>
                <w:rFonts w:ascii="標楷體" w:eastAsia="標楷體" w:hAnsi="標楷體" w:cs="Times New Roman" w:hint="eastAsia"/>
                <w:szCs w:val="24"/>
              </w:rPr>
              <w:t>整體而言，學生</w:t>
            </w:r>
            <w:r w:rsidRPr="00AC4D51">
              <w:rPr>
                <w:rFonts w:ascii="標楷體" w:eastAsia="標楷體" w:hAnsi="標楷體" w:cs="Times New Roman" w:hint="eastAsia"/>
                <w:szCs w:val="24"/>
              </w:rPr>
              <w:t>對於本次</w:t>
            </w:r>
            <w:r w:rsidR="00151D18">
              <w:rPr>
                <w:rFonts w:ascii="標楷體" w:eastAsia="標楷體" w:hAnsi="標楷體" w:cs="Times New Roman" w:hint="eastAsia"/>
                <w:szCs w:val="24"/>
              </w:rPr>
              <w:t>參訪</w:t>
            </w:r>
            <w:r w:rsidRPr="00AC4D51">
              <w:rPr>
                <w:rFonts w:ascii="標楷體" w:eastAsia="標楷體" w:hAnsi="標楷體" w:cs="Times New Roman" w:hint="eastAsia"/>
                <w:szCs w:val="24"/>
              </w:rPr>
              <w:t>都抱持相當正面的態度。</w:t>
            </w:r>
          </w:p>
        </w:tc>
      </w:tr>
      <w:tr w:rsidR="00207B03" w:rsidRPr="00207B03" w:rsidTr="001828FE">
        <w:trPr>
          <w:trHeight w:val="1483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活動剪影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207B03" w:rsidRPr="001D173D" w:rsidTr="001828FE">
              <w:tc>
                <w:tcPr>
                  <w:tcW w:w="4307" w:type="dxa"/>
                </w:tcPr>
                <w:p w:rsidR="00207B03" w:rsidRPr="001D173D" w:rsidRDefault="000C0441" w:rsidP="001828F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  <w:highlight w:val="yellow"/>
                    </w:rPr>
                  </w:pPr>
                  <w:r w:rsidRPr="000C0441">
                    <w:rPr>
                      <w:rFonts w:ascii="標楷體" w:eastAsia="標楷體" w:hAnsi="標楷體" w:cs="Times New Roman"/>
                      <w:noProof/>
                      <w:szCs w:val="24"/>
                    </w:rPr>
                    <w:drawing>
                      <wp:inline distT="0" distB="0" distL="0" distR="0">
                        <wp:extent cx="2523490" cy="1892086"/>
                        <wp:effectExtent l="0" t="0" r="0" b="0"/>
                        <wp:docPr id="2" name="圖片 2" descr="C:\Users\user\Dropbox\幼教數位教材研發學分學程\成果表單\106-2）青課愛彌兒幼兒園參訪_181031_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ropbox\幼教數位教材研發學分學程\成果表單\106-2）青課愛彌兒幼兒園參訪_181031_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109" cy="1910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207B03" w:rsidRPr="001D173D" w:rsidRDefault="000C0441" w:rsidP="001828FE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  <w:highlight w:val="yellow"/>
                    </w:rPr>
                  </w:pPr>
                  <w:r w:rsidRPr="000C0441">
                    <w:rPr>
                      <w:rFonts w:ascii="標楷體" w:eastAsia="標楷體" w:hAnsi="標楷體" w:cs="Times New Roman"/>
                      <w:noProof/>
                      <w:szCs w:val="24"/>
                    </w:rPr>
                    <w:drawing>
                      <wp:inline distT="0" distB="0" distL="0" distR="0">
                        <wp:extent cx="2402668" cy="1801495"/>
                        <wp:effectExtent l="0" t="0" r="0" b="8255"/>
                        <wp:docPr id="4" name="圖片 4" descr="C:\Users\user\Dropbox\幼教數位教材研發學分學程\成果表單\106-2）青課愛彌兒幼兒園參訪_181031_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ropbox\幼教數位教材研發學分學程\成果表單\106-2）青課愛彌兒幼兒園參訪_181031_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2422562" cy="1816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7B03" w:rsidRPr="001D173D" w:rsidTr="001828FE">
              <w:tc>
                <w:tcPr>
                  <w:tcW w:w="4307" w:type="dxa"/>
                </w:tcPr>
                <w:p w:rsidR="00207B03" w:rsidRPr="00215D66" w:rsidRDefault="000C0441" w:rsidP="000C044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15D66">
                    <w:rPr>
                      <w:rFonts w:ascii="標楷體" w:eastAsia="標楷體" w:hAnsi="標楷體" w:cs="Times New Roman" w:hint="eastAsia"/>
                      <w:szCs w:val="24"/>
                    </w:rPr>
                    <w:t>授課教師與幼兒園負責人合影</w:t>
                  </w:r>
                </w:p>
              </w:tc>
              <w:tc>
                <w:tcPr>
                  <w:tcW w:w="4307" w:type="dxa"/>
                </w:tcPr>
                <w:p w:rsidR="00207B03" w:rsidRDefault="000C0441" w:rsidP="000C044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15D66">
                    <w:rPr>
                      <w:rFonts w:ascii="標楷體" w:eastAsia="標楷體" w:hAnsi="標楷體" w:cs="Times New Roman" w:hint="eastAsia"/>
                      <w:szCs w:val="24"/>
                    </w:rPr>
                    <w:t>參訪同學與幼兒園負責人合影</w:t>
                  </w:r>
                </w:p>
                <w:p w:rsidR="00215D66" w:rsidRDefault="00215D66" w:rsidP="000C044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  <w:p w:rsidR="00215D66" w:rsidRDefault="00215D66" w:rsidP="000C044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  <w:p w:rsidR="00215D66" w:rsidRPr="00215D66" w:rsidRDefault="00215D66" w:rsidP="000C0441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</w:tr>
          </w:tbl>
          <w:p w:rsidR="00207B03" w:rsidRPr="001D173D" w:rsidRDefault="00207B03" w:rsidP="001828FE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207B03" w:rsidRPr="00207B03" w:rsidTr="001828FE">
        <w:trPr>
          <w:trHeight w:val="1134"/>
          <w:jc w:val="center"/>
        </w:trPr>
        <w:tc>
          <w:tcPr>
            <w:tcW w:w="1720" w:type="dxa"/>
            <w:gridSpan w:val="2"/>
            <w:shd w:val="clear" w:color="auto" w:fill="E5DFEC" w:themeFill="accent4" w:themeFillTint="33"/>
            <w:vAlign w:val="center"/>
          </w:tcPr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lastRenderedPageBreak/>
              <w:t>活動滿意度</w:t>
            </w:r>
          </w:p>
          <w:p w:rsidR="00207B03" w:rsidRPr="00207B03" w:rsidRDefault="00207B03" w:rsidP="001828F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B03">
              <w:rPr>
                <w:rFonts w:ascii="Times New Roman" w:eastAsia="標楷體" w:hAnsi="Times New Roman" w:cs="Times New Roman"/>
                <w:szCs w:val="24"/>
              </w:rPr>
              <w:t>問卷結果</w:t>
            </w:r>
          </w:p>
        </w:tc>
        <w:tc>
          <w:tcPr>
            <w:tcW w:w="8845" w:type="dxa"/>
            <w:gridSpan w:val="6"/>
            <w:vAlign w:val="center"/>
          </w:tcPr>
          <w:tbl>
            <w:tblPr>
              <w:tblStyle w:val="a3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207B03" w:rsidRPr="001D173D" w:rsidTr="006A1D80">
              <w:trPr>
                <w:trHeight w:val="2582"/>
              </w:trPr>
              <w:tc>
                <w:tcPr>
                  <w:tcW w:w="4307" w:type="dxa"/>
                </w:tcPr>
                <w:p w:rsidR="00207B03" w:rsidRPr="00A53F71" w:rsidRDefault="00207B03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1.</w:t>
                  </w:r>
                  <w:r w:rsidR="00AB7707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對本次</w:t>
                  </w:r>
                  <w:r w:rsidR="006A1D80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業界見習</w:t>
                  </w:r>
                  <w:r w:rsidR="006A1D80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6A1D80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</w:t>
                  </w:r>
                  <w:r w:rsidR="00A53F71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活動的</w:t>
                  </w:r>
                  <w:r w:rsidR="00AB7707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行程之安排與連結</w:t>
                  </w:r>
                </w:p>
                <w:p w:rsidR="00207B03" w:rsidRPr="001D173D" w:rsidRDefault="00AB7707" w:rsidP="001828FE">
                  <w:pPr>
                    <w:rPr>
                      <w:rFonts w:ascii="Times New Roman" w:eastAsia="標楷體" w:hAnsi="Times New Roman" w:cs="Times New Roman"/>
                      <w:szCs w:val="24"/>
                      <w:highlight w:val="yellow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085181" wp14:editId="792B812D">
                        <wp:extent cx="2731932" cy="1558925"/>
                        <wp:effectExtent l="0" t="0" r="11430" b="3175"/>
                        <wp:docPr id="1" name="圖表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7" w:type="dxa"/>
                </w:tcPr>
                <w:p w:rsidR="00207B03" w:rsidRPr="00A53F71" w:rsidRDefault="00207B03" w:rsidP="006A1D80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2.</w:t>
                  </w:r>
                  <w:r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對本次</w:t>
                  </w:r>
                  <w:r w:rsidR="006A1D80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業界見習</w:t>
                  </w:r>
                  <w:r w:rsidR="006A1D80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6A1D80" w:rsidRPr="00A53F71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參訪能強化職場及產業趨勢之了解</w:t>
                  </w:r>
                </w:p>
                <w:p w:rsidR="006A1D80" w:rsidRPr="00A53F71" w:rsidRDefault="00E32D68" w:rsidP="00A53F71">
                  <w:pPr>
                    <w:tabs>
                      <w:tab w:val="left" w:pos="3031"/>
                    </w:tabs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53F71"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30566E91" wp14:editId="7EDC70E3">
                        <wp:simplePos x="0" y="0"/>
                        <wp:positionH relativeFrom="column">
                          <wp:posOffset>-46961</wp:posOffset>
                        </wp:positionH>
                        <wp:positionV relativeFrom="paragraph">
                          <wp:posOffset>20955</wp:posOffset>
                        </wp:positionV>
                        <wp:extent cx="2732434" cy="1558925"/>
                        <wp:effectExtent l="0" t="0" r="10795" b="3175"/>
                        <wp:wrapNone/>
                        <wp:docPr id="3" name="圖表 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53F71" w:rsidRPr="00A53F71">
                    <w:rPr>
                      <w:rFonts w:ascii="Times New Roman" w:eastAsia="標楷體" w:hAnsi="Times New Roman" w:cs="Times New Roman"/>
                      <w:szCs w:val="24"/>
                    </w:rPr>
                    <w:tab/>
                  </w:r>
                </w:p>
                <w:p w:rsidR="00207B03" w:rsidRPr="001D173D" w:rsidRDefault="00207B03" w:rsidP="001828FE">
                  <w:pPr>
                    <w:rPr>
                      <w:rFonts w:ascii="Times New Roman" w:eastAsia="標楷體" w:hAnsi="Times New Roman" w:cs="Times New Roman"/>
                      <w:szCs w:val="24"/>
                      <w:highlight w:val="yellow"/>
                    </w:rPr>
                  </w:pPr>
                </w:p>
              </w:tc>
            </w:tr>
            <w:tr w:rsidR="00207B03" w:rsidRPr="001D173D" w:rsidTr="00290D78">
              <w:trPr>
                <w:trHeight w:val="2240"/>
              </w:trPr>
              <w:tc>
                <w:tcPr>
                  <w:tcW w:w="4307" w:type="dxa"/>
                </w:tcPr>
                <w:p w:rsidR="00290D78" w:rsidRPr="00290D78" w:rsidRDefault="00290D78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71125EB" wp14:editId="77E8958A">
                        <wp:simplePos x="0" y="0"/>
                        <wp:positionH relativeFrom="column">
                          <wp:posOffset>-14605</wp:posOffset>
                        </wp:positionH>
                        <wp:positionV relativeFrom="paragraph">
                          <wp:posOffset>445135</wp:posOffset>
                        </wp:positionV>
                        <wp:extent cx="2732405" cy="1551940"/>
                        <wp:effectExtent l="0" t="0" r="10795" b="10160"/>
                        <wp:wrapTight wrapText="bothSides">
                          <wp:wrapPolygon edited="0">
                            <wp:start x="0" y="0"/>
                            <wp:lineTo x="0" y="21476"/>
                            <wp:lineTo x="21535" y="21476"/>
                            <wp:lineTo x="21535" y="0"/>
                            <wp:lineTo x="0" y="0"/>
                          </wp:wrapPolygon>
                        </wp:wrapTight>
                        <wp:docPr id="9" name="圖表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07B03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3.</w:t>
                  </w:r>
                  <w:r w:rsidR="00E32D6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對本次見習</w:t>
                  </w:r>
                  <w:r w:rsidR="00E32D6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E32D6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參訪機構所提供的資訊內容</w:t>
                  </w:r>
                </w:p>
              </w:tc>
              <w:tc>
                <w:tcPr>
                  <w:tcW w:w="4307" w:type="dxa"/>
                </w:tcPr>
                <w:p w:rsidR="00207B03" w:rsidRPr="00147E86" w:rsidRDefault="00147E86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78D0506" wp14:editId="0806975B">
                        <wp:simplePos x="0" y="0"/>
                        <wp:positionH relativeFrom="column">
                          <wp:posOffset>-14546</wp:posOffset>
                        </wp:positionH>
                        <wp:positionV relativeFrom="paragraph">
                          <wp:posOffset>445267</wp:posOffset>
                        </wp:positionV>
                        <wp:extent cx="2795772" cy="1552265"/>
                        <wp:effectExtent l="0" t="0" r="5080" b="10160"/>
                        <wp:wrapTight wrapText="bothSides">
                          <wp:wrapPolygon edited="0">
                            <wp:start x="0" y="0"/>
                            <wp:lineTo x="0" y="21476"/>
                            <wp:lineTo x="21492" y="21476"/>
                            <wp:lineTo x="21492" y="0"/>
                            <wp:lineTo x="0" y="0"/>
                          </wp:wrapPolygon>
                        </wp:wrapTight>
                        <wp:docPr id="7" name="圖表 7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07B03" w:rsidRPr="00290D78">
                    <w:rPr>
                      <w:rFonts w:ascii="Times New Roman" w:eastAsia="標楷體" w:hAnsi="Times New Roman" w:cs="Times New Roman" w:hint="eastAsia"/>
                      <w:szCs w:val="24"/>
                    </w:rPr>
                    <w:t>4.</w:t>
                  </w:r>
                  <w:r w:rsidR="00290D78" w:rsidRPr="00290D78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本次見習</w:t>
                  </w:r>
                  <w:r w:rsidR="00290D78" w:rsidRPr="00290D78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290D78" w:rsidRPr="00290D7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</w:t>
                  </w:r>
                  <w:r w:rsidR="00FA376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機構</w:t>
                  </w:r>
                  <w:r w:rsidR="00290D78" w:rsidRPr="00290D7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對同學問題之回應</w:t>
                  </w:r>
                </w:p>
              </w:tc>
            </w:tr>
            <w:tr w:rsidR="00207B03" w:rsidRPr="001D173D" w:rsidTr="003F55EE">
              <w:trPr>
                <w:trHeight w:val="2262"/>
              </w:trPr>
              <w:tc>
                <w:tcPr>
                  <w:tcW w:w="4307" w:type="dxa"/>
                </w:tcPr>
                <w:p w:rsidR="00247533" w:rsidRDefault="00247533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0E6D5E59" wp14:editId="14C9392D">
                        <wp:simplePos x="0" y="0"/>
                        <wp:positionH relativeFrom="column">
                          <wp:posOffset>40463</wp:posOffset>
                        </wp:positionH>
                        <wp:positionV relativeFrom="paragraph">
                          <wp:posOffset>471170</wp:posOffset>
                        </wp:positionV>
                        <wp:extent cx="2604770" cy="1998345"/>
                        <wp:effectExtent l="0" t="0" r="5080" b="1905"/>
                        <wp:wrapTight wrapText="bothSides">
                          <wp:wrapPolygon edited="0">
                            <wp:start x="0" y="0"/>
                            <wp:lineTo x="0" y="21415"/>
                            <wp:lineTo x="21484" y="21415"/>
                            <wp:lineTo x="21484" y="0"/>
                            <wp:lineTo x="0" y="0"/>
                          </wp:wrapPolygon>
                        </wp:wrapTight>
                        <wp:docPr id="10" name="圖表 1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07B03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5.</w:t>
                  </w:r>
                  <w:r w:rsidR="0047359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="0047359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對本次見習</w:t>
                  </w:r>
                  <w:r w:rsidR="0047359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473598" w:rsidRPr="00E32D6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參訪機構</w:t>
                  </w:r>
                  <w:r w:rsid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的主管或員工對學生之服務態度</w:t>
                  </w:r>
                </w:p>
                <w:p w:rsidR="00247533" w:rsidRPr="00247533" w:rsidRDefault="00247533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4307" w:type="dxa"/>
                </w:tcPr>
                <w:p w:rsidR="00207B03" w:rsidRDefault="00207B03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6.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對本次見習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</w:t>
                  </w:r>
                  <w:r w:rsid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的整體滿意度</w:t>
                  </w:r>
                </w:p>
                <w:p w:rsidR="00247533" w:rsidRPr="00473598" w:rsidRDefault="003F55EE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49191</wp:posOffset>
                        </wp:positionH>
                        <wp:positionV relativeFrom="paragraph">
                          <wp:posOffset>274630</wp:posOffset>
                        </wp:positionV>
                        <wp:extent cx="2551430" cy="1966595"/>
                        <wp:effectExtent l="0" t="0" r="1270" b="14605"/>
                        <wp:wrapTight wrapText="bothSides">
                          <wp:wrapPolygon edited="0">
                            <wp:start x="0" y="0"/>
                            <wp:lineTo x="0" y="21551"/>
                            <wp:lineTo x="21449" y="21551"/>
                            <wp:lineTo x="21449" y="0"/>
                            <wp:lineTo x="0" y="0"/>
                          </wp:wrapPolygon>
                        </wp:wrapTight>
                        <wp:docPr id="12" name="圖表 1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07B03" w:rsidRPr="001D173D" w:rsidTr="00171E28">
              <w:trPr>
                <w:trHeight w:val="3032"/>
              </w:trPr>
              <w:tc>
                <w:tcPr>
                  <w:tcW w:w="4307" w:type="dxa"/>
                </w:tcPr>
                <w:p w:rsidR="00207B03" w:rsidRDefault="00207B03" w:rsidP="001828F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7.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本次業界見習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/</w:t>
                  </w:r>
                  <w:r w:rsidR="00473598" w:rsidRPr="0047359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參訪對課程學習的幫助程度</w:t>
                  </w:r>
                </w:p>
                <w:p w:rsidR="00BC5E01" w:rsidRPr="001D173D" w:rsidRDefault="00BC5E01" w:rsidP="001828FE">
                  <w:pPr>
                    <w:rPr>
                      <w:rFonts w:ascii="Times New Roman" w:eastAsia="標楷體" w:hAnsi="Times New Roman" w:cs="Times New Roman"/>
                      <w:szCs w:val="24"/>
                      <w:highlight w:val="yellow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4D32DE29" wp14:editId="1E3A4178">
                        <wp:extent cx="2817495" cy="1400175"/>
                        <wp:effectExtent l="0" t="0" r="1905" b="9525"/>
                        <wp:docPr id="13" name="圖表 13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4307" w:type="dxa"/>
                </w:tcPr>
                <w:p w:rsidR="00207B03" w:rsidRPr="001D173D" w:rsidRDefault="00207B03" w:rsidP="00473598">
                  <w:pPr>
                    <w:rPr>
                      <w:rFonts w:ascii="Times New Roman" w:eastAsia="標楷體" w:hAnsi="Times New Roman" w:cs="Times New Roman"/>
                      <w:szCs w:val="24"/>
                      <w:highlight w:val="yellow"/>
                    </w:rPr>
                  </w:pPr>
                </w:p>
              </w:tc>
            </w:tr>
          </w:tbl>
          <w:p w:rsidR="00207B03" w:rsidRPr="001D173D" w:rsidRDefault="00207B03" w:rsidP="001828FE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</w:p>
        </w:tc>
      </w:tr>
    </w:tbl>
    <w:p w:rsidR="008D47B3" w:rsidRDefault="008D47B3">
      <w:pPr>
        <w:rPr>
          <w:szCs w:val="24"/>
        </w:rPr>
      </w:pPr>
      <w:r w:rsidRPr="00207B03">
        <w:rPr>
          <w:szCs w:val="24"/>
        </w:rPr>
        <w:br w:type="page"/>
      </w:r>
    </w:p>
    <w:sectPr w:rsidR="008D47B3" w:rsidSect="008D47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7A" w:rsidRDefault="0009797A" w:rsidP="001846F9">
      <w:r>
        <w:separator/>
      </w:r>
    </w:p>
  </w:endnote>
  <w:endnote w:type="continuationSeparator" w:id="0">
    <w:p w:rsidR="0009797A" w:rsidRDefault="0009797A" w:rsidP="0018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7A" w:rsidRDefault="0009797A" w:rsidP="001846F9">
      <w:r>
        <w:separator/>
      </w:r>
    </w:p>
  </w:footnote>
  <w:footnote w:type="continuationSeparator" w:id="0">
    <w:p w:rsidR="0009797A" w:rsidRDefault="0009797A" w:rsidP="0018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B62"/>
    <w:multiLevelType w:val="hybridMultilevel"/>
    <w:tmpl w:val="F4FCF250"/>
    <w:lvl w:ilvl="0" w:tplc="A950F43A">
      <w:start w:val="1"/>
      <w:numFmt w:val="decimal"/>
      <w:lvlText w:val="%1.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54F26"/>
    <w:multiLevelType w:val="hybridMultilevel"/>
    <w:tmpl w:val="F47E3964"/>
    <w:lvl w:ilvl="0" w:tplc="06B2332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9860FA"/>
    <w:multiLevelType w:val="hybridMultilevel"/>
    <w:tmpl w:val="C6BE0218"/>
    <w:lvl w:ilvl="0" w:tplc="FB54763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36A5D"/>
    <w:multiLevelType w:val="hybridMultilevel"/>
    <w:tmpl w:val="A060EF26"/>
    <w:lvl w:ilvl="0" w:tplc="0FCAFA20">
      <w:start w:val="1"/>
      <w:numFmt w:val="decimal"/>
      <w:lvlText w:val="%1.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EF0C49"/>
    <w:multiLevelType w:val="hybridMultilevel"/>
    <w:tmpl w:val="293EA1E2"/>
    <w:lvl w:ilvl="0" w:tplc="026C2998">
      <w:start w:val="1"/>
      <w:numFmt w:val="decimal"/>
      <w:suff w:val="space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965042"/>
    <w:multiLevelType w:val="hybridMultilevel"/>
    <w:tmpl w:val="1DFA4F4E"/>
    <w:lvl w:ilvl="0" w:tplc="45288266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B3"/>
    <w:rsid w:val="0001773B"/>
    <w:rsid w:val="00025207"/>
    <w:rsid w:val="0003347D"/>
    <w:rsid w:val="00057E67"/>
    <w:rsid w:val="0009797A"/>
    <w:rsid w:val="000C0441"/>
    <w:rsid w:val="001460D1"/>
    <w:rsid w:val="00147E86"/>
    <w:rsid w:val="00151D18"/>
    <w:rsid w:val="00171E28"/>
    <w:rsid w:val="001846F9"/>
    <w:rsid w:val="001D173D"/>
    <w:rsid w:val="00207B03"/>
    <w:rsid w:val="00215D66"/>
    <w:rsid w:val="00224F16"/>
    <w:rsid w:val="00247533"/>
    <w:rsid w:val="00290D78"/>
    <w:rsid w:val="00293E2B"/>
    <w:rsid w:val="002B1C17"/>
    <w:rsid w:val="002E03C1"/>
    <w:rsid w:val="00303B0A"/>
    <w:rsid w:val="003569AB"/>
    <w:rsid w:val="00395A8B"/>
    <w:rsid w:val="003B2483"/>
    <w:rsid w:val="003B483A"/>
    <w:rsid w:val="003D3F92"/>
    <w:rsid w:val="003F55EE"/>
    <w:rsid w:val="00443C2C"/>
    <w:rsid w:val="00473598"/>
    <w:rsid w:val="00490327"/>
    <w:rsid w:val="004C1A3F"/>
    <w:rsid w:val="005059AC"/>
    <w:rsid w:val="00530014"/>
    <w:rsid w:val="00586721"/>
    <w:rsid w:val="005B5D8D"/>
    <w:rsid w:val="005D7D50"/>
    <w:rsid w:val="00634F31"/>
    <w:rsid w:val="00680BBD"/>
    <w:rsid w:val="0068207F"/>
    <w:rsid w:val="006A1D80"/>
    <w:rsid w:val="006C3190"/>
    <w:rsid w:val="00724F1A"/>
    <w:rsid w:val="00755714"/>
    <w:rsid w:val="00756882"/>
    <w:rsid w:val="00784DAB"/>
    <w:rsid w:val="007F029A"/>
    <w:rsid w:val="008D47B3"/>
    <w:rsid w:val="009052DC"/>
    <w:rsid w:val="00975260"/>
    <w:rsid w:val="00987CFA"/>
    <w:rsid w:val="009A772C"/>
    <w:rsid w:val="009D1873"/>
    <w:rsid w:val="00A53F71"/>
    <w:rsid w:val="00A6235C"/>
    <w:rsid w:val="00A84010"/>
    <w:rsid w:val="00A90D20"/>
    <w:rsid w:val="00A93FE0"/>
    <w:rsid w:val="00AB7707"/>
    <w:rsid w:val="00AC195B"/>
    <w:rsid w:val="00AC4D51"/>
    <w:rsid w:val="00AC51E6"/>
    <w:rsid w:val="00B46C2F"/>
    <w:rsid w:val="00B95024"/>
    <w:rsid w:val="00BC5E01"/>
    <w:rsid w:val="00C9045B"/>
    <w:rsid w:val="00C9182E"/>
    <w:rsid w:val="00CA06B6"/>
    <w:rsid w:val="00CA7487"/>
    <w:rsid w:val="00CB2696"/>
    <w:rsid w:val="00D41266"/>
    <w:rsid w:val="00D42DE8"/>
    <w:rsid w:val="00D47A61"/>
    <w:rsid w:val="00D73C95"/>
    <w:rsid w:val="00D76E44"/>
    <w:rsid w:val="00DC6563"/>
    <w:rsid w:val="00E32D68"/>
    <w:rsid w:val="00E83408"/>
    <w:rsid w:val="00FA3764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B9358-792D-4A08-B49C-253CEAC5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D47B3"/>
    <w:pPr>
      <w:ind w:leftChars="200" w:left="480"/>
    </w:pPr>
  </w:style>
  <w:style w:type="character" w:customStyle="1" w:styleId="a7">
    <w:name w:val="清單段落 字元"/>
    <w:link w:val="a6"/>
    <w:uiPriority w:val="34"/>
    <w:rsid w:val="008D47B3"/>
  </w:style>
  <w:style w:type="paragraph" w:styleId="a8">
    <w:name w:val="header"/>
    <w:basedOn w:val="a"/>
    <w:link w:val="a9"/>
    <w:uiPriority w:val="99"/>
    <w:unhideWhenUsed/>
    <w:rsid w:val="00184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846F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84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84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9-&#24453;&#25913;\&#26657;&#22806;&#21443;&#35370;&#28415;&#24847;&#24230;&#35519;&#26597;&#34920;\&#24859;&#24396;&#20818;&#24188;&#20818;&#22290;&#32113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行程之安排與連結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行程之安排與連結!$A$5</c:f>
              <c:strCache>
                <c:ptCount val="1"/>
                <c:pt idx="0">
                  <c:v>行程之安排與連結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5B7-46F3-87C3-655BE4BA744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5B7-46F3-87C3-655BE4BA744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5B7-46F3-87C3-655BE4BA744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5B7-46F3-87C3-655BE4BA744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5B7-46F3-87C3-655BE4BA74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行程之安排與連結!$B$4:$F$4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行程之安排與連結!$B$5:$F$5</c:f>
              <c:numCache>
                <c:formatCode>0%</c:formatCode>
                <c:ptCount val="5"/>
                <c:pt idx="0">
                  <c:v>0.73</c:v>
                </c:pt>
                <c:pt idx="1">
                  <c:v>0.24</c:v>
                </c:pt>
                <c:pt idx="2">
                  <c:v>0.02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5B7-46F3-87C3-655BE4BA744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強化職場及產業趨勢之了解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強化職場及產業趨勢之了解!$A$5</c:f>
              <c:strCache>
                <c:ptCount val="1"/>
                <c:pt idx="0">
                  <c:v>強化職場及產業趨勢之了解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E1-4AE6-ADF5-6B1C7C0706D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E1-4AE6-ADF5-6B1C7C0706D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DE1-4AE6-ADF5-6B1C7C0706D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DE1-4AE6-ADF5-6B1C7C0706D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DE1-4AE6-ADF5-6B1C7C0706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強化職場及產業趨勢之了解!$B$4:$F$4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強化職場及產業趨勢之了解!$B$5:$F$5</c:f>
              <c:numCache>
                <c:formatCode>0%</c:formatCode>
                <c:ptCount val="5"/>
                <c:pt idx="0">
                  <c:v>0.84</c:v>
                </c:pt>
                <c:pt idx="1">
                  <c:v>0.16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DE1-4AE6-ADF5-6B1C7C0706D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機構所提供的資訊內容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機構所提供的資訊內容!$A$5</c:f>
              <c:strCache>
                <c:ptCount val="1"/>
                <c:pt idx="0">
                  <c:v>機構所提供的資訊內容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70-4495-9B9D-E3061D8BF38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70-4495-9B9D-E3061D8BF38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970-4495-9B9D-E3061D8BF38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970-4495-9B9D-E3061D8BF38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70-4495-9B9D-E3061D8BF3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機構所提供的資訊內容!$B$4:$F$4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機構所提供的資訊內容!$B$5:$F$5</c:f>
              <c:numCache>
                <c:formatCode>0%</c:formatCode>
                <c:ptCount val="5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70-4495-9B9D-E3061D8BF38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對同學問題的回應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對同學問題的回應!$A$5</c:f>
              <c:strCache>
                <c:ptCount val="1"/>
                <c:pt idx="0">
                  <c:v>對同學問題的回應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E80-475D-8BBE-4F6E0A7A348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E80-475D-8BBE-4F6E0A7A348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E80-475D-8BBE-4F6E0A7A348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E80-475D-8BBE-4F6E0A7A348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E80-475D-8BBE-4F6E0A7A34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對同學問題的回應!$B$4:$F$4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對同學問題的回應!$B$5:$F$5</c:f>
              <c:numCache>
                <c:formatCode>0%</c:formatCode>
                <c:ptCount val="5"/>
                <c:pt idx="0">
                  <c:v>0.82</c:v>
                </c:pt>
                <c:pt idx="1">
                  <c:v>0.13</c:v>
                </c:pt>
                <c:pt idx="2">
                  <c:v>0.04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80-475D-8BBE-4F6E0A7A348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機構主管或員工</a:t>
            </a:r>
            <a:endParaRPr lang="en-US" altLang="zh-TW" sz="1200"/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對學生的服務態度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機構主管或是學生的態度!$A$5</c:f>
              <c:strCache>
                <c:ptCount val="1"/>
                <c:pt idx="0">
                  <c:v>機構主管或員工對學生的服務態度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774-466D-AFEF-68730582D72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774-466D-AFEF-68730582D72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774-466D-AFEF-68730582D72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774-466D-AFEF-68730582D72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774-466D-AFEF-68730582D7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機構主管或是學生的態度!$B$4:$F$4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機構主管或是學生的態度!$B$5:$F$5</c:f>
              <c:numCache>
                <c:formatCode>0%</c:formatCode>
                <c:ptCount val="5"/>
                <c:pt idx="0">
                  <c:v>0.89</c:v>
                </c:pt>
                <c:pt idx="1">
                  <c:v>0.09</c:v>
                </c:pt>
                <c:pt idx="2">
                  <c:v>0.02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774-466D-AFEF-68730582D72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/>
              <a:t>企業見習／參訪的整體滿意度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'企業見習 參訪的整體滿意度'!$A$5</c:f>
              <c:strCache>
                <c:ptCount val="1"/>
                <c:pt idx="0">
                  <c:v>企業見習／參訪的整體滿意度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6E7-4442-894E-74C90A1E4C5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6E7-4442-894E-74C90A1E4C5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6E7-4442-894E-74C90A1E4C5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6E7-4442-894E-74C90A1E4C5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6E7-4442-894E-74C90A1E4C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'企業見習 參訪的整體滿意度'!$B$4:$F$4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'企業見習 參訪的整體滿意度'!$B$5:$F$5</c:f>
              <c:numCache>
                <c:formatCode>0%</c:formatCode>
                <c:ptCount val="5"/>
                <c:pt idx="0">
                  <c:v>0.86</c:v>
                </c:pt>
                <c:pt idx="1">
                  <c:v>0.14000000000000001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6E7-4442-894E-74C90A1E4C5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課程學習的幫助程度!$A$5</c:f>
              <c:strCache>
                <c:ptCount val="1"/>
                <c:pt idx="0">
                  <c:v>課程學習的幫助程度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A96-455C-8710-C32DEA03C83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A96-455C-8710-C32DEA03C83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A96-455C-8710-C32DEA03C83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A96-455C-8710-C32DEA03C83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A96-455C-8710-C32DEA03C8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課程學習的幫助程度!$B$4:$F$4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尚可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課程學習的幫助程度!$B$5:$F$5</c:f>
              <c:numCache>
                <c:formatCode>0%</c:formatCode>
                <c:ptCount val="5"/>
                <c:pt idx="0">
                  <c:v>0.69</c:v>
                </c:pt>
                <c:pt idx="1">
                  <c:v>0.31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96-455C-8710-C32DEA03C83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31</cp:revision>
  <dcterms:created xsi:type="dcterms:W3CDTF">2018-05-30T05:27:00Z</dcterms:created>
  <dcterms:modified xsi:type="dcterms:W3CDTF">2018-11-07T02:13:00Z</dcterms:modified>
</cp:coreProperties>
</file>