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D86D78" w:rsidTr="00D86D78">
        <w:tc>
          <w:tcPr>
            <w:tcW w:w="5000" w:type="pct"/>
          </w:tcPr>
          <w:p w:rsidR="00D86D78" w:rsidRPr="00D86D78" w:rsidRDefault="00D86D78" w:rsidP="009F1CB2">
            <w:pPr>
              <w:adjustRightInd w:val="0"/>
              <w:snapToGrid w:val="0"/>
              <w:rPr>
                <w:rFonts w:ascii="標楷體" w:hAnsi="標楷體" w:cstheme="minorBidi"/>
                <w:b/>
                <w:sz w:val="28"/>
                <w:szCs w:val="28"/>
                <w:u w:val="single"/>
              </w:rPr>
            </w:pP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欲申請「10</w:t>
            </w:r>
            <w:r w:rsidR="009F1CB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7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學年度修讀學碩士一貫學程」之本系學生，請於10</w:t>
            </w:r>
            <w:r w:rsidR="009F1CB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7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年</w:t>
            </w:r>
            <w:r w:rsidR="009F1CB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5</w:t>
            </w:r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月</w:t>
            </w:r>
            <w:r w:rsidR="009F1CB2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4</w:t>
            </w:r>
            <w:bookmarkStart w:id="0" w:name="_GoBack"/>
            <w:bookmarkEnd w:id="0"/>
            <w:r w:rsidRPr="00D86D78">
              <w:rPr>
                <w:rFonts w:ascii="標楷體" w:hAnsi="標楷體" w:cstheme="minorBidi" w:hint="eastAsia"/>
                <w:b/>
                <w:sz w:val="28"/>
                <w:szCs w:val="28"/>
                <w:u w:val="single"/>
              </w:rPr>
              <w:t>日（五）前向系辦提出申請，申請辦法及表格詳如附件。</w:t>
            </w:r>
          </w:p>
        </w:tc>
      </w:tr>
    </w:tbl>
    <w:p w:rsidR="002B6C75" w:rsidRPr="003C3550" w:rsidRDefault="002B6C75" w:rsidP="002B6C75">
      <w:pPr>
        <w:pStyle w:val="3"/>
        <w:tabs>
          <w:tab w:val="left" w:pos="142"/>
        </w:tabs>
        <w:ind w:left="1201" w:hangingChars="375" w:hanging="1201"/>
        <w:outlineLvl w:val="1"/>
        <w:rPr>
          <w:color w:val="000000" w:themeColor="text1"/>
          <w:sz w:val="32"/>
          <w:szCs w:val="32"/>
        </w:rPr>
      </w:pPr>
      <w:r w:rsidRPr="002B6C75">
        <w:rPr>
          <w:rFonts w:hint="eastAsia"/>
          <w:sz w:val="32"/>
          <w:szCs w:val="32"/>
        </w:rPr>
        <w:t>國立嘉義大學師範學院</w:t>
      </w:r>
      <w:r w:rsidR="00921F14">
        <w:rPr>
          <w:rFonts w:hint="eastAsia"/>
          <w:sz w:val="32"/>
          <w:szCs w:val="32"/>
        </w:rPr>
        <w:t>幼兒</w:t>
      </w:r>
      <w:r w:rsidRPr="002B6C75">
        <w:rPr>
          <w:rFonts w:hint="eastAsia"/>
          <w:sz w:val="32"/>
          <w:szCs w:val="32"/>
        </w:rPr>
        <w:t>教育</w:t>
      </w:r>
      <w:r w:rsidRPr="003C3550">
        <w:rPr>
          <w:rFonts w:hint="eastAsia"/>
          <w:color w:val="000000" w:themeColor="text1"/>
          <w:sz w:val="32"/>
          <w:szCs w:val="32"/>
        </w:rPr>
        <w:t>學系修讀學、碩士一貫學程實施要點</w:t>
      </w:r>
    </w:p>
    <w:p w:rsidR="00B86F58" w:rsidRPr="003C3550" w:rsidRDefault="00B86F58" w:rsidP="002B6C75">
      <w:pPr>
        <w:wordWrap w:val="0"/>
        <w:jc w:val="right"/>
        <w:rPr>
          <w:rFonts w:ascii="標楷體" w:hAnsi="標楷體" w:cs="Arial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Year" w:val="1994"/>
          <w:attr w:name="Month" w:val="5"/>
          <w:attr w:name="Day" w:val="5"/>
          <w:attr w:name="IsLunarDate" w:val="False"/>
          <w:attr w:name="IsROCDate" w:val="False"/>
        </w:smartTagPr>
        <w:r w:rsidRPr="003C3550">
          <w:rPr>
            <w:rFonts w:ascii="標楷體" w:hAnsi="標楷體" w:cs="Arial"/>
            <w:color w:val="000000" w:themeColor="text1"/>
            <w:sz w:val="16"/>
            <w:szCs w:val="16"/>
          </w:rPr>
          <w:t xml:space="preserve">94 年 5 </w:t>
        </w:r>
      </w:smartTag>
      <w:r w:rsidRPr="003C3550">
        <w:rPr>
          <w:rFonts w:ascii="標楷體" w:hAnsi="標楷體" w:cs="Arial"/>
          <w:color w:val="000000" w:themeColor="text1"/>
          <w:sz w:val="16"/>
          <w:szCs w:val="16"/>
        </w:rPr>
        <w:t>月 5 日 93 學年度第 2 學期第 4 次系務會議通過</w:t>
      </w:r>
    </w:p>
    <w:p w:rsidR="00B86F58" w:rsidRPr="003C3550" w:rsidRDefault="00B86F58" w:rsidP="00B86F58">
      <w:pPr>
        <w:wordWrap w:val="0"/>
        <w:jc w:val="right"/>
        <w:rPr>
          <w:rFonts w:ascii="標楷體" w:hAnsi="標楷體" w:cs="Arial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Year" w:val="1994"/>
          <w:attr w:name="Month" w:val="5"/>
          <w:attr w:name="Day" w:val="5"/>
          <w:attr w:name="IsLunarDate" w:val="False"/>
          <w:attr w:name="IsROCDate" w:val="False"/>
        </w:smartTagPr>
        <w:r w:rsidRPr="003C3550">
          <w:rPr>
            <w:rFonts w:ascii="標楷體" w:hAnsi="標楷體" w:cs="Arial"/>
            <w:color w:val="000000" w:themeColor="text1"/>
            <w:sz w:val="16"/>
            <w:szCs w:val="16"/>
          </w:rPr>
          <w:t xml:space="preserve">94 年 5 </w:t>
        </w:r>
      </w:smartTag>
      <w:r w:rsidRPr="003C3550">
        <w:rPr>
          <w:rFonts w:ascii="標楷體" w:hAnsi="標楷體" w:cs="Arial"/>
          <w:color w:val="000000" w:themeColor="text1"/>
          <w:sz w:val="16"/>
          <w:szCs w:val="16"/>
        </w:rPr>
        <w:t>月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24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 xml:space="preserve"> 日 93 學年度第 2 學期第 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2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>次</w:t>
      </w:r>
      <w:r w:rsidRPr="003C3550">
        <w:rPr>
          <w:rFonts w:ascii="標楷體" w:hAnsi="標楷體" w:cs="Arial" w:hint="eastAsia"/>
          <w:color w:val="000000" w:themeColor="text1"/>
          <w:sz w:val="16"/>
          <w:szCs w:val="16"/>
        </w:rPr>
        <w:t>教</w:t>
      </w:r>
      <w:r w:rsidRPr="003C3550">
        <w:rPr>
          <w:rFonts w:ascii="標楷體" w:hAnsi="標楷體" w:cs="Arial"/>
          <w:color w:val="000000" w:themeColor="text1"/>
          <w:sz w:val="16"/>
          <w:szCs w:val="16"/>
        </w:rPr>
        <w:t>務會議通過</w:t>
      </w:r>
    </w:p>
    <w:p w:rsidR="002B6C75" w:rsidRPr="003C3550" w:rsidRDefault="002B6C75" w:rsidP="002B6C75">
      <w:pPr>
        <w:wordWrap w:val="0"/>
        <w:jc w:val="right"/>
        <w:rPr>
          <w:color w:val="000000" w:themeColor="text1"/>
          <w:sz w:val="16"/>
          <w:szCs w:val="16"/>
        </w:rPr>
      </w:pPr>
      <w:r w:rsidRPr="003C3550">
        <w:rPr>
          <w:rFonts w:hint="eastAsia"/>
          <w:color w:val="000000" w:themeColor="text1"/>
          <w:sz w:val="16"/>
          <w:szCs w:val="16"/>
        </w:rPr>
        <w:t>10</w:t>
      </w:r>
      <w:r w:rsidR="00921F14" w:rsidRPr="003C3550">
        <w:rPr>
          <w:rFonts w:hint="eastAsia"/>
          <w:color w:val="000000" w:themeColor="text1"/>
          <w:sz w:val="16"/>
          <w:szCs w:val="16"/>
        </w:rPr>
        <w:t>3</w:t>
      </w:r>
      <w:r w:rsidRPr="003C3550">
        <w:rPr>
          <w:rFonts w:hint="eastAsia"/>
          <w:color w:val="000000" w:themeColor="text1"/>
          <w:sz w:val="16"/>
          <w:szCs w:val="16"/>
        </w:rPr>
        <w:t>年</w:t>
      </w:r>
      <w:r w:rsidR="00921F14" w:rsidRPr="003C3550">
        <w:rPr>
          <w:rFonts w:hint="eastAsia"/>
          <w:color w:val="000000" w:themeColor="text1"/>
          <w:sz w:val="16"/>
          <w:szCs w:val="16"/>
        </w:rPr>
        <w:t>9</w:t>
      </w:r>
      <w:r w:rsidRPr="003C3550">
        <w:rPr>
          <w:rFonts w:hint="eastAsia"/>
          <w:color w:val="000000" w:themeColor="text1"/>
          <w:sz w:val="16"/>
          <w:szCs w:val="16"/>
        </w:rPr>
        <w:t>月</w:t>
      </w:r>
      <w:r w:rsidR="00921F14" w:rsidRPr="003C3550">
        <w:rPr>
          <w:rFonts w:hint="eastAsia"/>
          <w:color w:val="000000" w:themeColor="text1"/>
          <w:sz w:val="16"/>
          <w:szCs w:val="16"/>
        </w:rPr>
        <w:t>24</w:t>
      </w:r>
      <w:r w:rsidRPr="003C3550">
        <w:rPr>
          <w:rFonts w:hint="eastAsia"/>
          <w:color w:val="000000" w:themeColor="text1"/>
          <w:sz w:val="16"/>
          <w:szCs w:val="16"/>
        </w:rPr>
        <w:t>日</w:t>
      </w:r>
      <w:r w:rsidRPr="003C3550">
        <w:rPr>
          <w:rFonts w:hint="eastAsia"/>
          <w:color w:val="000000" w:themeColor="text1"/>
          <w:sz w:val="16"/>
          <w:szCs w:val="16"/>
        </w:rPr>
        <w:t>10</w:t>
      </w:r>
      <w:r w:rsidR="00921F14" w:rsidRPr="003C3550">
        <w:rPr>
          <w:rFonts w:hint="eastAsia"/>
          <w:color w:val="000000" w:themeColor="text1"/>
          <w:sz w:val="16"/>
          <w:szCs w:val="16"/>
        </w:rPr>
        <w:t>3</w:t>
      </w:r>
      <w:r w:rsidRPr="003C3550">
        <w:rPr>
          <w:rFonts w:hint="eastAsia"/>
          <w:color w:val="000000" w:themeColor="text1"/>
          <w:sz w:val="16"/>
          <w:szCs w:val="16"/>
        </w:rPr>
        <w:t>學年度第</w:t>
      </w:r>
      <w:r w:rsidR="00374CAF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學期第</w:t>
      </w:r>
      <w:r w:rsidR="00374CAF" w:rsidRPr="003C3550">
        <w:rPr>
          <w:rFonts w:hint="eastAsia"/>
          <w:color w:val="000000" w:themeColor="text1"/>
          <w:sz w:val="16"/>
          <w:szCs w:val="16"/>
        </w:rPr>
        <w:t>2</w:t>
      </w:r>
      <w:r w:rsidRPr="003C3550">
        <w:rPr>
          <w:rFonts w:hint="eastAsia"/>
          <w:color w:val="000000" w:themeColor="text1"/>
          <w:sz w:val="16"/>
          <w:szCs w:val="16"/>
        </w:rPr>
        <w:t>次系務會議通過</w:t>
      </w:r>
    </w:p>
    <w:p w:rsidR="002B6C75" w:rsidRPr="003C3550" w:rsidRDefault="002B6C75" w:rsidP="002B6C75">
      <w:pPr>
        <w:jc w:val="right"/>
        <w:rPr>
          <w:color w:val="000000" w:themeColor="text1"/>
          <w:sz w:val="16"/>
          <w:szCs w:val="16"/>
        </w:rPr>
      </w:pPr>
      <w:r w:rsidRPr="003C3550">
        <w:rPr>
          <w:rFonts w:hint="eastAsia"/>
          <w:color w:val="000000" w:themeColor="text1"/>
          <w:sz w:val="16"/>
          <w:szCs w:val="16"/>
        </w:rPr>
        <w:t>103</w:t>
      </w:r>
      <w:r w:rsidRPr="003C3550">
        <w:rPr>
          <w:rFonts w:hint="eastAsia"/>
          <w:color w:val="000000" w:themeColor="text1"/>
          <w:sz w:val="16"/>
          <w:szCs w:val="16"/>
        </w:rPr>
        <w:t>年</w:t>
      </w:r>
      <w:r w:rsidR="00921F14" w:rsidRPr="003C3550">
        <w:rPr>
          <w:rFonts w:hint="eastAsia"/>
          <w:color w:val="000000" w:themeColor="text1"/>
          <w:sz w:val="16"/>
          <w:szCs w:val="16"/>
        </w:rPr>
        <w:t>10</w:t>
      </w:r>
      <w:r w:rsidRPr="003C3550">
        <w:rPr>
          <w:rFonts w:hint="eastAsia"/>
          <w:color w:val="000000" w:themeColor="text1"/>
          <w:sz w:val="16"/>
          <w:szCs w:val="16"/>
        </w:rPr>
        <w:t>月</w:t>
      </w:r>
      <w:r w:rsidR="00F509A3" w:rsidRPr="003C3550">
        <w:rPr>
          <w:rFonts w:hint="eastAsia"/>
          <w:color w:val="000000" w:themeColor="text1"/>
          <w:sz w:val="16"/>
          <w:szCs w:val="16"/>
        </w:rPr>
        <w:t>14</w:t>
      </w:r>
      <w:r w:rsidRPr="003C3550">
        <w:rPr>
          <w:rFonts w:hint="eastAsia"/>
          <w:color w:val="000000" w:themeColor="text1"/>
          <w:sz w:val="16"/>
          <w:szCs w:val="16"/>
        </w:rPr>
        <w:t>日</w:t>
      </w:r>
      <w:r w:rsidR="00921F14" w:rsidRPr="003C3550">
        <w:rPr>
          <w:rFonts w:hint="eastAsia"/>
          <w:color w:val="000000" w:themeColor="text1"/>
          <w:sz w:val="16"/>
          <w:szCs w:val="16"/>
        </w:rPr>
        <w:t>103</w:t>
      </w:r>
      <w:r w:rsidR="00921F14" w:rsidRPr="003C3550">
        <w:rPr>
          <w:rFonts w:hint="eastAsia"/>
          <w:color w:val="000000" w:themeColor="text1"/>
          <w:sz w:val="16"/>
          <w:szCs w:val="16"/>
        </w:rPr>
        <w:t>學年度第</w:t>
      </w:r>
      <w:r w:rsidR="00F509A3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學期第</w:t>
      </w:r>
      <w:r w:rsidR="00F509A3" w:rsidRPr="003C3550">
        <w:rPr>
          <w:rFonts w:hint="eastAsia"/>
          <w:color w:val="000000" w:themeColor="text1"/>
          <w:sz w:val="16"/>
          <w:szCs w:val="16"/>
        </w:rPr>
        <w:t>1</w:t>
      </w:r>
      <w:r w:rsidRPr="003C3550">
        <w:rPr>
          <w:rFonts w:hint="eastAsia"/>
          <w:color w:val="000000" w:themeColor="text1"/>
          <w:sz w:val="16"/>
          <w:szCs w:val="16"/>
        </w:rPr>
        <w:t>次教務會議通過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0"/>
      </w:tblGrid>
      <w:tr w:rsidR="003C3550" w:rsidRPr="003C3550" w:rsidTr="00921F14">
        <w:trPr>
          <w:trHeight w:val="1116"/>
        </w:trPr>
        <w:tc>
          <w:tcPr>
            <w:tcW w:w="10260" w:type="dxa"/>
            <w:shd w:val="clear" w:color="auto" w:fill="auto"/>
          </w:tcPr>
          <w:p w:rsidR="002B6C75" w:rsidRPr="003C3550" w:rsidRDefault="002B6C75" w:rsidP="00921F14">
            <w:pPr>
              <w:adjustRightInd w:val="0"/>
              <w:snapToGrid w:val="0"/>
              <w:spacing w:beforeLines="27" w:before="97" w:afterLines="27" w:after="97"/>
              <w:ind w:left="1274" w:hangingChars="455" w:hanging="1274"/>
              <w:jc w:val="both"/>
              <w:rPr>
                <w:color w:val="000000" w:themeColor="text1"/>
                <w:sz w:val="28"/>
              </w:rPr>
            </w:pPr>
            <w:r w:rsidRPr="003C3550">
              <w:rPr>
                <w:rFonts w:hint="eastAsia"/>
                <w:color w:val="000000" w:themeColor="text1"/>
                <w:sz w:val="28"/>
              </w:rPr>
              <w:t>第一條</w:t>
            </w:r>
            <w:r w:rsidRPr="003C3550">
              <w:rPr>
                <w:rFonts w:hint="eastAsia"/>
                <w:color w:val="000000" w:themeColor="text1"/>
                <w:sz w:val="28"/>
              </w:rPr>
              <w:t xml:space="preserve">   </w:t>
            </w:r>
            <w:r w:rsidR="00921F14" w:rsidRPr="003C3550">
              <w:rPr>
                <w:rFonts w:ascii="標楷體" w:hAnsi="標楷體" w:hint="eastAsia"/>
                <w:color w:val="000000" w:themeColor="text1"/>
                <w:sz w:val="28"/>
              </w:rPr>
              <w:t>國立嘉義大學幼兒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教育學系(以下簡稱本系)為鼓勵本系大學部優秀學生繼續留在</w:t>
            </w:r>
            <w:r w:rsidR="00921F14" w:rsidRPr="003C3550">
              <w:rPr>
                <w:rFonts w:ascii="標楷體" w:hAnsi="標楷體" w:hint="eastAsia"/>
                <w:color w:val="000000" w:themeColor="text1"/>
                <w:sz w:val="28"/>
              </w:rPr>
              <w:t>本系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就讀碩士班，並期達到連續學習之效果及縮短修業年限，</w:t>
            </w:r>
            <w:r w:rsidR="00E82B7C" w:rsidRPr="003C3550">
              <w:rPr>
                <w:rFonts w:ascii="標楷體" w:hAnsi="標楷體" w:hint="eastAsia"/>
                <w:color w:val="000000" w:themeColor="text1"/>
                <w:sz w:val="28"/>
              </w:rPr>
              <w:t>特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依「國立嘉義大學學生修讀學、碩士一貫學程辦法」</w:t>
            </w:r>
            <w:r w:rsidR="00E82B7C" w:rsidRPr="003C3550">
              <w:rPr>
                <w:rFonts w:ascii="標楷體" w:hAnsi="標楷體" w:hint="eastAsia"/>
                <w:color w:val="000000" w:themeColor="text1"/>
                <w:sz w:val="28"/>
              </w:rPr>
              <w:t>規定，訂定本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要點。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3C3550" w:rsidRDefault="002B6C75" w:rsidP="00921F14">
            <w:pPr>
              <w:adjustRightInd w:val="0"/>
              <w:snapToGrid w:val="0"/>
              <w:spacing w:beforeLines="27" w:before="97" w:afterLines="27" w:after="97"/>
              <w:ind w:left="1274" w:hangingChars="455" w:hanging="1274"/>
              <w:jc w:val="both"/>
              <w:rPr>
                <w:color w:val="000000" w:themeColor="text1"/>
                <w:sz w:val="28"/>
              </w:rPr>
            </w:pPr>
            <w:r w:rsidRPr="003C3550">
              <w:rPr>
                <w:rFonts w:hint="eastAsia"/>
                <w:color w:val="000000" w:themeColor="text1"/>
                <w:sz w:val="28"/>
              </w:rPr>
              <w:t>第二條</w:t>
            </w:r>
            <w:r w:rsidRPr="003C3550">
              <w:rPr>
                <w:rFonts w:hint="eastAsia"/>
                <w:color w:val="000000" w:themeColor="text1"/>
                <w:sz w:val="28"/>
              </w:rPr>
              <w:t xml:space="preserve">   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本系大學部學生，修業滿</w:t>
            </w:r>
            <w:r w:rsidR="00D005A6" w:rsidRPr="003C3550">
              <w:rPr>
                <w:rFonts w:ascii="標楷體" w:hAnsi="標楷體" w:hint="eastAsia"/>
                <w:color w:val="000000" w:themeColor="text1"/>
                <w:sz w:val="28"/>
              </w:rPr>
              <w:t>五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學期中至少三學期學業成績</w:t>
            </w:r>
            <w:r w:rsidR="00921F14" w:rsidRPr="003C3550">
              <w:rPr>
                <w:rFonts w:ascii="標楷體" w:hAnsi="標楷體" w:hint="eastAsia"/>
                <w:color w:val="000000" w:themeColor="text1"/>
                <w:sz w:val="28"/>
              </w:rPr>
              <w:t>平均達80分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，或獲</w:t>
            </w:r>
            <w:r w:rsidR="00BB24BE" w:rsidRPr="003C3550">
              <w:rPr>
                <w:rFonts w:ascii="標楷體" w:hAnsi="標楷體" w:hint="eastAsia"/>
                <w:color w:val="000000" w:themeColor="text1"/>
                <w:sz w:val="28"/>
              </w:rPr>
              <w:t>科技部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大專生專題研究計畫者，得向本系提出申請（申請表如附件一）。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3C3550" w:rsidRDefault="002B6C75" w:rsidP="002B6C75">
            <w:pPr>
              <w:adjustRightInd w:val="0"/>
              <w:snapToGrid w:val="0"/>
              <w:spacing w:beforeLines="27" w:before="97" w:afterLines="27" w:after="97"/>
              <w:jc w:val="both"/>
              <w:rPr>
                <w:color w:val="000000" w:themeColor="text1"/>
                <w:sz w:val="28"/>
              </w:rPr>
            </w:pPr>
            <w:r w:rsidRPr="003C3550">
              <w:rPr>
                <w:rFonts w:hint="eastAsia"/>
                <w:color w:val="000000" w:themeColor="text1"/>
                <w:sz w:val="28"/>
              </w:rPr>
              <w:t>第三條</w:t>
            </w:r>
            <w:r w:rsidRPr="003C3550">
              <w:rPr>
                <w:rFonts w:hint="eastAsia"/>
                <w:color w:val="000000" w:themeColor="text1"/>
                <w:sz w:val="28"/>
              </w:rPr>
              <w:t xml:space="preserve">   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錄取名額及甄選標準由系務會議通過決定之，甄選時程由本系另行公告。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3C3550" w:rsidRDefault="002B6C75" w:rsidP="00921F14">
            <w:pPr>
              <w:adjustRightInd w:val="0"/>
              <w:snapToGrid w:val="0"/>
              <w:spacing w:beforeLines="27" w:before="97" w:afterLines="27" w:after="97"/>
              <w:ind w:left="1274" w:hangingChars="455" w:hanging="1274"/>
              <w:jc w:val="both"/>
              <w:rPr>
                <w:color w:val="000000" w:themeColor="text1"/>
                <w:sz w:val="28"/>
              </w:rPr>
            </w:pPr>
            <w:r w:rsidRPr="003C3550">
              <w:rPr>
                <w:rFonts w:hint="eastAsia"/>
                <w:color w:val="000000" w:themeColor="text1"/>
                <w:sz w:val="28"/>
              </w:rPr>
              <w:t>第四條</w:t>
            </w:r>
            <w:r w:rsidRPr="003C3550">
              <w:rPr>
                <w:rFonts w:hint="eastAsia"/>
                <w:color w:val="000000" w:themeColor="text1"/>
                <w:sz w:val="28"/>
              </w:rPr>
              <w:t xml:space="preserve">   </w:t>
            </w:r>
            <w:r w:rsidR="00921F14" w:rsidRPr="003C3550">
              <w:rPr>
                <w:rFonts w:ascii="標楷體" w:hAnsi="標楷體" w:hint="eastAsia"/>
                <w:color w:val="000000" w:themeColor="text1"/>
                <w:sz w:val="28"/>
              </w:rPr>
              <w:t>申請者需繳交申請表，歷年成績單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、讀書計畫及各項利於審查之資料等，於每年六月三十日前向本系提出申請。</w:t>
            </w:r>
          </w:p>
        </w:tc>
      </w:tr>
      <w:tr w:rsidR="003C3550" w:rsidRPr="003C3550" w:rsidTr="009D7359">
        <w:tc>
          <w:tcPr>
            <w:tcW w:w="10260" w:type="dxa"/>
            <w:shd w:val="clear" w:color="auto" w:fill="auto"/>
          </w:tcPr>
          <w:p w:rsidR="002B6C75" w:rsidRPr="003C3550" w:rsidRDefault="002B6C75" w:rsidP="00921F14">
            <w:pPr>
              <w:adjustRightInd w:val="0"/>
              <w:snapToGrid w:val="0"/>
              <w:spacing w:beforeLines="27" w:before="97" w:afterLines="27" w:after="97"/>
              <w:ind w:left="1274" w:hangingChars="455" w:hanging="1274"/>
              <w:jc w:val="both"/>
              <w:rPr>
                <w:color w:val="000000" w:themeColor="text1"/>
                <w:sz w:val="28"/>
              </w:rPr>
            </w:pPr>
            <w:r w:rsidRPr="003C3550">
              <w:rPr>
                <w:rFonts w:hint="eastAsia"/>
                <w:color w:val="000000" w:themeColor="text1"/>
                <w:sz w:val="28"/>
              </w:rPr>
              <w:t>第五條</w:t>
            </w:r>
            <w:r w:rsidRPr="003C3550">
              <w:rPr>
                <w:rFonts w:hint="eastAsia"/>
                <w:color w:val="000000" w:themeColor="text1"/>
                <w:sz w:val="28"/>
              </w:rPr>
              <w:t xml:space="preserve">   </w:t>
            </w:r>
            <w:r w:rsidRPr="003C3550">
              <w:rPr>
                <w:rFonts w:hint="eastAsia"/>
                <w:color w:val="000000" w:themeColor="text1"/>
                <w:sz w:val="28"/>
              </w:rPr>
              <w:t>本系得為審查預備研究生（以下簡稱預研生）之申請成立審查小組，小組成員三至五人，審查方式依申</w:t>
            </w:r>
            <w:r w:rsidRPr="003C3550">
              <w:rPr>
                <w:rFonts w:ascii="標楷體" w:hAnsi="標楷體" w:hint="eastAsia"/>
                <w:color w:val="000000" w:themeColor="text1"/>
                <w:sz w:val="28"/>
              </w:rPr>
              <w:t>請人所提資料進行審查。經審查小組審查合格者，送系務會議進行複審，複審合格送教務處存辦。</w:t>
            </w:r>
          </w:p>
        </w:tc>
      </w:tr>
      <w:tr w:rsidR="002B6C75" w:rsidRPr="00932516" w:rsidTr="009D7359">
        <w:tc>
          <w:tcPr>
            <w:tcW w:w="10260" w:type="dxa"/>
            <w:shd w:val="clear" w:color="auto" w:fill="auto"/>
          </w:tcPr>
          <w:p w:rsidR="002B6C75" w:rsidRPr="00932516" w:rsidRDefault="002B6C75" w:rsidP="00D005A6">
            <w:pPr>
              <w:adjustRightInd w:val="0"/>
              <w:snapToGrid w:val="0"/>
              <w:spacing w:beforeLines="27" w:before="97" w:afterLines="27" w:after="97"/>
              <w:ind w:leftChars="-1" w:left="1275" w:hangingChars="456" w:hanging="1277"/>
              <w:jc w:val="both"/>
              <w:rPr>
                <w:color w:val="000000"/>
                <w:sz w:val="28"/>
              </w:rPr>
            </w:pPr>
            <w:r w:rsidRPr="00932516">
              <w:rPr>
                <w:rFonts w:hint="eastAsia"/>
                <w:color w:val="000000"/>
                <w:sz w:val="28"/>
              </w:rPr>
              <w:t>第六條</w:t>
            </w:r>
            <w:r w:rsidRPr="00932516">
              <w:rPr>
                <w:rFonts w:hint="eastAsia"/>
                <w:color w:val="000000"/>
                <w:sz w:val="28"/>
              </w:rPr>
              <w:t xml:space="preserve">   </w:t>
            </w:r>
            <w:r w:rsidRPr="00932516">
              <w:rPr>
                <w:rFonts w:ascii="標楷體" w:hAnsi="標楷體" w:hint="eastAsia"/>
                <w:color w:val="000000"/>
                <w:sz w:val="28"/>
              </w:rPr>
              <w:t>錄取之學生兼具學士學位候選人及碩士班預備研究生（以下簡稱預研生）資格。</w:t>
            </w:r>
          </w:p>
        </w:tc>
      </w:tr>
      <w:tr w:rsidR="002B6C75" w:rsidRPr="00932516" w:rsidTr="009D7359">
        <w:tc>
          <w:tcPr>
            <w:tcW w:w="10260" w:type="dxa"/>
            <w:shd w:val="clear" w:color="auto" w:fill="auto"/>
          </w:tcPr>
          <w:p w:rsidR="002B6C75" w:rsidRPr="00932516" w:rsidRDefault="002B6C75" w:rsidP="002B6C75">
            <w:pPr>
              <w:adjustRightInd w:val="0"/>
              <w:snapToGrid w:val="0"/>
              <w:spacing w:beforeLines="27" w:before="97" w:afterLines="27" w:after="97"/>
              <w:jc w:val="both"/>
              <w:rPr>
                <w:color w:val="000000"/>
                <w:sz w:val="28"/>
              </w:rPr>
            </w:pPr>
            <w:r w:rsidRPr="00932516">
              <w:rPr>
                <w:rFonts w:hint="eastAsia"/>
                <w:color w:val="000000"/>
                <w:sz w:val="28"/>
              </w:rPr>
              <w:t>第七條</w:t>
            </w:r>
            <w:r w:rsidRPr="00932516">
              <w:rPr>
                <w:rFonts w:hint="eastAsia"/>
                <w:color w:val="000000"/>
                <w:sz w:val="28"/>
              </w:rPr>
              <w:t xml:space="preserve">   </w:t>
            </w:r>
            <w:r w:rsidRPr="00932516">
              <w:rPr>
                <w:rFonts w:ascii="標楷體" w:hAnsi="標楷體" w:hint="eastAsia"/>
                <w:color w:val="000000"/>
                <w:sz w:val="28"/>
              </w:rPr>
              <w:t>經錄取之學生，其申請加修學分需由系主任核准。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115640" w:rsidRDefault="002B6C75" w:rsidP="002B6C75">
            <w:pPr>
              <w:adjustRightInd w:val="0"/>
              <w:snapToGrid w:val="0"/>
              <w:spacing w:beforeLines="27" w:before="97" w:afterLines="27" w:after="97"/>
              <w:ind w:left="1274" w:hangingChars="455" w:hanging="1274"/>
              <w:jc w:val="both"/>
              <w:rPr>
                <w:sz w:val="28"/>
              </w:rPr>
            </w:pPr>
            <w:r w:rsidRPr="00115640">
              <w:rPr>
                <w:rFonts w:hint="eastAsia"/>
                <w:sz w:val="28"/>
              </w:rPr>
              <w:t>第八條</w:t>
            </w:r>
            <w:r w:rsidRPr="00115640">
              <w:rPr>
                <w:rFonts w:hint="eastAsia"/>
                <w:sz w:val="28"/>
              </w:rPr>
              <w:t xml:space="preserve">   </w:t>
            </w:r>
            <w:r w:rsidRPr="00115640">
              <w:rPr>
                <w:rFonts w:ascii="標楷體" w:hAnsi="標楷體" w:hint="eastAsia"/>
                <w:sz w:val="28"/>
              </w:rPr>
              <w:t>取得預研生資格後，必須於四年級（含）之前取得學士學位，並參加本校碩士班甄試入學或一般生入學考試，經錄取後始正式取得碩士班研究生資格。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115640" w:rsidRDefault="002B6C75" w:rsidP="003A7935">
            <w:pPr>
              <w:adjustRightInd w:val="0"/>
              <w:snapToGrid w:val="0"/>
              <w:spacing w:beforeLines="27" w:before="97" w:afterLines="27" w:after="97"/>
              <w:ind w:left="1274" w:hangingChars="455" w:hanging="1274"/>
              <w:jc w:val="both"/>
              <w:rPr>
                <w:sz w:val="28"/>
              </w:rPr>
            </w:pPr>
            <w:r w:rsidRPr="00115640">
              <w:rPr>
                <w:rFonts w:hint="eastAsia"/>
                <w:sz w:val="28"/>
              </w:rPr>
              <w:t>第九條</w:t>
            </w:r>
            <w:r w:rsidRPr="00115640">
              <w:rPr>
                <w:rFonts w:hint="eastAsia"/>
                <w:sz w:val="28"/>
              </w:rPr>
              <w:t xml:space="preserve">   </w:t>
            </w:r>
            <w:r w:rsidRPr="00115640">
              <w:rPr>
                <w:rFonts w:ascii="標楷體" w:hAnsi="標楷體" w:hint="eastAsia"/>
                <w:sz w:val="28"/>
              </w:rPr>
              <w:t>預研生取得碩士班研究生資格後，大學期間所選修之研究所課程，至多可抵免四分之三碩士班研究生應修學分數（不含論文學分，且不受本校學生抵免學分辦法相關研究所抵免學分上限規定之限制），但碩士班課程若已計入大學部畢業學分數</w:t>
            </w:r>
            <w:r w:rsidR="00D005A6">
              <w:rPr>
                <w:rFonts w:ascii="標楷體" w:hAnsi="標楷體" w:hint="eastAsia"/>
                <w:sz w:val="28"/>
              </w:rPr>
              <w:t>者</w:t>
            </w:r>
            <w:r w:rsidRPr="00115640">
              <w:rPr>
                <w:rFonts w:ascii="標楷體" w:hAnsi="標楷體" w:hint="eastAsia"/>
                <w:sz w:val="28"/>
              </w:rPr>
              <w:t>，不得再申請抵免碩士班學分數。</w:t>
            </w:r>
          </w:p>
        </w:tc>
      </w:tr>
      <w:tr w:rsidR="002B6C75" w:rsidRPr="00115640" w:rsidTr="009D7359">
        <w:tc>
          <w:tcPr>
            <w:tcW w:w="10260" w:type="dxa"/>
            <w:shd w:val="clear" w:color="auto" w:fill="auto"/>
          </w:tcPr>
          <w:p w:rsidR="002B6C75" w:rsidRPr="00115640" w:rsidRDefault="002B6C75" w:rsidP="00921F14">
            <w:pPr>
              <w:adjustRightInd w:val="0"/>
              <w:snapToGrid w:val="0"/>
              <w:spacing w:beforeLines="27" w:before="97" w:afterLines="27" w:after="97"/>
              <w:ind w:leftChars="1" w:left="1276" w:hangingChars="455" w:hanging="1274"/>
              <w:jc w:val="both"/>
              <w:rPr>
                <w:sz w:val="28"/>
              </w:rPr>
            </w:pPr>
            <w:r w:rsidRPr="00115640">
              <w:rPr>
                <w:rFonts w:hint="eastAsia"/>
                <w:sz w:val="28"/>
              </w:rPr>
              <w:t>第十條</w:t>
            </w:r>
            <w:r w:rsidRPr="00115640">
              <w:rPr>
                <w:rFonts w:hint="eastAsia"/>
                <w:sz w:val="28"/>
              </w:rPr>
              <w:t xml:space="preserve">   </w:t>
            </w:r>
            <w:r w:rsidR="00921F14">
              <w:rPr>
                <w:rFonts w:ascii="標楷體" w:hAnsi="標楷體" w:hint="eastAsia"/>
                <w:sz w:val="28"/>
              </w:rPr>
              <w:t>學生必須符合本學系學位與本校與本系對</w:t>
            </w:r>
            <w:r w:rsidRPr="00115640">
              <w:rPr>
                <w:rFonts w:ascii="標楷體" w:hAnsi="標楷體" w:hint="eastAsia"/>
                <w:sz w:val="28"/>
              </w:rPr>
              <w:t>碩士學位之規定，方發給學、碩士學位證書。</w:t>
            </w:r>
          </w:p>
        </w:tc>
      </w:tr>
      <w:tr w:rsidR="002B6C75" w:rsidRPr="00115640" w:rsidTr="009D7359">
        <w:trPr>
          <w:trHeight w:val="68"/>
        </w:trPr>
        <w:tc>
          <w:tcPr>
            <w:tcW w:w="10260" w:type="dxa"/>
            <w:shd w:val="clear" w:color="auto" w:fill="auto"/>
          </w:tcPr>
          <w:p w:rsidR="002B6C75" w:rsidRPr="002B6C75" w:rsidRDefault="002B6C75" w:rsidP="00E82B7C">
            <w:pPr>
              <w:adjustRightInd w:val="0"/>
              <w:snapToGrid w:val="0"/>
              <w:spacing w:beforeLines="27" w:before="97" w:afterLines="27" w:after="97"/>
              <w:ind w:left="1274" w:hangingChars="455" w:hanging="1274"/>
              <w:jc w:val="both"/>
              <w:rPr>
                <w:rFonts w:ascii="標楷體" w:hAnsi="標楷體"/>
                <w:sz w:val="28"/>
              </w:rPr>
            </w:pPr>
            <w:r w:rsidRPr="00115640">
              <w:rPr>
                <w:rFonts w:hint="eastAsia"/>
                <w:sz w:val="28"/>
              </w:rPr>
              <w:t>第十一條</w:t>
            </w:r>
            <w:r w:rsidRPr="00115640">
              <w:rPr>
                <w:rFonts w:hint="eastAsia"/>
                <w:sz w:val="28"/>
              </w:rPr>
              <w:t xml:space="preserve"> </w:t>
            </w:r>
            <w:r w:rsidR="00921F14">
              <w:rPr>
                <w:rFonts w:ascii="標楷體" w:hAnsi="標楷體" w:hint="eastAsia"/>
                <w:sz w:val="28"/>
              </w:rPr>
              <w:t>本</w:t>
            </w:r>
            <w:r w:rsidR="00220919">
              <w:rPr>
                <w:rFonts w:ascii="標楷體" w:hAnsi="標楷體" w:hint="eastAsia"/>
                <w:sz w:val="28"/>
              </w:rPr>
              <w:t>要點</w:t>
            </w:r>
            <w:r w:rsidR="00921F14">
              <w:rPr>
                <w:rFonts w:ascii="標楷體" w:hAnsi="標楷體" w:hint="eastAsia"/>
                <w:sz w:val="28"/>
              </w:rPr>
              <w:t>經</w:t>
            </w:r>
            <w:r w:rsidRPr="00115640">
              <w:rPr>
                <w:rFonts w:ascii="標楷體" w:hAnsi="標楷體" w:hint="eastAsia"/>
                <w:sz w:val="28"/>
              </w:rPr>
              <w:t>系務會議、教務會議通過，陳請校長校核定後實施。</w:t>
            </w:r>
          </w:p>
        </w:tc>
      </w:tr>
    </w:tbl>
    <w:p w:rsidR="002B6C75" w:rsidRPr="003C3550" w:rsidRDefault="00921F14" w:rsidP="00921F14">
      <w:pPr>
        <w:widowControl/>
        <w:jc w:val="center"/>
        <w:rPr>
          <w:rFonts w:ascii="標楷體" w:hAnsi="標楷體"/>
          <w:color w:val="000000" w:themeColor="text1"/>
          <w:sz w:val="40"/>
          <w:szCs w:val="20"/>
        </w:rPr>
      </w:pPr>
      <w:r>
        <w:rPr>
          <w:rFonts w:ascii="標楷體" w:hAnsi="標楷體"/>
          <w:sz w:val="40"/>
          <w:szCs w:val="20"/>
        </w:rPr>
        <w:br w:type="page"/>
      </w:r>
      <w:r w:rsidR="002B6C75" w:rsidRPr="003C3550">
        <w:rPr>
          <w:rFonts w:ascii="標楷體" w:hAnsi="標楷體" w:hint="eastAsia"/>
          <w:color w:val="000000" w:themeColor="text1"/>
          <w:sz w:val="40"/>
          <w:szCs w:val="20"/>
        </w:rPr>
        <w:lastRenderedPageBreak/>
        <w:t>國立嘉義大學學生修讀學、碩士一貫學程申請書</w:t>
      </w:r>
    </w:p>
    <w:p w:rsidR="002B6C75" w:rsidRDefault="003A7935" w:rsidP="002B6C75">
      <w:pPr>
        <w:spacing w:after="120"/>
        <w:ind w:right="118"/>
        <w:jc w:val="both"/>
        <w:rPr>
          <w:szCs w:val="20"/>
        </w:rPr>
      </w:pPr>
      <w:r w:rsidRPr="003A79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C603" wp14:editId="3A904B1D">
                <wp:simplePos x="0" y="0"/>
                <wp:positionH relativeFrom="column">
                  <wp:posOffset>5950585</wp:posOffset>
                </wp:positionH>
                <wp:positionV relativeFrom="paragraph">
                  <wp:posOffset>-31115</wp:posOffset>
                </wp:positionV>
                <wp:extent cx="666750" cy="3238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35" w:rsidRDefault="003A7935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C6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55pt;margin-top:-2.45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ZqOQIAAEkEAAAOAAAAZHJzL2Uyb0RvYy54bWysVF1u2zAMfh+wOwh6X+w4vzXiFF26DAO6&#10;H6DbAWRZjoXJoicpsbMLDNgBuucdYAfYgdpzjJLTNPt7GeYHgRSpj+RH0ovzrlZkJ4yVoDM6HMSU&#10;CM2hkHqT0Xdv10/mlFjHdMEUaJHRvbD0fPn40aJtUpFABaoQhiCItmnbZLRyrkmjyPJK1MwOoBEa&#10;jSWYmjlUzSYqDGsRvVZREsfTqAVTNAa4sBZvL3sjXQb8shTcvS5LKxxRGcXcXDhNOHN/RssFSzeG&#10;NZXkhzTYP2RRM6kx6BHqkjlGtkb+BlVLbsBC6QYc6gjKUnIRasBqhvEv1VxXrBGhFiTHNkea7P+D&#10;5a92bwyRRUZH8YwSzWps0t3Np9tvX+5uvt9+/UwSz1Hb2BRdrxt0dt1T6LDXoV7bXAF/b4mGVcX0&#10;RlwYA20lWIE5Dv3L6ORpj2M9SN6+hAJDsa2DANSVpvYEIiUE0bFX+2N/ROcIx8vpdDqboIWjaZSM&#10;5ij7CCy9f9wY654LqIkXMmqw/QGc7a6s613vXXwsC0oWa6lUUMwmXylDdgxHZR2+A/pPbkqTNqNn&#10;k2TS1/9XiDh8f4KopcOZV7LO6PzoxFLP2jNdYJosdUyqXsbqlD7Q6JnrOXRd3qGj5zaHYo+EGuhn&#10;G3cRhQrMR0panOuM2g9bZgQl6oXGppwNx2O/CEEZT2YJKubUkp9amOYIlVFHSS+uXFgen6OGC2xe&#10;KQOxD5kccsV5Da057JZfiFM9eD38AZY/AAAA//8DAFBLAwQUAAYACAAAACEAgiBQPOAAAAAKAQAA&#10;DwAAAGRycy9kb3ducmV2LnhtbEyPy07DMBBF90j8gzVIbFDrpI3SJs2kQkgg2EFBdOvG0yTCj2C7&#10;afh73BUsZ+bozrnVdtKKjeR8bw1COk+AkWms7E2L8PH+OFsD80EYKZQ1hPBDHrb19VUlSmnP5o3G&#10;XWhZDDG+FAhdCEPJuW860sLP7UAm3o7WaRHi6FounTjHcK34IklyrkVv4odODPTQUfO1O2mEdfY8&#10;7v3L8vWzyY+qCHer8enbId7eTPcbYIGm8AfDRT+qQx2dDvZkpGcKoViu0ogizLIC2AVIskXcHBCy&#10;PAVeV/x/hfoXAAD//wMAUEsBAi0AFAAGAAgAAAAhALaDOJL+AAAA4QEAABMAAAAAAAAAAAAAAAAA&#10;AAAAAFtDb250ZW50X1R5cGVzXS54bWxQSwECLQAUAAYACAAAACEAOP0h/9YAAACUAQAACwAAAAAA&#10;AAAAAAAAAAAvAQAAX3JlbHMvLnJlbHNQSwECLQAUAAYACAAAACEAa37majkCAABJBAAADgAAAAAA&#10;AAAAAAAAAAAuAgAAZHJzL2Uyb0RvYy54bWxQSwECLQAUAAYACAAAACEAgiBQPOAAAAAKAQAADwAA&#10;AAAAAAAAAAAAAACTBAAAZHJzL2Rvd25yZXYueG1sUEsFBgAAAAAEAAQA8wAAAKAFAAAAAA==&#10;">
                <v:textbox>
                  <w:txbxContent>
                    <w:p w:rsidR="003A7935" w:rsidRDefault="003A7935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B6C75" w:rsidRPr="00B51C77" w:rsidRDefault="002B6C75" w:rsidP="002B6C75">
      <w:pPr>
        <w:spacing w:after="120"/>
        <w:ind w:right="118"/>
        <w:jc w:val="both"/>
        <w:rPr>
          <w:szCs w:val="20"/>
        </w:rPr>
      </w:pPr>
      <w:r w:rsidRPr="00AA281E">
        <w:rPr>
          <w:rFonts w:hint="eastAsia"/>
          <w:szCs w:val="20"/>
        </w:rPr>
        <w:t>申請學年度</w:t>
      </w:r>
      <w:r w:rsidRPr="00AA281E">
        <w:rPr>
          <w:rFonts w:hint="eastAsia"/>
          <w:szCs w:val="20"/>
        </w:rPr>
        <w:t>:</w:t>
      </w:r>
      <w:r w:rsidRPr="00AA281E">
        <w:rPr>
          <w:rFonts w:hint="eastAsia"/>
          <w:szCs w:val="20"/>
          <w:u w:val="single"/>
        </w:rPr>
        <w:t xml:space="preserve">　　　　</w:t>
      </w:r>
      <w:r w:rsidRPr="00AA281E">
        <w:rPr>
          <w:rFonts w:hint="eastAsia"/>
          <w:szCs w:val="20"/>
        </w:rPr>
        <w:t xml:space="preserve">學年度　　　　　　　</w:t>
      </w:r>
      <w:r w:rsidRPr="00AA281E">
        <w:rPr>
          <w:rFonts w:hint="eastAsia"/>
          <w:szCs w:val="20"/>
        </w:rPr>
        <w:t xml:space="preserve">            </w:t>
      </w:r>
      <w:r>
        <w:rPr>
          <w:rFonts w:hint="eastAsia"/>
          <w:szCs w:val="20"/>
        </w:rPr>
        <w:t xml:space="preserve">　</w:t>
      </w:r>
      <w:r w:rsidRPr="00AA281E">
        <w:rPr>
          <w:rFonts w:hint="eastAsia"/>
          <w:szCs w:val="20"/>
        </w:rPr>
        <w:t>申請日期：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000"/>
        <w:gridCol w:w="1765"/>
        <w:gridCol w:w="995"/>
        <w:gridCol w:w="720"/>
        <w:gridCol w:w="2009"/>
      </w:tblGrid>
      <w:tr w:rsidR="002B6C75" w:rsidRPr="00AA281E" w:rsidTr="009D7359">
        <w:trPr>
          <w:cantSplit/>
          <w:trHeight w:val="1096"/>
          <w:jc w:val="center"/>
        </w:trPr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姓</w:t>
            </w:r>
            <w:r w:rsidRPr="00AA281E">
              <w:rPr>
                <w:rFonts w:ascii="華康粗圓體" w:hint="eastAsia"/>
                <w:szCs w:val="20"/>
              </w:rPr>
              <w:t xml:space="preserve">    </w:t>
            </w:r>
            <w:r w:rsidRPr="00AA281E">
              <w:rPr>
                <w:rFonts w:ascii="華康粗圓體" w:hint="eastAsia"/>
                <w:szCs w:val="20"/>
              </w:rPr>
              <w:t>名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粗圓體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粗圓體"/>
                <w:szCs w:val="20"/>
                <w:u w:val="single"/>
              </w:rPr>
            </w:pPr>
            <w:r w:rsidRPr="00AA281E">
              <w:rPr>
                <w:rFonts w:ascii="華康粗圓體" w:hint="eastAsia"/>
                <w:szCs w:val="20"/>
              </w:rPr>
              <w:t>學</w:t>
            </w:r>
            <w:r w:rsidRPr="00AA281E">
              <w:rPr>
                <w:rFonts w:ascii="華康粗圓體"/>
                <w:szCs w:val="20"/>
              </w:rPr>
              <w:t xml:space="preserve">    </w:t>
            </w:r>
            <w:r w:rsidRPr="00AA281E">
              <w:rPr>
                <w:rFonts w:ascii="華康粗圓體" w:hint="eastAsia"/>
                <w:szCs w:val="20"/>
              </w:rPr>
              <w:t>號</w:t>
            </w:r>
          </w:p>
        </w:tc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C75" w:rsidRPr="00AA281E" w:rsidRDefault="002B6C75" w:rsidP="009D7359">
            <w:pPr>
              <w:widowControl/>
              <w:rPr>
                <w:rFonts w:ascii="華康粗圓體"/>
                <w:szCs w:val="20"/>
                <w:u w:val="single"/>
              </w:rPr>
            </w:pP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  <w:u w:val="single"/>
              </w:rPr>
            </w:pPr>
          </w:p>
        </w:tc>
      </w:tr>
      <w:tr w:rsidR="002B6C75" w:rsidRPr="00AA281E" w:rsidTr="009D7359">
        <w:trPr>
          <w:cantSplit/>
          <w:trHeight w:val="1269"/>
          <w:jc w:val="center"/>
        </w:trPr>
        <w:tc>
          <w:tcPr>
            <w:tcW w:w="17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院</w:t>
            </w: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系</w:t>
            </w: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921F14" w:rsidP="009D7359">
            <w:pPr>
              <w:jc w:val="both"/>
              <w:rPr>
                <w:rFonts w:ascii="華康粗圓體"/>
                <w:szCs w:val="20"/>
              </w:rPr>
            </w:pPr>
            <w:r>
              <w:rPr>
                <w:rFonts w:ascii="華康粗圓體" w:hint="eastAsia"/>
                <w:szCs w:val="20"/>
              </w:rPr>
              <w:t>師範</w:t>
            </w:r>
            <w:r w:rsidR="002B6C75" w:rsidRPr="00AA281E">
              <w:rPr>
                <w:rFonts w:ascii="華康粗圓體" w:hint="eastAsia"/>
                <w:szCs w:val="20"/>
              </w:rPr>
              <w:t>學院</w:t>
            </w:r>
            <w:r>
              <w:rPr>
                <w:rFonts w:ascii="華康粗圓體" w:hint="eastAsia"/>
                <w:szCs w:val="20"/>
              </w:rPr>
              <w:t>幼兒教育學系</w:t>
            </w: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  <w:u w:val="single"/>
              </w:rPr>
              <w:t xml:space="preserve">            </w:t>
            </w:r>
            <w:r w:rsidRPr="00AA281E">
              <w:rPr>
                <w:rFonts w:ascii="華康粗圓體" w:hint="eastAsia"/>
                <w:szCs w:val="20"/>
              </w:rPr>
              <w:t>年級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spacing w:before="120" w:after="240"/>
              <w:jc w:val="center"/>
              <w:rPr>
                <w:rFonts w:ascii="標楷體"/>
                <w:szCs w:val="20"/>
              </w:rPr>
            </w:pPr>
            <w:r w:rsidRPr="00AA281E">
              <w:rPr>
                <w:rFonts w:ascii="Arial" w:hAnsi="Arial" w:hint="eastAsia"/>
                <w:szCs w:val="20"/>
              </w:rPr>
              <w:t>擬申請修讀碩士班別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C75" w:rsidRPr="00AA281E" w:rsidRDefault="002B6C75" w:rsidP="009D7359">
            <w:pPr>
              <w:spacing w:before="120" w:after="240"/>
              <w:jc w:val="both"/>
              <w:rPr>
                <w:rFonts w:ascii="標楷體"/>
                <w:szCs w:val="20"/>
              </w:rPr>
            </w:pPr>
          </w:p>
          <w:p w:rsidR="002B6C75" w:rsidRPr="00AA281E" w:rsidRDefault="002B6C75" w:rsidP="009D7359">
            <w:pPr>
              <w:spacing w:before="120" w:after="240"/>
              <w:jc w:val="both"/>
              <w:rPr>
                <w:rFonts w:ascii="標楷體"/>
                <w:szCs w:val="20"/>
              </w:rPr>
            </w:pPr>
          </w:p>
        </w:tc>
      </w:tr>
      <w:tr w:rsidR="002B6C75" w:rsidRPr="00AA281E" w:rsidTr="009D7359">
        <w:trPr>
          <w:cantSplit/>
          <w:trHeight w:val="940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3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聯絡方式</w:t>
            </w:r>
          </w:p>
          <w:p w:rsidR="002B6C75" w:rsidRPr="00AA281E" w:rsidRDefault="002B6C75" w:rsidP="009D7359">
            <w:pPr>
              <w:ind w:left="23" w:right="119"/>
              <w:jc w:val="center"/>
              <w:rPr>
                <w:rFonts w:ascii="Arial" w:hAnsi="Arial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及</w:t>
            </w:r>
            <w:r w:rsidRPr="00AA281E">
              <w:rPr>
                <w:rFonts w:ascii="華康粗圓體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電</w:t>
            </w:r>
            <w:r w:rsidRPr="00AA281E">
              <w:rPr>
                <w:rFonts w:ascii="華康粗圓體"/>
                <w:szCs w:val="20"/>
              </w:rPr>
              <w:t xml:space="preserve"> </w:t>
            </w:r>
            <w:r w:rsidRPr="00AA281E">
              <w:rPr>
                <w:rFonts w:ascii="華康粗圓體" w:hint="eastAsia"/>
                <w:szCs w:val="20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line="360" w:lineRule="auto"/>
              <w:ind w:right="113"/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電話：</w:t>
            </w:r>
            <w:r w:rsidRPr="00AA281E">
              <w:rPr>
                <w:rFonts w:ascii="華康粗圓體" w:hint="eastAsia"/>
                <w:szCs w:val="20"/>
              </w:rPr>
              <w:t xml:space="preserve">(    )- (            )     </w:t>
            </w:r>
            <w:r w:rsidRPr="00AA281E">
              <w:rPr>
                <w:rFonts w:ascii="華康粗圓體" w:hint="eastAsia"/>
                <w:szCs w:val="20"/>
              </w:rPr>
              <w:t>行動電話：</w:t>
            </w:r>
            <w:r w:rsidRPr="00AA281E">
              <w:rPr>
                <w:rFonts w:ascii="華康粗圓體" w:hint="eastAsia"/>
                <w:szCs w:val="20"/>
              </w:rPr>
              <w:t>(    )- (              )</w:t>
            </w:r>
          </w:p>
          <w:p w:rsidR="002B6C75" w:rsidRPr="00AA281E" w:rsidRDefault="002B6C75" w:rsidP="009D7359">
            <w:pPr>
              <w:spacing w:line="360" w:lineRule="auto"/>
              <w:ind w:right="113"/>
              <w:jc w:val="both"/>
              <w:rPr>
                <w:rFonts w:ascii="華康粗圓體"/>
                <w:szCs w:val="20"/>
              </w:rPr>
            </w:pPr>
            <w:r w:rsidRPr="00AA281E">
              <w:t>E-mail</w:t>
            </w:r>
            <w:r w:rsidRPr="00AA281E">
              <w:t>：</w:t>
            </w:r>
            <w:r w:rsidRPr="00AA281E">
              <w:rPr>
                <w:rFonts w:ascii="華康粗圓體" w:hint="eastAsia"/>
                <w:szCs w:val="20"/>
              </w:rPr>
              <w:t xml:space="preserve">　</w:t>
            </w:r>
          </w:p>
        </w:tc>
      </w:tr>
      <w:tr w:rsidR="002B6C75" w:rsidRPr="00AA281E" w:rsidTr="009D7359">
        <w:trPr>
          <w:cantSplit/>
          <w:trHeight w:val="1341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3" w:right="119"/>
              <w:jc w:val="center"/>
              <w:rPr>
                <w:rFonts w:ascii="Arial" w:hAnsi="Arial"/>
                <w:szCs w:val="20"/>
              </w:rPr>
            </w:pPr>
            <w:r w:rsidRPr="00AA281E">
              <w:rPr>
                <w:rFonts w:ascii="Arial" w:hAnsi="Arial" w:hint="eastAsia"/>
                <w:szCs w:val="20"/>
              </w:rPr>
              <w:t>附繳資料</w:t>
            </w:r>
          </w:p>
          <w:p w:rsidR="002B6C75" w:rsidRPr="00AA281E" w:rsidRDefault="002B6C75" w:rsidP="009D7359">
            <w:pPr>
              <w:ind w:left="23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pacing w:val="-20"/>
                <w:szCs w:val="20"/>
              </w:rPr>
              <w:t>（請打勾）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１、□大學</w:t>
            </w:r>
            <w:r w:rsidRPr="00AA281E">
              <w:rPr>
                <w:rFonts w:hint="eastAsia"/>
                <w:szCs w:val="20"/>
              </w:rPr>
              <w:t>歷年成績單正本</w:t>
            </w:r>
          </w:p>
          <w:p w:rsidR="002B6C75" w:rsidRPr="00AA281E" w:rsidRDefault="002B6C75" w:rsidP="009D7359">
            <w:pPr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２、□讀書計畫</w:t>
            </w:r>
          </w:p>
          <w:p w:rsidR="002B6C75" w:rsidRPr="00AA281E" w:rsidRDefault="003B4A70" w:rsidP="009D7359">
            <w:pPr>
              <w:jc w:val="both"/>
              <w:rPr>
                <w:rFonts w:ascii="華康粗圓體"/>
                <w:szCs w:val="20"/>
              </w:rPr>
            </w:pPr>
            <w:r>
              <w:rPr>
                <w:rFonts w:ascii="華康粗圓體" w:hint="eastAsia"/>
                <w:szCs w:val="20"/>
              </w:rPr>
              <w:t>３</w:t>
            </w:r>
            <w:r w:rsidR="002B6C75" w:rsidRPr="00AA281E">
              <w:rPr>
                <w:rFonts w:ascii="華康粗圓體" w:hint="eastAsia"/>
                <w:szCs w:val="20"/>
              </w:rPr>
              <w:t>、□其他</w:t>
            </w:r>
            <w:r w:rsidR="002B6C75" w:rsidRPr="00AA281E">
              <w:rPr>
                <w:rFonts w:ascii="Arial" w:hAnsi="Arial" w:hint="eastAsia"/>
                <w:szCs w:val="20"/>
              </w:rPr>
              <w:t>資料</w:t>
            </w:r>
            <w:r w:rsidR="002B6C75" w:rsidRPr="00AA281E">
              <w:rPr>
                <w:rFonts w:ascii="華康粗圓體" w:hint="eastAsia"/>
                <w:szCs w:val="20"/>
              </w:rPr>
              <w:t>：</w:t>
            </w:r>
            <w:r w:rsidR="002B6C75" w:rsidRPr="00AA281E">
              <w:rPr>
                <w:rFonts w:ascii="華康粗圓體" w:hint="eastAsia"/>
                <w:szCs w:val="20"/>
                <w:u w:val="single"/>
              </w:rPr>
              <w:t xml:space="preserve">　　　　　　　　　　　　　　　　　　　　　　　　</w:t>
            </w:r>
          </w:p>
        </w:tc>
      </w:tr>
      <w:tr w:rsidR="002B6C75" w:rsidRPr="00AA281E" w:rsidTr="009D7359">
        <w:trPr>
          <w:cantSplit/>
          <w:trHeight w:val="477"/>
          <w:jc w:val="center"/>
        </w:trPr>
        <w:tc>
          <w:tcPr>
            <w:tcW w:w="177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right="119"/>
              <w:jc w:val="center"/>
              <w:rPr>
                <w:rFonts w:ascii="華康行楷體W5(P)" w:eastAsia="華康行楷體W5(P)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 xml:space="preserve">所 屬 學 </w:t>
            </w:r>
          </w:p>
          <w:p w:rsidR="002B6C75" w:rsidRPr="00AA281E" w:rsidRDefault="002B6C75" w:rsidP="009D7359">
            <w:pPr>
              <w:ind w:right="119"/>
              <w:jc w:val="center"/>
              <w:rPr>
                <w:rFonts w:ascii="華康行楷體W5(P)" w:eastAsia="華康行楷體W5(P)"/>
                <w:spacing w:val="-20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系 意 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jc w:val="center"/>
              <w:rPr>
                <w:rFonts w:ascii="華康行楷體W5(P)" w:eastAsia="華康行楷體W5(P)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導　     師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right="113"/>
              <w:jc w:val="center"/>
              <w:rPr>
                <w:rFonts w:ascii="華康行楷體W5(P)" w:eastAsia="華康行楷體W5(P)"/>
                <w:sz w:val="16"/>
                <w:szCs w:val="20"/>
              </w:rPr>
            </w:pPr>
            <w:r w:rsidRPr="00AA281E">
              <w:rPr>
                <w:rFonts w:ascii="華康行楷體W5(P)" w:eastAsia="華康行楷體W5(P)" w:hint="eastAsia"/>
                <w:szCs w:val="20"/>
              </w:rPr>
              <w:t>系　  主　　 任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ind w:right="113"/>
              <w:jc w:val="center"/>
              <w:rPr>
                <w:rFonts w:ascii="華康行楷體W5(P)" w:eastAsia="華康行楷體W5(P)"/>
                <w:sz w:val="22"/>
                <w:szCs w:val="22"/>
              </w:rPr>
            </w:pPr>
            <w:r w:rsidRPr="00AA281E">
              <w:rPr>
                <w:rFonts w:ascii="華康行楷體W5(P)" w:eastAsia="華康行楷體W5(P)" w:hint="eastAsia"/>
                <w:sz w:val="22"/>
                <w:szCs w:val="22"/>
              </w:rPr>
              <w:t>院        長</w:t>
            </w:r>
          </w:p>
        </w:tc>
      </w:tr>
      <w:tr w:rsidR="002B6C75" w:rsidRPr="00AA281E" w:rsidTr="009D7359">
        <w:trPr>
          <w:cantSplit/>
          <w:trHeight w:val="1632"/>
          <w:jc w:val="center"/>
        </w:trPr>
        <w:tc>
          <w:tcPr>
            <w:tcW w:w="17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distribute"/>
              <w:rPr>
                <w:rFonts w:ascii="華康粗圓體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6C75" w:rsidRPr="00AA281E" w:rsidRDefault="002B6C75" w:rsidP="009D7359">
            <w:pPr>
              <w:spacing w:before="240"/>
              <w:jc w:val="both"/>
              <w:rPr>
                <w:rFonts w:ascii="華康粗圓體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</w:tr>
      <w:tr w:rsidR="002B6C75" w:rsidRPr="00AA281E" w:rsidTr="009D7359">
        <w:trPr>
          <w:cantSplit/>
          <w:trHeight w:val="397"/>
          <w:jc w:val="center"/>
        </w:trPr>
        <w:tc>
          <w:tcPr>
            <w:tcW w:w="1026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2B6C75" w:rsidRPr="00AA281E" w:rsidRDefault="002B6C75" w:rsidP="009D7359">
            <w:pPr>
              <w:ind w:left="286" w:right="121" w:hanging="280"/>
              <w:jc w:val="center"/>
              <w:rPr>
                <w:rFonts w:ascii="華康中黑體"/>
                <w:sz w:val="20"/>
                <w:szCs w:val="20"/>
              </w:rPr>
            </w:pPr>
            <w:r w:rsidRPr="00AA281E">
              <w:rPr>
                <w:rFonts w:ascii="華康中黑體" w:hint="eastAsia"/>
                <w:sz w:val="20"/>
                <w:szCs w:val="20"/>
              </w:rPr>
              <w:t>上列資料由申請同學詳實填具經導師、系主任、院長簽核後，連同上述</w:t>
            </w:r>
            <w:r w:rsidRPr="00AA281E">
              <w:rPr>
                <w:rFonts w:ascii="Arial" w:hAnsi="Arial" w:hint="eastAsia"/>
                <w:sz w:val="20"/>
                <w:szCs w:val="20"/>
              </w:rPr>
              <w:t>附繳資料一併</w:t>
            </w:r>
            <w:r w:rsidRPr="00AA281E">
              <w:rPr>
                <w:rFonts w:ascii="華康中黑體" w:hint="eastAsia"/>
                <w:sz w:val="20"/>
                <w:szCs w:val="20"/>
              </w:rPr>
              <w:t>送擬申請系所碩士班彙辦</w:t>
            </w:r>
          </w:p>
        </w:tc>
      </w:tr>
      <w:tr w:rsidR="002B6C75" w:rsidRPr="00AA281E" w:rsidTr="009D7359">
        <w:trPr>
          <w:cantSplit/>
          <w:trHeight w:val="480"/>
          <w:jc w:val="center"/>
        </w:trPr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6" w:right="119"/>
              <w:jc w:val="center"/>
              <w:rPr>
                <w:szCs w:val="20"/>
              </w:rPr>
            </w:pPr>
            <w:r w:rsidRPr="00AA281E">
              <w:rPr>
                <w:rFonts w:hint="eastAsia"/>
                <w:szCs w:val="20"/>
              </w:rPr>
              <w:t>擬修讀碩士班甄選結果</w:t>
            </w:r>
          </w:p>
          <w:p w:rsidR="002B6C75" w:rsidRPr="00AA281E" w:rsidRDefault="002B6C75" w:rsidP="009D7359">
            <w:pPr>
              <w:ind w:left="6" w:right="119"/>
              <w:jc w:val="center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pacing w:val="-20"/>
                <w:szCs w:val="20"/>
              </w:rPr>
              <w:t>（請打勾）</w:t>
            </w:r>
          </w:p>
        </w:tc>
        <w:tc>
          <w:tcPr>
            <w:tcW w:w="64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C75" w:rsidRPr="00AA281E" w:rsidRDefault="002B6C75" w:rsidP="009D7359">
            <w:pPr>
              <w:spacing w:before="240" w:after="120"/>
              <w:ind w:firstLine="164"/>
              <w:jc w:val="both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□同意該生為本系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所</w:t>
            </w:r>
            <w:r w:rsidRPr="00AA281E">
              <w:rPr>
                <w:rFonts w:ascii="華康粗圓體" w:hint="eastAsia"/>
                <w:szCs w:val="20"/>
              </w:rPr>
              <w:t>)</w:t>
            </w:r>
            <w:r w:rsidRPr="00AA281E">
              <w:rPr>
                <w:rFonts w:ascii="華康粗圓體" w:hint="eastAsia"/>
                <w:szCs w:val="20"/>
              </w:rPr>
              <w:t>碩士班預研生</w:t>
            </w:r>
          </w:p>
          <w:p w:rsidR="002B6C75" w:rsidRPr="00AA281E" w:rsidRDefault="002B6C75" w:rsidP="009D7359">
            <w:pPr>
              <w:ind w:left="170" w:right="272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□不同意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請述明原因</w:t>
            </w:r>
            <w:r w:rsidRPr="00AA281E">
              <w:rPr>
                <w:rFonts w:ascii="華康粗圓體" w:hint="eastAsia"/>
                <w:szCs w:val="20"/>
              </w:rPr>
              <w:t>)</w:t>
            </w:r>
            <w:r w:rsidRPr="00AA281E">
              <w:rPr>
                <w:rFonts w:ascii="華康粗圓體" w:hint="eastAsia"/>
                <w:szCs w:val="20"/>
              </w:rPr>
              <w:t>：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170" w:right="170"/>
              <w:jc w:val="distribute"/>
              <w:rPr>
                <w:rFonts w:ascii="華康粗圓體"/>
                <w:szCs w:val="20"/>
              </w:rPr>
            </w:pPr>
            <w:r w:rsidRPr="00AA281E">
              <w:rPr>
                <w:rFonts w:ascii="華康粗圓體" w:hint="eastAsia"/>
                <w:szCs w:val="20"/>
              </w:rPr>
              <w:t>系主任</w:t>
            </w:r>
            <w:r w:rsidRPr="00AA281E">
              <w:rPr>
                <w:rFonts w:ascii="華康粗圓體" w:hint="eastAsia"/>
                <w:szCs w:val="20"/>
              </w:rPr>
              <w:t>(</w:t>
            </w:r>
            <w:r w:rsidRPr="00AA281E">
              <w:rPr>
                <w:rFonts w:ascii="華康粗圓體" w:hint="eastAsia"/>
                <w:szCs w:val="20"/>
              </w:rPr>
              <w:t>所長</w:t>
            </w:r>
            <w:r w:rsidRPr="00AA281E">
              <w:rPr>
                <w:rFonts w:ascii="華康粗圓體" w:hint="eastAsia"/>
                <w:szCs w:val="20"/>
              </w:rPr>
              <w:t>)/</w:t>
            </w:r>
            <w:r w:rsidRPr="00AA281E">
              <w:rPr>
                <w:rFonts w:ascii="華康粗圓體" w:hint="eastAsia"/>
                <w:szCs w:val="20"/>
              </w:rPr>
              <w:t>委員會</w:t>
            </w:r>
          </w:p>
        </w:tc>
      </w:tr>
      <w:tr w:rsidR="002B6C75" w:rsidRPr="00AA281E" w:rsidTr="009D7359">
        <w:trPr>
          <w:cantSplit/>
          <w:trHeight w:val="1968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C75" w:rsidRPr="00AA281E" w:rsidRDefault="002B6C75" w:rsidP="009D7359">
            <w:pPr>
              <w:ind w:left="286" w:right="121" w:hanging="280"/>
              <w:jc w:val="distribute"/>
              <w:rPr>
                <w:rFonts w:ascii="華康粗圓體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6C75" w:rsidRPr="00AA281E" w:rsidRDefault="002B6C75" w:rsidP="009D7359">
            <w:pPr>
              <w:spacing w:after="240"/>
              <w:ind w:left="1028" w:right="1039"/>
              <w:jc w:val="right"/>
              <w:rPr>
                <w:rFonts w:ascii="華康粗圓體"/>
                <w:szCs w:val="20"/>
              </w:rPr>
            </w:pPr>
          </w:p>
        </w:tc>
      </w:tr>
    </w:tbl>
    <w:p w:rsidR="002B6C75" w:rsidRPr="00AA281E" w:rsidRDefault="002B6C75" w:rsidP="002B6C75">
      <w:pPr>
        <w:snapToGrid w:val="0"/>
        <w:spacing w:before="120" w:line="320" w:lineRule="exact"/>
        <w:ind w:left="784" w:right="360" w:hanging="490"/>
        <w:jc w:val="both"/>
        <w:rPr>
          <w:szCs w:val="20"/>
        </w:rPr>
      </w:pPr>
      <w:r w:rsidRPr="00AA281E">
        <w:rPr>
          <w:rFonts w:hint="eastAsia"/>
          <w:szCs w:val="20"/>
        </w:rPr>
        <w:t>附註：</w:t>
      </w:r>
    </w:p>
    <w:p w:rsidR="002B6C75" w:rsidRPr="00AA281E" w:rsidRDefault="002B6C75" w:rsidP="002B6C75">
      <w:pPr>
        <w:numPr>
          <w:ilvl w:val="0"/>
          <w:numId w:val="1"/>
        </w:numPr>
        <w:snapToGrid w:val="0"/>
        <w:spacing w:line="300" w:lineRule="exact"/>
        <w:ind w:left="783" w:right="357" w:hanging="488"/>
        <w:jc w:val="both"/>
        <w:rPr>
          <w:szCs w:val="20"/>
        </w:rPr>
      </w:pPr>
      <w:r w:rsidRPr="00AA281E">
        <w:rPr>
          <w:rFonts w:hint="eastAsia"/>
          <w:szCs w:val="20"/>
        </w:rPr>
        <w:t>甄選作業由各系所自行辦理。</w:t>
      </w:r>
    </w:p>
    <w:p w:rsidR="002B6C75" w:rsidRPr="00AA281E" w:rsidRDefault="002B6C75" w:rsidP="002B6C75">
      <w:pPr>
        <w:numPr>
          <w:ilvl w:val="0"/>
          <w:numId w:val="1"/>
        </w:numPr>
        <w:snapToGrid w:val="0"/>
        <w:spacing w:line="300" w:lineRule="exact"/>
        <w:ind w:left="783" w:right="357" w:hanging="488"/>
        <w:jc w:val="both"/>
        <w:rPr>
          <w:szCs w:val="20"/>
        </w:rPr>
      </w:pPr>
      <w:r w:rsidRPr="00AA281E">
        <w:rPr>
          <w:rFonts w:hint="eastAsia"/>
          <w:szCs w:val="20"/>
        </w:rPr>
        <w:t>申請資格及其他相關規定，請逕向擬申請修讀之系所洽詢。</w:t>
      </w:r>
    </w:p>
    <w:p w:rsidR="002B6C75" w:rsidRPr="002B6C75" w:rsidRDefault="002B6C75" w:rsidP="002B6C75">
      <w:pPr>
        <w:snapToGrid w:val="0"/>
        <w:spacing w:line="300" w:lineRule="exact"/>
        <w:ind w:leftChars="122" w:left="1971" w:right="357" w:hangingChars="699" w:hanging="1678"/>
        <w:jc w:val="both"/>
        <w:rPr>
          <w:rFonts w:ascii="標楷體"/>
          <w:b/>
          <w:szCs w:val="20"/>
        </w:rPr>
      </w:pPr>
      <w:r w:rsidRPr="00AA281E">
        <w:rPr>
          <w:rFonts w:hint="eastAsia"/>
          <w:szCs w:val="20"/>
        </w:rPr>
        <w:t>三、辦理程序：</w:t>
      </w:r>
      <w:r w:rsidRPr="00AA281E">
        <w:rPr>
          <w:rFonts w:hint="eastAsia"/>
          <w:b/>
          <w:szCs w:val="20"/>
        </w:rPr>
        <w:t>學生於</w:t>
      </w:r>
      <w:r w:rsidRPr="00AA281E">
        <w:rPr>
          <w:rFonts w:hint="eastAsia"/>
          <w:b/>
          <w:szCs w:val="20"/>
        </w:rPr>
        <w:t>6</w:t>
      </w:r>
      <w:r w:rsidRPr="00AA281E">
        <w:rPr>
          <w:rFonts w:hint="eastAsia"/>
          <w:b/>
          <w:szCs w:val="20"/>
        </w:rPr>
        <w:t>月底前提出申請</w:t>
      </w:r>
      <w:r w:rsidRPr="00AA281E">
        <w:rPr>
          <w:rFonts w:ascii="標楷體" w:hint="eastAsia"/>
          <w:b/>
          <w:szCs w:val="20"/>
        </w:rPr>
        <w:t>→學生原屬系所核章→申請</w:t>
      </w:r>
      <w:r w:rsidRPr="00AA281E">
        <w:rPr>
          <w:rFonts w:hint="eastAsia"/>
          <w:b/>
          <w:szCs w:val="20"/>
        </w:rPr>
        <w:t>修讀系所進行甄選作業</w:t>
      </w:r>
      <w:r w:rsidRPr="00AA281E">
        <w:rPr>
          <w:rFonts w:ascii="標楷體" w:hint="eastAsia"/>
          <w:b/>
          <w:szCs w:val="20"/>
        </w:rPr>
        <w:t>→各系所將錄取名單於8月底前</w:t>
      </w:r>
      <w:r w:rsidRPr="00AA281E">
        <w:rPr>
          <w:rFonts w:hint="eastAsia"/>
          <w:b/>
          <w:szCs w:val="20"/>
        </w:rPr>
        <w:t>送教務處，俾便彙整公告</w:t>
      </w:r>
      <w:r w:rsidRPr="00AA281E">
        <w:rPr>
          <w:rFonts w:ascii="標楷體" w:hint="eastAsia"/>
          <w:b/>
          <w:szCs w:val="20"/>
        </w:rPr>
        <w:t>。</w:t>
      </w:r>
    </w:p>
    <w:sectPr w:rsidR="002B6C75" w:rsidRPr="002B6C75" w:rsidSect="002B6C75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D4" w:rsidRDefault="00ED6BD4" w:rsidP="00B86F58">
      <w:r>
        <w:separator/>
      </w:r>
    </w:p>
  </w:endnote>
  <w:endnote w:type="continuationSeparator" w:id="0">
    <w:p w:rsidR="00ED6BD4" w:rsidRDefault="00ED6BD4" w:rsidP="00B8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D4" w:rsidRDefault="00ED6BD4" w:rsidP="00B86F58">
      <w:r>
        <w:separator/>
      </w:r>
    </w:p>
  </w:footnote>
  <w:footnote w:type="continuationSeparator" w:id="0">
    <w:p w:rsidR="00ED6BD4" w:rsidRDefault="00ED6BD4" w:rsidP="00B8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5"/>
    <w:rsid w:val="00000FAE"/>
    <w:rsid w:val="00220919"/>
    <w:rsid w:val="002B6C75"/>
    <w:rsid w:val="00374CAF"/>
    <w:rsid w:val="003A7935"/>
    <w:rsid w:val="003B4A70"/>
    <w:rsid w:val="003C3550"/>
    <w:rsid w:val="005170D6"/>
    <w:rsid w:val="005E7093"/>
    <w:rsid w:val="005F7B6E"/>
    <w:rsid w:val="006F0715"/>
    <w:rsid w:val="00717124"/>
    <w:rsid w:val="007C77AA"/>
    <w:rsid w:val="00921F14"/>
    <w:rsid w:val="009F1CB2"/>
    <w:rsid w:val="00A222D5"/>
    <w:rsid w:val="00B35ED7"/>
    <w:rsid w:val="00B41F55"/>
    <w:rsid w:val="00B42A77"/>
    <w:rsid w:val="00B86F58"/>
    <w:rsid w:val="00BA010E"/>
    <w:rsid w:val="00BA71E0"/>
    <w:rsid w:val="00BB24BE"/>
    <w:rsid w:val="00D005A6"/>
    <w:rsid w:val="00D86D78"/>
    <w:rsid w:val="00DA13F9"/>
    <w:rsid w:val="00E1413B"/>
    <w:rsid w:val="00E82B7C"/>
    <w:rsid w:val="00EA04EC"/>
    <w:rsid w:val="00ED6BD4"/>
    <w:rsid w:val="00F03D7C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FBEDB41"/>
  <w15:docId w15:val="{6BDE74B0-4AD9-45D2-B06B-977D8A4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75"/>
    <w:pPr>
      <w:widowContro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2B6C75"/>
    <w:rPr>
      <w:b/>
      <w:sz w:val="28"/>
      <w:szCs w:val="28"/>
    </w:rPr>
  </w:style>
  <w:style w:type="character" w:customStyle="1" w:styleId="30">
    <w:name w:val="另標3 字元"/>
    <w:link w:val="3"/>
    <w:rsid w:val="002B6C75"/>
    <w:rPr>
      <w:rFonts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F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F5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79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2017-03-27T04:57:00Z</cp:lastPrinted>
  <dcterms:created xsi:type="dcterms:W3CDTF">2018-03-22T07:06:00Z</dcterms:created>
  <dcterms:modified xsi:type="dcterms:W3CDTF">2018-03-22T07:06:00Z</dcterms:modified>
</cp:coreProperties>
</file>