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F98" w:rsidRPr="005A1E54" w:rsidRDefault="005D4F98" w:rsidP="005D4F98">
      <w:pPr>
        <w:spacing w:line="400" w:lineRule="exact"/>
        <w:rPr>
          <w:rFonts w:eastAsia="標楷體"/>
          <w:color w:val="0000FF"/>
          <w:sz w:val="28"/>
          <w:szCs w:val="28"/>
        </w:rPr>
      </w:pPr>
      <w:r w:rsidRPr="005A1E54">
        <w:rPr>
          <w:rFonts w:eastAsia="標楷體" w:hAnsi="標楷體"/>
          <w:color w:val="0000FF"/>
          <w:sz w:val="28"/>
          <w:szCs w:val="28"/>
        </w:rPr>
        <w:t>系級</w:t>
      </w:r>
      <w:r w:rsidRPr="005A1E54">
        <w:rPr>
          <w:rFonts w:eastAsia="標楷體"/>
          <w:color w:val="0000FF"/>
          <w:sz w:val="28"/>
          <w:szCs w:val="28"/>
        </w:rPr>
        <w:t>:</w:t>
      </w:r>
      <w:r w:rsidRPr="005A1E54">
        <w:rPr>
          <w:rFonts w:eastAsia="標楷體" w:hAnsi="標楷體"/>
          <w:noProof/>
          <w:color w:val="0000FF"/>
          <w:sz w:val="28"/>
          <w:szCs w:val="28"/>
        </w:rPr>
        <w:t>獸醫學系</w:t>
      </w:r>
      <w:r w:rsidRPr="005A1E54">
        <w:rPr>
          <w:rFonts w:eastAsia="標楷體"/>
          <w:noProof/>
          <w:color w:val="0000FF"/>
          <w:sz w:val="28"/>
          <w:szCs w:val="28"/>
        </w:rPr>
        <w:t>3</w:t>
      </w:r>
      <w:r w:rsidRPr="005A1E54">
        <w:rPr>
          <w:rFonts w:eastAsia="標楷體" w:hAnsi="標楷體"/>
          <w:color w:val="0000FF"/>
          <w:sz w:val="28"/>
          <w:szCs w:val="28"/>
        </w:rPr>
        <w:t>年級</w:t>
      </w:r>
    </w:p>
    <w:p w:rsidR="005D4F98" w:rsidRPr="005A1E54" w:rsidRDefault="005D4F98" w:rsidP="005D4F98">
      <w:pPr>
        <w:spacing w:line="400" w:lineRule="exact"/>
        <w:rPr>
          <w:rFonts w:eastAsia="標楷體"/>
          <w:color w:val="0000FF"/>
          <w:sz w:val="28"/>
          <w:szCs w:val="28"/>
        </w:rPr>
      </w:pPr>
      <w:r w:rsidRPr="005A1E54">
        <w:rPr>
          <w:rFonts w:eastAsia="標楷體" w:hAnsi="標楷體"/>
          <w:color w:val="0000FF"/>
          <w:sz w:val="28"/>
          <w:szCs w:val="28"/>
        </w:rPr>
        <w:t>學號：</w:t>
      </w:r>
      <w:r w:rsidRPr="005A1E54">
        <w:rPr>
          <w:rFonts w:eastAsia="標楷體"/>
          <w:noProof/>
          <w:color w:val="0000FF"/>
          <w:sz w:val="28"/>
          <w:szCs w:val="28"/>
        </w:rPr>
        <w:t>0971904</w:t>
      </w:r>
      <w:r w:rsidRPr="005A1E54">
        <w:rPr>
          <w:rFonts w:eastAsia="標楷體"/>
          <w:color w:val="0000FF"/>
          <w:sz w:val="28"/>
          <w:szCs w:val="28"/>
        </w:rPr>
        <w:t xml:space="preserve">  </w:t>
      </w:r>
      <w:r w:rsidRPr="005A1E54">
        <w:rPr>
          <w:rFonts w:eastAsia="標楷體" w:hAnsi="標楷體"/>
          <w:color w:val="0000FF"/>
          <w:sz w:val="28"/>
          <w:szCs w:val="28"/>
        </w:rPr>
        <w:t>姓名：</w:t>
      </w:r>
      <w:bookmarkStart w:id="0" w:name="賴莉芳"/>
      <w:r w:rsidRPr="005A1E54">
        <w:rPr>
          <w:rFonts w:eastAsia="標楷體" w:hAnsi="標楷體"/>
          <w:noProof/>
          <w:color w:val="0000FF"/>
          <w:sz w:val="28"/>
          <w:szCs w:val="28"/>
        </w:rPr>
        <w:t>賴莉芳</w:t>
      </w:r>
      <w:bookmarkEnd w:id="0"/>
    </w:p>
    <w:p w:rsidR="005D4F98" w:rsidRPr="009F55EE" w:rsidRDefault="005D4F98" w:rsidP="005D4F98">
      <w:pPr>
        <w:spacing w:line="400" w:lineRule="exact"/>
        <w:rPr>
          <w:rFonts w:eastAsia="標楷體"/>
          <w:sz w:val="28"/>
          <w:szCs w:val="28"/>
        </w:rPr>
      </w:pPr>
      <w:r w:rsidRPr="009F55EE">
        <w:rPr>
          <w:rFonts w:eastAsia="標楷體" w:hAnsi="標楷體"/>
          <w:sz w:val="28"/>
          <w:szCs w:val="28"/>
        </w:rPr>
        <w:t>本校實習課程名稱：：</w:t>
      </w:r>
      <w:r w:rsidRPr="009F55EE">
        <w:rPr>
          <w:rFonts w:eastAsia="標楷體"/>
          <w:sz w:val="28"/>
          <w:szCs w:val="28"/>
        </w:rPr>
        <w:t xml:space="preserve"> </w:t>
      </w:r>
    </w:p>
    <w:p w:rsidR="005D4F98" w:rsidRPr="009F55EE" w:rsidRDefault="005D4F98" w:rsidP="005D4F98">
      <w:pPr>
        <w:spacing w:line="400" w:lineRule="exact"/>
        <w:rPr>
          <w:rFonts w:eastAsia="標楷體"/>
          <w:sz w:val="28"/>
          <w:szCs w:val="28"/>
        </w:rPr>
      </w:pPr>
      <w:r w:rsidRPr="009F55EE">
        <w:rPr>
          <w:rFonts w:eastAsia="標楷體" w:hAnsi="標楷體"/>
          <w:sz w:val="28"/>
          <w:szCs w:val="28"/>
        </w:rPr>
        <w:t>校外實習單位名稱：</w:t>
      </w:r>
      <w:r w:rsidRPr="009F55EE">
        <w:rPr>
          <w:rFonts w:eastAsia="標楷體" w:hAnsi="標楷體"/>
          <w:noProof/>
          <w:sz w:val="28"/>
          <w:szCs w:val="28"/>
        </w:rPr>
        <w:t>屏東保育類野生動物收容中心</w:t>
      </w:r>
    </w:p>
    <w:p w:rsidR="005D4F98" w:rsidRPr="009F55EE" w:rsidRDefault="005D4F98" w:rsidP="005D4F98">
      <w:pPr>
        <w:spacing w:line="400" w:lineRule="exact"/>
        <w:rPr>
          <w:rFonts w:eastAsia="標楷體"/>
          <w:sz w:val="28"/>
          <w:szCs w:val="28"/>
        </w:rPr>
      </w:pPr>
      <w:r w:rsidRPr="009F55EE">
        <w:rPr>
          <w:rFonts w:eastAsia="標楷體" w:hAnsi="標楷體"/>
          <w:sz w:val="28"/>
          <w:szCs w:val="28"/>
        </w:rPr>
        <w:t>實習時間：</w:t>
      </w:r>
      <w:smartTag w:uri="urn:schemas-microsoft-com:office:smarttags" w:element="chsdate">
        <w:smartTagPr>
          <w:attr w:name="Year" w:val="2009"/>
          <w:attr w:name="Month" w:val="7"/>
          <w:attr w:name="Day" w:val="1"/>
          <w:attr w:name="IsLunarDate" w:val="False"/>
          <w:attr w:name="IsROCDate" w:val="False"/>
        </w:smartTagPr>
        <w:r w:rsidRPr="009F55EE">
          <w:rPr>
            <w:rFonts w:eastAsia="標楷體"/>
            <w:noProof/>
            <w:sz w:val="28"/>
            <w:szCs w:val="28"/>
          </w:rPr>
          <w:t>2009/07/01</w:t>
        </w:r>
      </w:smartTag>
      <w:r w:rsidRPr="009F55EE">
        <w:rPr>
          <w:rFonts w:eastAsia="標楷體"/>
          <w:sz w:val="28"/>
          <w:szCs w:val="28"/>
        </w:rPr>
        <w:t>~</w:t>
      </w:r>
      <w:smartTag w:uri="urn:schemas-microsoft-com:office:smarttags" w:element="chsdate">
        <w:smartTagPr>
          <w:attr w:name="Year" w:val="2009"/>
          <w:attr w:name="Month" w:val="8"/>
          <w:attr w:name="Day" w:val="1"/>
          <w:attr w:name="IsLunarDate" w:val="False"/>
          <w:attr w:name="IsROCDate" w:val="False"/>
        </w:smartTagPr>
        <w:r w:rsidRPr="009F55EE">
          <w:rPr>
            <w:rFonts w:eastAsia="標楷體"/>
            <w:noProof/>
            <w:sz w:val="28"/>
            <w:szCs w:val="28"/>
          </w:rPr>
          <w:t>2009/08/01</w:t>
        </w:r>
      </w:smartTag>
    </w:p>
    <w:p w:rsidR="005D4F98" w:rsidRPr="009F55EE" w:rsidRDefault="005D4F98" w:rsidP="005D4F98">
      <w:pPr>
        <w:spacing w:line="400" w:lineRule="exact"/>
        <w:rPr>
          <w:rFonts w:eastAsia="標楷體"/>
          <w:b/>
          <w:sz w:val="28"/>
          <w:szCs w:val="28"/>
        </w:rPr>
      </w:pPr>
      <w:r w:rsidRPr="009F55EE">
        <w:rPr>
          <w:rFonts w:eastAsia="標楷體" w:hAnsi="標楷體"/>
          <w:b/>
          <w:sz w:val="28"/>
          <w:szCs w:val="28"/>
        </w:rPr>
        <w:t>實習（公司）機構簡介：（</w:t>
      </w:r>
      <w:r w:rsidRPr="009F55EE">
        <w:rPr>
          <w:rFonts w:eastAsia="標楷體"/>
          <w:b/>
          <w:sz w:val="28"/>
          <w:szCs w:val="28"/>
        </w:rPr>
        <w:t>10%</w:t>
      </w:r>
      <w:r w:rsidRPr="009F55EE">
        <w:rPr>
          <w:rFonts w:eastAsia="標楷體" w:hAnsi="標楷體"/>
          <w:b/>
          <w:sz w:val="28"/>
          <w:szCs w:val="28"/>
        </w:rPr>
        <w:t>）</w:t>
      </w:r>
    </w:p>
    <w:p w:rsidR="005D4F98" w:rsidRPr="009F55EE" w:rsidRDefault="005D4F98" w:rsidP="005D4F98">
      <w:pPr>
        <w:spacing w:line="400" w:lineRule="exact"/>
        <w:rPr>
          <w:rFonts w:eastAsia="標楷體"/>
          <w:noProof/>
          <w:sz w:val="28"/>
          <w:szCs w:val="28"/>
        </w:rPr>
      </w:pPr>
      <w:r w:rsidRPr="009F55EE">
        <w:rPr>
          <w:rFonts w:eastAsia="標楷體" w:hAnsi="標楷體"/>
          <w:noProof/>
          <w:sz w:val="28"/>
          <w:szCs w:val="28"/>
        </w:rPr>
        <w:t>屏東保育類野生動物收容中心位於國立屏東科技大學校地內，是由行政院農業委員會資助執行計畫之一。收容中心成立之主要目的為提供政府查緝、沒收非法擁有、走私或遭棄養之野生動物一個適當之救援及收容場所，以協助野生動物保育法之落實；此外，收容中心更積極的與國內外相關機構建立交流之管道，協助動物個體獲得最妥善之處理（例如：回送原產國、野放、族群重建、圈養繁殖</w:t>
      </w:r>
      <w:r w:rsidRPr="009F55EE">
        <w:rPr>
          <w:rFonts w:eastAsia="標楷體"/>
          <w:noProof/>
          <w:sz w:val="28"/>
          <w:szCs w:val="28"/>
        </w:rPr>
        <w:t>…</w:t>
      </w:r>
      <w:r w:rsidRPr="009F55EE">
        <w:rPr>
          <w:rFonts w:eastAsia="標楷體" w:hAnsi="標楷體"/>
          <w:noProof/>
          <w:sz w:val="28"/>
          <w:szCs w:val="28"/>
        </w:rPr>
        <w:t>等），以實際的行動來強化物種的保育。</w:t>
      </w:r>
      <w:r w:rsidRPr="009F55EE">
        <w:rPr>
          <w:rFonts w:eastAsia="標楷體"/>
          <w:noProof/>
          <w:sz w:val="28"/>
          <w:szCs w:val="28"/>
        </w:rPr>
        <w:t xml:space="preserve"> (</w:t>
      </w:r>
      <w:r w:rsidRPr="009F55EE">
        <w:rPr>
          <w:rFonts w:eastAsia="標楷體" w:hAnsi="標楷體"/>
          <w:noProof/>
          <w:sz w:val="28"/>
          <w:szCs w:val="28"/>
        </w:rPr>
        <w:t>資料來源</w:t>
      </w:r>
      <w:r w:rsidRPr="009F55EE">
        <w:rPr>
          <w:rFonts w:eastAsia="標楷體"/>
          <w:noProof/>
          <w:sz w:val="28"/>
          <w:szCs w:val="28"/>
        </w:rPr>
        <w:t>:</w:t>
      </w:r>
      <w:r w:rsidRPr="009F55EE">
        <w:rPr>
          <w:rFonts w:eastAsia="標楷體" w:hAnsi="標楷體"/>
          <w:noProof/>
          <w:sz w:val="28"/>
          <w:szCs w:val="28"/>
        </w:rPr>
        <w:t>屏科大野生動物收容中心網站</w:t>
      </w:r>
      <w:r w:rsidRPr="009F55EE">
        <w:rPr>
          <w:rFonts w:eastAsia="標楷體"/>
          <w:noProof/>
          <w:sz w:val="28"/>
          <w:szCs w:val="28"/>
        </w:rPr>
        <w:t>)</w:t>
      </w:r>
    </w:p>
    <w:p w:rsidR="005D4F98" w:rsidRPr="009F55EE" w:rsidRDefault="005D4F98" w:rsidP="005D4F98">
      <w:pPr>
        <w:spacing w:line="400" w:lineRule="exact"/>
        <w:rPr>
          <w:rFonts w:eastAsia="標楷體"/>
          <w:sz w:val="28"/>
          <w:szCs w:val="28"/>
        </w:rPr>
      </w:pPr>
    </w:p>
    <w:p w:rsidR="005D4F98" w:rsidRPr="009F55EE" w:rsidRDefault="005D4F98" w:rsidP="005D4F98">
      <w:pPr>
        <w:spacing w:line="400" w:lineRule="exact"/>
        <w:rPr>
          <w:rFonts w:eastAsia="標楷體"/>
          <w:b/>
          <w:sz w:val="28"/>
          <w:szCs w:val="28"/>
        </w:rPr>
      </w:pPr>
      <w:r w:rsidRPr="009F55EE">
        <w:rPr>
          <w:rFonts w:eastAsia="標楷體" w:hAnsi="標楷體"/>
          <w:b/>
          <w:sz w:val="28"/>
          <w:szCs w:val="28"/>
        </w:rPr>
        <w:t>（公司）機構或實習部門相關規定（</w:t>
      </w:r>
      <w:r w:rsidRPr="009F55EE">
        <w:rPr>
          <w:rFonts w:eastAsia="標楷體"/>
          <w:b/>
          <w:sz w:val="28"/>
          <w:szCs w:val="28"/>
        </w:rPr>
        <w:t>10%</w:t>
      </w:r>
      <w:r w:rsidRPr="009F55EE">
        <w:rPr>
          <w:rFonts w:eastAsia="標楷體" w:hAnsi="標楷體"/>
          <w:b/>
          <w:sz w:val="28"/>
          <w:szCs w:val="28"/>
        </w:rPr>
        <w:t>）</w:t>
      </w:r>
    </w:p>
    <w:p w:rsidR="005D4F98" w:rsidRPr="009F55EE" w:rsidRDefault="005D4F98" w:rsidP="005D4F98">
      <w:pPr>
        <w:spacing w:line="400" w:lineRule="exact"/>
        <w:rPr>
          <w:rFonts w:eastAsia="標楷體"/>
          <w:noProof/>
          <w:sz w:val="28"/>
          <w:szCs w:val="28"/>
        </w:rPr>
      </w:pPr>
      <w:r w:rsidRPr="009F55EE">
        <w:rPr>
          <w:rFonts w:eastAsia="標楷體"/>
          <w:noProof/>
          <w:sz w:val="28"/>
          <w:szCs w:val="28"/>
        </w:rPr>
        <w:t>1.</w:t>
      </w:r>
      <w:r w:rsidRPr="009F55EE">
        <w:rPr>
          <w:rFonts w:eastAsia="標楷體" w:hAnsi="標楷體"/>
          <w:noProof/>
          <w:sz w:val="28"/>
          <w:szCs w:val="28"/>
        </w:rPr>
        <w:t>服勤時，應注意守時、禮節、服裝整齊、不穿拖鞋保持良好形象、配戴志工（識別）證，並確實簽到（退）。</w:t>
      </w:r>
      <w:r w:rsidRPr="009F55EE">
        <w:rPr>
          <w:rFonts w:eastAsia="標楷體"/>
          <w:noProof/>
          <w:sz w:val="28"/>
          <w:szCs w:val="28"/>
        </w:rPr>
        <w:t xml:space="preserve"> </w:t>
      </w:r>
    </w:p>
    <w:p w:rsidR="005D4F98" w:rsidRPr="009F55EE" w:rsidRDefault="005D4F98" w:rsidP="005D4F98">
      <w:pPr>
        <w:spacing w:line="400" w:lineRule="exact"/>
        <w:rPr>
          <w:rFonts w:eastAsia="標楷體"/>
          <w:noProof/>
          <w:sz w:val="28"/>
          <w:szCs w:val="28"/>
        </w:rPr>
      </w:pPr>
      <w:r w:rsidRPr="009F55EE">
        <w:rPr>
          <w:rFonts w:eastAsia="標楷體"/>
          <w:noProof/>
          <w:sz w:val="28"/>
          <w:szCs w:val="28"/>
        </w:rPr>
        <w:t>2.</w:t>
      </w:r>
      <w:r w:rsidRPr="009F55EE">
        <w:rPr>
          <w:rFonts w:eastAsia="標楷體" w:hAnsi="標楷體"/>
          <w:noProof/>
          <w:sz w:val="28"/>
          <w:szCs w:val="28"/>
        </w:rPr>
        <w:t>志工應依中心排定之班表值勤並提早至少二十分鐘簽到，不遲到早退，更不可隨意調動值勤時段。</w:t>
      </w:r>
      <w:r w:rsidRPr="009F55EE">
        <w:rPr>
          <w:rFonts w:eastAsia="標楷體"/>
          <w:noProof/>
          <w:sz w:val="28"/>
          <w:szCs w:val="28"/>
        </w:rPr>
        <w:t xml:space="preserve"> </w:t>
      </w:r>
    </w:p>
    <w:p w:rsidR="005D4F98" w:rsidRPr="009F55EE" w:rsidRDefault="005D4F98" w:rsidP="005D4F98">
      <w:pPr>
        <w:spacing w:line="400" w:lineRule="exact"/>
        <w:rPr>
          <w:rFonts w:eastAsia="標楷體"/>
          <w:noProof/>
          <w:sz w:val="28"/>
          <w:szCs w:val="28"/>
        </w:rPr>
      </w:pPr>
      <w:r w:rsidRPr="009F55EE">
        <w:rPr>
          <w:rFonts w:eastAsia="標楷體"/>
          <w:noProof/>
          <w:sz w:val="28"/>
          <w:szCs w:val="28"/>
        </w:rPr>
        <w:t>3.</w:t>
      </w:r>
      <w:r w:rsidRPr="009F55EE">
        <w:rPr>
          <w:rFonts w:eastAsia="標楷體" w:hAnsi="標楷體"/>
          <w:noProof/>
          <w:sz w:val="28"/>
          <w:szCs w:val="28"/>
        </w:rPr>
        <w:t>進入園區所有人</w:t>
      </w:r>
      <w:r w:rsidRPr="009F55EE">
        <w:rPr>
          <w:rFonts w:eastAsia="標楷體"/>
          <w:noProof/>
          <w:sz w:val="28"/>
          <w:szCs w:val="28"/>
        </w:rPr>
        <w:t>(</w:t>
      </w:r>
      <w:r w:rsidRPr="009F55EE">
        <w:rPr>
          <w:rFonts w:eastAsia="標楷體" w:hAnsi="標楷體"/>
          <w:noProof/>
          <w:sz w:val="28"/>
          <w:szCs w:val="28"/>
        </w:rPr>
        <w:t>參觀民眾及帶隊志工</w:t>
      </w:r>
      <w:r w:rsidRPr="009F55EE">
        <w:rPr>
          <w:rFonts w:eastAsia="標楷體"/>
          <w:noProof/>
          <w:sz w:val="28"/>
          <w:szCs w:val="28"/>
        </w:rPr>
        <w:t>)</w:t>
      </w:r>
      <w:r w:rsidRPr="009F55EE">
        <w:rPr>
          <w:rFonts w:eastAsia="標楷體" w:hAnsi="標楷體"/>
          <w:noProof/>
          <w:sz w:val="28"/>
          <w:szCs w:val="28"/>
        </w:rPr>
        <w:t>都要佩帶口罩。</w:t>
      </w:r>
    </w:p>
    <w:p w:rsidR="005D4F98" w:rsidRPr="009F55EE" w:rsidRDefault="005D4F98" w:rsidP="005D4F98">
      <w:pPr>
        <w:spacing w:line="400" w:lineRule="exact"/>
        <w:rPr>
          <w:rFonts w:eastAsia="標楷體"/>
          <w:noProof/>
          <w:sz w:val="28"/>
          <w:szCs w:val="28"/>
        </w:rPr>
      </w:pPr>
      <w:r w:rsidRPr="009F55EE">
        <w:rPr>
          <w:rFonts w:eastAsia="標楷體"/>
          <w:noProof/>
          <w:sz w:val="28"/>
          <w:szCs w:val="28"/>
        </w:rPr>
        <w:t>4.</w:t>
      </w:r>
      <w:r w:rsidRPr="009F55EE">
        <w:rPr>
          <w:rFonts w:eastAsia="標楷體" w:hAnsi="標楷體"/>
          <w:noProof/>
          <w:sz w:val="28"/>
          <w:szCs w:val="28"/>
        </w:rPr>
        <w:t>除了水外其餘飲料及食物不可帶入園區。</w:t>
      </w:r>
    </w:p>
    <w:p w:rsidR="005D4F98" w:rsidRPr="009F55EE" w:rsidRDefault="005D4F98" w:rsidP="005D4F98">
      <w:pPr>
        <w:spacing w:line="400" w:lineRule="exact"/>
        <w:rPr>
          <w:rFonts w:eastAsia="標楷體"/>
          <w:noProof/>
          <w:sz w:val="28"/>
          <w:szCs w:val="28"/>
        </w:rPr>
      </w:pPr>
      <w:r w:rsidRPr="009F55EE">
        <w:rPr>
          <w:rFonts w:eastAsia="標楷體"/>
          <w:noProof/>
          <w:sz w:val="28"/>
          <w:szCs w:val="28"/>
        </w:rPr>
        <w:t>5.</w:t>
      </w:r>
      <w:r w:rsidRPr="009F55EE">
        <w:rPr>
          <w:rFonts w:eastAsia="標楷體" w:hAnsi="標楷體"/>
          <w:noProof/>
          <w:sz w:val="28"/>
          <w:szCs w:val="28"/>
        </w:rPr>
        <w:t>園區內不得拍照、不得靠近籠舍、不得脫離隊伍、不得撐傘</w:t>
      </w:r>
      <w:r w:rsidRPr="009F55EE">
        <w:rPr>
          <w:rFonts w:eastAsia="標楷體"/>
          <w:noProof/>
          <w:sz w:val="28"/>
          <w:szCs w:val="28"/>
        </w:rPr>
        <w:t>(</w:t>
      </w:r>
      <w:r w:rsidRPr="009F55EE">
        <w:rPr>
          <w:rFonts w:eastAsia="標楷體" w:hAnsi="標楷體"/>
          <w:noProof/>
          <w:sz w:val="28"/>
          <w:szCs w:val="28"/>
        </w:rPr>
        <w:t>除非下毛毛雨參觀時，盡量提醒穿戴雨衣</w:t>
      </w:r>
      <w:r w:rsidRPr="009F55EE">
        <w:rPr>
          <w:rFonts w:eastAsia="標楷體"/>
          <w:noProof/>
          <w:sz w:val="28"/>
          <w:szCs w:val="28"/>
        </w:rPr>
        <w:t>)</w:t>
      </w:r>
      <w:r w:rsidRPr="009F55EE">
        <w:rPr>
          <w:rFonts w:eastAsia="標楷體" w:hAnsi="標楷體"/>
          <w:noProof/>
          <w:sz w:val="28"/>
          <w:szCs w:val="28"/>
        </w:rPr>
        <w:t>、不可大聲喧嘩、不可踩踏籠舍前的消毒水池，更不可打擾及取笑動物。</w:t>
      </w:r>
      <w:r w:rsidRPr="009F55EE">
        <w:rPr>
          <w:rFonts w:eastAsia="標楷體"/>
          <w:noProof/>
          <w:sz w:val="28"/>
          <w:szCs w:val="28"/>
        </w:rPr>
        <w:t xml:space="preserve"> </w:t>
      </w:r>
    </w:p>
    <w:p w:rsidR="005D4F98" w:rsidRPr="009F55EE" w:rsidRDefault="005D4F98" w:rsidP="005D4F98">
      <w:pPr>
        <w:spacing w:line="400" w:lineRule="exact"/>
        <w:rPr>
          <w:rFonts w:eastAsia="標楷體"/>
          <w:noProof/>
          <w:sz w:val="28"/>
          <w:szCs w:val="28"/>
        </w:rPr>
      </w:pPr>
    </w:p>
    <w:p w:rsidR="005D4F98" w:rsidRPr="009F55EE" w:rsidRDefault="005D4F98" w:rsidP="005D4F98">
      <w:pPr>
        <w:spacing w:line="400" w:lineRule="exact"/>
        <w:rPr>
          <w:rFonts w:eastAsia="標楷體"/>
          <w:noProof/>
          <w:sz w:val="28"/>
          <w:szCs w:val="28"/>
        </w:rPr>
      </w:pPr>
      <w:r w:rsidRPr="009F55EE">
        <w:rPr>
          <w:rFonts w:eastAsia="標楷體"/>
          <w:noProof/>
          <w:sz w:val="28"/>
          <w:szCs w:val="28"/>
        </w:rPr>
        <w:t>(</w:t>
      </w:r>
      <w:r w:rsidRPr="009F55EE">
        <w:rPr>
          <w:rFonts w:eastAsia="標楷體" w:hAnsi="標楷體"/>
          <w:noProof/>
          <w:sz w:val="28"/>
          <w:szCs w:val="28"/>
        </w:rPr>
        <w:t>資料來源</w:t>
      </w:r>
      <w:r w:rsidRPr="009F55EE">
        <w:rPr>
          <w:rFonts w:eastAsia="標楷體"/>
          <w:noProof/>
          <w:sz w:val="28"/>
          <w:szCs w:val="28"/>
        </w:rPr>
        <w:t>:</w:t>
      </w:r>
      <w:r w:rsidRPr="009F55EE">
        <w:rPr>
          <w:rFonts w:eastAsia="標楷體" w:hAnsi="標楷體"/>
          <w:noProof/>
          <w:sz w:val="28"/>
          <w:szCs w:val="28"/>
        </w:rPr>
        <w:t>屏科大野生動物收容中心網站</w:t>
      </w:r>
      <w:r w:rsidRPr="009F55EE">
        <w:rPr>
          <w:rFonts w:eastAsia="標楷體"/>
          <w:noProof/>
          <w:sz w:val="28"/>
          <w:szCs w:val="28"/>
        </w:rPr>
        <w:t>)</w:t>
      </w:r>
    </w:p>
    <w:p w:rsidR="005D4F98" w:rsidRPr="009F55EE" w:rsidRDefault="005D4F98" w:rsidP="005D4F98">
      <w:pPr>
        <w:spacing w:line="400" w:lineRule="exact"/>
        <w:rPr>
          <w:rFonts w:eastAsia="標楷體"/>
          <w:sz w:val="28"/>
          <w:szCs w:val="28"/>
        </w:rPr>
      </w:pPr>
    </w:p>
    <w:p w:rsidR="005D4F98" w:rsidRPr="009F55EE" w:rsidRDefault="005D4F98" w:rsidP="005D4F98">
      <w:pPr>
        <w:spacing w:line="400" w:lineRule="exact"/>
        <w:rPr>
          <w:rFonts w:eastAsia="標楷體"/>
          <w:b/>
          <w:sz w:val="28"/>
          <w:szCs w:val="28"/>
        </w:rPr>
      </w:pPr>
      <w:r w:rsidRPr="009F55EE">
        <w:rPr>
          <w:rFonts w:eastAsia="標楷體" w:hAnsi="標楷體"/>
          <w:b/>
          <w:sz w:val="28"/>
          <w:szCs w:val="28"/>
        </w:rPr>
        <w:t>實習部門簡介暨工作內容及作業流程（</w:t>
      </w:r>
      <w:r w:rsidRPr="009F55EE">
        <w:rPr>
          <w:rFonts w:eastAsia="標楷體"/>
          <w:b/>
          <w:sz w:val="28"/>
          <w:szCs w:val="28"/>
        </w:rPr>
        <w:t>10%</w:t>
      </w:r>
      <w:r w:rsidRPr="009F55EE">
        <w:rPr>
          <w:rFonts w:eastAsia="標楷體" w:hAnsi="標楷體"/>
          <w:b/>
          <w:sz w:val="28"/>
          <w:szCs w:val="28"/>
        </w:rPr>
        <w:t>）</w:t>
      </w:r>
    </w:p>
    <w:p w:rsidR="005D4F98" w:rsidRPr="009F55EE" w:rsidRDefault="005D4F98" w:rsidP="005D4F98">
      <w:pPr>
        <w:spacing w:line="400" w:lineRule="exact"/>
        <w:rPr>
          <w:rFonts w:eastAsia="標楷體"/>
          <w:noProof/>
          <w:sz w:val="28"/>
          <w:szCs w:val="28"/>
        </w:rPr>
      </w:pPr>
      <w:r w:rsidRPr="009F55EE">
        <w:rPr>
          <w:rFonts w:eastAsia="標楷體" w:hAnsi="標楷體"/>
          <w:noProof/>
          <w:sz w:val="28"/>
          <w:szCs w:val="28"/>
        </w:rPr>
        <w:t>簡介暨工作內容</w:t>
      </w:r>
      <w:r w:rsidRPr="009F55EE">
        <w:rPr>
          <w:rFonts w:eastAsia="標楷體"/>
          <w:noProof/>
          <w:sz w:val="28"/>
          <w:szCs w:val="28"/>
        </w:rPr>
        <w:t>:</w:t>
      </w:r>
    </w:p>
    <w:p w:rsidR="005D4F98" w:rsidRPr="009F55EE" w:rsidRDefault="005D4F98" w:rsidP="005D4F98">
      <w:pPr>
        <w:spacing w:line="400" w:lineRule="exact"/>
        <w:rPr>
          <w:rFonts w:eastAsia="標楷體"/>
          <w:noProof/>
          <w:sz w:val="28"/>
          <w:szCs w:val="28"/>
        </w:rPr>
      </w:pPr>
      <w:r w:rsidRPr="009F55EE">
        <w:rPr>
          <w:rFonts w:eastAsia="標楷體" w:hAnsi="標楷體"/>
          <w:noProof/>
          <w:sz w:val="28"/>
          <w:szCs w:val="28"/>
        </w:rPr>
        <w:t>園區內收容有逾</w:t>
      </w:r>
      <w:r w:rsidRPr="009F55EE">
        <w:rPr>
          <w:rFonts w:eastAsia="標楷體"/>
          <w:noProof/>
          <w:sz w:val="28"/>
          <w:szCs w:val="28"/>
        </w:rPr>
        <w:t>900</w:t>
      </w:r>
      <w:r w:rsidRPr="009F55EE">
        <w:rPr>
          <w:rFonts w:eastAsia="標楷體" w:hAnsi="標楷體"/>
          <w:noProof/>
          <w:sz w:val="28"/>
          <w:szCs w:val="28"/>
        </w:rPr>
        <w:t>多隻的保育類野生動物（主要為靈長類），且平均每個月約有</w:t>
      </w:r>
      <w:r w:rsidRPr="009F55EE">
        <w:rPr>
          <w:rFonts w:eastAsia="標楷體"/>
          <w:noProof/>
          <w:sz w:val="28"/>
          <w:szCs w:val="28"/>
        </w:rPr>
        <w:t>20</w:t>
      </w:r>
      <w:r w:rsidRPr="009F55EE">
        <w:rPr>
          <w:rFonts w:eastAsia="標楷體" w:hAnsi="標楷體"/>
          <w:noProof/>
          <w:sz w:val="28"/>
          <w:szCs w:val="28"/>
        </w:rPr>
        <w:t>隻的野生動物從台灣各處移送到本收容中心。移送之個體經外傷救護、疾病治療及嚴格之健康檢查後，依個體差異將分別進行個體營養及行為調整後，再進行群體行為之再社會化；收容中</w:t>
      </w:r>
      <w:r w:rsidRPr="009F55EE">
        <w:rPr>
          <w:rFonts w:eastAsia="標楷體" w:hAnsi="標楷體"/>
          <w:noProof/>
          <w:sz w:val="28"/>
          <w:szCs w:val="28"/>
        </w:rPr>
        <w:lastRenderedPageBreak/>
        <w:t>心園區之規劃及相關設施均以考量動物福利為主，並以豐富多樣性之各類設施協助這些身心曾受創的個體恢復其自然之天性。經完整流程調理過之個體，將進一步積極尋求具備更理想生活空間及生存福利之機構，外送這些個體，以期為被這些不幸的動物再造生命的春天。</w:t>
      </w:r>
    </w:p>
    <w:p w:rsidR="005D4F98" w:rsidRPr="009F55EE" w:rsidRDefault="005D4F98" w:rsidP="005D4F98">
      <w:pPr>
        <w:spacing w:line="400" w:lineRule="exact"/>
        <w:rPr>
          <w:rFonts w:eastAsia="標楷體"/>
          <w:noProof/>
          <w:sz w:val="28"/>
          <w:szCs w:val="28"/>
        </w:rPr>
      </w:pPr>
    </w:p>
    <w:p w:rsidR="005D4F98" w:rsidRPr="009F55EE" w:rsidRDefault="005D4F98" w:rsidP="005D4F98">
      <w:pPr>
        <w:spacing w:line="400" w:lineRule="exact"/>
        <w:rPr>
          <w:rFonts w:eastAsia="標楷體"/>
          <w:noProof/>
          <w:sz w:val="28"/>
          <w:szCs w:val="28"/>
        </w:rPr>
      </w:pPr>
      <w:r w:rsidRPr="009F55EE">
        <w:rPr>
          <w:rFonts w:eastAsia="標楷體" w:hAnsi="標楷體"/>
          <w:noProof/>
          <w:sz w:val="28"/>
          <w:szCs w:val="28"/>
        </w:rPr>
        <w:t>作業流程</w:t>
      </w:r>
      <w:r w:rsidRPr="009F55EE">
        <w:rPr>
          <w:rFonts w:eastAsia="標楷體"/>
          <w:noProof/>
          <w:sz w:val="28"/>
          <w:szCs w:val="28"/>
        </w:rPr>
        <w:t>:</w:t>
      </w:r>
    </w:p>
    <w:p w:rsidR="005D4F98" w:rsidRPr="009F55EE" w:rsidRDefault="005D4F98" w:rsidP="005D4F98">
      <w:pPr>
        <w:spacing w:line="400" w:lineRule="exact"/>
        <w:rPr>
          <w:rFonts w:eastAsia="標楷體"/>
          <w:noProof/>
          <w:sz w:val="28"/>
          <w:szCs w:val="28"/>
        </w:rPr>
      </w:pPr>
      <w:r w:rsidRPr="009F55EE">
        <w:rPr>
          <w:rFonts w:eastAsia="標楷體" w:hAnsi="標楷體"/>
          <w:noProof/>
          <w:sz w:val="28"/>
          <w:szCs w:val="28"/>
        </w:rPr>
        <w:t>一、</w:t>
      </w:r>
      <w:r w:rsidRPr="009F55EE">
        <w:rPr>
          <w:rFonts w:eastAsia="標楷體"/>
          <w:noProof/>
          <w:sz w:val="28"/>
          <w:szCs w:val="28"/>
        </w:rPr>
        <w:t xml:space="preserve"> </w:t>
      </w:r>
      <w:r w:rsidRPr="009F55EE">
        <w:rPr>
          <w:rFonts w:eastAsia="標楷體" w:hAnsi="標楷體"/>
          <w:noProof/>
          <w:sz w:val="28"/>
          <w:szCs w:val="28"/>
        </w:rPr>
        <w:t>動物收容流程如下：縣（市）政府來函告知將移送之動物相關資料</w:t>
      </w:r>
      <w:r w:rsidRPr="009F55EE">
        <w:rPr>
          <w:rFonts w:eastAsia="標楷體"/>
          <w:noProof/>
          <w:sz w:val="28"/>
          <w:szCs w:val="28"/>
        </w:rPr>
        <w:t>→</w:t>
      </w:r>
      <w:r w:rsidRPr="009F55EE">
        <w:rPr>
          <w:rFonts w:eastAsia="標楷體" w:hAnsi="標楷體"/>
          <w:noProof/>
          <w:sz w:val="28"/>
          <w:szCs w:val="28"/>
        </w:rPr>
        <w:t>收容中心現場協調收容相關作業並決定收容日期</w:t>
      </w:r>
      <w:r w:rsidRPr="009F55EE">
        <w:rPr>
          <w:rFonts w:eastAsia="標楷體"/>
          <w:noProof/>
          <w:sz w:val="28"/>
          <w:szCs w:val="28"/>
        </w:rPr>
        <w:t>→</w:t>
      </w:r>
      <w:r w:rsidRPr="009F55EE">
        <w:rPr>
          <w:rFonts w:eastAsia="標楷體" w:hAnsi="標楷體"/>
          <w:noProof/>
          <w:sz w:val="28"/>
          <w:szCs w:val="28"/>
        </w:rPr>
        <w:t>收容中心發函告知縣（市）政府移送日期及移送過程注意事項</w:t>
      </w:r>
      <w:r w:rsidRPr="009F55EE">
        <w:rPr>
          <w:rFonts w:eastAsia="標楷體"/>
          <w:noProof/>
          <w:sz w:val="28"/>
          <w:szCs w:val="28"/>
        </w:rPr>
        <w:t xml:space="preserve">→ </w:t>
      </w:r>
      <w:r w:rsidRPr="009F55EE">
        <w:rPr>
          <w:rFonts w:eastAsia="標楷體" w:hAnsi="標楷體"/>
          <w:noProof/>
          <w:sz w:val="28"/>
          <w:szCs w:val="28"/>
        </w:rPr>
        <w:t>進行動物收容及相關文件作業。</w:t>
      </w:r>
      <w:r w:rsidRPr="009F55EE">
        <w:rPr>
          <w:rFonts w:eastAsia="標楷體"/>
          <w:noProof/>
          <w:sz w:val="28"/>
          <w:szCs w:val="28"/>
        </w:rPr>
        <w:t xml:space="preserve">  </w:t>
      </w:r>
    </w:p>
    <w:p w:rsidR="005D4F98" w:rsidRPr="009F55EE" w:rsidRDefault="005D4F98" w:rsidP="005D4F98">
      <w:pPr>
        <w:spacing w:line="400" w:lineRule="exact"/>
        <w:rPr>
          <w:rFonts w:eastAsia="標楷體"/>
          <w:noProof/>
          <w:sz w:val="28"/>
          <w:szCs w:val="28"/>
        </w:rPr>
      </w:pPr>
      <w:r w:rsidRPr="009F55EE">
        <w:rPr>
          <w:rFonts w:eastAsia="標楷體" w:hAnsi="標楷體"/>
          <w:noProof/>
          <w:sz w:val="28"/>
          <w:szCs w:val="28"/>
        </w:rPr>
        <w:t>二、</w:t>
      </w:r>
      <w:r w:rsidRPr="009F55EE">
        <w:rPr>
          <w:rFonts w:eastAsia="標楷體"/>
          <w:noProof/>
          <w:sz w:val="28"/>
          <w:szCs w:val="28"/>
        </w:rPr>
        <w:t xml:space="preserve"> </w:t>
      </w:r>
      <w:r w:rsidRPr="009F55EE">
        <w:rPr>
          <w:rFonts w:eastAsia="標楷體" w:hAnsi="標楷體"/>
          <w:noProof/>
          <w:sz w:val="28"/>
          <w:szCs w:val="28"/>
        </w:rPr>
        <w:t>動物之運送作業由各縣（市）政府自行辦理；若特殊狀況由飼主自行運送者，須攜帶該縣（市）政府發予之委託證明書，</w:t>
      </w:r>
      <w:r w:rsidRPr="009F55EE">
        <w:rPr>
          <w:rFonts w:eastAsia="標楷體"/>
          <w:noProof/>
          <w:sz w:val="28"/>
          <w:szCs w:val="28"/>
        </w:rPr>
        <w:t xml:space="preserve"> </w:t>
      </w:r>
      <w:r w:rsidRPr="009F55EE">
        <w:rPr>
          <w:rFonts w:eastAsia="標楷體" w:hAnsi="標楷體"/>
          <w:noProof/>
          <w:sz w:val="28"/>
          <w:szCs w:val="28"/>
        </w:rPr>
        <w:t>始可辦理收容作業。</w:t>
      </w:r>
      <w:r w:rsidRPr="009F55EE">
        <w:rPr>
          <w:rFonts w:eastAsia="標楷體"/>
          <w:noProof/>
          <w:sz w:val="28"/>
          <w:szCs w:val="28"/>
        </w:rPr>
        <w:t xml:space="preserve"> </w:t>
      </w:r>
    </w:p>
    <w:p w:rsidR="005D4F98" w:rsidRPr="009F55EE" w:rsidRDefault="005D4F98" w:rsidP="005D4F98">
      <w:pPr>
        <w:spacing w:line="400" w:lineRule="exact"/>
        <w:rPr>
          <w:rFonts w:eastAsia="標楷體"/>
          <w:noProof/>
          <w:sz w:val="28"/>
          <w:szCs w:val="28"/>
        </w:rPr>
      </w:pPr>
    </w:p>
    <w:p w:rsidR="005D4F98" w:rsidRPr="009F55EE" w:rsidRDefault="005D4F98" w:rsidP="005D4F98">
      <w:pPr>
        <w:spacing w:line="400" w:lineRule="exact"/>
        <w:rPr>
          <w:rFonts w:eastAsia="標楷體"/>
          <w:noProof/>
          <w:sz w:val="28"/>
          <w:szCs w:val="28"/>
        </w:rPr>
      </w:pPr>
      <w:r w:rsidRPr="009F55EE">
        <w:rPr>
          <w:rFonts w:eastAsia="標楷體"/>
          <w:noProof/>
          <w:sz w:val="28"/>
          <w:szCs w:val="28"/>
        </w:rPr>
        <w:t>(</w:t>
      </w:r>
      <w:r w:rsidRPr="009F55EE">
        <w:rPr>
          <w:rFonts w:eastAsia="標楷體" w:hAnsi="標楷體"/>
          <w:noProof/>
          <w:sz w:val="28"/>
          <w:szCs w:val="28"/>
        </w:rPr>
        <w:t>資料來源</w:t>
      </w:r>
      <w:r w:rsidRPr="009F55EE">
        <w:rPr>
          <w:rFonts w:eastAsia="標楷體"/>
          <w:noProof/>
          <w:sz w:val="28"/>
          <w:szCs w:val="28"/>
        </w:rPr>
        <w:t>:</w:t>
      </w:r>
      <w:r w:rsidRPr="009F55EE">
        <w:rPr>
          <w:rFonts w:eastAsia="標楷體" w:hAnsi="標楷體"/>
          <w:noProof/>
          <w:sz w:val="28"/>
          <w:szCs w:val="28"/>
        </w:rPr>
        <w:t>屏科大野生動物收容中心網站</w:t>
      </w:r>
      <w:r w:rsidRPr="009F55EE">
        <w:rPr>
          <w:rFonts w:eastAsia="標楷體"/>
          <w:noProof/>
          <w:sz w:val="28"/>
          <w:szCs w:val="28"/>
        </w:rPr>
        <w:t>)</w:t>
      </w:r>
    </w:p>
    <w:p w:rsidR="005D4F98" w:rsidRPr="009F55EE" w:rsidRDefault="005D4F98" w:rsidP="005D4F98">
      <w:pPr>
        <w:spacing w:line="400" w:lineRule="exact"/>
        <w:rPr>
          <w:rFonts w:eastAsia="標楷體"/>
          <w:sz w:val="28"/>
          <w:szCs w:val="28"/>
        </w:rPr>
      </w:pPr>
    </w:p>
    <w:p w:rsidR="005D4F98" w:rsidRPr="009F55EE" w:rsidRDefault="005D4F98" w:rsidP="005D4F98">
      <w:pPr>
        <w:spacing w:line="400" w:lineRule="exact"/>
        <w:rPr>
          <w:rFonts w:eastAsia="標楷體"/>
          <w:b/>
          <w:sz w:val="28"/>
          <w:szCs w:val="28"/>
        </w:rPr>
      </w:pPr>
      <w:r w:rsidRPr="009F55EE">
        <w:rPr>
          <w:rFonts w:eastAsia="標楷體" w:hAnsi="標楷體"/>
          <w:b/>
          <w:sz w:val="28"/>
          <w:szCs w:val="28"/>
        </w:rPr>
        <w:t>實習期間所獲知的經驗及感想（</w:t>
      </w:r>
      <w:r w:rsidRPr="009F55EE">
        <w:rPr>
          <w:rFonts w:eastAsia="標楷體"/>
          <w:b/>
          <w:sz w:val="28"/>
          <w:szCs w:val="28"/>
        </w:rPr>
        <w:t>50%</w:t>
      </w:r>
      <w:r w:rsidRPr="009F55EE">
        <w:rPr>
          <w:rFonts w:eastAsia="標楷體" w:hAnsi="標楷體"/>
          <w:b/>
          <w:sz w:val="28"/>
          <w:szCs w:val="28"/>
        </w:rPr>
        <w:t>）</w:t>
      </w:r>
    </w:p>
    <w:p w:rsidR="005D4F98" w:rsidRPr="009F55EE" w:rsidRDefault="005D4F98" w:rsidP="005D4F98">
      <w:pPr>
        <w:spacing w:line="400" w:lineRule="exact"/>
        <w:rPr>
          <w:rFonts w:eastAsia="標楷體"/>
          <w:noProof/>
          <w:sz w:val="28"/>
          <w:szCs w:val="28"/>
        </w:rPr>
      </w:pPr>
      <w:r w:rsidRPr="009F55EE">
        <w:rPr>
          <w:rFonts w:eastAsia="標楷體"/>
          <w:noProof/>
          <w:sz w:val="28"/>
          <w:szCs w:val="28"/>
        </w:rPr>
        <w:t>2009</w:t>
      </w:r>
      <w:r w:rsidRPr="009F55EE">
        <w:rPr>
          <w:rFonts w:eastAsia="標楷體" w:hAnsi="標楷體"/>
          <w:noProof/>
          <w:sz w:val="28"/>
          <w:szCs w:val="28"/>
        </w:rPr>
        <w:t>年暑假，在屏科大野生動物收容中心經由一連串的解說志工訓練及考核，我參與了解說員的志工服務，工作是為前來參觀收容中心的民眾做解說導覽，例如介紹收容中心的成立過程及目的、園區內各個野生動物來源及它們為何來到收容中心的故事。由這次的實習經驗，我瞭解了台灣在野生動物保育的過程，原來早期的台灣民眾保育觀念尚未建立，那時掀起了一股飼養一些稀奇古怪的動物之風潮，例如金剛鸚鵡、紅毛猩猩、馬來熊、綠鬣蜥</w:t>
      </w:r>
      <w:r w:rsidRPr="009F55EE">
        <w:rPr>
          <w:rFonts w:eastAsia="標楷體"/>
          <w:noProof/>
          <w:sz w:val="28"/>
          <w:szCs w:val="28"/>
        </w:rPr>
        <w:t>…</w:t>
      </w:r>
      <w:r w:rsidRPr="009F55EE">
        <w:rPr>
          <w:rFonts w:eastAsia="標楷體" w:hAnsi="標楷體"/>
          <w:noProof/>
          <w:sz w:val="28"/>
          <w:szCs w:val="28"/>
        </w:rPr>
        <w:t>等野生動物。在早期台灣人錯誤的飼養觀念下，那些受人為圈養或籠飼的野生動物在非原始生長環境下生活並且吃的並非是適合該動物的食物，長期下來，造成了動物心理受創發展出刻板行為或是自殘行為，這些都是動物因為受到限制無法做一般在野外可以做的行為</w:t>
      </w:r>
      <w:r w:rsidRPr="009F55EE">
        <w:rPr>
          <w:rFonts w:eastAsia="標楷體"/>
          <w:noProof/>
          <w:sz w:val="28"/>
          <w:szCs w:val="28"/>
        </w:rPr>
        <w:t>(</w:t>
      </w:r>
      <w:r w:rsidRPr="009F55EE">
        <w:rPr>
          <w:rFonts w:eastAsia="標楷體" w:hAnsi="標楷體"/>
          <w:noProof/>
          <w:sz w:val="28"/>
          <w:szCs w:val="28"/>
        </w:rPr>
        <w:t>例如</w:t>
      </w:r>
      <w:r w:rsidRPr="009F55EE">
        <w:rPr>
          <w:rFonts w:eastAsia="標楷體"/>
          <w:noProof/>
          <w:sz w:val="28"/>
          <w:szCs w:val="28"/>
        </w:rPr>
        <w:t>:</w:t>
      </w:r>
      <w:r w:rsidRPr="009F55EE">
        <w:rPr>
          <w:rFonts w:eastAsia="標楷體" w:hAnsi="標楷體"/>
          <w:noProof/>
          <w:sz w:val="28"/>
          <w:szCs w:val="28"/>
        </w:rPr>
        <w:t>飛翔、爬樹、挖土</w:t>
      </w:r>
      <w:r w:rsidRPr="009F55EE">
        <w:rPr>
          <w:rFonts w:eastAsia="標楷體"/>
          <w:noProof/>
          <w:sz w:val="28"/>
          <w:szCs w:val="28"/>
        </w:rPr>
        <w:t>)</w:t>
      </w:r>
      <w:r w:rsidRPr="009F55EE">
        <w:rPr>
          <w:rFonts w:eastAsia="標楷體" w:hAnsi="標楷體"/>
          <w:noProof/>
          <w:sz w:val="28"/>
          <w:szCs w:val="28"/>
        </w:rPr>
        <w:t>，而產生之不正常現象。直至今日，台灣保育意識漸臻成熟，那些早期受人為圈養野生動物才得以輾轉來到收容中心，希望得以回復動物們該有的原始生活及行為。藉由傳遞動物們種種的故事及介紹園內動物習性給參觀民眾，我期望可以扮演保育大使將民眾的保育觀念提升，散播保育種子，在各地發芽茁壯。除此之外，擔任解說志工訓練我在人群面前的表達能力、提升他人互動的應對能力</w:t>
      </w:r>
      <w:r w:rsidRPr="009F55EE">
        <w:rPr>
          <w:rFonts w:eastAsia="標楷體"/>
          <w:noProof/>
          <w:sz w:val="28"/>
          <w:szCs w:val="28"/>
        </w:rPr>
        <w:t>…</w:t>
      </w:r>
      <w:r w:rsidRPr="009F55EE">
        <w:rPr>
          <w:rFonts w:eastAsia="標楷體" w:hAnsi="標楷體"/>
          <w:noProof/>
          <w:sz w:val="28"/>
          <w:szCs w:val="28"/>
        </w:rPr>
        <w:t>等，但最重要的，是我正在</w:t>
      </w:r>
      <w:r w:rsidRPr="009F55EE">
        <w:rPr>
          <w:rFonts w:eastAsia="標楷體" w:hAnsi="標楷體"/>
          <w:noProof/>
          <w:sz w:val="28"/>
          <w:szCs w:val="28"/>
        </w:rPr>
        <w:lastRenderedPageBreak/>
        <w:t>做一個非常有意義的工作，我用我的力量幫助那些野生動物們，儘管我的力量微小，但意義卻是那麼長遠</w:t>
      </w:r>
      <w:r w:rsidRPr="009F55EE">
        <w:rPr>
          <w:rFonts w:eastAsia="標楷體"/>
          <w:noProof/>
          <w:sz w:val="28"/>
          <w:szCs w:val="28"/>
        </w:rPr>
        <w:t>…</w:t>
      </w:r>
      <w:r w:rsidRPr="009F55EE">
        <w:rPr>
          <w:rFonts w:eastAsia="標楷體" w:hAnsi="標楷體"/>
          <w:noProof/>
          <w:sz w:val="28"/>
          <w:szCs w:val="28"/>
        </w:rPr>
        <w:t>。</w:t>
      </w:r>
    </w:p>
    <w:p w:rsidR="005D4F98" w:rsidRPr="009F55EE" w:rsidRDefault="005D4F98" w:rsidP="005D4F98">
      <w:pPr>
        <w:spacing w:line="400" w:lineRule="exact"/>
        <w:rPr>
          <w:rFonts w:eastAsia="標楷體"/>
          <w:sz w:val="28"/>
          <w:szCs w:val="28"/>
        </w:rPr>
      </w:pPr>
    </w:p>
    <w:p w:rsidR="005D4F98" w:rsidRPr="009F55EE" w:rsidRDefault="005D4F98" w:rsidP="005D4F98">
      <w:pPr>
        <w:spacing w:line="400" w:lineRule="exact"/>
        <w:rPr>
          <w:rFonts w:eastAsia="標楷體"/>
          <w:b/>
          <w:sz w:val="28"/>
          <w:szCs w:val="28"/>
        </w:rPr>
      </w:pPr>
      <w:r w:rsidRPr="009F55EE">
        <w:rPr>
          <w:rFonts w:eastAsia="標楷體" w:hAnsi="標楷體"/>
          <w:b/>
          <w:sz w:val="28"/>
          <w:szCs w:val="28"/>
        </w:rPr>
        <w:t>給學校或實習單位的建議或讚美（</w:t>
      </w:r>
      <w:r w:rsidRPr="009F55EE">
        <w:rPr>
          <w:rFonts w:eastAsia="標楷體"/>
          <w:b/>
          <w:sz w:val="28"/>
          <w:szCs w:val="28"/>
        </w:rPr>
        <w:t>20%</w:t>
      </w:r>
      <w:r w:rsidRPr="009F55EE">
        <w:rPr>
          <w:rFonts w:eastAsia="標楷體" w:hAnsi="標楷體"/>
          <w:b/>
          <w:sz w:val="28"/>
          <w:szCs w:val="28"/>
        </w:rPr>
        <w:t>）</w:t>
      </w:r>
    </w:p>
    <w:p w:rsidR="00C3447E" w:rsidRDefault="005D4F98" w:rsidP="005D4F98">
      <w:r w:rsidRPr="009F55EE">
        <w:rPr>
          <w:rFonts w:eastAsia="標楷體" w:hAnsi="標楷體"/>
          <w:noProof/>
          <w:sz w:val="28"/>
          <w:szCs w:val="28"/>
        </w:rPr>
        <w:t>屏科大野生動物收容中心在野生動物與人類之間</w:t>
      </w:r>
      <w:bookmarkStart w:id="1" w:name="_GoBack"/>
      <w:bookmarkEnd w:id="1"/>
      <w:r w:rsidRPr="009F55EE">
        <w:rPr>
          <w:rFonts w:eastAsia="標楷體" w:hAnsi="標楷體"/>
          <w:noProof/>
          <w:sz w:val="28"/>
          <w:szCs w:val="28"/>
        </w:rPr>
        <w:t>建立起一種生命共同體的關係，感謝收容中心提供了這麼一個機會讓我能夠更了解野生動物，並且有幫助它們的機會，身為獸醫系學生的我這著實也是一個難得且珍貴的實習經驗。建議學校可以多發佈一些志工實習消息，讓更多學生得以發揮熱血在意義非凡的志工服務上</w:t>
      </w:r>
      <w:r w:rsidRPr="009F55EE">
        <w:rPr>
          <w:rFonts w:eastAsia="標楷體"/>
          <w:noProof/>
          <w:sz w:val="28"/>
          <w:szCs w:val="28"/>
        </w:rPr>
        <w:t>!</w:t>
      </w:r>
    </w:p>
    <w:sectPr w:rsidR="00C3447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F98"/>
    <w:rsid w:val="005D4F98"/>
    <w:rsid w:val="00C344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F9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F9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270</Words>
  <Characters>1544</Characters>
  <Application>Microsoft Office Word</Application>
  <DocSecurity>0</DocSecurity>
  <Lines>12</Lines>
  <Paragraphs>3</Paragraphs>
  <ScaleCrop>false</ScaleCrop>
  <Company/>
  <LinksUpToDate>false</LinksUpToDate>
  <CharactersWithSpaces>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2013-04-25T12:05:00Z</dcterms:created>
  <dcterms:modified xsi:type="dcterms:W3CDTF">2013-04-25T12:07:00Z</dcterms:modified>
</cp:coreProperties>
</file>