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CellSpacing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0"/>
        <w:gridCol w:w="2280"/>
      </w:tblGrid>
      <w:tr w:rsidR="00521231" w:rsidRPr="00DC13F0">
        <w:trPr>
          <w:trHeight w:val="1800"/>
          <w:tblCellSpacing w:w="60" w:type="dxa"/>
        </w:trPr>
        <w:tc>
          <w:tcPr>
            <w:tcW w:w="7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231" w:rsidRPr="00DC13F0" w:rsidRDefault="00521231" w:rsidP="00521231">
            <w:pPr>
              <w:widowControl/>
              <w:spacing w:before="45" w:after="45"/>
              <w:ind w:left="720" w:hanging="720"/>
              <w:rPr>
                <w:rFonts w:ascii="新細明體" w:hAnsi="新細明體" w:cs="新細明體"/>
                <w:kern w:val="0"/>
              </w:rPr>
            </w:pPr>
            <w:r w:rsidRPr="00DC13F0">
              <w:rPr>
                <w:kern w:val="0"/>
                <w:sz w:val="20"/>
                <w:szCs w:val="20"/>
              </w:rPr>
              <w:t>單　　位：農學院</w:t>
            </w:r>
            <w:r w:rsidRPr="00DC13F0">
              <w:rPr>
                <w:kern w:val="0"/>
                <w:sz w:val="20"/>
                <w:szCs w:val="20"/>
              </w:rPr>
              <w:t xml:space="preserve">  </w:t>
            </w:r>
            <w:r w:rsidR="00D84B52">
              <w:rPr>
                <w:rFonts w:hint="eastAsia"/>
                <w:kern w:val="0"/>
                <w:sz w:val="20"/>
                <w:szCs w:val="20"/>
              </w:rPr>
              <w:t>植物</w:t>
            </w:r>
            <w:r w:rsidRPr="00DC13F0">
              <w:rPr>
                <w:kern w:val="0"/>
                <w:sz w:val="20"/>
                <w:szCs w:val="20"/>
              </w:rPr>
              <w:t>醫學系</w:t>
            </w:r>
            <w:r w:rsidRPr="00DC13F0">
              <w:rPr>
                <w:kern w:val="0"/>
                <w:sz w:val="20"/>
                <w:szCs w:val="20"/>
              </w:rPr>
              <w:t xml:space="preserve"> </w:t>
            </w:r>
          </w:p>
          <w:p w:rsidR="00521231" w:rsidRPr="00DC13F0" w:rsidRDefault="00521231" w:rsidP="00521231">
            <w:pPr>
              <w:widowControl/>
              <w:snapToGrid w:val="0"/>
              <w:spacing w:before="45" w:after="45"/>
              <w:ind w:left="720" w:hanging="720"/>
              <w:rPr>
                <w:rFonts w:ascii="新細明體" w:hAnsi="新細明體" w:cs="新細明體"/>
                <w:kern w:val="0"/>
              </w:rPr>
            </w:pPr>
            <w:r w:rsidRPr="00DC13F0">
              <w:rPr>
                <w:kern w:val="0"/>
                <w:sz w:val="20"/>
                <w:szCs w:val="20"/>
              </w:rPr>
              <w:t>教師姓名：</w:t>
            </w:r>
            <w:bookmarkStart w:id="0" w:name="周世認"/>
            <w:r w:rsidR="00C97489">
              <w:rPr>
                <w:rFonts w:hint="eastAsia"/>
                <w:kern w:val="0"/>
                <w:sz w:val="20"/>
                <w:szCs w:val="20"/>
              </w:rPr>
              <w:t>林志鴻</w:t>
            </w:r>
          </w:p>
          <w:p w:rsidR="00521231" w:rsidRPr="00DC13F0" w:rsidRDefault="00521231" w:rsidP="00521231">
            <w:pPr>
              <w:widowControl/>
              <w:snapToGrid w:val="0"/>
              <w:spacing w:before="45" w:after="45"/>
              <w:ind w:left="720" w:hanging="720"/>
              <w:rPr>
                <w:rFonts w:ascii="新細明體" w:hAnsi="新細明體" w:cs="新細明體"/>
                <w:kern w:val="0"/>
              </w:rPr>
            </w:pPr>
            <w:r w:rsidRPr="00DC13F0">
              <w:rPr>
                <w:kern w:val="0"/>
                <w:sz w:val="20"/>
                <w:szCs w:val="20"/>
              </w:rPr>
              <w:t>現　　職：</w:t>
            </w:r>
            <w:r w:rsidR="00D84B52">
              <w:rPr>
                <w:rFonts w:hint="eastAsia"/>
                <w:kern w:val="0"/>
                <w:sz w:val="20"/>
                <w:szCs w:val="20"/>
              </w:rPr>
              <w:t>助理</w:t>
            </w:r>
            <w:r w:rsidRPr="00DC13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教授</w:t>
            </w:r>
          </w:p>
          <w:p w:rsidR="00D76078" w:rsidRDefault="00521231" w:rsidP="00521231">
            <w:pPr>
              <w:widowControl/>
              <w:snapToGrid w:val="0"/>
              <w:spacing w:before="45" w:after="45"/>
              <w:ind w:left="720" w:hanging="720"/>
              <w:rPr>
                <w:kern w:val="0"/>
                <w:sz w:val="20"/>
                <w:szCs w:val="20"/>
              </w:rPr>
            </w:pPr>
            <w:r w:rsidRPr="00DC13F0">
              <w:rPr>
                <w:kern w:val="0"/>
                <w:sz w:val="20"/>
                <w:szCs w:val="20"/>
              </w:rPr>
              <w:t>學　　歷：</w:t>
            </w:r>
            <w:r w:rsidR="00D76078">
              <w:rPr>
                <w:rFonts w:hint="eastAsia"/>
                <w:kern w:val="0"/>
                <w:sz w:val="20"/>
                <w:szCs w:val="20"/>
              </w:rPr>
              <w:t>200</w:t>
            </w:r>
            <w:r w:rsidR="00C97489">
              <w:rPr>
                <w:rFonts w:hint="eastAsia"/>
                <w:kern w:val="0"/>
                <w:sz w:val="20"/>
                <w:szCs w:val="20"/>
              </w:rPr>
              <w:t>8</w:t>
            </w:r>
            <w:r w:rsidR="00D76078" w:rsidRPr="00DC13F0">
              <w:rPr>
                <w:kern w:val="0"/>
                <w:sz w:val="20"/>
                <w:szCs w:val="20"/>
              </w:rPr>
              <w:t>/</w:t>
            </w:r>
            <w:r w:rsidR="00D76078">
              <w:rPr>
                <w:rFonts w:hint="eastAsia"/>
                <w:kern w:val="0"/>
                <w:sz w:val="20"/>
                <w:szCs w:val="20"/>
              </w:rPr>
              <w:t>0</w:t>
            </w:r>
            <w:r w:rsidR="00C97489">
              <w:rPr>
                <w:rFonts w:hint="eastAsia"/>
                <w:kern w:val="0"/>
                <w:sz w:val="20"/>
                <w:szCs w:val="20"/>
              </w:rPr>
              <w:t>6</w:t>
            </w:r>
            <w:r w:rsidR="00D76078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3D63C4">
              <w:rPr>
                <w:rFonts w:hint="eastAsia"/>
                <w:kern w:val="0"/>
                <w:sz w:val="20"/>
                <w:szCs w:val="20"/>
              </w:rPr>
              <w:t>國立中興</w:t>
            </w:r>
            <w:r w:rsidR="00D76078" w:rsidRPr="000E1634">
              <w:rPr>
                <w:kern w:val="0"/>
                <w:sz w:val="20"/>
                <w:szCs w:val="20"/>
              </w:rPr>
              <w:t>大學</w:t>
            </w:r>
            <w:r w:rsidR="003D63C4">
              <w:rPr>
                <w:rFonts w:hint="eastAsia"/>
                <w:kern w:val="0"/>
                <w:sz w:val="20"/>
                <w:szCs w:val="20"/>
              </w:rPr>
              <w:t>植物病理學系</w:t>
            </w:r>
            <w:r w:rsidR="00D76F21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D76078" w:rsidRPr="000E1634">
              <w:rPr>
                <w:kern w:val="0"/>
                <w:sz w:val="20"/>
                <w:szCs w:val="20"/>
              </w:rPr>
              <w:t>博士</w:t>
            </w:r>
          </w:p>
          <w:p w:rsidR="00D76078" w:rsidRPr="00DC13F0" w:rsidRDefault="00D76078" w:rsidP="00D76078">
            <w:pPr>
              <w:widowControl/>
              <w:snapToGrid w:val="0"/>
              <w:spacing w:before="45" w:after="45"/>
              <w:ind w:left="720" w:hanging="720"/>
              <w:rPr>
                <w:rFonts w:ascii="新細明體" w:hAnsi="新細明體" w:cs="新細明體"/>
                <w:kern w:val="0"/>
              </w:rPr>
            </w:pPr>
            <w:r w:rsidRPr="00DC13F0">
              <w:rPr>
                <w:kern w:val="0"/>
                <w:sz w:val="20"/>
                <w:szCs w:val="20"/>
              </w:rPr>
              <w:t xml:space="preserve">　　　　　</w:t>
            </w:r>
            <w:r w:rsidRPr="00DC13F0">
              <w:rPr>
                <w:kern w:val="0"/>
                <w:sz w:val="20"/>
                <w:szCs w:val="20"/>
              </w:rPr>
              <w:t>19</w:t>
            </w:r>
            <w:r>
              <w:rPr>
                <w:rFonts w:hint="eastAsia"/>
                <w:kern w:val="0"/>
                <w:sz w:val="20"/>
                <w:szCs w:val="20"/>
              </w:rPr>
              <w:t>9</w:t>
            </w:r>
            <w:r w:rsidR="003D63C4">
              <w:rPr>
                <w:rFonts w:hint="eastAsia"/>
                <w:kern w:val="0"/>
                <w:sz w:val="20"/>
                <w:szCs w:val="20"/>
              </w:rPr>
              <w:t>3</w:t>
            </w:r>
            <w:r w:rsidRPr="00DC13F0">
              <w:rPr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 w:rsidRPr="00DC13F0">
              <w:rPr>
                <w:kern w:val="0"/>
                <w:sz w:val="20"/>
                <w:szCs w:val="20"/>
              </w:rPr>
              <w:t xml:space="preserve">6 </w:t>
            </w:r>
            <w:r w:rsidR="003D63C4">
              <w:rPr>
                <w:rFonts w:hint="eastAsia"/>
                <w:kern w:val="0"/>
                <w:sz w:val="20"/>
                <w:szCs w:val="20"/>
              </w:rPr>
              <w:t>國立中興</w:t>
            </w:r>
            <w:r w:rsidR="003D63C4" w:rsidRPr="000E1634">
              <w:rPr>
                <w:kern w:val="0"/>
                <w:sz w:val="20"/>
                <w:szCs w:val="20"/>
              </w:rPr>
              <w:t>大學</w:t>
            </w:r>
            <w:r w:rsidR="003D63C4">
              <w:rPr>
                <w:rFonts w:hint="eastAsia"/>
                <w:kern w:val="0"/>
                <w:sz w:val="20"/>
                <w:szCs w:val="20"/>
              </w:rPr>
              <w:t>植物病理學系</w:t>
            </w:r>
            <w:r w:rsidR="00D76F21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DC13F0">
              <w:rPr>
                <w:kern w:val="0"/>
                <w:sz w:val="20"/>
                <w:szCs w:val="20"/>
              </w:rPr>
              <w:t>碩士</w:t>
            </w:r>
          </w:p>
          <w:p w:rsidR="00D76078" w:rsidRPr="00DC13F0" w:rsidRDefault="00D76078" w:rsidP="00D76078">
            <w:pPr>
              <w:widowControl/>
              <w:snapToGrid w:val="0"/>
              <w:spacing w:before="45" w:after="45"/>
              <w:ind w:left="720" w:hanging="720"/>
              <w:rPr>
                <w:rFonts w:ascii="新細明體" w:hAnsi="新細明體" w:cs="新細明體"/>
                <w:kern w:val="0"/>
              </w:rPr>
            </w:pPr>
            <w:r w:rsidRPr="00DC13F0">
              <w:rPr>
                <w:kern w:val="0"/>
                <w:sz w:val="20"/>
                <w:szCs w:val="20"/>
              </w:rPr>
              <w:t xml:space="preserve">　　　　　</w:t>
            </w:r>
            <w:r w:rsidRPr="00DC13F0">
              <w:rPr>
                <w:kern w:val="0"/>
                <w:sz w:val="20"/>
                <w:szCs w:val="20"/>
              </w:rPr>
              <w:t>19</w:t>
            </w:r>
            <w:r>
              <w:rPr>
                <w:rFonts w:hint="eastAsia"/>
                <w:kern w:val="0"/>
                <w:sz w:val="20"/>
                <w:szCs w:val="20"/>
              </w:rPr>
              <w:t>9</w:t>
            </w:r>
            <w:r w:rsidR="003D63C4">
              <w:rPr>
                <w:rFonts w:hint="eastAsia"/>
                <w:kern w:val="0"/>
                <w:sz w:val="20"/>
                <w:szCs w:val="20"/>
              </w:rPr>
              <w:t>1</w:t>
            </w:r>
            <w:r w:rsidRPr="00DC13F0">
              <w:rPr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 w:rsidRPr="00DC13F0">
              <w:rPr>
                <w:kern w:val="0"/>
                <w:sz w:val="20"/>
                <w:szCs w:val="20"/>
              </w:rPr>
              <w:t xml:space="preserve">6 </w:t>
            </w:r>
            <w:r w:rsidR="003D63C4">
              <w:rPr>
                <w:rFonts w:hint="eastAsia"/>
                <w:kern w:val="0"/>
                <w:sz w:val="20"/>
                <w:szCs w:val="20"/>
              </w:rPr>
              <w:t>國立中興</w:t>
            </w:r>
            <w:r w:rsidR="003D63C4" w:rsidRPr="000E1634">
              <w:rPr>
                <w:kern w:val="0"/>
                <w:sz w:val="20"/>
                <w:szCs w:val="20"/>
              </w:rPr>
              <w:t>大學</w:t>
            </w:r>
            <w:r w:rsidR="003D63C4">
              <w:rPr>
                <w:rFonts w:hint="eastAsia"/>
                <w:kern w:val="0"/>
                <w:sz w:val="20"/>
                <w:szCs w:val="20"/>
              </w:rPr>
              <w:t>植物病理學系</w:t>
            </w:r>
            <w:r w:rsidR="00D76F21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DC13F0">
              <w:rPr>
                <w:kern w:val="0"/>
                <w:sz w:val="20"/>
                <w:szCs w:val="20"/>
              </w:rPr>
              <w:t>學士</w:t>
            </w:r>
          </w:p>
          <w:p w:rsidR="00521231" w:rsidRDefault="00521231" w:rsidP="00521231">
            <w:pPr>
              <w:widowControl/>
              <w:snapToGrid w:val="0"/>
              <w:spacing w:before="45" w:after="45"/>
              <w:ind w:left="720" w:hanging="720"/>
              <w:rPr>
                <w:kern w:val="0"/>
                <w:sz w:val="20"/>
                <w:szCs w:val="20"/>
              </w:rPr>
            </w:pPr>
            <w:r w:rsidRPr="00DC13F0">
              <w:rPr>
                <w:kern w:val="0"/>
                <w:sz w:val="20"/>
                <w:szCs w:val="20"/>
              </w:rPr>
              <w:t xml:space="preserve">　　　　　</w:t>
            </w:r>
          </w:p>
          <w:p w:rsidR="00521231" w:rsidRPr="00DC13F0" w:rsidRDefault="00521231" w:rsidP="00521231">
            <w:pPr>
              <w:widowControl/>
              <w:snapToGrid w:val="0"/>
              <w:spacing w:before="45" w:after="45"/>
              <w:ind w:left="720" w:hanging="720"/>
              <w:rPr>
                <w:rFonts w:ascii="新細明體" w:hAnsi="新細明體" w:cs="新細明體"/>
                <w:kern w:val="0"/>
              </w:rPr>
            </w:pPr>
            <w:r w:rsidRPr="00DC13F0">
              <w:rPr>
                <w:kern w:val="0"/>
                <w:sz w:val="20"/>
                <w:szCs w:val="20"/>
              </w:rPr>
              <w:t>Name</w:t>
            </w:r>
            <w:r w:rsidRPr="00DC13F0">
              <w:rPr>
                <w:kern w:val="0"/>
                <w:sz w:val="20"/>
                <w:szCs w:val="20"/>
              </w:rPr>
              <w:t>：</w:t>
            </w:r>
            <w:r w:rsidR="003D63C4">
              <w:rPr>
                <w:rFonts w:hint="eastAsia"/>
                <w:kern w:val="0"/>
                <w:sz w:val="20"/>
                <w:szCs w:val="20"/>
              </w:rPr>
              <w:t xml:space="preserve">Lin, </w:t>
            </w:r>
            <w:proofErr w:type="spellStart"/>
            <w:r w:rsidR="003D63C4">
              <w:rPr>
                <w:kern w:val="0"/>
                <w:sz w:val="20"/>
                <w:szCs w:val="20"/>
              </w:rPr>
              <w:t>Chi</w:t>
            </w:r>
            <w:r w:rsidR="003D63C4">
              <w:rPr>
                <w:rFonts w:hint="eastAsia"/>
                <w:kern w:val="0"/>
                <w:sz w:val="20"/>
                <w:szCs w:val="20"/>
              </w:rPr>
              <w:t>h</w:t>
            </w:r>
            <w:proofErr w:type="spellEnd"/>
            <w:r w:rsidR="003D63C4">
              <w:rPr>
                <w:rFonts w:hint="eastAsia"/>
                <w:kern w:val="0"/>
                <w:sz w:val="20"/>
                <w:szCs w:val="20"/>
              </w:rPr>
              <w:t>-Hung</w:t>
            </w:r>
          </w:p>
          <w:p w:rsidR="00521231" w:rsidRPr="00DC13F0" w:rsidRDefault="00521231" w:rsidP="00521231">
            <w:pPr>
              <w:widowControl/>
              <w:snapToGrid w:val="0"/>
              <w:spacing w:before="45" w:after="45"/>
              <w:ind w:left="720" w:hanging="720"/>
              <w:rPr>
                <w:rFonts w:ascii="新細明體" w:hAnsi="新細明體" w:cs="新細明體"/>
                <w:kern w:val="0"/>
              </w:rPr>
            </w:pPr>
            <w:r w:rsidRPr="00DC13F0">
              <w:rPr>
                <w:kern w:val="0"/>
                <w:sz w:val="20"/>
                <w:szCs w:val="20"/>
              </w:rPr>
              <w:t>E-mail</w:t>
            </w:r>
            <w:r w:rsidRPr="00DC13F0">
              <w:rPr>
                <w:kern w:val="0"/>
                <w:sz w:val="20"/>
                <w:szCs w:val="20"/>
              </w:rPr>
              <w:t>：</w:t>
            </w:r>
            <w:r w:rsidR="003D63C4">
              <w:rPr>
                <w:rFonts w:hint="eastAsia"/>
                <w:kern w:val="0"/>
                <w:sz w:val="20"/>
                <w:szCs w:val="20"/>
              </w:rPr>
              <w:t>chih-hung.lin</w:t>
            </w:r>
            <w:r w:rsidRPr="00DC13F0">
              <w:rPr>
                <w:kern w:val="0"/>
                <w:sz w:val="20"/>
                <w:szCs w:val="20"/>
              </w:rPr>
              <w:t>@mail.ncyu.edu.tw</w:t>
            </w:r>
          </w:p>
          <w:p w:rsidR="00521231" w:rsidRPr="00DC13F0" w:rsidRDefault="003D63C4" w:rsidP="00354F0F">
            <w:pPr>
              <w:widowControl/>
              <w:snapToGrid w:val="0"/>
              <w:spacing w:before="45" w:after="45"/>
              <w:ind w:left="720" w:hanging="720"/>
              <w:rPr>
                <w:rFonts w:ascii="新細明體" w:hAnsi="新細明體" w:cs="新細明體"/>
                <w:kern w:val="0"/>
              </w:rPr>
            </w:pPr>
            <w:r>
              <w:rPr>
                <w:kern w:val="0"/>
                <w:sz w:val="20"/>
                <w:szCs w:val="20"/>
              </w:rPr>
              <w:t>TEL</w:t>
            </w:r>
            <w:r w:rsidR="00521231" w:rsidRPr="00DC13F0">
              <w:rPr>
                <w:kern w:val="0"/>
                <w:sz w:val="20"/>
                <w:szCs w:val="20"/>
              </w:rPr>
              <w:t>：</w:t>
            </w:r>
            <w:r>
              <w:rPr>
                <w:kern w:val="0"/>
                <w:sz w:val="20"/>
                <w:szCs w:val="20"/>
              </w:rPr>
              <w:t>05-</w:t>
            </w:r>
            <w:r w:rsidR="00354F0F">
              <w:rPr>
                <w:rFonts w:hint="eastAsia"/>
                <w:kern w:val="0"/>
                <w:sz w:val="20"/>
                <w:szCs w:val="20"/>
              </w:rPr>
              <w:t>2714515</w:t>
            </w:r>
            <w:r w:rsidR="008C6987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39140D">
              <w:rPr>
                <w:rFonts w:hint="eastAsia"/>
                <w:kern w:val="0"/>
                <w:sz w:val="20"/>
                <w:szCs w:val="20"/>
              </w:rPr>
              <w:t>FAX</w:t>
            </w:r>
            <w:r w:rsidR="0039140D" w:rsidRPr="0039140D">
              <w:rPr>
                <w:rFonts w:hint="eastAsia"/>
                <w:kern w:val="0"/>
                <w:sz w:val="20"/>
                <w:szCs w:val="20"/>
              </w:rPr>
              <w:t>：</w:t>
            </w:r>
            <w:r w:rsidR="0039140D">
              <w:rPr>
                <w:rFonts w:hint="eastAsia"/>
                <w:kern w:val="0"/>
                <w:sz w:val="20"/>
                <w:szCs w:val="20"/>
              </w:rPr>
              <w:t>05-</w:t>
            </w:r>
            <w:r w:rsidR="00354F0F">
              <w:rPr>
                <w:rFonts w:hint="eastAsia"/>
                <w:kern w:val="0"/>
                <w:sz w:val="20"/>
                <w:szCs w:val="20"/>
              </w:rPr>
              <w:t>2717451</w:t>
            </w:r>
          </w:p>
        </w:tc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231" w:rsidRPr="00DC13F0" w:rsidRDefault="00203A78" w:rsidP="00521231">
            <w:pPr>
              <w:widowControl/>
              <w:spacing w:before="45" w:after="45"/>
              <w:jc w:val="center"/>
              <w:rPr>
                <w:rFonts w:ascii="新細明體" w:hAnsi="新細明體" w:cs="新細明體"/>
                <w:kern w:val="0"/>
              </w:rPr>
            </w:pPr>
            <w:r w:rsidRPr="00203A78">
              <w:rPr>
                <w:rFonts w:ascii="新細明體" w:hAnsi="新細明體" w:cs="新細明體" w:hint="eastAsia"/>
                <w:noProof/>
                <w:kern w:val="0"/>
              </w:rPr>
              <w:drawing>
                <wp:inline distT="0" distB="0" distL="0" distR="0">
                  <wp:extent cx="1263508" cy="1762125"/>
                  <wp:effectExtent l="0" t="0" r="0" b="0"/>
                  <wp:docPr id="4" name="Picture 1" descr="1001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14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680" cy="1766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231" w:rsidRPr="003F0B34">
        <w:trPr>
          <w:trHeight w:val="420"/>
          <w:tblCellSpacing w:w="60" w:type="dxa"/>
        </w:trPr>
        <w:tc>
          <w:tcPr>
            <w:tcW w:w="7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231" w:rsidRPr="00DC13F0" w:rsidRDefault="00521231" w:rsidP="00521231">
            <w:pPr>
              <w:widowControl/>
              <w:snapToGrid w:val="0"/>
              <w:spacing w:before="45" w:after="45"/>
              <w:ind w:left="720" w:hanging="720"/>
              <w:rPr>
                <w:rFonts w:ascii="新細明體" w:hAnsi="新細明體" w:cs="新細明體"/>
                <w:kern w:val="0"/>
              </w:rPr>
            </w:pPr>
            <w:r w:rsidRPr="00DC13F0">
              <w:rPr>
                <w:kern w:val="0"/>
                <w:sz w:val="20"/>
                <w:szCs w:val="20"/>
              </w:rPr>
              <w:t>簡要經歷：</w:t>
            </w:r>
          </w:p>
          <w:p w:rsidR="00D76078" w:rsidRDefault="00521231" w:rsidP="006A05AD">
            <w:pPr>
              <w:widowControl/>
              <w:snapToGrid w:val="0"/>
              <w:spacing w:before="45" w:after="45"/>
              <w:ind w:left="720" w:hanging="720"/>
              <w:rPr>
                <w:kern w:val="0"/>
                <w:sz w:val="20"/>
                <w:szCs w:val="20"/>
              </w:rPr>
            </w:pPr>
            <w:r w:rsidRPr="00DC13F0">
              <w:rPr>
                <w:kern w:val="0"/>
                <w:sz w:val="20"/>
                <w:szCs w:val="20"/>
              </w:rPr>
              <w:t xml:space="preserve">　　</w:t>
            </w:r>
            <w:r w:rsidR="00D76078">
              <w:rPr>
                <w:rFonts w:hint="eastAsia"/>
                <w:kern w:val="0"/>
                <w:sz w:val="20"/>
                <w:szCs w:val="20"/>
              </w:rPr>
              <w:t>2015</w:t>
            </w:r>
            <w:r w:rsidR="00D76078" w:rsidRPr="00DC13F0">
              <w:rPr>
                <w:kern w:val="0"/>
                <w:sz w:val="20"/>
                <w:szCs w:val="20"/>
              </w:rPr>
              <w:t>/</w:t>
            </w:r>
            <w:r w:rsidR="00D76078">
              <w:rPr>
                <w:rFonts w:hint="eastAsia"/>
                <w:kern w:val="0"/>
                <w:sz w:val="20"/>
                <w:szCs w:val="20"/>
              </w:rPr>
              <w:t>0</w:t>
            </w:r>
            <w:r w:rsidR="00365979">
              <w:rPr>
                <w:rFonts w:hint="eastAsia"/>
                <w:kern w:val="0"/>
                <w:sz w:val="20"/>
                <w:szCs w:val="20"/>
              </w:rPr>
              <w:t>8</w:t>
            </w:r>
            <w:r w:rsidR="00D76078" w:rsidRPr="00DC13F0">
              <w:rPr>
                <w:kern w:val="0"/>
                <w:sz w:val="20"/>
                <w:szCs w:val="20"/>
              </w:rPr>
              <w:t>~</w:t>
            </w:r>
            <w:r w:rsidR="00932A14">
              <w:rPr>
                <w:rFonts w:hint="eastAsia"/>
                <w:kern w:val="0"/>
                <w:sz w:val="20"/>
                <w:szCs w:val="20"/>
              </w:rPr>
              <w:t>迄今</w:t>
            </w:r>
            <w:r w:rsidR="00932A14">
              <w:rPr>
                <w:rFonts w:hint="eastAsia"/>
                <w:kern w:val="0"/>
                <w:sz w:val="20"/>
                <w:szCs w:val="20"/>
              </w:rPr>
              <w:t xml:space="preserve">    </w:t>
            </w:r>
            <w:r w:rsidR="00D76078" w:rsidRPr="00E80E4D">
              <w:rPr>
                <w:rFonts w:hint="eastAsia"/>
                <w:kern w:val="0"/>
                <w:sz w:val="20"/>
                <w:szCs w:val="20"/>
              </w:rPr>
              <w:t>國立嘉義大學</w:t>
            </w:r>
            <w:r w:rsidR="00D76078" w:rsidRPr="001B159D">
              <w:rPr>
                <w:rFonts w:hint="eastAsia"/>
                <w:kern w:val="0"/>
                <w:sz w:val="20"/>
                <w:szCs w:val="20"/>
              </w:rPr>
              <w:t>植物</w:t>
            </w:r>
            <w:r w:rsidR="00D76078" w:rsidRPr="001B159D">
              <w:rPr>
                <w:kern w:val="0"/>
                <w:sz w:val="20"/>
                <w:szCs w:val="20"/>
              </w:rPr>
              <w:t>醫學系</w:t>
            </w:r>
            <w:r w:rsidR="00D76F21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D76078" w:rsidRPr="001B159D">
              <w:rPr>
                <w:rFonts w:hint="eastAsia"/>
                <w:kern w:val="0"/>
                <w:sz w:val="20"/>
                <w:szCs w:val="20"/>
              </w:rPr>
              <w:t>助理</w:t>
            </w:r>
            <w:r w:rsidR="00D76078" w:rsidRPr="00E80E4D">
              <w:rPr>
                <w:rFonts w:hint="eastAsia"/>
                <w:kern w:val="0"/>
                <w:sz w:val="20"/>
                <w:szCs w:val="20"/>
              </w:rPr>
              <w:t>教授</w:t>
            </w:r>
          </w:p>
          <w:p w:rsidR="00D76078" w:rsidRDefault="00D76078" w:rsidP="00D76078">
            <w:pPr>
              <w:widowControl/>
              <w:spacing w:before="45" w:after="45" w:line="0" w:lineRule="atLeast"/>
              <w:ind w:leftChars="167" w:left="601" w:hangingChars="100" w:hanging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</w:t>
            </w:r>
            <w:r w:rsidR="00365979">
              <w:rPr>
                <w:rFonts w:hint="eastAsia"/>
                <w:kern w:val="0"/>
                <w:sz w:val="20"/>
                <w:szCs w:val="20"/>
              </w:rPr>
              <w:t>09</w:t>
            </w:r>
            <w:r w:rsidRPr="00DC13F0">
              <w:rPr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 w:rsidR="00365979">
              <w:rPr>
                <w:rFonts w:hint="eastAsia"/>
                <w:kern w:val="0"/>
                <w:sz w:val="20"/>
                <w:szCs w:val="20"/>
              </w:rPr>
              <w:t>1</w:t>
            </w:r>
            <w:r w:rsidRPr="00DC13F0">
              <w:rPr>
                <w:kern w:val="0"/>
                <w:sz w:val="20"/>
                <w:szCs w:val="20"/>
              </w:rPr>
              <w:t>~</w:t>
            </w:r>
            <w:r>
              <w:rPr>
                <w:rFonts w:hint="eastAsia"/>
                <w:kern w:val="0"/>
                <w:sz w:val="20"/>
                <w:szCs w:val="20"/>
              </w:rPr>
              <w:t>2015</w:t>
            </w:r>
            <w:r w:rsidRPr="00DC13F0">
              <w:rPr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 w:rsidR="00365979">
              <w:rPr>
                <w:rFonts w:hint="eastAsia"/>
                <w:kern w:val="0"/>
                <w:sz w:val="20"/>
                <w:szCs w:val="20"/>
              </w:rPr>
              <w:t xml:space="preserve">7 </w:t>
            </w:r>
            <w:r w:rsidR="00365979">
              <w:rPr>
                <w:rFonts w:hint="eastAsia"/>
                <w:kern w:val="0"/>
                <w:sz w:val="20"/>
                <w:szCs w:val="20"/>
              </w:rPr>
              <w:t>亞蔬</w:t>
            </w:r>
            <w:r w:rsidR="00365979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365979">
              <w:rPr>
                <w:kern w:val="0"/>
                <w:sz w:val="20"/>
                <w:szCs w:val="20"/>
              </w:rPr>
              <w:t>–</w:t>
            </w:r>
            <w:r w:rsidR="00365979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365979">
              <w:rPr>
                <w:rFonts w:hint="eastAsia"/>
                <w:kern w:val="0"/>
                <w:sz w:val="20"/>
                <w:szCs w:val="20"/>
              </w:rPr>
              <w:t>世界蔬菜中心植物細菌組</w:t>
            </w:r>
            <w:r w:rsidR="00D76F21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6A05AD">
              <w:rPr>
                <w:kern w:val="0"/>
                <w:sz w:val="20"/>
                <w:szCs w:val="20"/>
              </w:rPr>
              <w:t>副研究員</w:t>
            </w:r>
          </w:p>
          <w:p w:rsidR="00D76078" w:rsidRDefault="00365979" w:rsidP="00D76078">
            <w:pPr>
              <w:widowControl/>
              <w:spacing w:before="45" w:after="45" w:line="0" w:lineRule="atLeast"/>
              <w:ind w:leftChars="167" w:left="601" w:hangingChars="100" w:hanging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1996</w:t>
            </w:r>
            <w:r w:rsidR="00D76078" w:rsidRPr="00DC13F0">
              <w:rPr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kern w:val="0"/>
                <w:sz w:val="20"/>
                <w:szCs w:val="20"/>
              </w:rPr>
              <w:t>08</w:t>
            </w:r>
            <w:r w:rsidR="00D76078" w:rsidRPr="00DC13F0">
              <w:rPr>
                <w:kern w:val="0"/>
                <w:sz w:val="20"/>
                <w:szCs w:val="20"/>
              </w:rPr>
              <w:t>~</w:t>
            </w:r>
            <w:r w:rsidR="00D76078">
              <w:rPr>
                <w:rFonts w:hint="eastAsia"/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08</w:t>
            </w:r>
            <w:r w:rsidR="00D76078" w:rsidRPr="00DC13F0">
              <w:rPr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12 </w:t>
            </w:r>
            <w:r>
              <w:rPr>
                <w:rFonts w:hint="eastAsia"/>
                <w:kern w:val="0"/>
                <w:sz w:val="20"/>
                <w:szCs w:val="20"/>
              </w:rPr>
              <w:t>亞蔬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–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世界蔬菜中心植物細菌組</w:t>
            </w:r>
            <w:r w:rsidR="00D76F21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高級</w:t>
            </w:r>
            <w:r w:rsidR="00D76078" w:rsidRPr="006A05AD">
              <w:rPr>
                <w:kern w:val="0"/>
                <w:sz w:val="20"/>
                <w:szCs w:val="20"/>
              </w:rPr>
              <w:t>研究</w:t>
            </w:r>
            <w:r w:rsidRPr="006A05AD">
              <w:rPr>
                <w:kern w:val="0"/>
                <w:sz w:val="20"/>
                <w:szCs w:val="20"/>
              </w:rPr>
              <w:t>助理</w:t>
            </w:r>
          </w:p>
          <w:p w:rsidR="001B159D" w:rsidRPr="00F93AA6" w:rsidRDefault="00365979" w:rsidP="00F93AA6">
            <w:pPr>
              <w:widowControl/>
              <w:snapToGrid w:val="0"/>
              <w:spacing w:before="45" w:after="45"/>
              <w:ind w:firstLineChars="200" w:firstLine="400"/>
              <w:rPr>
                <w:rFonts w:ascii="新細明體" w:hAnsi="新細明體" w:cs="新細明體"/>
                <w:kern w:val="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1995</w:t>
            </w:r>
            <w:r w:rsidRPr="00DC13F0">
              <w:rPr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kern w:val="0"/>
                <w:sz w:val="20"/>
                <w:szCs w:val="20"/>
              </w:rPr>
              <w:t>11</w:t>
            </w:r>
            <w:r w:rsidRPr="00DC13F0">
              <w:rPr>
                <w:kern w:val="0"/>
                <w:sz w:val="20"/>
                <w:szCs w:val="20"/>
              </w:rPr>
              <w:t>~</w:t>
            </w:r>
            <w:r>
              <w:rPr>
                <w:rFonts w:hint="eastAsia"/>
                <w:kern w:val="0"/>
                <w:sz w:val="20"/>
                <w:szCs w:val="20"/>
              </w:rPr>
              <w:t>1996</w:t>
            </w:r>
            <w:r w:rsidRPr="00DC13F0">
              <w:rPr>
                <w:kern w:val="0"/>
                <w:sz w:val="20"/>
                <w:szCs w:val="20"/>
              </w:rPr>
              <w:t>/</w:t>
            </w:r>
            <w:r w:rsidR="00F93AA6">
              <w:rPr>
                <w:rFonts w:hint="eastAsia"/>
                <w:kern w:val="0"/>
                <w:sz w:val="20"/>
                <w:szCs w:val="20"/>
              </w:rPr>
              <w:t>06</w:t>
            </w:r>
            <w:r w:rsidR="00F93AA6">
              <w:rPr>
                <w:rFonts w:hint="eastAsia"/>
                <w:kern w:val="0"/>
                <w:sz w:val="20"/>
                <w:szCs w:val="20"/>
              </w:rPr>
              <w:t>金車生物科技股份有限公司</w:t>
            </w:r>
            <w:r w:rsidR="00D76F21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F93AA6">
              <w:rPr>
                <w:rFonts w:hint="eastAsia"/>
                <w:kern w:val="0"/>
                <w:sz w:val="20"/>
                <w:szCs w:val="20"/>
              </w:rPr>
              <w:t>研發專員</w:t>
            </w:r>
          </w:p>
        </w:tc>
        <w:tc>
          <w:tcPr>
            <w:tcW w:w="21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1231" w:rsidRPr="00DC13F0" w:rsidRDefault="00521231" w:rsidP="00521231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521231" w:rsidRPr="00DC13F0">
        <w:trPr>
          <w:trHeight w:val="420"/>
          <w:tblCellSpacing w:w="60" w:type="dxa"/>
        </w:trPr>
        <w:tc>
          <w:tcPr>
            <w:tcW w:w="9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231" w:rsidRPr="00DC13F0" w:rsidRDefault="00521231" w:rsidP="00A16100">
            <w:pPr>
              <w:widowControl/>
              <w:snapToGrid w:val="0"/>
              <w:spacing w:before="45" w:after="45"/>
              <w:ind w:left="720" w:hanging="720"/>
              <w:rPr>
                <w:rFonts w:ascii="新細明體" w:hAnsi="新細明體" w:cs="新細明體"/>
                <w:kern w:val="0"/>
              </w:rPr>
            </w:pPr>
            <w:r w:rsidRPr="00DC13F0">
              <w:rPr>
                <w:kern w:val="0"/>
                <w:sz w:val="20"/>
                <w:szCs w:val="20"/>
              </w:rPr>
              <w:t>研究興趣（專長）：</w:t>
            </w:r>
          </w:p>
          <w:p w:rsidR="00C01A42" w:rsidRPr="00DC13F0" w:rsidRDefault="00521231" w:rsidP="00A16100">
            <w:pPr>
              <w:widowControl/>
              <w:snapToGrid w:val="0"/>
              <w:spacing w:before="45" w:after="45"/>
              <w:ind w:left="720" w:hanging="720"/>
              <w:rPr>
                <w:rFonts w:ascii="新細明體" w:hAnsi="新細明體" w:cs="新細明體"/>
                <w:kern w:val="0"/>
              </w:rPr>
            </w:pPr>
            <w:r w:rsidRPr="00DC13F0">
              <w:rPr>
                <w:kern w:val="0"/>
                <w:sz w:val="20"/>
                <w:szCs w:val="20"/>
              </w:rPr>
              <w:t xml:space="preserve">　　</w:t>
            </w:r>
            <w:r w:rsidR="001D46F7">
              <w:rPr>
                <w:rFonts w:hint="eastAsia"/>
                <w:kern w:val="0"/>
                <w:sz w:val="20"/>
                <w:szCs w:val="20"/>
              </w:rPr>
              <w:t>植物病理學、植物</w:t>
            </w:r>
            <w:r w:rsidR="00857527">
              <w:rPr>
                <w:rFonts w:hint="eastAsia"/>
                <w:kern w:val="0"/>
                <w:sz w:val="20"/>
                <w:szCs w:val="20"/>
              </w:rPr>
              <w:t>病原</w:t>
            </w:r>
            <w:r w:rsidR="001D46F7">
              <w:rPr>
                <w:rFonts w:hint="eastAsia"/>
                <w:kern w:val="0"/>
                <w:sz w:val="20"/>
                <w:szCs w:val="20"/>
              </w:rPr>
              <w:t>細菌學</w:t>
            </w:r>
            <w:r w:rsidR="00E73E10" w:rsidRPr="00E73E10">
              <w:rPr>
                <w:kern w:val="0"/>
                <w:sz w:val="20"/>
                <w:szCs w:val="20"/>
              </w:rPr>
              <w:t>、</w:t>
            </w:r>
            <w:r w:rsidR="00857527">
              <w:rPr>
                <w:rFonts w:hint="eastAsia"/>
                <w:kern w:val="0"/>
                <w:sz w:val="20"/>
                <w:szCs w:val="20"/>
              </w:rPr>
              <w:t>植物病原細菌診斷鑑定及特性分析、植物細菌性病害綜合管理</w:t>
            </w:r>
          </w:p>
        </w:tc>
      </w:tr>
      <w:tr w:rsidR="00521231" w:rsidRPr="00DC13F0">
        <w:trPr>
          <w:trHeight w:val="420"/>
          <w:tblCellSpacing w:w="60" w:type="dxa"/>
        </w:trPr>
        <w:tc>
          <w:tcPr>
            <w:tcW w:w="9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231" w:rsidRPr="00DC13F0" w:rsidRDefault="00521231" w:rsidP="00521231">
            <w:pPr>
              <w:widowControl/>
              <w:snapToGrid w:val="0"/>
              <w:spacing w:before="45" w:after="45"/>
              <w:ind w:left="720" w:hanging="720"/>
              <w:rPr>
                <w:rFonts w:ascii="新細明體" w:hAnsi="新細明體" w:cs="新細明體"/>
                <w:kern w:val="0"/>
              </w:rPr>
            </w:pPr>
            <w:r w:rsidRPr="00DC13F0">
              <w:rPr>
                <w:kern w:val="0"/>
                <w:sz w:val="20"/>
                <w:szCs w:val="20"/>
              </w:rPr>
              <w:t>主要教授課程：</w:t>
            </w:r>
            <w:bookmarkStart w:id="1" w:name="_GoBack"/>
            <w:bookmarkEnd w:id="1"/>
          </w:p>
          <w:p w:rsidR="00961DDC" w:rsidRDefault="00521231" w:rsidP="00961DDC">
            <w:pPr>
              <w:widowControl/>
              <w:spacing w:before="45" w:after="45"/>
              <w:ind w:left="720" w:hanging="720"/>
              <w:rPr>
                <w:rFonts w:hint="eastAsia"/>
                <w:kern w:val="0"/>
                <w:sz w:val="20"/>
                <w:szCs w:val="20"/>
              </w:rPr>
            </w:pPr>
            <w:r w:rsidRPr="00DC13F0">
              <w:rPr>
                <w:kern w:val="0"/>
                <w:sz w:val="20"/>
                <w:szCs w:val="20"/>
              </w:rPr>
              <w:t xml:space="preserve">　　</w:t>
            </w:r>
            <w:r w:rsidR="00961DDC" w:rsidRPr="00961DDC">
              <w:rPr>
                <w:rFonts w:hint="eastAsia"/>
                <w:kern w:val="0"/>
                <w:sz w:val="20"/>
                <w:szCs w:val="20"/>
              </w:rPr>
              <w:t>植物細菌學、果樹病害學、農業概論、植物學實習、</w:t>
            </w:r>
            <w:proofErr w:type="gramStart"/>
            <w:r w:rsidR="00961DDC" w:rsidRPr="00961DDC">
              <w:rPr>
                <w:rFonts w:hint="eastAsia"/>
                <w:kern w:val="0"/>
                <w:sz w:val="20"/>
                <w:szCs w:val="20"/>
              </w:rPr>
              <w:t>植保法規</w:t>
            </w:r>
            <w:proofErr w:type="gramEnd"/>
            <w:r w:rsidR="00961DDC" w:rsidRPr="00961DDC">
              <w:rPr>
                <w:rFonts w:hint="eastAsia"/>
                <w:kern w:val="0"/>
                <w:sz w:val="20"/>
                <w:szCs w:val="20"/>
              </w:rPr>
              <w:t>與檢疫、</w:t>
            </w:r>
          </w:p>
          <w:p w:rsidR="00521231" w:rsidRPr="00961DDC" w:rsidRDefault="00961DDC" w:rsidP="00961DDC">
            <w:pPr>
              <w:widowControl/>
              <w:spacing w:before="45" w:after="45"/>
              <w:ind w:leftChars="177" w:left="425" w:firstLineChars="6" w:firstLine="12"/>
              <w:rPr>
                <w:kern w:val="0"/>
                <w:sz w:val="20"/>
                <w:szCs w:val="20"/>
              </w:rPr>
            </w:pPr>
            <w:r w:rsidRPr="00961DDC">
              <w:rPr>
                <w:rFonts w:hint="eastAsia"/>
                <w:kern w:val="0"/>
                <w:sz w:val="20"/>
                <w:szCs w:val="20"/>
              </w:rPr>
              <w:t>微生物與生活、土壤與肥料、糧食作物病害、園藝作物病害</w:t>
            </w:r>
          </w:p>
        </w:tc>
      </w:tr>
      <w:bookmarkEnd w:id="0"/>
      <w:tr w:rsidR="00521231" w:rsidRPr="00DC13F0">
        <w:trPr>
          <w:trHeight w:val="420"/>
          <w:tblCellSpacing w:w="60" w:type="dxa"/>
        </w:trPr>
        <w:tc>
          <w:tcPr>
            <w:tcW w:w="9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231" w:rsidRPr="00F75D23" w:rsidRDefault="00521231" w:rsidP="00A16100">
            <w:pPr>
              <w:widowControl/>
              <w:snapToGrid w:val="0"/>
              <w:spacing w:before="45" w:after="45"/>
              <w:ind w:left="566" w:hangingChars="283" w:hanging="566"/>
              <w:rPr>
                <w:sz w:val="20"/>
                <w:szCs w:val="20"/>
              </w:rPr>
            </w:pPr>
            <w:r w:rsidRPr="00F75D23">
              <w:rPr>
                <w:sz w:val="20"/>
                <w:szCs w:val="20"/>
              </w:rPr>
              <w:t>(A)</w:t>
            </w:r>
            <w:r w:rsidR="008D6BB4">
              <w:rPr>
                <w:rFonts w:hint="eastAsia"/>
                <w:sz w:val="20"/>
                <w:szCs w:val="20"/>
              </w:rPr>
              <w:t xml:space="preserve"> </w:t>
            </w:r>
            <w:r w:rsidRPr="00F75D23">
              <w:rPr>
                <w:sz w:val="20"/>
                <w:szCs w:val="20"/>
              </w:rPr>
              <w:t>期刊論文</w:t>
            </w:r>
          </w:p>
          <w:p w:rsidR="008D6BB4" w:rsidRPr="00A16100" w:rsidRDefault="008D6BB4" w:rsidP="00A16100">
            <w:pPr>
              <w:pStyle w:val="a9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16100">
              <w:rPr>
                <w:b/>
                <w:sz w:val="20"/>
                <w:szCs w:val="20"/>
              </w:rPr>
              <w:t>Lin, C.</w:t>
            </w:r>
            <w:r w:rsidR="00084CF8">
              <w:rPr>
                <w:rFonts w:hint="eastAsia"/>
                <w:b/>
                <w:sz w:val="20"/>
                <w:szCs w:val="20"/>
              </w:rPr>
              <w:t>-</w:t>
            </w:r>
            <w:r w:rsidRPr="00A16100">
              <w:rPr>
                <w:b/>
                <w:sz w:val="20"/>
                <w:szCs w:val="20"/>
              </w:rPr>
              <w:t>H.</w:t>
            </w:r>
            <w:r w:rsidRPr="00A16100">
              <w:rPr>
                <w:sz w:val="20"/>
                <w:szCs w:val="20"/>
              </w:rPr>
              <w:t>, Chuang, M.</w:t>
            </w:r>
            <w:r w:rsidR="00084CF8">
              <w:rPr>
                <w:rFonts w:hint="eastAsia"/>
                <w:sz w:val="20"/>
                <w:szCs w:val="20"/>
              </w:rPr>
              <w:t>-</w:t>
            </w:r>
            <w:r w:rsidRPr="00A16100">
              <w:rPr>
                <w:sz w:val="20"/>
                <w:szCs w:val="20"/>
              </w:rPr>
              <w:t>H., and Wang, J.</w:t>
            </w:r>
            <w:r w:rsidR="00084CF8">
              <w:rPr>
                <w:rFonts w:hint="eastAsia"/>
                <w:sz w:val="20"/>
                <w:szCs w:val="20"/>
              </w:rPr>
              <w:t>-</w:t>
            </w:r>
            <w:r w:rsidRPr="00A16100">
              <w:rPr>
                <w:sz w:val="20"/>
                <w:szCs w:val="20"/>
              </w:rPr>
              <w:t>F.</w:t>
            </w:r>
            <w:r w:rsidRPr="00A16100">
              <w:rPr>
                <w:b/>
                <w:sz w:val="20"/>
                <w:szCs w:val="20"/>
              </w:rPr>
              <w:t xml:space="preserve"> </w:t>
            </w:r>
            <w:r w:rsidRPr="00A16100">
              <w:rPr>
                <w:sz w:val="20"/>
                <w:szCs w:val="20"/>
              </w:rPr>
              <w:t xml:space="preserve">2015. First report of bacterial wilt caused by </w:t>
            </w:r>
            <w:proofErr w:type="spellStart"/>
            <w:r w:rsidRPr="00A16100">
              <w:rPr>
                <w:i/>
                <w:sz w:val="20"/>
                <w:szCs w:val="20"/>
              </w:rPr>
              <w:t>Ralstonia</w:t>
            </w:r>
            <w:proofErr w:type="spellEnd"/>
            <w:r w:rsidRPr="00A161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16100">
              <w:rPr>
                <w:i/>
                <w:sz w:val="20"/>
                <w:szCs w:val="20"/>
              </w:rPr>
              <w:t>solanacearum</w:t>
            </w:r>
            <w:proofErr w:type="spellEnd"/>
            <w:r w:rsidRPr="00A16100">
              <w:rPr>
                <w:sz w:val="20"/>
                <w:szCs w:val="20"/>
              </w:rPr>
              <w:t xml:space="preserve"> on chard in Taiwan. Plant Dis. 99 (2):282. (SCI)</w:t>
            </w:r>
          </w:p>
          <w:p w:rsidR="008D6BB4" w:rsidRPr="00A16100" w:rsidRDefault="008D6BB4" w:rsidP="00A16100">
            <w:pPr>
              <w:pStyle w:val="a9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16100">
              <w:rPr>
                <w:b/>
                <w:sz w:val="20"/>
                <w:szCs w:val="20"/>
              </w:rPr>
              <w:t>Lin, C.</w:t>
            </w:r>
            <w:r w:rsidR="00084CF8">
              <w:rPr>
                <w:rFonts w:hint="eastAsia"/>
                <w:b/>
                <w:sz w:val="20"/>
                <w:szCs w:val="20"/>
              </w:rPr>
              <w:t>-</w:t>
            </w:r>
            <w:r w:rsidRPr="00A16100">
              <w:rPr>
                <w:b/>
                <w:sz w:val="20"/>
                <w:szCs w:val="20"/>
              </w:rPr>
              <w:t>H.</w:t>
            </w:r>
            <w:r w:rsidRPr="00A16100">
              <w:rPr>
                <w:sz w:val="20"/>
                <w:szCs w:val="20"/>
              </w:rPr>
              <w:t>, Tsai, K.</w:t>
            </w:r>
            <w:r w:rsidR="00084CF8">
              <w:rPr>
                <w:rFonts w:hint="eastAsia"/>
                <w:sz w:val="20"/>
                <w:szCs w:val="20"/>
              </w:rPr>
              <w:t>-</w:t>
            </w:r>
            <w:r w:rsidRPr="00A16100">
              <w:rPr>
                <w:sz w:val="20"/>
                <w:szCs w:val="20"/>
              </w:rPr>
              <w:t>C., Prior, P., and Wang, J.</w:t>
            </w:r>
            <w:r w:rsidR="00084CF8">
              <w:rPr>
                <w:rFonts w:hint="eastAsia"/>
                <w:sz w:val="20"/>
                <w:szCs w:val="20"/>
              </w:rPr>
              <w:t>-</w:t>
            </w:r>
            <w:r w:rsidRPr="00A16100">
              <w:rPr>
                <w:sz w:val="20"/>
                <w:szCs w:val="20"/>
              </w:rPr>
              <w:t xml:space="preserve">F. 2014. Phylogenetic relationships and population structure of </w:t>
            </w:r>
            <w:proofErr w:type="spellStart"/>
            <w:r w:rsidRPr="00A16100">
              <w:rPr>
                <w:i/>
                <w:sz w:val="20"/>
                <w:szCs w:val="20"/>
              </w:rPr>
              <w:t>Ralstonia</w:t>
            </w:r>
            <w:proofErr w:type="spellEnd"/>
            <w:r w:rsidRPr="00A161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16100">
              <w:rPr>
                <w:i/>
                <w:sz w:val="20"/>
                <w:szCs w:val="20"/>
              </w:rPr>
              <w:t>solanacearum</w:t>
            </w:r>
            <w:proofErr w:type="spellEnd"/>
            <w:r w:rsidRPr="00A16100">
              <w:rPr>
                <w:sz w:val="20"/>
                <w:szCs w:val="20"/>
              </w:rPr>
              <w:t xml:space="preserve"> isolated from diverse origins in Taiwan. Plant </w:t>
            </w:r>
            <w:proofErr w:type="spellStart"/>
            <w:r w:rsidRPr="00A16100">
              <w:rPr>
                <w:sz w:val="20"/>
                <w:szCs w:val="20"/>
              </w:rPr>
              <w:t>Pathol</w:t>
            </w:r>
            <w:proofErr w:type="spellEnd"/>
            <w:r w:rsidRPr="00A16100">
              <w:rPr>
                <w:rFonts w:hint="eastAsia"/>
                <w:sz w:val="20"/>
                <w:szCs w:val="20"/>
              </w:rPr>
              <w:t>.</w:t>
            </w:r>
            <w:r w:rsidRPr="00A16100">
              <w:rPr>
                <w:sz w:val="20"/>
                <w:szCs w:val="20"/>
              </w:rPr>
              <w:t xml:space="preserve"> 63:1395-1403. (SCI)</w:t>
            </w:r>
          </w:p>
          <w:p w:rsidR="008D6BB4" w:rsidRPr="00A16100" w:rsidRDefault="008D6BB4" w:rsidP="00A16100">
            <w:pPr>
              <w:pStyle w:val="a9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16100">
              <w:rPr>
                <w:sz w:val="20"/>
                <w:szCs w:val="20"/>
              </w:rPr>
              <w:t>Wu, Y.</w:t>
            </w:r>
            <w:r w:rsidR="00084CF8">
              <w:rPr>
                <w:rFonts w:hint="eastAsia"/>
                <w:sz w:val="20"/>
                <w:szCs w:val="20"/>
              </w:rPr>
              <w:t>-</w:t>
            </w:r>
            <w:r w:rsidRPr="00A16100">
              <w:rPr>
                <w:sz w:val="20"/>
                <w:szCs w:val="20"/>
              </w:rPr>
              <w:t>F., Cheng, A.</w:t>
            </w:r>
            <w:r w:rsidR="00084CF8">
              <w:rPr>
                <w:rFonts w:hint="eastAsia"/>
                <w:sz w:val="20"/>
                <w:szCs w:val="20"/>
              </w:rPr>
              <w:t>-</w:t>
            </w:r>
            <w:r w:rsidRPr="00A16100">
              <w:rPr>
                <w:sz w:val="20"/>
                <w:szCs w:val="20"/>
              </w:rPr>
              <w:t xml:space="preserve">S., </w:t>
            </w:r>
            <w:r w:rsidRPr="00A16100">
              <w:rPr>
                <w:b/>
                <w:bCs/>
                <w:sz w:val="20"/>
                <w:szCs w:val="20"/>
              </w:rPr>
              <w:t>Lin, C.</w:t>
            </w:r>
            <w:r w:rsidR="00084CF8">
              <w:rPr>
                <w:rFonts w:hint="eastAsia"/>
                <w:b/>
                <w:bCs/>
                <w:sz w:val="20"/>
                <w:szCs w:val="20"/>
              </w:rPr>
              <w:t>-</w:t>
            </w:r>
            <w:r w:rsidRPr="00A16100">
              <w:rPr>
                <w:b/>
                <w:bCs/>
                <w:sz w:val="20"/>
                <w:szCs w:val="20"/>
              </w:rPr>
              <w:t>H.</w:t>
            </w:r>
            <w:r w:rsidRPr="00A16100">
              <w:rPr>
                <w:sz w:val="20"/>
                <w:szCs w:val="20"/>
              </w:rPr>
              <w:t>, and Chen, C.</w:t>
            </w:r>
            <w:r w:rsidR="00084CF8">
              <w:rPr>
                <w:rFonts w:hint="eastAsia"/>
                <w:sz w:val="20"/>
                <w:szCs w:val="20"/>
              </w:rPr>
              <w:t>-</w:t>
            </w:r>
            <w:r w:rsidRPr="00A16100">
              <w:rPr>
                <w:sz w:val="20"/>
                <w:szCs w:val="20"/>
              </w:rPr>
              <w:t xml:space="preserve">Y. 2013. First report of bacterial wilt caused by </w:t>
            </w:r>
            <w:proofErr w:type="spellStart"/>
            <w:r w:rsidRPr="00A16100">
              <w:rPr>
                <w:i/>
                <w:iCs/>
                <w:sz w:val="20"/>
                <w:szCs w:val="20"/>
              </w:rPr>
              <w:t>Ralstonia</w:t>
            </w:r>
            <w:proofErr w:type="spellEnd"/>
            <w:r w:rsidRPr="00A1610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16100">
              <w:rPr>
                <w:i/>
                <w:iCs/>
                <w:sz w:val="20"/>
                <w:szCs w:val="20"/>
              </w:rPr>
              <w:t>solanacearum</w:t>
            </w:r>
            <w:proofErr w:type="spellEnd"/>
            <w:r w:rsidRPr="00A16100">
              <w:rPr>
                <w:sz w:val="20"/>
                <w:szCs w:val="20"/>
              </w:rPr>
              <w:t xml:space="preserve"> on </w:t>
            </w:r>
            <w:proofErr w:type="spellStart"/>
            <w:r w:rsidRPr="00A16100">
              <w:rPr>
                <w:sz w:val="20"/>
                <w:szCs w:val="20"/>
              </w:rPr>
              <w:t>roselle</w:t>
            </w:r>
            <w:proofErr w:type="spellEnd"/>
            <w:r w:rsidRPr="00A16100">
              <w:rPr>
                <w:sz w:val="20"/>
                <w:szCs w:val="20"/>
              </w:rPr>
              <w:t xml:space="preserve"> in Taiwan. Plant Dis. 97 (10):1375. (SCI)</w:t>
            </w:r>
          </w:p>
          <w:p w:rsidR="008D6BB4" w:rsidRPr="00A16100" w:rsidRDefault="008D6BB4" w:rsidP="00A16100">
            <w:pPr>
              <w:pStyle w:val="a9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16100">
              <w:rPr>
                <w:sz w:val="20"/>
                <w:szCs w:val="20"/>
              </w:rPr>
              <w:t>Wu, Y.</w:t>
            </w:r>
            <w:r w:rsidR="00084CF8">
              <w:rPr>
                <w:rFonts w:hint="eastAsia"/>
                <w:sz w:val="20"/>
                <w:szCs w:val="20"/>
              </w:rPr>
              <w:t>-</w:t>
            </w:r>
            <w:r w:rsidRPr="00A16100">
              <w:rPr>
                <w:sz w:val="20"/>
                <w:szCs w:val="20"/>
              </w:rPr>
              <w:t xml:space="preserve">F., </w:t>
            </w:r>
            <w:r w:rsidRPr="00A16100">
              <w:rPr>
                <w:b/>
                <w:bCs/>
                <w:sz w:val="20"/>
                <w:szCs w:val="20"/>
              </w:rPr>
              <w:t>Lin, C.</w:t>
            </w:r>
            <w:r w:rsidR="00084CF8">
              <w:rPr>
                <w:rFonts w:hint="eastAsia"/>
                <w:b/>
                <w:bCs/>
                <w:sz w:val="20"/>
                <w:szCs w:val="20"/>
              </w:rPr>
              <w:t>-</w:t>
            </w:r>
            <w:r w:rsidRPr="00A16100">
              <w:rPr>
                <w:b/>
                <w:bCs/>
                <w:sz w:val="20"/>
                <w:szCs w:val="20"/>
              </w:rPr>
              <w:t>H.</w:t>
            </w:r>
            <w:r w:rsidRPr="00A16100">
              <w:rPr>
                <w:sz w:val="20"/>
                <w:szCs w:val="20"/>
              </w:rPr>
              <w:t>, Wang, J.</w:t>
            </w:r>
            <w:r w:rsidR="00084CF8">
              <w:rPr>
                <w:rFonts w:hint="eastAsia"/>
                <w:sz w:val="20"/>
                <w:szCs w:val="20"/>
              </w:rPr>
              <w:t>-</w:t>
            </w:r>
            <w:r w:rsidRPr="00A16100">
              <w:rPr>
                <w:sz w:val="20"/>
                <w:szCs w:val="20"/>
              </w:rPr>
              <w:t>F., and Cheng, A.</w:t>
            </w:r>
            <w:r w:rsidR="00084CF8">
              <w:rPr>
                <w:rFonts w:hint="eastAsia"/>
                <w:sz w:val="20"/>
                <w:szCs w:val="20"/>
              </w:rPr>
              <w:t>-</w:t>
            </w:r>
            <w:r w:rsidRPr="00A16100">
              <w:rPr>
                <w:sz w:val="20"/>
                <w:szCs w:val="20"/>
              </w:rPr>
              <w:t xml:space="preserve">S. 2011. Population density of </w:t>
            </w:r>
            <w:proofErr w:type="spellStart"/>
            <w:r w:rsidRPr="00A16100">
              <w:rPr>
                <w:i/>
                <w:iCs/>
                <w:sz w:val="20"/>
                <w:szCs w:val="20"/>
              </w:rPr>
              <w:t>Ralstonia</w:t>
            </w:r>
            <w:proofErr w:type="spellEnd"/>
            <w:r w:rsidRPr="00A1610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16100">
              <w:rPr>
                <w:i/>
                <w:iCs/>
                <w:sz w:val="20"/>
                <w:szCs w:val="20"/>
              </w:rPr>
              <w:t>solanacearum</w:t>
            </w:r>
            <w:r w:rsidRPr="00A16100">
              <w:rPr>
                <w:sz w:val="20"/>
                <w:szCs w:val="20"/>
              </w:rPr>
              <w:t>potato</w:t>
            </w:r>
            <w:proofErr w:type="spellEnd"/>
            <w:r w:rsidRPr="00A16100">
              <w:rPr>
                <w:sz w:val="20"/>
                <w:szCs w:val="20"/>
              </w:rPr>
              <w:t xml:space="preserve"> strain, </w:t>
            </w:r>
            <w:proofErr w:type="spellStart"/>
            <w:r w:rsidRPr="00A16100">
              <w:rPr>
                <w:sz w:val="20"/>
                <w:szCs w:val="20"/>
              </w:rPr>
              <w:t>phylotype</w:t>
            </w:r>
            <w:proofErr w:type="spellEnd"/>
            <w:r w:rsidRPr="00A16100">
              <w:rPr>
                <w:sz w:val="20"/>
                <w:szCs w:val="20"/>
              </w:rPr>
              <w:t xml:space="preserve"> II/race 3/</w:t>
            </w:r>
            <w:proofErr w:type="spellStart"/>
            <w:r w:rsidRPr="00A16100">
              <w:rPr>
                <w:sz w:val="20"/>
                <w:szCs w:val="20"/>
              </w:rPr>
              <w:t>biovar</w:t>
            </w:r>
            <w:proofErr w:type="spellEnd"/>
            <w:r w:rsidRPr="00A16100">
              <w:rPr>
                <w:sz w:val="20"/>
                <w:szCs w:val="20"/>
              </w:rPr>
              <w:t xml:space="preserve"> 2, and incidence of potato bacterial wilt in fields in </w:t>
            </w:r>
            <w:proofErr w:type="spellStart"/>
            <w:r w:rsidRPr="00A16100">
              <w:rPr>
                <w:sz w:val="20"/>
                <w:szCs w:val="20"/>
              </w:rPr>
              <w:t>Dounan</w:t>
            </w:r>
            <w:proofErr w:type="spellEnd"/>
            <w:r w:rsidRPr="00A16100">
              <w:rPr>
                <w:sz w:val="20"/>
                <w:szCs w:val="20"/>
              </w:rPr>
              <w:t xml:space="preserve">, Yunlin County. Plant </w:t>
            </w:r>
            <w:proofErr w:type="spellStart"/>
            <w:r w:rsidRPr="00A16100">
              <w:rPr>
                <w:sz w:val="20"/>
                <w:szCs w:val="20"/>
              </w:rPr>
              <w:t>Pathol</w:t>
            </w:r>
            <w:proofErr w:type="spellEnd"/>
            <w:r w:rsidRPr="00A16100">
              <w:rPr>
                <w:sz w:val="20"/>
                <w:szCs w:val="20"/>
              </w:rPr>
              <w:t xml:space="preserve">. Bull. 20:68-77. </w:t>
            </w:r>
            <w:r w:rsidRPr="00A16100">
              <w:rPr>
                <w:iCs/>
                <w:sz w:val="20"/>
                <w:szCs w:val="20"/>
              </w:rPr>
              <w:t>(in Chinese)</w:t>
            </w:r>
          </w:p>
          <w:p w:rsidR="008D6BB4" w:rsidRPr="00A16100" w:rsidRDefault="008D6BB4" w:rsidP="00A16100">
            <w:pPr>
              <w:pStyle w:val="a9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16100">
              <w:rPr>
                <w:b/>
                <w:sz w:val="20"/>
                <w:szCs w:val="20"/>
              </w:rPr>
              <w:t>Lin, C.</w:t>
            </w:r>
            <w:r w:rsidR="00084CF8">
              <w:rPr>
                <w:rFonts w:hint="eastAsia"/>
                <w:b/>
                <w:sz w:val="20"/>
                <w:szCs w:val="20"/>
              </w:rPr>
              <w:t>-</w:t>
            </w:r>
            <w:r w:rsidRPr="00A16100">
              <w:rPr>
                <w:b/>
                <w:sz w:val="20"/>
                <w:szCs w:val="20"/>
              </w:rPr>
              <w:t>H.</w:t>
            </w:r>
            <w:r w:rsidRPr="00A16100">
              <w:rPr>
                <w:sz w:val="20"/>
                <w:szCs w:val="20"/>
              </w:rPr>
              <w:t>, Hsu, S.</w:t>
            </w:r>
            <w:r w:rsidR="00084CF8">
              <w:rPr>
                <w:rFonts w:hint="eastAsia"/>
                <w:sz w:val="20"/>
                <w:szCs w:val="20"/>
              </w:rPr>
              <w:t>-</w:t>
            </w:r>
            <w:r w:rsidRPr="00A16100">
              <w:rPr>
                <w:sz w:val="20"/>
                <w:szCs w:val="20"/>
              </w:rPr>
              <w:t xml:space="preserve">T., </w:t>
            </w:r>
            <w:proofErr w:type="spellStart"/>
            <w:r w:rsidRPr="00A16100">
              <w:rPr>
                <w:sz w:val="20"/>
                <w:szCs w:val="20"/>
              </w:rPr>
              <w:t>Tzeng</w:t>
            </w:r>
            <w:proofErr w:type="spellEnd"/>
            <w:r w:rsidRPr="00A16100">
              <w:rPr>
                <w:sz w:val="20"/>
                <w:szCs w:val="20"/>
              </w:rPr>
              <w:t>, K.</w:t>
            </w:r>
            <w:r w:rsidR="00084CF8">
              <w:rPr>
                <w:rFonts w:hint="eastAsia"/>
                <w:sz w:val="20"/>
                <w:szCs w:val="20"/>
              </w:rPr>
              <w:t>-</w:t>
            </w:r>
            <w:r w:rsidRPr="00A16100">
              <w:rPr>
                <w:sz w:val="20"/>
                <w:szCs w:val="20"/>
              </w:rPr>
              <w:t>C., and Wang, J.</w:t>
            </w:r>
            <w:r w:rsidR="00084CF8">
              <w:rPr>
                <w:rFonts w:hint="eastAsia"/>
                <w:sz w:val="20"/>
                <w:szCs w:val="20"/>
              </w:rPr>
              <w:t>-</w:t>
            </w:r>
            <w:r w:rsidRPr="00A16100">
              <w:rPr>
                <w:sz w:val="20"/>
                <w:szCs w:val="20"/>
              </w:rPr>
              <w:t xml:space="preserve">F. 2009. Detection of race 1 strains of </w:t>
            </w:r>
            <w:proofErr w:type="spellStart"/>
            <w:r w:rsidRPr="00A16100">
              <w:rPr>
                <w:i/>
                <w:sz w:val="20"/>
                <w:szCs w:val="20"/>
              </w:rPr>
              <w:t>Ralstonia</w:t>
            </w:r>
            <w:proofErr w:type="spellEnd"/>
            <w:r w:rsidRPr="00A161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16100">
              <w:rPr>
                <w:i/>
                <w:sz w:val="20"/>
                <w:szCs w:val="20"/>
              </w:rPr>
              <w:t>solanacearum</w:t>
            </w:r>
            <w:proofErr w:type="spellEnd"/>
            <w:r w:rsidRPr="00A16100">
              <w:rPr>
                <w:sz w:val="20"/>
                <w:szCs w:val="20"/>
              </w:rPr>
              <w:t xml:space="preserve"> in field samples in Taiwan using a BIO-PCR method. Eur. J. Plant </w:t>
            </w:r>
            <w:proofErr w:type="spellStart"/>
            <w:r w:rsidRPr="00A16100">
              <w:rPr>
                <w:sz w:val="20"/>
                <w:szCs w:val="20"/>
              </w:rPr>
              <w:t>Pathol</w:t>
            </w:r>
            <w:proofErr w:type="spellEnd"/>
            <w:r w:rsidRPr="00A16100">
              <w:rPr>
                <w:sz w:val="20"/>
                <w:szCs w:val="20"/>
              </w:rPr>
              <w:t>. 124:75-85. (SCI)</w:t>
            </w:r>
          </w:p>
          <w:p w:rsidR="008D6BB4" w:rsidRPr="00A16100" w:rsidRDefault="008D6BB4" w:rsidP="00A16100">
            <w:pPr>
              <w:pStyle w:val="a9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16100">
              <w:rPr>
                <w:b/>
                <w:sz w:val="20"/>
                <w:szCs w:val="20"/>
              </w:rPr>
              <w:t>Lin, C.</w:t>
            </w:r>
            <w:r w:rsidR="00084CF8">
              <w:rPr>
                <w:rFonts w:hint="eastAsia"/>
                <w:b/>
                <w:sz w:val="20"/>
                <w:szCs w:val="20"/>
              </w:rPr>
              <w:t>-</w:t>
            </w:r>
            <w:r w:rsidRPr="00A16100">
              <w:rPr>
                <w:b/>
                <w:sz w:val="20"/>
                <w:szCs w:val="20"/>
              </w:rPr>
              <w:t>H.</w:t>
            </w:r>
            <w:r w:rsidRPr="00A16100">
              <w:rPr>
                <w:sz w:val="20"/>
                <w:szCs w:val="20"/>
              </w:rPr>
              <w:t>, Hsu, S.</w:t>
            </w:r>
            <w:r w:rsidR="00084CF8">
              <w:rPr>
                <w:rFonts w:hint="eastAsia"/>
                <w:sz w:val="20"/>
                <w:szCs w:val="20"/>
              </w:rPr>
              <w:t>-</w:t>
            </w:r>
            <w:r w:rsidRPr="00A16100">
              <w:rPr>
                <w:sz w:val="20"/>
                <w:szCs w:val="20"/>
              </w:rPr>
              <w:t xml:space="preserve">T., </w:t>
            </w:r>
            <w:proofErr w:type="spellStart"/>
            <w:r w:rsidRPr="00A16100">
              <w:rPr>
                <w:sz w:val="20"/>
                <w:szCs w:val="20"/>
              </w:rPr>
              <w:t>Tzeng</w:t>
            </w:r>
            <w:proofErr w:type="spellEnd"/>
            <w:r w:rsidRPr="00A16100">
              <w:rPr>
                <w:sz w:val="20"/>
                <w:szCs w:val="20"/>
              </w:rPr>
              <w:t>, K.</w:t>
            </w:r>
            <w:r w:rsidR="00084CF8">
              <w:rPr>
                <w:rFonts w:hint="eastAsia"/>
                <w:sz w:val="20"/>
                <w:szCs w:val="20"/>
              </w:rPr>
              <w:t>-</w:t>
            </w:r>
            <w:r w:rsidRPr="00A16100">
              <w:rPr>
                <w:sz w:val="20"/>
                <w:szCs w:val="20"/>
              </w:rPr>
              <w:t>C., and Wang, J.</w:t>
            </w:r>
            <w:r w:rsidR="00084CF8">
              <w:rPr>
                <w:rFonts w:hint="eastAsia"/>
                <w:sz w:val="20"/>
                <w:szCs w:val="20"/>
              </w:rPr>
              <w:t>-</w:t>
            </w:r>
            <w:r w:rsidRPr="00A16100">
              <w:rPr>
                <w:sz w:val="20"/>
                <w:szCs w:val="20"/>
              </w:rPr>
              <w:t xml:space="preserve">F. 2008. Application of a preliminary screen to select locally adapted resistant rootstock and soil amendment for integrated management of tomato bacterial wilt in Taiwan. </w:t>
            </w:r>
            <w:r w:rsidRPr="00A16100">
              <w:rPr>
                <w:sz w:val="20"/>
                <w:szCs w:val="20"/>
                <w:lang w:val="fr-FR"/>
              </w:rPr>
              <w:t>Plant Dis. 92:909-916. (SCI)</w:t>
            </w:r>
          </w:p>
          <w:p w:rsidR="008D6BB4" w:rsidRPr="00F80BDA" w:rsidRDefault="008D6BB4" w:rsidP="00A16100">
            <w:pPr>
              <w:pStyle w:val="a9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16100">
              <w:rPr>
                <w:sz w:val="20"/>
                <w:szCs w:val="20"/>
                <w:lang w:val="fr-FR"/>
              </w:rPr>
              <w:t>Wu, D.</w:t>
            </w:r>
            <w:r w:rsidR="00084CF8">
              <w:rPr>
                <w:rFonts w:hint="eastAsia"/>
                <w:sz w:val="20"/>
                <w:szCs w:val="20"/>
                <w:lang w:val="fr-FR"/>
              </w:rPr>
              <w:t>-</w:t>
            </w:r>
            <w:r w:rsidRPr="00A16100">
              <w:rPr>
                <w:sz w:val="20"/>
                <w:szCs w:val="20"/>
                <w:lang w:val="fr-FR"/>
              </w:rPr>
              <w:t xml:space="preserve">L., </w:t>
            </w:r>
            <w:r w:rsidRPr="00A16100">
              <w:rPr>
                <w:b/>
                <w:sz w:val="20"/>
                <w:szCs w:val="20"/>
                <w:lang w:val="fr-FR"/>
              </w:rPr>
              <w:t>Lin, C.</w:t>
            </w:r>
            <w:r w:rsidR="00084CF8">
              <w:rPr>
                <w:rFonts w:hint="eastAsia"/>
                <w:b/>
                <w:sz w:val="20"/>
                <w:szCs w:val="20"/>
                <w:lang w:val="fr-FR"/>
              </w:rPr>
              <w:t>-</w:t>
            </w:r>
            <w:r w:rsidRPr="00A16100">
              <w:rPr>
                <w:b/>
                <w:sz w:val="20"/>
                <w:szCs w:val="20"/>
                <w:lang w:val="fr-FR"/>
              </w:rPr>
              <w:t>H.</w:t>
            </w:r>
            <w:r w:rsidRPr="00A16100">
              <w:rPr>
                <w:sz w:val="20"/>
                <w:szCs w:val="20"/>
                <w:lang w:val="fr-FR"/>
              </w:rPr>
              <w:t>, Sheu, Z.</w:t>
            </w:r>
            <w:r w:rsidR="00084CF8">
              <w:rPr>
                <w:rFonts w:hint="eastAsia"/>
                <w:sz w:val="20"/>
                <w:szCs w:val="20"/>
                <w:lang w:val="fr-FR"/>
              </w:rPr>
              <w:t>-</w:t>
            </w:r>
            <w:r w:rsidRPr="00A16100">
              <w:rPr>
                <w:sz w:val="20"/>
                <w:szCs w:val="20"/>
                <w:lang w:val="fr-FR"/>
              </w:rPr>
              <w:t xml:space="preserve">M., Palada, M. 2008. </w:t>
            </w:r>
            <w:r w:rsidRPr="00A16100">
              <w:rPr>
                <w:sz w:val="20"/>
                <w:szCs w:val="20"/>
              </w:rPr>
              <w:t xml:space="preserve">Selection of </w:t>
            </w:r>
            <w:proofErr w:type="spellStart"/>
            <w:r w:rsidRPr="00A16100">
              <w:rPr>
                <w:sz w:val="20"/>
                <w:szCs w:val="20"/>
              </w:rPr>
              <w:t>Phytophthora</w:t>
            </w:r>
            <w:proofErr w:type="spellEnd"/>
            <w:r w:rsidRPr="00A16100">
              <w:rPr>
                <w:sz w:val="20"/>
                <w:szCs w:val="20"/>
              </w:rPr>
              <w:t xml:space="preserve"> blight and bacterial wilt tolerance in sweet pepper lines as rootstocks. J. Taiwan Soc. Hort. Sci. 54:47-58. (in Chinese)</w:t>
            </w:r>
          </w:p>
          <w:p w:rsidR="00521231" w:rsidRPr="00F80BDA" w:rsidRDefault="008D6BB4" w:rsidP="00A16100">
            <w:pPr>
              <w:pStyle w:val="a9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80BDA">
              <w:rPr>
                <w:b/>
                <w:sz w:val="20"/>
                <w:szCs w:val="20"/>
              </w:rPr>
              <w:t>Lin, C.</w:t>
            </w:r>
            <w:r w:rsidR="00084CF8">
              <w:rPr>
                <w:rFonts w:hint="eastAsia"/>
                <w:b/>
                <w:sz w:val="20"/>
                <w:szCs w:val="20"/>
              </w:rPr>
              <w:t>-</w:t>
            </w:r>
            <w:r w:rsidRPr="00F80BDA">
              <w:rPr>
                <w:b/>
                <w:sz w:val="20"/>
                <w:szCs w:val="20"/>
              </w:rPr>
              <w:t>H.</w:t>
            </w:r>
            <w:r w:rsidRPr="00F80BDA">
              <w:rPr>
                <w:sz w:val="20"/>
                <w:szCs w:val="20"/>
              </w:rPr>
              <w:t>, Hsu, S.</w:t>
            </w:r>
            <w:r w:rsidR="00084CF8">
              <w:rPr>
                <w:rFonts w:hint="eastAsia"/>
                <w:sz w:val="20"/>
                <w:szCs w:val="20"/>
              </w:rPr>
              <w:t>-</w:t>
            </w:r>
            <w:r w:rsidRPr="00F80BDA">
              <w:rPr>
                <w:sz w:val="20"/>
                <w:szCs w:val="20"/>
              </w:rPr>
              <w:t xml:space="preserve">T., and </w:t>
            </w:r>
            <w:proofErr w:type="spellStart"/>
            <w:r w:rsidRPr="00F80BDA">
              <w:rPr>
                <w:sz w:val="20"/>
                <w:szCs w:val="20"/>
              </w:rPr>
              <w:t>Tzeng</w:t>
            </w:r>
            <w:proofErr w:type="spellEnd"/>
            <w:r w:rsidRPr="00F80BDA">
              <w:rPr>
                <w:sz w:val="20"/>
                <w:szCs w:val="20"/>
              </w:rPr>
              <w:t>, K.</w:t>
            </w:r>
            <w:r w:rsidR="00084CF8">
              <w:rPr>
                <w:rFonts w:hint="eastAsia"/>
                <w:sz w:val="20"/>
                <w:szCs w:val="20"/>
              </w:rPr>
              <w:t>-</w:t>
            </w:r>
            <w:r w:rsidRPr="00F80BDA">
              <w:rPr>
                <w:sz w:val="20"/>
                <w:szCs w:val="20"/>
              </w:rPr>
              <w:t>C. 1994. Radish (</w:t>
            </w:r>
            <w:proofErr w:type="spellStart"/>
            <w:r w:rsidRPr="00F80BDA">
              <w:rPr>
                <w:i/>
                <w:sz w:val="20"/>
                <w:szCs w:val="20"/>
              </w:rPr>
              <w:t>Raphanus</w:t>
            </w:r>
            <w:proofErr w:type="spellEnd"/>
            <w:r w:rsidRPr="00F80BD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80BDA">
              <w:rPr>
                <w:i/>
                <w:sz w:val="20"/>
                <w:szCs w:val="20"/>
              </w:rPr>
              <w:t>sativus</w:t>
            </w:r>
            <w:proofErr w:type="spellEnd"/>
            <w:r w:rsidRPr="00F80BDA">
              <w:rPr>
                <w:sz w:val="20"/>
                <w:szCs w:val="20"/>
              </w:rPr>
              <w:t xml:space="preserve"> L.), a new host of </w:t>
            </w:r>
            <w:r w:rsidRPr="00F80BDA">
              <w:rPr>
                <w:i/>
                <w:sz w:val="20"/>
                <w:szCs w:val="20"/>
              </w:rPr>
              <w:t xml:space="preserve">Pseudomonas </w:t>
            </w:r>
            <w:proofErr w:type="spellStart"/>
            <w:r w:rsidRPr="00F80BDA">
              <w:rPr>
                <w:i/>
                <w:sz w:val="20"/>
                <w:szCs w:val="20"/>
              </w:rPr>
              <w:t>solanacearum</w:t>
            </w:r>
            <w:proofErr w:type="spellEnd"/>
            <w:r w:rsidRPr="00F80BDA">
              <w:rPr>
                <w:sz w:val="20"/>
                <w:szCs w:val="20"/>
              </w:rPr>
              <w:t xml:space="preserve"> in Taiwan. Plant </w:t>
            </w:r>
            <w:proofErr w:type="spellStart"/>
            <w:r w:rsidRPr="00F80BDA">
              <w:rPr>
                <w:sz w:val="20"/>
                <w:szCs w:val="20"/>
              </w:rPr>
              <w:t>Pathol</w:t>
            </w:r>
            <w:proofErr w:type="spellEnd"/>
            <w:r w:rsidRPr="00F80BDA">
              <w:rPr>
                <w:sz w:val="20"/>
                <w:szCs w:val="20"/>
              </w:rPr>
              <w:t>. Bull. 3:147-155.</w:t>
            </w:r>
          </w:p>
          <w:p w:rsidR="00F80BDA" w:rsidRPr="008D6BB4" w:rsidRDefault="00F80BDA" w:rsidP="00F80BDA"/>
        </w:tc>
      </w:tr>
      <w:tr w:rsidR="00521231" w:rsidRPr="00DC13F0">
        <w:trPr>
          <w:trHeight w:val="420"/>
          <w:tblCellSpacing w:w="60" w:type="dxa"/>
        </w:trPr>
        <w:tc>
          <w:tcPr>
            <w:tcW w:w="9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231" w:rsidRPr="00DC13F0" w:rsidRDefault="00521231" w:rsidP="00521231">
            <w:pPr>
              <w:widowControl/>
              <w:snapToGrid w:val="0"/>
              <w:spacing w:before="45" w:after="45"/>
              <w:ind w:left="600" w:hanging="600"/>
              <w:rPr>
                <w:rFonts w:ascii="新細明體" w:hAnsi="新細明體" w:cs="新細明體"/>
                <w:kern w:val="0"/>
              </w:rPr>
            </w:pPr>
            <w:r w:rsidRPr="00DC13F0">
              <w:rPr>
                <w:kern w:val="0"/>
                <w:sz w:val="20"/>
                <w:szCs w:val="20"/>
              </w:rPr>
              <w:lastRenderedPageBreak/>
              <w:t>(B)</w:t>
            </w:r>
            <w:r w:rsidR="001C49B9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DC13F0">
              <w:rPr>
                <w:rFonts w:ascii="新細明體" w:hAnsi="新細明體" w:cs="新細明體"/>
                <w:kern w:val="0"/>
                <w:sz w:val="20"/>
                <w:szCs w:val="20"/>
              </w:rPr>
              <w:t>研討會論文</w:t>
            </w:r>
          </w:p>
          <w:p w:rsidR="00F75D23" w:rsidRPr="00A16100" w:rsidRDefault="00A16100" w:rsidP="00A16100">
            <w:pPr>
              <w:pStyle w:val="a9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84CF8">
              <w:rPr>
                <w:b/>
                <w:sz w:val="20"/>
                <w:szCs w:val="20"/>
                <w:u w:val="single"/>
              </w:rPr>
              <w:t>Lin, C.</w:t>
            </w:r>
            <w:r w:rsidRPr="00084CF8">
              <w:rPr>
                <w:rFonts w:hint="eastAsia"/>
                <w:b/>
                <w:sz w:val="20"/>
                <w:szCs w:val="20"/>
                <w:u w:val="single"/>
              </w:rPr>
              <w:t>-</w:t>
            </w:r>
            <w:r w:rsidRPr="00084CF8">
              <w:rPr>
                <w:b/>
                <w:sz w:val="20"/>
                <w:szCs w:val="20"/>
                <w:u w:val="single"/>
              </w:rPr>
              <w:t>H.</w:t>
            </w:r>
            <w:r w:rsidRPr="00A16100">
              <w:rPr>
                <w:sz w:val="20"/>
                <w:szCs w:val="20"/>
              </w:rPr>
              <w:t>,</w:t>
            </w:r>
            <w:r w:rsidRPr="00A16100">
              <w:rPr>
                <w:b/>
                <w:sz w:val="20"/>
                <w:szCs w:val="20"/>
              </w:rPr>
              <w:t xml:space="preserve"> </w:t>
            </w:r>
            <w:r w:rsidRPr="00A16100">
              <w:rPr>
                <w:sz w:val="20"/>
                <w:szCs w:val="20"/>
              </w:rPr>
              <w:t>Wang, J.</w:t>
            </w:r>
            <w:r w:rsidRPr="00A16100">
              <w:rPr>
                <w:rFonts w:hint="eastAsia"/>
                <w:sz w:val="20"/>
                <w:szCs w:val="20"/>
              </w:rPr>
              <w:t>-</w:t>
            </w:r>
            <w:r w:rsidRPr="00A16100">
              <w:rPr>
                <w:sz w:val="20"/>
                <w:szCs w:val="20"/>
              </w:rPr>
              <w:t>F, Wu, Y.</w:t>
            </w:r>
            <w:r w:rsidRPr="00A16100">
              <w:rPr>
                <w:rFonts w:hint="eastAsia"/>
                <w:sz w:val="20"/>
                <w:szCs w:val="20"/>
              </w:rPr>
              <w:t>-</w:t>
            </w:r>
            <w:r w:rsidRPr="00A16100">
              <w:rPr>
                <w:sz w:val="20"/>
                <w:szCs w:val="20"/>
              </w:rPr>
              <w:t>F., and Cheng, A.</w:t>
            </w:r>
            <w:r w:rsidRPr="00A16100">
              <w:rPr>
                <w:rFonts w:hint="eastAsia"/>
                <w:sz w:val="20"/>
                <w:szCs w:val="20"/>
              </w:rPr>
              <w:t>-</w:t>
            </w:r>
            <w:r w:rsidRPr="00A16100">
              <w:rPr>
                <w:sz w:val="20"/>
                <w:szCs w:val="20"/>
              </w:rPr>
              <w:t xml:space="preserve">S. 2014. Monitoring </w:t>
            </w:r>
            <w:proofErr w:type="spellStart"/>
            <w:r w:rsidRPr="00A16100">
              <w:rPr>
                <w:i/>
                <w:sz w:val="20"/>
                <w:szCs w:val="20"/>
              </w:rPr>
              <w:t>Ralstonia</w:t>
            </w:r>
            <w:proofErr w:type="spellEnd"/>
            <w:r w:rsidRPr="00A161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16100">
              <w:rPr>
                <w:i/>
                <w:sz w:val="20"/>
                <w:szCs w:val="20"/>
              </w:rPr>
              <w:t>solanacearum</w:t>
            </w:r>
            <w:proofErr w:type="spellEnd"/>
            <w:r w:rsidRPr="00A16100">
              <w:rPr>
                <w:sz w:val="20"/>
                <w:szCs w:val="20"/>
              </w:rPr>
              <w:t xml:space="preserve"> strains causing potato brown rot in Taiwan and their virulence on tomato, eggplant, and pepper. </w:t>
            </w:r>
            <w:r w:rsidRPr="00A16100">
              <w:rPr>
                <w:rFonts w:hint="eastAsia"/>
                <w:sz w:val="20"/>
                <w:szCs w:val="20"/>
              </w:rPr>
              <w:t>T</w:t>
            </w:r>
            <w:r w:rsidRPr="00A16100">
              <w:rPr>
                <w:sz w:val="20"/>
                <w:szCs w:val="20"/>
              </w:rPr>
              <w:t>he 13th International Conference on Plant Pathogenic Bacteria. 8-13 Jun. 2014, Shanghai, China. (poster</w:t>
            </w:r>
            <w:r w:rsidRPr="00A16100">
              <w:rPr>
                <w:rFonts w:hint="eastAsia"/>
                <w:sz w:val="20"/>
                <w:szCs w:val="20"/>
              </w:rPr>
              <w:t>)</w:t>
            </w:r>
          </w:p>
          <w:p w:rsidR="00A16100" w:rsidRPr="00A16100" w:rsidRDefault="00A16100" w:rsidP="00A16100">
            <w:pPr>
              <w:pStyle w:val="a9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84CF8">
              <w:rPr>
                <w:b/>
                <w:sz w:val="20"/>
                <w:szCs w:val="20"/>
                <w:u w:val="single"/>
              </w:rPr>
              <w:t>Lin, C.</w:t>
            </w:r>
            <w:r w:rsidRPr="00084CF8">
              <w:rPr>
                <w:rFonts w:hint="eastAsia"/>
                <w:b/>
                <w:sz w:val="20"/>
                <w:szCs w:val="20"/>
                <w:u w:val="single"/>
              </w:rPr>
              <w:t>-</w:t>
            </w:r>
            <w:r w:rsidRPr="00084CF8">
              <w:rPr>
                <w:b/>
                <w:sz w:val="20"/>
                <w:szCs w:val="20"/>
                <w:u w:val="single"/>
              </w:rPr>
              <w:t>H.</w:t>
            </w:r>
            <w:r w:rsidRPr="00A16100">
              <w:rPr>
                <w:sz w:val="20"/>
                <w:szCs w:val="20"/>
              </w:rPr>
              <w:t xml:space="preserve"> </w:t>
            </w:r>
            <w:proofErr w:type="gramStart"/>
            <w:r w:rsidRPr="00A16100">
              <w:rPr>
                <w:sz w:val="20"/>
                <w:szCs w:val="20"/>
              </w:rPr>
              <w:t>and</w:t>
            </w:r>
            <w:proofErr w:type="gramEnd"/>
            <w:r w:rsidRPr="00A16100">
              <w:rPr>
                <w:sz w:val="20"/>
                <w:szCs w:val="20"/>
              </w:rPr>
              <w:t xml:space="preserve"> Wang, J.</w:t>
            </w:r>
            <w:r w:rsidRPr="00A16100">
              <w:rPr>
                <w:rFonts w:hint="eastAsia"/>
                <w:sz w:val="20"/>
                <w:szCs w:val="20"/>
              </w:rPr>
              <w:t>-</w:t>
            </w:r>
            <w:r w:rsidRPr="00A16100">
              <w:rPr>
                <w:sz w:val="20"/>
                <w:szCs w:val="20"/>
              </w:rPr>
              <w:t xml:space="preserve">F. 2014. Identification of </w:t>
            </w:r>
            <w:proofErr w:type="spellStart"/>
            <w:r w:rsidRPr="00A16100">
              <w:rPr>
                <w:sz w:val="20"/>
                <w:szCs w:val="20"/>
              </w:rPr>
              <w:t>phylotype</w:t>
            </w:r>
            <w:proofErr w:type="spellEnd"/>
            <w:r w:rsidRPr="00A16100">
              <w:rPr>
                <w:sz w:val="20"/>
                <w:szCs w:val="20"/>
              </w:rPr>
              <w:t xml:space="preserve"> IIB </w:t>
            </w:r>
            <w:proofErr w:type="spellStart"/>
            <w:r w:rsidRPr="00A16100">
              <w:rPr>
                <w:sz w:val="20"/>
                <w:szCs w:val="20"/>
              </w:rPr>
              <w:t>sequevar</w:t>
            </w:r>
            <w:proofErr w:type="spellEnd"/>
            <w:r w:rsidRPr="00A16100">
              <w:rPr>
                <w:sz w:val="20"/>
                <w:szCs w:val="20"/>
              </w:rPr>
              <w:t xml:space="preserve"> 1 strains of </w:t>
            </w:r>
            <w:proofErr w:type="spellStart"/>
            <w:r w:rsidRPr="00A16100">
              <w:rPr>
                <w:i/>
                <w:sz w:val="20"/>
                <w:szCs w:val="20"/>
              </w:rPr>
              <w:t>Ralstonia</w:t>
            </w:r>
            <w:proofErr w:type="spellEnd"/>
            <w:r w:rsidRPr="00A161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16100">
              <w:rPr>
                <w:i/>
                <w:sz w:val="20"/>
                <w:szCs w:val="20"/>
              </w:rPr>
              <w:t>solanacearum</w:t>
            </w:r>
            <w:proofErr w:type="spellEnd"/>
            <w:r w:rsidRPr="00A16100">
              <w:rPr>
                <w:sz w:val="20"/>
                <w:szCs w:val="20"/>
              </w:rPr>
              <w:t xml:space="preserve"> from potato in Taiwan and their virulence on tomato, eggplant, and pepper. Plant </w:t>
            </w:r>
            <w:proofErr w:type="spellStart"/>
            <w:r w:rsidRPr="00A16100">
              <w:rPr>
                <w:sz w:val="20"/>
                <w:szCs w:val="20"/>
              </w:rPr>
              <w:t>Pathol</w:t>
            </w:r>
            <w:proofErr w:type="spellEnd"/>
            <w:r w:rsidRPr="00A16100">
              <w:rPr>
                <w:sz w:val="20"/>
                <w:szCs w:val="20"/>
              </w:rPr>
              <w:t>. Bull. 23(2):186-187. (oral</w:t>
            </w:r>
            <w:r w:rsidRPr="00A16100">
              <w:rPr>
                <w:rFonts w:hint="eastAsia"/>
                <w:sz w:val="20"/>
                <w:szCs w:val="20"/>
              </w:rPr>
              <w:t>)</w:t>
            </w:r>
          </w:p>
          <w:p w:rsidR="00A16100" w:rsidRPr="00A16100" w:rsidRDefault="00A16100" w:rsidP="00A16100">
            <w:pPr>
              <w:pStyle w:val="a9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84CF8">
              <w:rPr>
                <w:b/>
                <w:sz w:val="20"/>
                <w:szCs w:val="20"/>
                <w:u w:val="single"/>
              </w:rPr>
              <w:t>Lin, C.</w:t>
            </w:r>
            <w:r w:rsidRPr="00084CF8">
              <w:rPr>
                <w:rFonts w:hint="eastAsia"/>
                <w:b/>
                <w:sz w:val="20"/>
                <w:szCs w:val="20"/>
                <w:u w:val="single"/>
              </w:rPr>
              <w:t>-</w:t>
            </w:r>
            <w:r w:rsidRPr="00084CF8">
              <w:rPr>
                <w:b/>
                <w:sz w:val="20"/>
                <w:szCs w:val="20"/>
                <w:u w:val="single"/>
              </w:rPr>
              <w:t>H.</w:t>
            </w:r>
            <w:r w:rsidRPr="00A16100">
              <w:rPr>
                <w:sz w:val="20"/>
                <w:szCs w:val="20"/>
              </w:rPr>
              <w:t>, Chuang, M.</w:t>
            </w:r>
            <w:r w:rsidRPr="00A16100">
              <w:rPr>
                <w:rFonts w:hint="eastAsia"/>
                <w:sz w:val="20"/>
                <w:szCs w:val="20"/>
              </w:rPr>
              <w:t>-</w:t>
            </w:r>
            <w:r w:rsidRPr="00A16100">
              <w:rPr>
                <w:sz w:val="20"/>
                <w:szCs w:val="20"/>
              </w:rPr>
              <w:t>H., and Wang, J.</w:t>
            </w:r>
            <w:r w:rsidRPr="00A16100">
              <w:rPr>
                <w:rFonts w:hint="eastAsia"/>
                <w:sz w:val="20"/>
                <w:szCs w:val="20"/>
              </w:rPr>
              <w:t>-</w:t>
            </w:r>
            <w:r w:rsidRPr="00A16100">
              <w:rPr>
                <w:sz w:val="20"/>
                <w:szCs w:val="20"/>
              </w:rPr>
              <w:t xml:space="preserve">F. 2013. Development of a seedling grow-out assay for </w:t>
            </w:r>
            <w:proofErr w:type="spellStart"/>
            <w:r w:rsidRPr="00A16100">
              <w:rPr>
                <w:i/>
                <w:sz w:val="20"/>
                <w:szCs w:val="20"/>
              </w:rPr>
              <w:t>Xanthomonas</w:t>
            </w:r>
            <w:proofErr w:type="spellEnd"/>
            <w:r w:rsidRPr="00A161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16100">
              <w:rPr>
                <w:i/>
                <w:sz w:val="20"/>
                <w:szCs w:val="20"/>
              </w:rPr>
              <w:t>campestris</w:t>
            </w:r>
            <w:proofErr w:type="spellEnd"/>
            <w:r w:rsidRPr="00A1610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6100">
              <w:rPr>
                <w:sz w:val="20"/>
                <w:szCs w:val="20"/>
              </w:rPr>
              <w:t>pv</w:t>
            </w:r>
            <w:proofErr w:type="spellEnd"/>
            <w:proofErr w:type="gramEnd"/>
            <w:r w:rsidRPr="00A16100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A16100">
              <w:rPr>
                <w:i/>
                <w:sz w:val="20"/>
                <w:szCs w:val="20"/>
              </w:rPr>
              <w:t>campestris</w:t>
            </w:r>
            <w:proofErr w:type="spellEnd"/>
            <w:proofErr w:type="gramEnd"/>
            <w:r w:rsidRPr="00A16100">
              <w:rPr>
                <w:sz w:val="20"/>
                <w:szCs w:val="20"/>
              </w:rPr>
              <w:t xml:space="preserve"> of crucifer seeds. Plant </w:t>
            </w:r>
            <w:proofErr w:type="spellStart"/>
            <w:r w:rsidRPr="00A16100">
              <w:rPr>
                <w:sz w:val="20"/>
                <w:szCs w:val="20"/>
              </w:rPr>
              <w:t>Pathol</w:t>
            </w:r>
            <w:proofErr w:type="spellEnd"/>
            <w:r w:rsidRPr="00A16100">
              <w:rPr>
                <w:sz w:val="20"/>
                <w:szCs w:val="20"/>
              </w:rPr>
              <w:t xml:space="preserve">. Bull. 22(2):193-194. </w:t>
            </w:r>
            <w:r w:rsidRPr="00A16100">
              <w:rPr>
                <w:iCs/>
                <w:sz w:val="20"/>
                <w:szCs w:val="20"/>
              </w:rPr>
              <w:t>(oral</w:t>
            </w:r>
            <w:r w:rsidRPr="00A16100">
              <w:rPr>
                <w:rFonts w:hint="eastAsia"/>
                <w:iCs/>
                <w:sz w:val="20"/>
                <w:szCs w:val="20"/>
              </w:rPr>
              <w:t>)</w:t>
            </w:r>
          </w:p>
          <w:p w:rsidR="00A16100" w:rsidRDefault="00A16100" w:rsidP="00A16100">
            <w:pPr>
              <w:pStyle w:val="a9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16100">
              <w:rPr>
                <w:b/>
                <w:sz w:val="20"/>
                <w:szCs w:val="20"/>
                <w:lang w:val="de-DE"/>
              </w:rPr>
              <w:t>Lin, C.</w:t>
            </w:r>
            <w:r w:rsidR="00084CF8">
              <w:rPr>
                <w:rFonts w:hint="eastAsia"/>
                <w:b/>
                <w:sz w:val="20"/>
                <w:szCs w:val="20"/>
                <w:lang w:val="de-DE"/>
              </w:rPr>
              <w:t>-</w:t>
            </w:r>
            <w:r w:rsidRPr="00A16100">
              <w:rPr>
                <w:b/>
                <w:sz w:val="20"/>
                <w:szCs w:val="20"/>
                <w:lang w:val="de-DE"/>
              </w:rPr>
              <w:t>H.</w:t>
            </w:r>
            <w:r w:rsidRPr="00A16100">
              <w:rPr>
                <w:sz w:val="20"/>
                <w:szCs w:val="20"/>
                <w:lang w:val="de-DE"/>
              </w:rPr>
              <w:t xml:space="preserve">, </w:t>
            </w:r>
            <w:r w:rsidRPr="00084CF8">
              <w:rPr>
                <w:sz w:val="20"/>
                <w:szCs w:val="20"/>
                <w:u w:val="single"/>
                <w:lang w:val="de-DE"/>
              </w:rPr>
              <w:t>Wang, J.</w:t>
            </w:r>
            <w:r w:rsidR="00084CF8" w:rsidRPr="00084CF8">
              <w:rPr>
                <w:rFonts w:hint="eastAsia"/>
                <w:sz w:val="20"/>
                <w:szCs w:val="20"/>
                <w:u w:val="single"/>
                <w:lang w:val="de-DE"/>
              </w:rPr>
              <w:t>-</w:t>
            </w:r>
            <w:r w:rsidRPr="00084CF8">
              <w:rPr>
                <w:sz w:val="20"/>
                <w:szCs w:val="20"/>
                <w:u w:val="single"/>
                <w:lang w:val="de-DE"/>
              </w:rPr>
              <w:t>F.</w:t>
            </w:r>
            <w:r w:rsidRPr="00A16100">
              <w:rPr>
                <w:sz w:val="20"/>
                <w:szCs w:val="20"/>
                <w:lang w:val="de-DE"/>
              </w:rPr>
              <w:t>, Wu, Y.</w:t>
            </w:r>
            <w:r w:rsidR="00084CF8">
              <w:rPr>
                <w:rFonts w:hint="eastAsia"/>
                <w:sz w:val="20"/>
                <w:szCs w:val="20"/>
                <w:lang w:val="de-DE"/>
              </w:rPr>
              <w:t>-</w:t>
            </w:r>
            <w:r w:rsidRPr="00A16100">
              <w:rPr>
                <w:sz w:val="20"/>
                <w:szCs w:val="20"/>
                <w:lang w:val="de-DE"/>
              </w:rPr>
              <w:t>F., Cheng, A.</w:t>
            </w:r>
            <w:r w:rsidR="00084CF8">
              <w:rPr>
                <w:rFonts w:hint="eastAsia"/>
                <w:sz w:val="20"/>
                <w:szCs w:val="20"/>
                <w:lang w:val="de-DE"/>
              </w:rPr>
              <w:t>-</w:t>
            </w:r>
            <w:r w:rsidRPr="00A16100">
              <w:rPr>
                <w:sz w:val="20"/>
                <w:szCs w:val="20"/>
                <w:lang w:val="de-DE"/>
              </w:rPr>
              <w:t xml:space="preserve">H. 2013. </w:t>
            </w:r>
            <w:proofErr w:type="spellStart"/>
            <w:r w:rsidRPr="00A16100">
              <w:rPr>
                <w:sz w:val="20"/>
                <w:szCs w:val="20"/>
              </w:rPr>
              <w:t>Phylotype</w:t>
            </w:r>
            <w:proofErr w:type="spellEnd"/>
            <w:r w:rsidRPr="00A16100">
              <w:rPr>
                <w:sz w:val="20"/>
                <w:szCs w:val="20"/>
              </w:rPr>
              <w:t xml:space="preserve"> II race 3 </w:t>
            </w:r>
            <w:proofErr w:type="spellStart"/>
            <w:r w:rsidRPr="00A16100">
              <w:rPr>
                <w:sz w:val="20"/>
                <w:szCs w:val="20"/>
              </w:rPr>
              <w:t>biovar</w:t>
            </w:r>
            <w:proofErr w:type="spellEnd"/>
            <w:r w:rsidRPr="00A16100">
              <w:rPr>
                <w:sz w:val="20"/>
                <w:szCs w:val="20"/>
              </w:rPr>
              <w:t xml:space="preserve"> 2 strain of </w:t>
            </w:r>
            <w:proofErr w:type="spellStart"/>
            <w:r w:rsidRPr="00A16100">
              <w:rPr>
                <w:i/>
                <w:sz w:val="20"/>
                <w:szCs w:val="20"/>
              </w:rPr>
              <w:t>Ralstonia</w:t>
            </w:r>
            <w:proofErr w:type="spellEnd"/>
            <w:r w:rsidRPr="00A161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16100">
              <w:rPr>
                <w:i/>
                <w:sz w:val="20"/>
                <w:szCs w:val="20"/>
              </w:rPr>
              <w:t>solanacearum</w:t>
            </w:r>
            <w:proofErr w:type="spellEnd"/>
            <w:r w:rsidRPr="00A16100">
              <w:rPr>
                <w:sz w:val="20"/>
                <w:szCs w:val="20"/>
              </w:rPr>
              <w:t xml:space="preserve"> in Taiwan: survival potential and virulence on tomato, eggplant, and pepper. The Fourth International Symposium on T</w:t>
            </w:r>
            <w:r>
              <w:rPr>
                <w:sz w:val="20"/>
                <w:szCs w:val="20"/>
              </w:rPr>
              <w:t>omato Diseases on 24-27 Jun</w:t>
            </w:r>
            <w:r>
              <w:rPr>
                <w:rFonts w:hint="eastAsia"/>
                <w:sz w:val="20"/>
                <w:szCs w:val="20"/>
              </w:rPr>
              <w:t xml:space="preserve">. 2013, </w:t>
            </w:r>
            <w:r w:rsidRPr="00A16100">
              <w:rPr>
                <w:sz w:val="20"/>
                <w:szCs w:val="20"/>
              </w:rPr>
              <w:t xml:space="preserve">Florida, USA. </w:t>
            </w:r>
            <w:r>
              <w:rPr>
                <w:rFonts w:hint="eastAsia"/>
                <w:sz w:val="20"/>
                <w:szCs w:val="20"/>
              </w:rPr>
              <w:t>(</w:t>
            </w:r>
            <w:r w:rsidRPr="00A16100">
              <w:rPr>
                <w:sz w:val="20"/>
                <w:szCs w:val="20"/>
              </w:rPr>
              <w:t>oral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A16100" w:rsidRPr="00F7125D" w:rsidRDefault="00F7125D" w:rsidP="00A16100">
            <w:pPr>
              <w:pStyle w:val="a9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84CF8">
              <w:rPr>
                <w:rFonts w:eastAsia="標楷體"/>
                <w:b/>
                <w:bCs/>
                <w:sz w:val="20"/>
                <w:szCs w:val="20"/>
                <w:u w:val="single"/>
              </w:rPr>
              <w:t>Lin, C.</w:t>
            </w:r>
            <w:r w:rsidR="00084CF8" w:rsidRPr="00084CF8">
              <w:rPr>
                <w:rFonts w:eastAsia="標楷體" w:hint="eastAsia"/>
                <w:b/>
                <w:bCs/>
                <w:sz w:val="20"/>
                <w:szCs w:val="20"/>
                <w:u w:val="single"/>
              </w:rPr>
              <w:t>-</w:t>
            </w:r>
            <w:r w:rsidRPr="00084CF8">
              <w:rPr>
                <w:rFonts w:eastAsia="標楷體"/>
                <w:b/>
                <w:bCs/>
                <w:sz w:val="20"/>
                <w:szCs w:val="20"/>
                <w:u w:val="single"/>
              </w:rPr>
              <w:t>H.</w:t>
            </w:r>
            <w:r w:rsidRPr="00F7125D">
              <w:rPr>
                <w:rFonts w:eastAsia="標楷體"/>
                <w:sz w:val="20"/>
                <w:szCs w:val="20"/>
              </w:rPr>
              <w:t>, Chuang, M.</w:t>
            </w:r>
            <w:r w:rsidR="00084CF8">
              <w:rPr>
                <w:rFonts w:eastAsia="標楷體" w:hint="eastAsia"/>
                <w:sz w:val="20"/>
                <w:szCs w:val="20"/>
              </w:rPr>
              <w:t>-</w:t>
            </w:r>
            <w:r w:rsidRPr="00F7125D">
              <w:rPr>
                <w:rFonts w:eastAsia="標楷體"/>
                <w:sz w:val="20"/>
                <w:szCs w:val="20"/>
              </w:rPr>
              <w:t>H., and Wang, J.</w:t>
            </w:r>
            <w:r w:rsidR="00084CF8">
              <w:rPr>
                <w:rFonts w:eastAsia="標楷體" w:hint="eastAsia"/>
                <w:sz w:val="20"/>
                <w:szCs w:val="20"/>
              </w:rPr>
              <w:t>-</w:t>
            </w:r>
            <w:r w:rsidRPr="00F7125D">
              <w:rPr>
                <w:rFonts w:eastAsia="標楷體"/>
                <w:sz w:val="20"/>
                <w:szCs w:val="20"/>
              </w:rPr>
              <w:t>F. 2012.</w:t>
            </w:r>
            <w:r w:rsidRPr="00F7125D">
              <w:rPr>
                <w:rFonts w:eastAsia="標楷體"/>
                <w:bCs/>
                <w:sz w:val="20"/>
                <w:szCs w:val="20"/>
              </w:rPr>
              <w:t xml:space="preserve"> Assessment of ISTA seed detection procedure for </w:t>
            </w:r>
            <w:proofErr w:type="spellStart"/>
            <w:r w:rsidRPr="00F7125D">
              <w:rPr>
                <w:rFonts w:eastAsia="標楷體"/>
                <w:bCs/>
                <w:i/>
                <w:iCs/>
                <w:sz w:val="20"/>
                <w:szCs w:val="20"/>
              </w:rPr>
              <w:t>Xanthomonas</w:t>
            </w:r>
            <w:proofErr w:type="spellEnd"/>
            <w:r w:rsidRPr="00F7125D">
              <w:rPr>
                <w:rFonts w:eastAsia="標楷體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7125D">
              <w:rPr>
                <w:rFonts w:eastAsia="標楷體"/>
                <w:bCs/>
                <w:i/>
                <w:iCs/>
                <w:sz w:val="20"/>
                <w:szCs w:val="20"/>
              </w:rPr>
              <w:t>campestris</w:t>
            </w:r>
            <w:proofErr w:type="spellEnd"/>
            <w:r w:rsidRPr="00F7125D">
              <w:rPr>
                <w:rFonts w:eastAsia="標楷體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7125D">
              <w:rPr>
                <w:rFonts w:eastAsia="標楷體"/>
                <w:bCs/>
                <w:sz w:val="20"/>
                <w:szCs w:val="20"/>
              </w:rPr>
              <w:t>pv</w:t>
            </w:r>
            <w:proofErr w:type="spellEnd"/>
            <w:proofErr w:type="gramEnd"/>
            <w:r w:rsidRPr="00F7125D">
              <w:rPr>
                <w:rFonts w:eastAsia="標楷體"/>
                <w:bCs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7125D">
              <w:rPr>
                <w:rFonts w:eastAsia="標楷體"/>
                <w:bCs/>
                <w:i/>
                <w:iCs/>
                <w:sz w:val="20"/>
                <w:szCs w:val="20"/>
              </w:rPr>
              <w:t>campestris</w:t>
            </w:r>
            <w:proofErr w:type="spellEnd"/>
            <w:proofErr w:type="gramEnd"/>
            <w:r w:rsidRPr="00F7125D">
              <w:rPr>
                <w:rFonts w:eastAsia="標楷體"/>
                <w:bCs/>
                <w:sz w:val="20"/>
                <w:szCs w:val="20"/>
              </w:rPr>
              <w:t xml:space="preserve"> on cruciferous seed. Plant </w:t>
            </w:r>
            <w:proofErr w:type="spellStart"/>
            <w:r w:rsidRPr="00F7125D">
              <w:rPr>
                <w:rFonts w:eastAsia="標楷體"/>
                <w:bCs/>
                <w:sz w:val="20"/>
                <w:szCs w:val="20"/>
              </w:rPr>
              <w:t>Pathol</w:t>
            </w:r>
            <w:proofErr w:type="spellEnd"/>
            <w:r w:rsidRPr="00F7125D">
              <w:rPr>
                <w:rFonts w:eastAsia="標楷體"/>
                <w:bCs/>
                <w:sz w:val="20"/>
                <w:szCs w:val="20"/>
              </w:rPr>
              <w:t xml:space="preserve">. Bull. 21(2):163-164. </w:t>
            </w:r>
            <w:r>
              <w:rPr>
                <w:rFonts w:eastAsia="標楷體"/>
                <w:bCs/>
                <w:iCs/>
                <w:sz w:val="20"/>
                <w:szCs w:val="20"/>
              </w:rPr>
              <w:t>(</w:t>
            </w:r>
            <w:r w:rsidRPr="00F7125D">
              <w:rPr>
                <w:rFonts w:eastAsia="標楷體"/>
                <w:bCs/>
                <w:iCs/>
                <w:sz w:val="20"/>
                <w:szCs w:val="20"/>
              </w:rPr>
              <w:t>oral</w:t>
            </w:r>
            <w:r>
              <w:rPr>
                <w:rFonts w:eastAsia="標楷體" w:hint="eastAsia"/>
                <w:bCs/>
                <w:iCs/>
                <w:sz w:val="20"/>
                <w:szCs w:val="20"/>
              </w:rPr>
              <w:t>)</w:t>
            </w:r>
          </w:p>
          <w:p w:rsidR="00F7125D" w:rsidRPr="00F7125D" w:rsidRDefault="00F7125D" w:rsidP="00A16100">
            <w:pPr>
              <w:pStyle w:val="a9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84CF8">
              <w:rPr>
                <w:rFonts w:eastAsia="標楷體"/>
                <w:b/>
                <w:sz w:val="20"/>
                <w:szCs w:val="20"/>
                <w:u w:val="single"/>
              </w:rPr>
              <w:t>Lin, C.</w:t>
            </w:r>
            <w:r w:rsidR="00084CF8" w:rsidRPr="00084CF8">
              <w:rPr>
                <w:rFonts w:eastAsia="標楷體" w:hint="eastAsia"/>
                <w:b/>
                <w:sz w:val="20"/>
                <w:szCs w:val="20"/>
                <w:u w:val="single"/>
              </w:rPr>
              <w:t>-</w:t>
            </w:r>
            <w:r w:rsidRPr="00084CF8">
              <w:rPr>
                <w:rFonts w:eastAsia="標楷體"/>
                <w:b/>
                <w:sz w:val="20"/>
                <w:szCs w:val="20"/>
                <w:u w:val="single"/>
              </w:rPr>
              <w:t>H.</w:t>
            </w:r>
            <w:r w:rsidRPr="00F7125D">
              <w:rPr>
                <w:rFonts w:eastAsia="標楷體"/>
                <w:sz w:val="20"/>
                <w:szCs w:val="20"/>
              </w:rPr>
              <w:t>, Prior, P., and Wang, J.</w:t>
            </w:r>
            <w:r w:rsidR="00084CF8">
              <w:rPr>
                <w:rFonts w:eastAsia="標楷體" w:hint="eastAsia"/>
                <w:sz w:val="20"/>
                <w:szCs w:val="20"/>
              </w:rPr>
              <w:t>-</w:t>
            </w:r>
            <w:r w:rsidRPr="00F7125D">
              <w:rPr>
                <w:rFonts w:eastAsia="標楷體"/>
                <w:sz w:val="20"/>
                <w:szCs w:val="20"/>
              </w:rPr>
              <w:t xml:space="preserve">F. 2011. Variability of </w:t>
            </w:r>
            <w:proofErr w:type="spellStart"/>
            <w:r w:rsidRPr="00F7125D">
              <w:rPr>
                <w:rFonts w:eastAsia="標楷體"/>
                <w:i/>
                <w:sz w:val="20"/>
                <w:szCs w:val="20"/>
              </w:rPr>
              <w:t>Ralstonia</w:t>
            </w:r>
            <w:proofErr w:type="spellEnd"/>
            <w:r w:rsidRPr="00F7125D">
              <w:rPr>
                <w:rFonts w:eastAsia="標楷體"/>
                <w:i/>
                <w:sz w:val="20"/>
                <w:szCs w:val="20"/>
              </w:rPr>
              <w:t xml:space="preserve"> </w:t>
            </w:r>
            <w:proofErr w:type="spellStart"/>
            <w:r w:rsidRPr="00F7125D">
              <w:rPr>
                <w:rFonts w:eastAsia="標楷體"/>
                <w:i/>
                <w:sz w:val="20"/>
                <w:szCs w:val="20"/>
              </w:rPr>
              <w:t>solanacearum</w:t>
            </w:r>
            <w:proofErr w:type="spellEnd"/>
            <w:r w:rsidRPr="00F7125D">
              <w:rPr>
                <w:rFonts w:eastAsia="標楷體"/>
                <w:sz w:val="20"/>
                <w:szCs w:val="20"/>
              </w:rPr>
              <w:t xml:space="preserve"> from diverse</w:t>
            </w:r>
            <w:r>
              <w:rPr>
                <w:rFonts w:eastAsia="標楷體"/>
                <w:sz w:val="20"/>
                <w:szCs w:val="20"/>
              </w:rPr>
              <w:t xml:space="preserve"> sources in Taiwan. </w:t>
            </w:r>
            <w:r w:rsidRPr="00F7125D">
              <w:rPr>
                <w:rFonts w:eastAsia="標楷體"/>
                <w:sz w:val="20"/>
                <w:szCs w:val="20"/>
              </w:rPr>
              <w:t>The Fifth International Bacterial Wilt Symposium. 20-24 Jun</w:t>
            </w:r>
            <w:r>
              <w:rPr>
                <w:rFonts w:eastAsia="標楷體"/>
                <w:sz w:val="20"/>
                <w:szCs w:val="20"/>
              </w:rPr>
              <w:t>. 2011, Wuhan, China. (</w:t>
            </w:r>
            <w:r w:rsidRPr="00F7125D">
              <w:rPr>
                <w:rFonts w:eastAsia="標楷體"/>
                <w:sz w:val="20"/>
                <w:szCs w:val="20"/>
              </w:rPr>
              <w:t>poster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  <w:p w:rsidR="00F7125D" w:rsidRPr="00F80BDA" w:rsidRDefault="00F7125D" w:rsidP="00A16100">
            <w:pPr>
              <w:pStyle w:val="a9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84CF8">
              <w:rPr>
                <w:rFonts w:eastAsia="標楷體"/>
                <w:b/>
                <w:bCs/>
                <w:sz w:val="20"/>
                <w:szCs w:val="20"/>
                <w:u w:val="single"/>
              </w:rPr>
              <w:t>Lin, C.</w:t>
            </w:r>
            <w:r w:rsidR="00084CF8" w:rsidRPr="00084CF8">
              <w:rPr>
                <w:rFonts w:eastAsia="標楷體" w:hint="eastAsia"/>
                <w:b/>
                <w:bCs/>
                <w:sz w:val="20"/>
                <w:szCs w:val="20"/>
                <w:u w:val="single"/>
              </w:rPr>
              <w:t>-</w:t>
            </w:r>
            <w:r w:rsidRPr="00084CF8">
              <w:rPr>
                <w:rFonts w:eastAsia="標楷體"/>
                <w:b/>
                <w:bCs/>
                <w:sz w:val="20"/>
                <w:szCs w:val="20"/>
                <w:u w:val="single"/>
              </w:rPr>
              <w:t>H.</w:t>
            </w:r>
            <w:r w:rsidRPr="00F7125D">
              <w:rPr>
                <w:rFonts w:eastAsia="標楷體"/>
                <w:bCs/>
                <w:sz w:val="20"/>
                <w:szCs w:val="20"/>
              </w:rPr>
              <w:t>, Chuang, M.</w:t>
            </w:r>
            <w:r w:rsidR="00084CF8">
              <w:rPr>
                <w:rFonts w:eastAsia="標楷體" w:hint="eastAsia"/>
                <w:bCs/>
                <w:sz w:val="20"/>
                <w:szCs w:val="20"/>
              </w:rPr>
              <w:t>-</w:t>
            </w:r>
            <w:r w:rsidRPr="00F7125D">
              <w:rPr>
                <w:rFonts w:eastAsia="標楷體"/>
                <w:bCs/>
                <w:sz w:val="20"/>
                <w:szCs w:val="20"/>
              </w:rPr>
              <w:t>H., and Wang, J.</w:t>
            </w:r>
            <w:r w:rsidR="00084CF8">
              <w:rPr>
                <w:rFonts w:eastAsia="標楷體" w:hint="eastAsia"/>
                <w:bCs/>
                <w:sz w:val="20"/>
                <w:szCs w:val="20"/>
              </w:rPr>
              <w:t>-</w:t>
            </w:r>
            <w:r w:rsidRPr="00F7125D">
              <w:rPr>
                <w:rFonts w:eastAsia="標楷體"/>
                <w:bCs/>
                <w:sz w:val="20"/>
                <w:szCs w:val="20"/>
              </w:rPr>
              <w:t>F. 2010. Application of phosphorous acid solution to enhance host resistance to</w:t>
            </w:r>
            <w:r w:rsidR="00F80BDA">
              <w:rPr>
                <w:rFonts w:eastAsia="標楷體"/>
                <w:bCs/>
                <w:sz w:val="20"/>
                <w:szCs w:val="20"/>
              </w:rPr>
              <w:t xml:space="preserve"> bacterial wilt in tomato. </w:t>
            </w:r>
            <w:r w:rsidR="00F80BDA">
              <w:rPr>
                <w:rFonts w:eastAsia="標楷體" w:hint="eastAsia"/>
                <w:bCs/>
                <w:sz w:val="20"/>
                <w:szCs w:val="20"/>
              </w:rPr>
              <w:t>T</w:t>
            </w:r>
            <w:r w:rsidRPr="00F7125D">
              <w:rPr>
                <w:rFonts w:eastAsia="標楷體"/>
                <w:bCs/>
                <w:sz w:val="20"/>
                <w:szCs w:val="20"/>
              </w:rPr>
              <w:t>he 12</w:t>
            </w:r>
            <w:r w:rsidRPr="00F7125D">
              <w:rPr>
                <w:rFonts w:eastAsia="標楷體"/>
                <w:bCs/>
                <w:sz w:val="20"/>
                <w:szCs w:val="20"/>
                <w:vertAlign w:val="superscript"/>
              </w:rPr>
              <w:t>th</w:t>
            </w:r>
            <w:r w:rsidRPr="00F7125D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F7125D">
              <w:rPr>
                <w:rFonts w:eastAsia="標楷體"/>
                <w:sz w:val="20"/>
                <w:szCs w:val="20"/>
              </w:rPr>
              <w:t xml:space="preserve">International Conference on Plant Pathogenic Bacteria. 7-11 Jun. 2010, Saint Denis, Reunion, </w:t>
            </w:r>
            <w:r w:rsidR="00F80BDA">
              <w:rPr>
                <w:rFonts w:eastAsia="標楷體"/>
                <w:sz w:val="20"/>
                <w:szCs w:val="20"/>
              </w:rPr>
              <w:t>France. (</w:t>
            </w:r>
            <w:r w:rsidRPr="00F7125D">
              <w:rPr>
                <w:rFonts w:eastAsia="標楷體"/>
                <w:sz w:val="20"/>
                <w:szCs w:val="20"/>
              </w:rPr>
              <w:t>poster</w:t>
            </w:r>
            <w:r w:rsidR="00F80BDA">
              <w:rPr>
                <w:rFonts w:eastAsia="標楷體" w:hint="eastAsia"/>
                <w:sz w:val="20"/>
                <w:szCs w:val="20"/>
              </w:rPr>
              <w:t>)</w:t>
            </w:r>
          </w:p>
          <w:p w:rsidR="00F80BDA" w:rsidRPr="00F80BDA" w:rsidRDefault="00F80BDA" w:rsidP="00A16100">
            <w:pPr>
              <w:pStyle w:val="a9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84CF8">
              <w:rPr>
                <w:rFonts w:eastAsia="標楷體"/>
                <w:sz w:val="20"/>
                <w:szCs w:val="20"/>
                <w:u w:val="single"/>
              </w:rPr>
              <w:t>Wang, J.</w:t>
            </w:r>
            <w:r w:rsidR="00084CF8" w:rsidRPr="00084CF8">
              <w:rPr>
                <w:rFonts w:eastAsia="標楷體" w:hint="eastAsia"/>
                <w:sz w:val="20"/>
                <w:szCs w:val="20"/>
                <w:u w:val="single"/>
              </w:rPr>
              <w:t>-</w:t>
            </w:r>
            <w:r w:rsidRPr="00084CF8">
              <w:rPr>
                <w:rFonts w:eastAsia="標楷體"/>
                <w:sz w:val="20"/>
                <w:szCs w:val="20"/>
                <w:u w:val="single"/>
              </w:rPr>
              <w:t>F.</w:t>
            </w:r>
            <w:r w:rsidRPr="00F80BDA">
              <w:rPr>
                <w:rFonts w:eastAsia="標楷體"/>
                <w:sz w:val="20"/>
                <w:szCs w:val="20"/>
              </w:rPr>
              <w:t xml:space="preserve"> </w:t>
            </w:r>
            <w:proofErr w:type="gramStart"/>
            <w:r w:rsidRPr="00F80BDA">
              <w:rPr>
                <w:rFonts w:eastAsia="標楷體"/>
                <w:sz w:val="20"/>
                <w:szCs w:val="20"/>
              </w:rPr>
              <w:t>and</w:t>
            </w:r>
            <w:proofErr w:type="gramEnd"/>
            <w:r w:rsidRPr="00F80BDA">
              <w:rPr>
                <w:rFonts w:eastAsia="標楷體"/>
                <w:sz w:val="20"/>
                <w:szCs w:val="20"/>
              </w:rPr>
              <w:t xml:space="preserve"> </w:t>
            </w:r>
            <w:r w:rsidRPr="00F80BDA">
              <w:rPr>
                <w:rFonts w:eastAsia="標楷體"/>
                <w:b/>
                <w:sz w:val="20"/>
                <w:szCs w:val="20"/>
              </w:rPr>
              <w:t>Lin, C.</w:t>
            </w:r>
            <w:r w:rsidR="00084CF8">
              <w:rPr>
                <w:rFonts w:eastAsia="標楷體" w:hint="eastAsia"/>
                <w:b/>
                <w:sz w:val="20"/>
                <w:szCs w:val="20"/>
              </w:rPr>
              <w:t>-</w:t>
            </w:r>
            <w:r w:rsidRPr="00F80BDA">
              <w:rPr>
                <w:rFonts w:eastAsia="標楷體"/>
                <w:b/>
                <w:sz w:val="20"/>
                <w:szCs w:val="20"/>
              </w:rPr>
              <w:t>H.</w:t>
            </w:r>
            <w:r w:rsidRPr="00F80BDA">
              <w:rPr>
                <w:rFonts w:eastAsia="標楷體"/>
                <w:sz w:val="20"/>
                <w:szCs w:val="20"/>
              </w:rPr>
              <w:t xml:space="preserve"> 2010. Spatial variation of virulence of race 1 </w:t>
            </w:r>
            <w:proofErr w:type="spellStart"/>
            <w:r w:rsidRPr="00F80BDA">
              <w:rPr>
                <w:rFonts w:eastAsia="標楷體"/>
                <w:sz w:val="20"/>
                <w:szCs w:val="20"/>
              </w:rPr>
              <w:t>phylotype</w:t>
            </w:r>
            <w:proofErr w:type="spellEnd"/>
            <w:r w:rsidRPr="00F80BDA">
              <w:rPr>
                <w:rFonts w:eastAsia="標楷體"/>
                <w:sz w:val="20"/>
                <w:szCs w:val="20"/>
              </w:rPr>
              <w:t xml:space="preserve"> I strains of </w:t>
            </w:r>
            <w:proofErr w:type="spellStart"/>
            <w:r w:rsidRPr="00F80BDA">
              <w:rPr>
                <w:rFonts w:eastAsia="標楷體"/>
                <w:i/>
                <w:sz w:val="20"/>
                <w:szCs w:val="20"/>
              </w:rPr>
              <w:t>Ralstonia</w:t>
            </w:r>
            <w:proofErr w:type="spellEnd"/>
            <w:r w:rsidRPr="00F80BDA">
              <w:rPr>
                <w:rFonts w:eastAsia="標楷體"/>
                <w:i/>
                <w:sz w:val="20"/>
                <w:szCs w:val="20"/>
              </w:rPr>
              <w:t xml:space="preserve"> </w:t>
            </w:r>
            <w:proofErr w:type="spellStart"/>
            <w:r w:rsidRPr="00F80BDA">
              <w:rPr>
                <w:rFonts w:eastAsia="標楷體"/>
                <w:i/>
                <w:sz w:val="20"/>
                <w:szCs w:val="20"/>
              </w:rPr>
              <w:t>solanacearum</w:t>
            </w:r>
            <w:proofErr w:type="spellEnd"/>
            <w:r w:rsidRPr="00F80BDA">
              <w:rPr>
                <w:rFonts w:eastAsia="標楷體"/>
                <w:sz w:val="20"/>
                <w:szCs w:val="20"/>
              </w:rPr>
              <w:t xml:space="preserve"> collected from tomato in Taiwan. </w:t>
            </w:r>
            <w:r>
              <w:rPr>
                <w:rFonts w:eastAsia="標楷體" w:hint="eastAsia"/>
                <w:bCs/>
                <w:sz w:val="20"/>
                <w:szCs w:val="20"/>
              </w:rPr>
              <w:t>T</w:t>
            </w:r>
            <w:r w:rsidRPr="00F80BDA">
              <w:rPr>
                <w:rFonts w:eastAsia="標楷體"/>
                <w:bCs/>
                <w:sz w:val="20"/>
                <w:szCs w:val="20"/>
              </w:rPr>
              <w:t>he 12</w:t>
            </w:r>
            <w:r w:rsidRPr="00F80BDA">
              <w:rPr>
                <w:rFonts w:eastAsia="標楷體"/>
                <w:bCs/>
                <w:sz w:val="20"/>
                <w:szCs w:val="20"/>
                <w:vertAlign w:val="superscript"/>
              </w:rPr>
              <w:t>th</w:t>
            </w:r>
            <w:r w:rsidRPr="00F80BDA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F80BDA">
              <w:rPr>
                <w:rFonts w:eastAsia="標楷體"/>
                <w:sz w:val="20"/>
                <w:szCs w:val="20"/>
              </w:rPr>
              <w:t xml:space="preserve">International Conference on Plant Pathogenic Bacteria. </w:t>
            </w:r>
            <w:r w:rsidRPr="00F80BDA">
              <w:rPr>
                <w:rFonts w:eastAsia="標楷體"/>
                <w:sz w:val="20"/>
                <w:szCs w:val="20"/>
                <w:lang w:val="de-DE"/>
              </w:rPr>
              <w:t>7-11 Jun. 2010, Saint De</w:t>
            </w:r>
            <w:r>
              <w:rPr>
                <w:rFonts w:eastAsia="標楷體"/>
                <w:sz w:val="20"/>
                <w:szCs w:val="20"/>
                <w:lang w:val="de-DE"/>
              </w:rPr>
              <w:t>nis, Reunion, France. (</w:t>
            </w:r>
            <w:r w:rsidRPr="00F80BDA">
              <w:rPr>
                <w:rFonts w:eastAsia="標楷體"/>
                <w:sz w:val="20"/>
                <w:szCs w:val="20"/>
                <w:lang w:val="de-DE"/>
              </w:rPr>
              <w:t>poster</w:t>
            </w:r>
            <w:r>
              <w:rPr>
                <w:rFonts w:eastAsia="標楷體" w:hint="eastAsia"/>
                <w:sz w:val="20"/>
                <w:szCs w:val="20"/>
                <w:lang w:val="de-DE"/>
              </w:rPr>
              <w:t>)</w:t>
            </w:r>
          </w:p>
          <w:p w:rsidR="00F80BDA" w:rsidRPr="00F80BDA" w:rsidRDefault="00F80BDA" w:rsidP="00A16100">
            <w:pPr>
              <w:pStyle w:val="a9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80BDA">
              <w:rPr>
                <w:rFonts w:eastAsia="標楷體"/>
                <w:sz w:val="20"/>
                <w:szCs w:val="20"/>
                <w:lang w:val="de-DE"/>
              </w:rPr>
              <w:t>Wu, Y.</w:t>
            </w:r>
            <w:r w:rsidR="00084CF8">
              <w:rPr>
                <w:rFonts w:eastAsia="標楷體" w:hint="eastAsia"/>
                <w:sz w:val="20"/>
                <w:szCs w:val="20"/>
                <w:lang w:val="de-DE"/>
              </w:rPr>
              <w:t>-</w:t>
            </w:r>
            <w:r w:rsidRPr="00F80BDA">
              <w:rPr>
                <w:rFonts w:eastAsia="標楷體"/>
                <w:sz w:val="20"/>
                <w:szCs w:val="20"/>
                <w:lang w:val="de-DE"/>
              </w:rPr>
              <w:t xml:space="preserve">F., </w:t>
            </w:r>
            <w:r w:rsidRPr="00F80BDA">
              <w:rPr>
                <w:rFonts w:eastAsia="標楷體"/>
                <w:b/>
                <w:sz w:val="20"/>
                <w:szCs w:val="20"/>
                <w:lang w:val="de-DE"/>
              </w:rPr>
              <w:t>Lin, C.</w:t>
            </w:r>
            <w:r w:rsidR="00084CF8">
              <w:rPr>
                <w:rFonts w:eastAsia="標楷體" w:hint="eastAsia"/>
                <w:b/>
                <w:sz w:val="20"/>
                <w:szCs w:val="20"/>
                <w:lang w:val="de-DE"/>
              </w:rPr>
              <w:t>-</w:t>
            </w:r>
            <w:r w:rsidRPr="00F80BDA">
              <w:rPr>
                <w:rFonts w:eastAsia="標楷體"/>
                <w:b/>
                <w:sz w:val="20"/>
                <w:szCs w:val="20"/>
                <w:lang w:val="de-DE"/>
              </w:rPr>
              <w:t>H.</w:t>
            </w:r>
            <w:r w:rsidRPr="00F80BDA">
              <w:rPr>
                <w:rFonts w:eastAsia="標楷體"/>
                <w:sz w:val="20"/>
                <w:szCs w:val="20"/>
                <w:lang w:val="de-DE"/>
              </w:rPr>
              <w:t xml:space="preserve">, </w:t>
            </w:r>
            <w:r w:rsidRPr="00084CF8">
              <w:rPr>
                <w:rFonts w:eastAsia="標楷體"/>
                <w:sz w:val="20"/>
                <w:szCs w:val="20"/>
                <w:u w:val="single"/>
                <w:lang w:val="de-DE"/>
              </w:rPr>
              <w:t>Chen, T.</w:t>
            </w:r>
            <w:r w:rsidR="00084CF8" w:rsidRPr="00084CF8">
              <w:rPr>
                <w:rFonts w:eastAsia="標楷體" w:hint="eastAsia"/>
                <w:sz w:val="20"/>
                <w:szCs w:val="20"/>
                <w:u w:val="single"/>
                <w:lang w:val="de-DE"/>
              </w:rPr>
              <w:t>-</w:t>
            </w:r>
            <w:r w:rsidRPr="00084CF8">
              <w:rPr>
                <w:rFonts w:eastAsia="標楷體"/>
                <w:sz w:val="20"/>
                <w:szCs w:val="20"/>
                <w:u w:val="single"/>
                <w:lang w:val="de-DE"/>
              </w:rPr>
              <w:t>M.</w:t>
            </w:r>
            <w:r w:rsidRPr="00F80BDA">
              <w:rPr>
                <w:rFonts w:eastAsia="標楷體"/>
                <w:sz w:val="20"/>
                <w:szCs w:val="20"/>
                <w:lang w:val="de-DE"/>
              </w:rPr>
              <w:t>, Huang, Y.</w:t>
            </w:r>
            <w:r w:rsidR="00084CF8">
              <w:rPr>
                <w:rFonts w:eastAsia="標楷體" w:hint="eastAsia"/>
                <w:sz w:val="20"/>
                <w:szCs w:val="20"/>
                <w:lang w:val="de-DE"/>
              </w:rPr>
              <w:t>-</w:t>
            </w:r>
            <w:r w:rsidRPr="00F80BDA">
              <w:rPr>
                <w:rFonts w:eastAsia="標楷體"/>
                <w:sz w:val="20"/>
                <w:szCs w:val="20"/>
                <w:lang w:val="de-DE"/>
              </w:rPr>
              <w:t>F., Chen, S.</w:t>
            </w:r>
            <w:r w:rsidR="00084CF8">
              <w:rPr>
                <w:rFonts w:eastAsia="標楷體" w:hint="eastAsia"/>
                <w:sz w:val="20"/>
                <w:szCs w:val="20"/>
                <w:lang w:val="de-DE"/>
              </w:rPr>
              <w:t>-</w:t>
            </w:r>
            <w:r w:rsidRPr="00F80BDA">
              <w:rPr>
                <w:rFonts w:eastAsia="標楷體"/>
                <w:sz w:val="20"/>
                <w:szCs w:val="20"/>
                <w:lang w:val="de-DE"/>
              </w:rPr>
              <w:t>H., Wang, J.</w:t>
            </w:r>
            <w:r w:rsidR="00084CF8">
              <w:rPr>
                <w:rFonts w:eastAsia="標楷體" w:hint="eastAsia"/>
                <w:sz w:val="20"/>
                <w:szCs w:val="20"/>
                <w:lang w:val="de-DE"/>
              </w:rPr>
              <w:t>-</w:t>
            </w:r>
            <w:r w:rsidRPr="00F80BDA">
              <w:rPr>
                <w:rFonts w:eastAsia="標楷體"/>
                <w:sz w:val="20"/>
                <w:szCs w:val="20"/>
                <w:lang w:val="de-DE"/>
              </w:rPr>
              <w:t>F., and Cheng, A.</w:t>
            </w:r>
            <w:r w:rsidR="00084CF8">
              <w:rPr>
                <w:rFonts w:eastAsia="標楷體" w:hint="eastAsia"/>
                <w:sz w:val="20"/>
                <w:szCs w:val="20"/>
                <w:lang w:val="de-DE"/>
              </w:rPr>
              <w:t>-</w:t>
            </w:r>
            <w:r w:rsidRPr="00F80BDA">
              <w:rPr>
                <w:rFonts w:eastAsia="標楷體"/>
                <w:sz w:val="20"/>
                <w:szCs w:val="20"/>
                <w:lang w:val="de-DE"/>
              </w:rPr>
              <w:t xml:space="preserve">S. 2010. </w:t>
            </w:r>
            <w:r w:rsidRPr="00F80BDA">
              <w:rPr>
                <w:rFonts w:eastAsia="標楷體"/>
                <w:sz w:val="20"/>
                <w:szCs w:val="20"/>
              </w:rPr>
              <w:t xml:space="preserve">Ecological survey of brown rot of potato in </w:t>
            </w:r>
            <w:proofErr w:type="spellStart"/>
            <w:r w:rsidRPr="00F80BDA">
              <w:rPr>
                <w:rFonts w:eastAsia="標楷體"/>
                <w:sz w:val="20"/>
                <w:szCs w:val="20"/>
              </w:rPr>
              <w:t>Dounan</w:t>
            </w:r>
            <w:proofErr w:type="spellEnd"/>
            <w:r w:rsidRPr="00F80BDA">
              <w:rPr>
                <w:rFonts w:eastAsia="標楷體"/>
                <w:sz w:val="20"/>
                <w:szCs w:val="20"/>
              </w:rPr>
              <w:t>, Yunlin. Plant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標楷體"/>
                <w:sz w:val="20"/>
                <w:szCs w:val="20"/>
              </w:rPr>
              <w:t>Pathol</w:t>
            </w:r>
            <w:proofErr w:type="spellEnd"/>
            <w:r>
              <w:rPr>
                <w:rFonts w:eastAsia="標楷體"/>
                <w:sz w:val="20"/>
                <w:szCs w:val="20"/>
              </w:rPr>
              <w:t>. Bull. 19:87. (</w:t>
            </w:r>
            <w:r w:rsidRPr="00F80BDA">
              <w:rPr>
                <w:rFonts w:eastAsia="標楷體"/>
                <w:sz w:val="20"/>
                <w:szCs w:val="20"/>
              </w:rPr>
              <w:t>oral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  <w:p w:rsidR="00F80BDA" w:rsidRPr="00F80BDA" w:rsidRDefault="00F80BDA" w:rsidP="00A16100">
            <w:pPr>
              <w:pStyle w:val="a9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84CF8">
              <w:rPr>
                <w:rFonts w:eastAsia="標楷體"/>
                <w:b/>
                <w:sz w:val="20"/>
                <w:szCs w:val="20"/>
                <w:u w:val="single"/>
              </w:rPr>
              <w:t>Lin, C.</w:t>
            </w:r>
            <w:r w:rsidR="00084CF8" w:rsidRPr="00084CF8">
              <w:rPr>
                <w:rFonts w:eastAsia="標楷體" w:hint="eastAsia"/>
                <w:b/>
                <w:sz w:val="20"/>
                <w:szCs w:val="20"/>
                <w:u w:val="single"/>
              </w:rPr>
              <w:t>-</w:t>
            </w:r>
            <w:r w:rsidRPr="00084CF8">
              <w:rPr>
                <w:rFonts w:eastAsia="標楷體"/>
                <w:b/>
                <w:sz w:val="20"/>
                <w:szCs w:val="20"/>
                <w:u w:val="single"/>
              </w:rPr>
              <w:t>H.</w:t>
            </w:r>
            <w:r w:rsidRPr="00F80BDA">
              <w:rPr>
                <w:rFonts w:eastAsia="標楷體"/>
                <w:sz w:val="20"/>
                <w:szCs w:val="20"/>
              </w:rPr>
              <w:t>, Chuang, M.</w:t>
            </w:r>
            <w:r w:rsidR="00084CF8">
              <w:rPr>
                <w:rFonts w:eastAsia="標楷體" w:hint="eastAsia"/>
                <w:sz w:val="20"/>
                <w:szCs w:val="20"/>
              </w:rPr>
              <w:t>-</w:t>
            </w:r>
            <w:r w:rsidRPr="00F80BDA">
              <w:rPr>
                <w:rFonts w:eastAsia="標楷體"/>
                <w:sz w:val="20"/>
                <w:szCs w:val="20"/>
              </w:rPr>
              <w:t>H., and Wang, J.</w:t>
            </w:r>
            <w:r w:rsidR="00084CF8">
              <w:rPr>
                <w:rFonts w:eastAsia="標楷體" w:hint="eastAsia"/>
                <w:sz w:val="20"/>
                <w:szCs w:val="20"/>
              </w:rPr>
              <w:t>-</w:t>
            </w:r>
            <w:r w:rsidRPr="00F80BDA">
              <w:rPr>
                <w:rFonts w:eastAsia="標楷體"/>
                <w:sz w:val="20"/>
                <w:szCs w:val="20"/>
              </w:rPr>
              <w:t xml:space="preserve">F. 2010. Evaluation of phosphorous acid and salicylic acid to control bacterial wilt of tomato. Plant </w:t>
            </w:r>
            <w:proofErr w:type="spellStart"/>
            <w:r w:rsidRPr="00F80BDA">
              <w:rPr>
                <w:rFonts w:eastAsia="標楷體"/>
                <w:sz w:val="20"/>
                <w:szCs w:val="20"/>
              </w:rPr>
              <w:t>Pa</w:t>
            </w:r>
            <w:r>
              <w:rPr>
                <w:rFonts w:eastAsia="標楷體"/>
                <w:sz w:val="20"/>
                <w:szCs w:val="20"/>
              </w:rPr>
              <w:t>thol</w:t>
            </w:r>
            <w:proofErr w:type="spellEnd"/>
            <w:r>
              <w:rPr>
                <w:rFonts w:eastAsia="標楷體"/>
                <w:sz w:val="20"/>
                <w:szCs w:val="20"/>
              </w:rPr>
              <w:t>. Bull. 19:88-89. (</w:t>
            </w:r>
            <w:r w:rsidRPr="00F80BDA">
              <w:rPr>
                <w:rFonts w:eastAsia="標楷體"/>
                <w:sz w:val="20"/>
                <w:szCs w:val="20"/>
              </w:rPr>
              <w:t>oral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  <w:p w:rsidR="00F80BDA" w:rsidRPr="00F80BDA" w:rsidRDefault="00F80BDA" w:rsidP="00A16100">
            <w:pPr>
              <w:pStyle w:val="a9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84CF8">
              <w:rPr>
                <w:rFonts w:eastAsia="標楷體"/>
                <w:b/>
                <w:sz w:val="20"/>
                <w:szCs w:val="20"/>
                <w:u w:val="single"/>
              </w:rPr>
              <w:t>Lin, C.</w:t>
            </w:r>
            <w:r w:rsidR="00084CF8" w:rsidRPr="00084CF8">
              <w:rPr>
                <w:rFonts w:eastAsia="標楷體" w:hint="eastAsia"/>
                <w:b/>
                <w:sz w:val="20"/>
                <w:szCs w:val="20"/>
                <w:u w:val="single"/>
              </w:rPr>
              <w:t>-</w:t>
            </w:r>
            <w:r w:rsidRPr="00084CF8">
              <w:rPr>
                <w:rFonts w:eastAsia="標楷體"/>
                <w:b/>
                <w:sz w:val="20"/>
                <w:szCs w:val="20"/>
                <w:u w:val="single"/>
              </w:rPr>
              <w:t>H.</w:t>
            </w:r>
            <w:r w:rsidRPr="00F80BDA">
              <w:rPr>
                <w:rFonts w:eastAsia="標楷體"/>
                <w:sz w:val="20"/>
                <w:szCs w:val="20"/>
              </w:rPr>
              <w:t>, Prior, P., Hsu, S.</w:t>
            </w:r>
            <w:r w:rsidR="00084CF8">
              <w:rPr>
                <w:rFonts w:eastAsia="標楷體" w:hint="eastAsia"/>
                <w:sz w:val="20"/>
                <w:szCs w:val="20"/>
              </w:rPr>
              <w:t>-</w:t>
            </w:r>
            <w:r w:rsidRPr="00F80BDA">
              <w:rPr>
                <w:rFonts w:eastAsia="標楷體"/>
                <w:sz w:val="20"/>
                <w:szCs w:val="20"/>
              </w:rPr>
              <w:t xml:space="preserve">T., </w:t>
            </w:r>
            <w:proofErr w:type="spellStart"/>
            <w:r w:rsidRPr="00F80BDA">
              <w:rPr>
                <w:rFonts w:eastAsia="標楷體"/>
                <w:sz w:val="20"/>
                <w:szCs w:val="20"/>
              </w:rPr>
              <w:t>Tzeng</w:t>
            </w:r>
            <w:proofErr w:type="spellEnd"/>
            <w:r w:rsidRPr="00F80BDA">
              <w:rPr>
                <w:rFonts w:eastAsia="標楷體"/>
                <w:sz w:val="20"/>
                <w:szCs w:val="20"/>
              </w:rPr>
              <w:t>, K.</w:t>
            </w:r>
            <w:r w:rsidR="00084CF8">
              <w:rPr>
                <w:rFonts w:eastAsia="標楷體" w:hint="eastAsia"/>
                <w:sz w:val="20"/>
                <w:szCs w:val="20"/>
              </w:rPr>
              <w:t>-</w:t>
            </w:r>
            <w:r w:rsidRPr="00F80BDA">
              <w:rPr>
                <w:rFonts w:eastAsia="標楷體"/>
                <w:sz w:val="20"/>
                <w:szCs w:val="20"/>
              </w:rPr>
              <w:t>C., and Wang, J.</w:t>
            </w:r>
            <w:r w:rsidR="00084CF8">
              <w:rPr>
                <w:rFonts w:eastAsia="標楷體" w:hint="eastAsia"/>
                <w:sz w:val="20"/>
                <w:szCs w:val="20"/>
              </w:rPr>
              <w:t>-</w:t>
            </w:r>
            <w:r w:rsidRPr="00F80BDA">
              <w:rPr>
                <w:rFonts w:eastAsia="標楷體"/>
                <w:sz w:val="20"/>
                <w:szCs w:val="20"/>
              </w:rPr>
              <w:t xml:space="preserve">F. 2009. Genetic diversity and virulence of </w:t>
            </w:r>
            <w:proofErr w:type="spellStart"/>
            <w:r w:rsidRPr="00F80BDA">
              <w:rPr>
                <w:rFonts w:eastAsia="標楷體"/>
                <w:i/>
                <w:sz w:val="20"/>
                <w:szCs w:val="20"/>
              </w:rPr>
              <w:t>Ralstonia</w:t>
            </w:r>
            <w:proofErr w:type="spellEnd"/>
            <w:r w:rsidRPr="00F80BDA">
              <w:rPr>
                <w:rFonts w:eastAsia="標楷體"/>
                <w:i/>
                <w:sz w:val="20"/>
                <w:szCs w:val="20"/>
              </w:rPr>
              <w:t xml:space="preserve"> </w:t>
            </w:r>
            <w:proofErr w:type="spellStart"/>
            <w:r w:rsidRPr="00F80BDA">
              <w:rPr>
                <w:rFonts w:eastAsia="標楷體"/>
                <w:i/>
                <w:sz w:val="20"/>
                <w:szCs w:val="20"/>
              </w:rPr>
              <w:t>solanacearum</w:t>
            </w:r>
            <w:proofErr w:type="spellEnd"/>
            <w:r w:rsidRPr="00F80BDA">
              <w:rPr>
                <w:rFonts w:eastAsia="標楷體"/>
                <w:i/>
                <w:sz w:val="20"/>
                <w:szCs w:val="20"/>
              </w:rPr>
              <w:t xml:space="preserve"> </w:t>
            </w:r>
            <w:r w:rsidRPr="00F80BDA">
              <w:rPr>
                <w:rFonts w:eastAsia="標楷體"/>
                <w:sz w:val="20"/>
                <w:szCs w:val="20"/>
              </w:rPr>
              <w:t xml:space="preserve">strains isolated from different hosts in Taiwan. Plant </w:t>
            </w:r>
            <w:proofErr w:type="spellStart"/>
            <w:r w:rsidRPr="00F80BDA">
              <w:rPr>
                <w:rFonts w:eastAsia="標楷體"/>
                <w:sz w:val="20"/>
                <w:szCs w:val="20"/>
              </w:rPr>
              <w:t>Patho</w:t>
            </w:r>
            <w:r>
              <w:rPr>
                <w:rFonts w:eastAsia="標楷體"/>
                <w:sz w:val="20"/>
                <w:szCs w:val="20"/>
              </w:rPr>
              <w:t>l</w:t>
            </w:r>
            <w:proofErr w:type="spellEnd"/>
            <w:r>
              <w:rPr>
                <w:rFonts w:eastAsia="標楷體"/>
                <w:sz w:val="20"/>
                <w:szCs w:val="20"/>
              </w:rPr>
              <w:t>. Bull. 18(1):74-75. (</w:t>
            </w:r>
            <w:r w:rsidRPr="00F80BDA">
              <w:rPr>
                <w:rFonts w:eastAsia="標楷體"/>
                <w:sz w:val="20"/>
                <w:szCs w:val="20"/>
              </w:rPr>
              <w:t>oral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  <w:p w:rsidR="00F80BDA" w:rsidRPr="00F80BDA" w:rsidRDefault="00084CF8" w:rsidP="00A16100">
            <w:pPr>
              <w:pStyle w:val="a9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84CF8">
              <w:rPr>
                <w:rFonts w:eastAsia="標楷體"/>
                <w:b/>
                <w:sz w:val="20"/>
                <w:szCs w:val="20"/>
                <w:u w:val="single"/>
              </w:rPr>
              <w:t>Lin, C.</w:t>
            </w:r>
            <w:r w:rsidRPr="00084CF8">
              <w:rPr>
                <w:rFonts w:eastAsia="標楷體" w:hint="eastAsia"/>
                <w:b/>
                <w:sz w:val="20"/>
                <w:szCs w:val="20"/>
                <w:u w:val="single"/>
              </w:rPr>
              <w:t>-</w:t>
            </w:r>
            <w:r w:rsidR="00F80BDA" w:rsidRPr="00084CF8">
              <w:rPr>
                <w:rFonts w:eastAsia="標楷體"/>
                <w:b/>
                <w:sz w:val="20"/>
                <w:szCs w:val="20"/>
                <w:u w:val="single"/>
              </w:rPr>
              <w:t>H.</w:t>
            </w:r>
            <w:r w:rsidR="00F80BDA" w:rsidRPr="00F80BDA">
              <w:rPr>
                <w:rFonts w:eastAsia="標楷體"/>
                <w:sz w:val="20"/>
                <w:szCs w:val="20"/>
              </w:rPr>
              <w:t>, Luther, K., and Wang, J.</w:t>
            </w:r>
            <w:r>
              <w:rPr>
                <w:rFonts w:eastAsia="標楷體" w:hint="eastAsia"/>
                <w:sz w:val="20"/>
                <w:szCs w:val="20"/>
              </w:rPr>
              <w:t>-</w:t>
            </w:r>
            <w:r w:rsidR="00F80BDA" w:rsidRPr="00F80BDA">
              <w:rPr>
                <w:rFonts w:eastAsia="標楷體"/>
                <w:sz w:val="20"/>
                <w:szCs w:val="20"/>
              </w:rPr>
              <w:t xml:space="preserve">F. 2009. Use of </w:t>
            </w:r>
            <w:r w:rsidR="00F80BDA" w:rsidRPr="00F80BDA">
              <w:rPr>
                <w:rFonts w:eastAsia="標楷體"/>
                <w:i/>
                <w:sz w:val="20"/>
                <w:szCs w:val="20"/>
              </w:rPr>
              <w:t>Brassica</w:t>
            </w:r>
            <w:r w:rsidR="00F80BDA" w:rsidRPr="00F80BDA">
              <w:rPr>
                <w:rFonts w:eastAsia="標楷體"/>
                <w:sz w:val="20"/>
                <w:szCs w:val="20"/>
              </w:rPr>
              <w:t xml:space="preserve"> green manure to control tomato bacterial wilt. Plant </w:t>
            </w:r>
            <w:proofErr w:type="spellStart"/>
            <w:r w:rsidR="00F80BDA" w:rsidRPr="00F80BDA">
              <w:rPr>
                <w:rFonts w:eastAsia="標楷體"/>
                <w:sz w:val="20"/>
                <w:szCs w:val="20"/>
              </w:rPr>
              <w:t>Patho</w:t>
            </w:r>
            <w:r w:rsidR="00F80BDA">
              <w:rPr>
                <w:rFonts w:eastAsia="標楷體"/>
                <w:sz w:val="20"/>
                <w:szCs w:val="20"/>
              </w:rPr>
              <w:t>l</w:t>
            </w:r>
            <w:proofErr w:type="spellEnd"/>
            <w:r w:rsidR="00F80BDA">
              <w:rPr>
                <w:rFonts w:eastAsia="標楷體"/>
                <w:sz w:val="20"/>
                <w:szCs w:val="20"/>
              </w:rPr>
              <w:t>. Bull. 18(1):76-77. (</w:t>
            </w:r>
            <w:r w:rsidR="00F80BDA" w:rsidRPr="00F80BDA">
              <w:rPr>
                <w:rFonts w:eastAsia="標楷體"/>
                <w:sz w:val="20"/>
                <w:szCs w:val="20"/>
              </w:rPr>
              <w:t>oral</w:t>
            </w:r>
            <w:r w:rsidR="00F80BDA">
              <w:rPr>
                <w:rFonts w:eastAsia="標楷體" w:hint="eastAsia"/>
                <w:sz w:val="20"/>
                <w:szCs w:val="20"/>
              </w:rPr>
              <w:t>)</w:t>
            </w:r>
          </w:p>
          <w:p w:rsidR="00F80BDA" w:rsidRPr="00F80BDA" w:rsidRDefault="00F80BDA" w:rsidP="00A16100">
            <w:pPr>
              <w:pStyle w:val="a9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84CF8">
              <w:rPr>
                <w:rFonts w:eastAsia="標楷體"/>
                <w:sz w:val="20"/>
                <w:szCs w:val="20"/>
                <w:u w:val="single"/>
              </w:rPr>
              <w:t>Wang, J.</w:t>
            </w:r>
            <w:r w:rsidR="00084CF8" w:rsidRPr="00084CF8">
              <w:rPr>
                <w:rFonts w:eastAsia="標楷體" w:hint="eastAsia"/>
                <w:sz w:val="20"/>
                <w:szCs w:val="20"/>
                <w:u w:val="single"/>
              </w:rPr>
              <w:t>-</w:t>
            </w:r>
            <w:r w:rsidRPr="00084CF8">
              <w:rPr>
                <w:rFonts w:eastAsia="標楷體"/>
                <w:sz w:val="20"/>
                <w:szCs w:val="20"/>
                <w:u w:val="single"/>
              </w:rPr>
              <w:t>F.</w:t>
            </w:r>
            <w:r w:rsidRPr="00F80BDA">
              <w:rPr>
                <w:rFonts w:eastAsia="標楷體"/>
                <w:sz w:val="20"/>
                <w:szCs w:val="20"/>
              </w:rPr>
              <w:t>, Luther, K., Ho, F.</w:t>
            </w:r>
            <w:r w:rsidR="00084CF8">
              <w:rPr>
                <w:rFonts w:eastAsia="標楷體" w:hint="eastAsia"/>
                <w:sz w:val="20"/>
                <w:szCs w:val="20"/>
              </w:rPr>
              <w:t>-</w:t>
            </w:r>
            <w:r w:rsidRPr="00F80BDA">
              <w:rPr>
                <w:rFonts w:eastAsia="標楷體"/>
                <w:sz w:val="20"/>
                <w:szCs w:val="20"/>
              </w:rPr>
              <w:t xml:space="preserve">I, </w:t>
            </w:r>
            <w:r w:rsidRPr="00F80BDA">
              <w:rPr>
                <w:rFonts w:eastAsia="標楷體"/>
                <w:b/>
                <w:sz w:val="20"/>
                <w:szCs w:val="20"/>
              </w:rPr>
              <w:t>Lin, C.</w:t>
            </w:r>
            <w:r w:rsidR="00084CF8">
              <w:rPr>
                <w:rFonts w:eastAsia="標楷體" w:hint="eastAsia"/>
                <w:b/>
                <w:sz w:val="20"/>
                <w:szCs w:val="20"/>
              </w:rPr>
              <w:t>-</w:t>
            </w:r>
            <w:r w:rsidRPr="00F80BDA">
              <w:rPr>
                <w:rFonts w:eastAsia="標楷體"/>
                <w:b/>
                <w:sz w:val="20"/>
                <w:szCs w:val="20"/>
              </w:rPr>
              <w:t>H.</w:t>
            </w:r>
            <w:r w:rsidRPr="00F80BDA">
              <w:rPr>
                <w:rFonts w:eastAsia="標楷體"/>
                <w:sz w:val="20"/>
                <w:szCs w:val="20"/>
              </w:rPr>
              <w:t xml:space="preserve">, and </w:t>
            </w:r>
            <w:proofErr w:type="spellStart"/>
            <w:r w:rsidRPr="00F80BDA">
              <w:rPr>
                <w:rFonts w:eastAsia="標楷體"/>
                <w:sz w:val="20"/>
                <w:szCs w:val="20"/>
              </w:rPr>
              <w:t>Kirkegaard</w:t>
            </w:r>
            <w:proofErr w:type="spellEnd"/>
            <w:r w:rsidRPr="00F80BDA">
              <w:rPr>
                <w:rFonts w:eastAsia="標楷體"/>
                <w:sz w:val="20"/>
                <w:szCs w:val="20"/>
              </w:rPr>
              <w:t xml:space="preserve">, J. 2008. Evaluation of </w:t>
            </w:r>
            <w:r w:rsidRPr="00F80BDA">
              <w:rPr>
                <w:rFonts w:eastAsia="標楷體"/>
                <w:i/>
                <w:sz w:val="20"/>
                <w:szCs w:val="20"/>
              </w:rPr>
              <w:t>Brassica</w:t>
            </w:r>
            <w:r w:rsidRPr="00F80BDA">
              <w:rPr>
                <w:rFonts w:eastAsia="標楷體"/>
                <w:sz w:val="20"/>
                <w:szCs w:val="20"/>
              </w:rPr>
              <w:t xml:space="preserve"> accessions as potential biocidal green manure to control tomato bacterial wilt. Third International </w:t>
            </w:r>
            <w:proofErr w:type="spellStart"/>
            <w:r w:rsidRPr="00F80BDA">
              <w:rPr>
                <w:rFonts w:eastAsia="標楷體"/>
                <w:sz w:val="20"/>
                <w:szCs w:val="20"/>
              </w:rPr>
              <w:t>Biofumigation</w:t>
            </w:r>
            <w:proofErr w:type="spellEnd"/>
            <w:r w:rsidRPr="00F80BDA">
              <w:rPr>
                <w:rFonts w:eastAsia="標楷體"/>
                <w:sz w:val="20"/>
                <w:szCs w:val="20"/>
              </w:rPr>
              <w:t xml:space="preserve"> Symposium, </w:t>
            </w:r>
            <w:r>
              <w:rPr>
                <w:rFonts w:eastAsia="標楷體"/>
                <w:sz w:val="20"/>
                <w:szCs w:val="20"/>
              </w:rPr>
              <w:t>21-25 Jul</w:t>
            </w:r>
            <w:r>
              <w:rPr>
                <w:rFonts w:eastAsia="標楷體" w:hint="eastAsia"/>
                <w:sz w:val="20"/>
                <w:szCs w:val="20"/>
              </w:rPr>
              <w:t>.</w:t>
            </w:r>
            <w:r w:rsidRPr="00F80BDA">
              <w:rPr>
                <w:rFonts w:eastAsia="標楷體"/>
                <w:sz w:val="20"/>
                <w:szCs w:val="20"/>
              </w:rPr>
              <w:t xml:space="preserve"> 2008</w:t>
            </w:r>
            <w:r>
              <w:rPr>
                <w:rFonts w:eastAsia="標楷體" w:hint="eastAsia"/>
                <w:sz w:val="20"/>
                <w:szCs w:val="20"/>
              </w:rPr>
              <w:t xml:space="preserve">, </w:t>
            </w:r>
            <w:r w:rsidRPr="00F80BDA">
              <w:rPr>
                <w:rFonts w:eastAsia="標楷體"/>
                <w:sz w:val="20"/>
                <w:szCs w:val="20"/>
              </w:rPr>
              <w:t>CSIRO Discovery Centre, Canberra, Australia.</w:t>
            </w:r>
            <w:r>
              <w:rPr>
                <w:rFonts w:eastAsia="標楷體"/>
                <w:sz w:val="20"/>
                <w:szCs w:val="20"/>
              </w:rPr>
              <w:t xml:space="preserve"> (</w:t>
            </w:r>
            <w:r w:rsidRPr="00F80BDA">
              <w:rPr>
                <w:rFonts w:eastAsia="標楷體"/>
                <w:sz w:val="20"/>
                <w:szCs w:val="20"/>
              </w:rPr>
              <w:t>oral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  <w:p w:rsidR="00F80BDA" w:rsidRPr="00F80BDA" w:rsidRDefault="00F80BDA" w:rsidP="00A16100">
            <w:pPr>
              <w:pStyle w:val="a9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84CF8">
              <w:rPr>
                <w:rFonts w:eastAsia="標楷體"/>
                <w:sz w:val="20"/>
                <w:szCs w:val="20"/>
                <w:u w:val="single"/>
              </w:rPr>
              <w:t>Wang, J.</w:t>
            </w:r>
            <w:r w:rsidR="00084CF8" w:rsidRPr="00084CF8">
              <w:rPr>
                <w:rFonts w:eastAsia="標楷體" w:hint="eastAsia"/>
                <w:sz w:val="20"/>
                <w:szCs w:val="20"/>
                <w:u w:val="single"/>
              </w:rPr>
              <w:t>-</w:t>
            </w:r>
            <w:r w:rsidRPr="00084CF8">
              <w:rPr>
                <w:rFonts w:eastAsia="標楷體"/>
                <w:sz w:val="20"/>
                <w:szCs w:val="20"/>
                <w:u w:val="single"/>
              </w:rPr>
              <w:t>F.</w:t>
            </w:r>
            <w:r w:rsidRPr="00F80BDA">
              <w:rPr>
                <w:rFonts w:eastAsia="標楷體"/>
                <w:sz w:val="20"/>
                <w:szCs w:val="20"/>
              </w:rPr>
              <w:t xml:space="preserve"> </w:t>
            </w:r>
            <w:proofErr w:type="gramStart"/>
            <w:r w:rsidRPr="00F80BDA">
              <w:rPr>
                <w:rFonts w:eastAsia="標楷體"/>
                <w:sz w:val="20"/>
                <w:szCs w:val="20"/>
              </w:rPr>
              <w:t>and</w:t>
            </w:r>
            <w:proofErr w:type="gramEnd"/>
            <w:r w:rsidRPr="00F80BDA">
              <w:rPr>
                <w:rFonts w:eastAsia="標楷體"/>
                <w:sz w:val="20"/>
                <w:szCs w:val="20"/>
              </w:rPr>
              <w:t xml:space="preserve"> </w:t>
            </w:r>
            <w:r w:rsidRPr="00F80BDA">
              <w:rPr>
                <w:rFonts w:eastAsia="標楷體"/>
                <w:b/>
                <w:sz w:val="20"/>
                <w:szCs w:val="20"/>
              </w:rPr>
              <w:t>Lin, C.</w:t>
            </w:r>
            <w:r w:rsidR="00084CF8">
              <w:rPr>
                <w:rFonts w:eastAsia="標楷體" w:hint="eastAsia"/>
                <w:b/>
                <w:sz w:val="20"/>
                <w:szCs w:val="20"/>
              </w:rPr>
              <w:t>-</w:t>
            </w:r>
            <w:r w:rsidRPr="00F80BDA">
              <w:rPr>
                <w:rFonts w:eastAsia="標楷體"/>
                <w:b/>
                <w:sz w:val="20"/>
                <w:szCs w:val="20"/>
              </w:rPr>
              <w:t>H.</w:t>
            </w:r>
            <w:r w:rsidRPr="00F80BDA">
              <w:rPr>
                <w:rFonts w:eastAsia="標楷體"/>
                <w:sz w:val="20"/>
                <w:szCs w:val="20"/>
              </w:rPr>
              <w:t xml:space="preserve"> 2007. Detection of </w:t>
            </w:r>
            <w:proofErr w:type="spellStart"/>
            <w:r w:rsidRPr="00F80BDA">
              <w:rPr>
                <w:rFonts w:eastAsia="標楷體"/>
                <w:i/>
                <w:sz w:val="20"/>
                <w:szCs w:val="20"/>
              </w:rPr>
              <w:t>Ralstonia</w:t>
            </w:r>
            <w:proofErr w:type="spellEnd"/>
            <w:r w:rsidRPr="00F80BDA">
              <w:rPr>
                <w:rFonts w:eastAsia="標楷體"/>
                <w:i/>
                <w:sz w:val="20"/>
                <w:szCs w:val="20"/>
              </w:rPr>
              <w:t xml:space="preserve"> </w:t>
            </w:r>
            <w:proofErr w:type="spellStart"/>
            <w:r w:rsidRPr="00F80BDA">
              <w:rPr>
                <w:rFonts w:eastAsia="標楷體"/>
                <w:i/>
                <w:sz w:val="20"/>
                <w:szCs w:val="20"/>
              </w:rPr>
              <w:t>solanacearum</w:t>
            </w:r>
            <w:proofErr w:type="spellEnd"/>
            <w:r w:rsidRPr="00F80BDA">
              <w:rPr>
                <w:rFonts w:eastAsia="標楷體"/>
                <w:sz w:val="20"/>
                <w:szCs w:val="20"/>
              </w:rPr>
              <w:t xml:space="preserve"> from soil and water samples by the enrichment PCR method. XVI International Plant Protection Congress, </w:t>
            </w:r>
            <w:r>
              <w:rPr>
                <w:rFonts w:eastAsia="標楷體"/>
                <w:sz w:val="20"/>
                <w:szCs w:val="20"/>
              </w:rPr>
              <w:t>13-20 Oct</w:t>
            </w:r>
            <w:r>
              <w:rPr>
                <w:rFonts w:eastAsia="標楷體" w:hint="eastAsia"/>
                <w:sz w:val="20"/>
                <w:szCs w:val="20"/>
              </w:rPr>
              <w:t>.</w:t>
            </w:r>
            <w:r w:rsidRPr="00F80BDA">
              <w:rPr>
                <w:rFonts w:eastAsia="標楷體"/>
                <w:sz w:val="20"/>
                <w:szCs w:val="20"/>
              </w:rPr>
              <w:t xml:space="preserve"> 2007</w:t>
            </w:r>
            <w:r>
              <w:rPr>
                <w:rFonts w:eastAsia="標楷體" w:hint="eastAsia"/>
                <w:sz w:val="20"/>
                <w:szCs w:val="20"/>
              </w:rPr>
              <w:t xml:space="preserve">, </w:t>
            </w:r>
            <w:r>
              <w:rPr>
                <w:rFonts w:eastAsia="標楷體"/>
                <w:sz w:val="20"/>
                <w:szCs w:val="20"/>
              </w:rPr>
              <w:t>Glasgow, Scotland</w:t>
            </w:r>
            <w:r w:rsidRPr="00F80BDA">
              <w:rPr>
                <w:rFonts w:eastAsia="標楷體"/>
                <w:sz w:val="20"/>
                <w:szCs w:val="20"/>
              </w:rPr>
              <w:t>. (poster)</w:t>
            </w:r>
          </w:p>
          <w:p w:rsidR="00F80BDA" w:rsidRPr="00F80BDA" w:rsidRDefault="00F80BDA" w:rsidP="00A16100">
            <w:pPr>
              <w:pStyle w:val="a9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80BDA">
              <w:rPr>
                <w:rFonts w:eastAsia="標楷體"/>
                <w:b/>
                <w:sz w:val="20"/>
                <w:szCs w:val="20"/>
              </w:rPr>
              <w:t>Lin, C.</w:t>
            </w:r>
            <w:r w:rsidR="00084CF8">
              <w:rPr>
                <w:rFonts w:eastAsia="標楷體" w:hint="eastAsia"/>
                <w:b/>
                <w:sz w:val="20"/>
                <w:szCs w:val="20"/>
              </w:rPr>
              <w:t>-</w:t>
            </w:r>
            <w:r w:rsidRPr="00F80BDA">
              <w:rPr>
                <w:rFonts w:eastAsia="標楷體"/>
                <w:b/>
                <w:sz w:val="20"/>
                <w:szCs w:val="20"/>
              </w:rPr>
              <w:t>H.</w:t>
            </w:r>
            <w:r w:rsidRPr="00F80BDA">
              <w:rPr>
                <w:rFonts w:eastAsia="標楷體"/>
                <w:sz w:val="20"/>
                <w:szCs w:val="20"/>
              </w:rPr>
              <w:t xml:space="preserve"> </w:t>
            </w:r>
            <w:proofErr w:type="gramStart"/>
            <w:r w:rsidRPr="00F80BDA">
              <w:rPr>
                <w:rFonts w:eastAsia="標楷體"/>
                <w:sz w:val="20"/>
                <w:szCs w:val="20"/>
              </w:rPr>
              <w:t>and</w:t>
            </w:r>
            <w:proofErr w:type="gramEnd"/>
            <w:r w:rsidRPr="00F80BDA">
              <w:rPr>
                <w:rFonts w:eastAsia="標楷體"/>
                <w:sz w:val="20"/>
                <w:szCs w:val="20"/>
              </w:rPr>
              <w:t xml:space="preserve"> </w:t>
            </w:r>
            <w:r w:rsidRPr="00084CF8">
              <w:rPr>
                <w:rFonts w:eastAsia="標楷體"/>
                <w:sz w:val="20"/>
                <w:szCs w:val="20"/>
                <w:u w:val="single"/>
              </w:rPr>
              <w:t>Wang, J.</w:t>
            </w:r>
            <w:r w:rsidR="00084CF8" w:rsidRPr="00084CF8">
              <w:rPr>
                <w:rFonts w:eastAsia="標楷體" w:hint="eastAsia"/>
                <w:sz w:val="20"/>
                <w:szCs w:val="20"/>
                <w:u w:val="single"/>
              </w:rPr>
              <w:t>-</w:t>
            </w:r>
            <w:r w:rsidRPr="00084CF8">
              <w:rPr>
                <w:rFonts w:eastAsia="標楷體"/>
                <w:sz w:val="20"/>
                <w:szCs w:val="20"/>
                <w:u w:val="single"/>
              </w:rPr>
              <w:t>F.</w:t>
            </w:r>
            <w:r w:rsidRPr="00F80BDA">
              <w:rPr>
                <w:rFonts w:eastAsia="標楷體"/>
                <w:sz w:val="20"/>
                <w:szCs w:val="20"/>
              </w:rPr>
              <w:t xml:space="preserve"> 2004. Formulating locally effective integrated management packages for tomato </w:t>
            </w:r>
            <w:r w:rsidRPr="00F80BDA">
              <w:rPr>
                <w:rFonts w:eastAsia="標楷體"/>
                <w:sz w:val="20"/>
                <w:szCs w:val="20"/>
              </w:rPr>
              <w:lastRenderedPageBreak/>
              <w:t>bacterial wilt. Phytopathology 94:S61. (poster</w:t>
            </w:r>
            <w:r w:rsidRPr="00F80BDA">
              <w:rPr>
                <w:rFonts w:eastAsia="標楷體" w:hint="eastAsia"/>
                <w:sz w:val="20"/>
                <w:szCs w:val="20"/>
              </w:rPr>
              <w:t>)</w:t>
            </w:r>
          </w:p>
          <w:p w:rsidR="00F80BDA" w:rsidRPr="00F80BDA" w:rsidRDefault="00F80BDA" w:rsidP="00A16100">
            <w:pPr>
              <w:pStyle w:val="a9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84CF8">
              <w:rPr>
                <w:rFonts w:eastAsia="標楷體"/>
                <w:b/>
                <w:sz w:val="20"/>
                <w:szCs w:val="20"/>
                <w:u w:val="single"/>
              </w:rPr>
              <w:t>Lin, C.</w:t>
            </w:r>
            <w:r w:rsidR="00084CF8" w:rsidRPr="00084CF8">
              <w:rPr>
                <w:rFonts w:eastAsia="標楷體" w:hint="eastAsia"/>
                <w:b/>
                <w:sz w:val="20"/>
                <w:szCs w:val="20"/>
                <w:u w:val="single"/>
              </w:rPr>
              <w:t>-</w:t>
            </w:r>
            <w:r w:rsidRPr="00084CF8">
              <w:rPr>
                <w:rFonts w:eastAsia="標楷體"/>
                <w:b/>
                <w:sz w:val="20"/>
                <w:szCs w:val="20"/>
                <w:u w:val="single"/>
              </w:rPr>
              <w:t>H.</w:t>
            </w:r>
            <w:r w:rsidRPr="00F80BDA">
              <w:rPr>
                <w:rFonts w:eastAsia="標楷體"/>
                <w:sz w:val="20"/>
                <w:szCs w:val="20"/>
              </w:rPr>
              <w:t xml:space="preserve"> </w:t>
            </w:r>
            <w:proofErr w:type="gramStart"/>
            <w:r w:rsidRPr="00F80BDA">
              <w:rPr>
                <w:rFonts w:eastAsia="標楷體"/>
                <w:sz w:val="20"/>
                <w:szCs w:val="20"/>
              </w:rPr>
              <w:t>and</w:t>
            </w:r>
            <w:proofErr w:type="gramEnd"/>
            <w:r w:rsidRPr="00F80BDA">
              <w:rPr>
                <w:rFonts w:eastAsia="標楷體"/>
                <w:sz w:val="20"/>
                <w:szCs w:val="20"/>
              </w:rPr>
              <w:t xml:space="preserve"> Wang, J.</w:t>
            </w:r>
            <w:r w:rsidR="00084CF8">
              <w:rPr>
                <w:rFonts w:eastAsia="標楷體" w:hint="eastAsia"/>
                <w:sz w:val="20"/>
                <w:szCs w:val="20"/>
              </w:rPr>
              <w:t>-</w:t>
            </w:r>
            <w:r w:rsidRPr="00F80BDA">
              <w:rPr>
                <w:rFonts w:eastAsia="標楷體"/>
                <w:sz w:val="20"/>
                <w:szCs w:val="20"/>
              </w:rPr>
              <w:t xml:space="preserve">F. 2003. Formulating locally effective integrated management packages for tomato bacterial wilt. Plant </w:t>
            </w:r>
            <w:proofErr w:type="spellStart"/>
            <w:r w:rsidRPr="00F80BDA">
              <w:rPr>
                <w:rFonts w:eastAsia="標楷體"/>
                <w:sz w:val="20"/>
                <w:szCs w:val="20"/>
              </w:rPr>
              <w:t>Pathol</w:t>
            </w:r>
            <w:proofErr w:type="spellEnd"/>
            <w:r w:rsidRPr="00F80BDA">
              <w:rPr>
                <w:rFonts w:eastAsia="標楷體"/>
                <w:sz w:val="20"/>
                <w:szCs w:val="20"/>
              </w:rPr>
              <w:t>. Bul</w:t>
            </w:r>
            <w:r>
              <w:rPr>
                <w:rFonts w:eastAsia="標楷體"/>
                <w:sz w:val="20"/>
                <w:szCs w:val="20"/>
              </w:rPr>
              <w:t>l. 12(4):287. (</w:t>
            </w:r>
            <w:r w:rsidRPr="00F80BDA">
              <w:rPr>
                <w:rFonts w:eastAsia="標楷體"/>
                <w:sz w:val="20"/>
                <w:szCs w:val="20"/>
              </w:rPr>
              <w:t>oral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  <w:p w:rsidR="00F80BDA" w:rsidRPr="00F80BDA" w:rsidRDefault="00F80BDA" w:rsidP="00A16100">
            <w:pPr>
              <w:pStyle w:val="a9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84CF8">
              <w:rPr>
                <w:rFonts w:eastAsia="標楷體"/>
                <w:b/>
                <w:sz w:val="20"/>
                <w:szCs w:val="20"/>
                <w:u w:val="single"/>
              </w:rPr>
              <w:t>Lin, C.</w:t>
            </w:r>
            <w:r w:rsidR="00084CF8" w:rsidRPr="00084CF8">
              <w:rPr>
                <w:rFonts w:eastAsia="標楷體" w:hint="eastAsia"/>
                <w:b/>
                <w:sz w:val="20"/>
                <w:szCs w:val="20"/>
                <w:u w:val="single"/>
              </w:rPr>
              <w:t>-</w:t>
            </w:r>
            <w:r w:rsidRPr="00084CF8">
              <w:rPr>
                <w:rFonts w:eastAsia="標楷體"/>
                <w:b/>
                <w:sz w:val="20"/>
                <w:szCs w:val="20"/>
                <w:u w:val="single"/>
              </w:rPr>
              <w:t>H.</w:t>
            </w:r>
            <w:r w:rsidRPr="00F80BDA">
              <w:rPr>
                <w:rFonts w:eastAsia="標楷體"/>
                <w:sz w:val="20"/>
                <w:szCs w:val="20"/>
              </w:rPr>
              <w:t xml:space="preserve"> </w:t>
            </w:r>
            <w:proofErr w:type="gramStart"/>
            <w:r w:rsidRPr="00F80BDA">
              <w:rPr>
                <w:rFonts w:eastAsia="標楷體"/>
                <w:sz w:val="20"/>
                <w:szCs w:val="20"/>
              </w:rPr>
              <w:t>and</w:t>
            </w:r>
            <w:proofErr w:type="gramEnd"/>
            <w:r w:rsidRPr="00F80BDA">
              <w:rPr>
                <w:rFonts w:eastAsia="標楷體"/>
                <w:sz w:val="20"/>
                <w:szCs w:val="20"/>
              </w:rPr>
              <w:t xml:space="preserve"> Wang, J.</w:t>
            </w:r>
            <w:r w:rsidR="00084CF8">
              <w:rPr>
                <w:rFonts w:eastAsia="標楷體" w:hint="eastAsia"/>
                <w:sz w:val="20"/>
                <w:szCs w:val="20"/>
              </w:rPr>
              <w:t>-</w:t>
            </w:r>
            <w:r w:rsidRPr="00F80BDA">
              <w:rPr>
                <w:rFonts w:eastAsia="標楷體"/>
                <w:sz w:val="20"/>
                <w:szCs w:val="20"/>
              </w:rPr>
              <w:t xml:space="preserve">F. 2002. An enrichment-PCR method for detecting </w:t>
            </w:r>
            <w:proofErr w:type="spellStart"/>
            <w:r w:rsidRPr="00F80BDA">
              <w:rPr>
                <w:rFonts w:eastAsia="標楷體"/>
                <w:i/>
                <w:sz w:val="20"/>
                <w:szCs w:val="20"/>
              </w:rPr>
              <w:t>Rasltonia</w:t>
            </w:r>
            <w:proofErr w:type="spellEnd"/>
            <w:r w:rsidRPr="00F80BDA">
              <w:rPr>
                <w:rFonts w:eastAsia="標楷體"/>
                <w:i/>
                <w:sz w:val="20"/>
                <w:szCs w:val="20"/>
              </w:rPr>
              <w:t xml:space="preserve"> </w:t>
            </w:r>
            <w:proofErr w:type="spellStart"/>
            <w:r w:rsidRPr="00F80BDA">
              <w:rPr>
                <w:rFonts w:eastAsia="標楷體"/>
                <w:i/>
                <w:sz w:val="20"/>
                <w:szCs w:val="20"/>
              </w:rPr>
              <w:t>solanacearum</w:t>
            </w:r>
            <w:proofErr w:type="spellEnd"/>
            <w:r w:rsidRPr="00F80BDA">
              <w:rPr>
                <w:rFonts w:eastAsia="標楷體"/>
                <w:sz w:val="20"/>
                <w:szCs w:val="20"/>
              </w:rPr>
              <w:t xml:space="preserve"> from soil and water samples. Plant </w:t>
            </w:r>
            <w:proofErr w:type="spellStart"/>
            <w:r w:rsidRPr="00F80BDA">
              <w:rPr>
                <w:rFonts w:eastAsia="標楷體"/>
                <w:sz w:val="20"/>
                <w:szCs w:val="20"/>
              </w:rPr>
              <w:t>Path</w:t>
            </w:r>
            <w:r>
              <w:rPr>
                <w:rFonts w:eastAsia="標楷體"/>
                <w:sz w:val="20"/>
                <w:szCs w:val="20"/>
              </w:rPr>
              <w:t>ol</w:t>
            </w:r>
            <w:proofErr w:type="spellEnd"/>
            <w:r>
              <w:rPr>
                <w:rFonts w:eastAsia="標楷體"/>
                <w:sz w:val="20"/>
                <w:szCs w:val="20"/>
              </w:rPr>
              <w:t>. Bull. 11:236-237. (</w:t>
            </w:r>
            <w:r w:rsidRPr="00F80BDA">
              <w:rPr>
                <w:rFonts w:eastAsia="標楷體"/>
                <w:sz w:val="20"/>
                <w:szCs w:val="20"/>
              </w:rPr>
              <w:t>oral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  <w:p w:rsidR="00F80BDA" w:rsidRPr="00F80BDA" w:rsidRDefault="00F80BDA" w:rsidP="00A16100">
            <w:pPr>
              <w:pStyle w:val="a9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84CF8">
              <w:rPr>
                <w:rFonts w:eastAsia="標楷體"/>
                <w:b/>
                <w:sz w:val="20"/>
                <w:szCs w:val="20"/>
                <w:u w:val="single"/>
              </w:rPr>
              <w:t>Lin, C.</w:t>
            </w:r>
            <w:r w:rsidR="00084CF8" w:rsidRPr="00084CF8">
              <w:rPr>
                <w:rFonts w:eastAsia="標楷體" w:hint="eastAsia"/>
                <w:b/>
                <w:sz w:val="20"/>
                <w:szCs w:val="20"/>
                <w:u w:val="single"/>
              </w:rPr>
              <w:t>-</w:t>
            </w:r>
            <w:r w:rsidRPr="00084CF8">
              <w:rPr>
                <w:rFonts w:eastAsia="標楷體"/>
                <w:b/>
                <w:sz w:val="20"/>
                <w:szCs w:val="20"/>
                <w:u w:val="single"/>
              </w:rPr>
              <w:t>H.</w:t>
            </w:r>
            <w:r w:rsidRPr="00F80BDA">
              <w:rPr>
                <w:rFonts w:eastAsia="標楷體"/>
                <w:sz w:val="20"/>
                <w:szCs w:val="20"/>
              </w:rPr>
              <w:t xml:space="preserve">, </w:t>
            </w:r>
            <w:proofErr w:type="spellStart"/>
            <w:r w:rsidRPr="00F80BDA">
              <w:rPr>
                <w:rFonts w:eastAsia="標楷體"/>
                <w:sz w:val="20"/>
                <w:szCs w:val="20"/>
              </w:rPr>
              <w:t>Cherng</w:t>
            </w:r>
            <w:proofErr w:type="spellEnd"/>
            <w:r w:rsidRPr="00F80BDA">
              <w:rPr>
                <w:rFonts w:eastAsia="標楷體"/>
                <w:sz w:val="20"/>
                <w:szCs w:val="20"/>
              </w:rPr>
              <w:t>, S.</w:t>
            </w:r>
            <w:r w:rsidR="00084CF8">
              <w:rPr>
                <w:rFonts w:eastAsia="標楷體" w:hint="eastAsia"/>
                <w:sz w:val="20"/>
                <w:szCs w:val="20"/>
              </w:rPr>
              <w:t>-</w:t>
            </w:r>
            <w:r w:rsidRPr="00F80BDA">
              <w:rPr>
                <w:rFonts w:eastAsia="標楷體"/>
                <w:sz w:val="20"/>
                <w:szCs w:val="20"/>
              </w:rPr>
              <w:t>J, Wang, J.</w:t>
            </w:r>
            <w:r w:rsidR="00084CF8">
              <w:rPr>
                <w:rFonts w:eastAsia="標楷體" w:hint="eastAsia"/>
                <w:sz w:val="20"/>
                <w:szCs w:val="20"/>
              </w:rPr>
              <w:t>-</w:t>
            </w:r>
            <w:r w:rsidRPr="00F80BDA">
              <w:rPr>
                <w:rFonts w:eastAsia="標楷體"/>
                <w:sz w:val="20"/>
                <w:szCs w:val="20"/>
              </w:rPr>
              <w:t xml:space="preserve">F., and Huang, P. 2000. Evaluation of resistance to bacterial soft rot in Welsh onion. Plant </w:t>
            </w:r>
            <w:proofErr w:type="spellStart"/>
            <w:r w:rsidRPr="00F80BDA">
              <w:rPr>
                <w:rFonts w:eastAsia="標楷體"/>
                <w:sz w:val="20"/>
                <w:szCs w:val="20"/>
              </w:rPr>
              <w:t>Pat</w:t>
            </w:r>
            <w:r>
              <w:rPr>
                <w:rFonts w:eastAsia="標楷體"/>
                <w:sz w:val="20"/>
                <w:szCs w:val="20"/>
              </w:rPr>
              <w:t>hol</w:t>
            </w:r>
            <w:proofErr w:type="spellEnd"/>
            <w:r>
              <w:rPr>
                <w:rFonts w:eastAsia="標楷體"/>
                <w:sz w:val="20"/>
                <w:szCs w:val="20"/>
              </w:rPr>
              <w:t>. Bull. 9:181-182. (</w:t>
            </w:r>
            <w:r w:rsidRPr="00F80BDA">
              <w:rPr>
                <w:rFonts w:eastAsia="標楷體"/>
                <w:sz w:val="20"/>
                <w:szCs w:val="20"/>
              </w:rPr>
              <w:t>oral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  <w:p w:rsidR="00F80BDA" w:rsidRPr="00F80BDA" w:rsidRDefault="00F80BDA" w:rsidP="00A16100">
            <w:pPr>
              <w:pStyle w:val="a9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80BDA">
              <w:rPr>
                <w:rFonts w:eastAsia="標楷體"/>
                <w:sz w:val="20"/>
                <w:szCs w:val="20"/>
              </w:rPr>
              <w:t>Wang, J.</w:t>
            </w:r>
            <w:r w:rsidR="00084CF8">
              <w:rPr>
                <w:rFonts w:eastAsia="標楷體" w:hint="eastAsia"/>
                <w:sz w:val="20"/>
                <w:szCs w:val="20"/>
              </w:rPr>
              <w:t>-</w:t>
            </w:r>
            <w:r w:rsidRPr="00F80BDA">
              <w:rPr>
                <w:rFonts w:eastAsia="標楷體"/>
                <w:sz w:val="20"/>
                <w:szCs w:val="20"/>
              </w:rPr>
              <w:t xml:space="preserve">F., </w:t>
            </w:r>
            <w:r w:rsidRPr="00084CF8">
              <w:rPr>
                <w:rFonts w:eastAsia="標楷體"/>
                <w:b/>
                <w:sz w:val="20"/>
                <w:szCs w:val="20"/>
                <w:u w:val="single"/>
              </w:rPr>
              <w:t>Lin, C.</w:t>
            </w:r>
            <w:r w:rsidR="00084CF8" w:rsidRPr="00084CF8">
              <w:rPr>
                <w:rFonts w:eastAsia="標楷體" w:hint="eastAsia"/>
                <w:b/>
                <w:sz w:val="20"/>
                <w:szCs w:val="20"/>
                <w:u w:val="single"/>
              </w:rPr>
              <w:t>-</w:t>
            </w:r>
            <w:r w:rsidRPr="00084CF8">
              <w:rPr>
                <w:rFonts w:eastAsia="標楷體"/>
                <w:b/>
                <w:sz w:val="20"/>
                <w:szCs w:val="20"/>
                <w:u w:val="single"/>
              </w:rPr>
              <w:t>H.</w:t>
            </w:r>
            <w:r w:rsidRPr="00F80BDA">
              <w:rPr>
                <w:rFonts w:eastAsia="標楷體"/>
                <w:sz w:val="20"/>
                <w:szCs w:val="20"/>
              </w:rPr>
              <w:t>, Wu, D.</w:t>
            </w:r>
            <w:r w:rsidR="00084CF8">
              <w:rPr>
                <w:rFonts w:eastAsia="標楷體" w:hint="eastAsia"/>
                <w:sz w:val="20"/>
                <w:szCs w:val="20"/>
              </w:rPr>
              <w:t>-</w:t>
            </w:r>
            <w:r w:rsidRPr="00F80BDA">
              <w:rPr>
                <w:rFonts w:eastAsia="標楷體"/>
                <w:sz w:val="20"/>
                <w:szCs w:val="20"/>
              </w:rPr>
              <w:t>L., Cheng, A.</w:t>
            </w:r>
            <w:r w:rsidR="00084CF8">
              <w:rPr>
                <w:rFonts w:eastAsia="標楷體" w:hint="eastAsia"/>
                <w:sz w:val="20"/>
                <w:szCs w:val="20"/>
              </w:rPr>
              <w:t>-</w:t>
            </w:r>
            <w:r w:rsidRPr="00F80BDA">
              <w:rPr>
                <w:rFonts w:eastAsia="標楷體"/>
                <w:sz w:val="20"/>
                <w:szCs w:val="20"/>
              </w:rPr>
              <w:t>H., Wang, S.</w:t>
            </w:r>
            <w:r w:rsidR="00084CF8">
              <w:rPr>
                <w:rFonts w:eastAsia="標楷體" w:hint="eastAsia"/>
                <w:sz w:val="20"/>
                <w:szCs w:val="20"/>
              </w:rPr>
              <w:t>-</w:t>
            </w:r>
            <w:r w:rsidRPr="00F80BDA">
              <w:rPr>
                <w:rFonts w:eastAsia="標楷體"/>
                <w:sz w:val="20"/>
                <w:szCs w:val="20"/>
              </w:rPr>
              <w:t>S., Black, L. L., and Yen, J.</w:t>
            </w:r>
            <w:r w:rsidR="00084CF8">
              <w:rPr>
                <w:rFonts w:eastAsia="標楷體" w:hint="eastAsia"/>
                <w:sz w:val="20"/>
                <w:szCs w:val="20"/>
              </w:rPr>
              <w:t>-</w:t>
            </w:r>
            <w:r w:rsidRPr="00F80BDA">
              <w:rPr>
                <w:rFonts w:eastAsia="標楷體"/>
                <w:sz w:val="20"/>
                <w:szCs w:val="20"/>
              </w:rPr>
              <w:t>H. 1999. Management of major soil-borne diseases of cherry tomato by grafting onto eggplant rootstock. Plant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標楷體"/>
                <w:sz w:val="20"/>
                <w:szCs w:val="20"/>
              </w:rPr>
              <w:t>Pathol</w:t>
            </w:r>
            <w:proofErr w:type="spellEnd"/>
            <w:r>
              <w:rPr>
                <w:rFonts w:eastAsia="標楷體"/>
                <w:sz w:val="20"/>
                <w:szCs w:val="20"/>
              </w:rPr>
              <w:t>. Bull. 8:173. (</w:t>
            </w:r>
            <w:r w:rsidRPr="00F80BDA">
              <w:rPr>
                <w:rFonts w:eastAsia="標楷體"/>
                <w:sz w:val="20"/>
                <w:szCs w:val="20"/>
              </w:rPr>
              <w:t>oral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  <w:p w:rsidR="005C0834" w:rsidRPr="00F80BDA" w:rsidRDefault="00F80BDA" w:rsidP="00F80BDA">
            <w:pPr>
              <w:pStyle w:val="a9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84CF8">
              <w:rPr>
                <w:rFonts w:eastAsia="標楷體"/>
                <w:b/>
                <w:sz w:val="20"/>
                <w:szCs w:val="20"/>
                <w:u w:val="single"/>
              </w:rPr>
              <w:t>Lin, C.</w:t>
            </w:r>
            <w:r w:rsidR="00084CF8" w:rsidRPr="00084CF8">
              <w:rPr>
                <w:rFonts w:eastAsia="標楷體" w:hint="eastAsia"/>
                <w:b/>
                <w:sz w:val="20"/>
                <w:szCs w:val="20"/>
                <w:u w:val="single"/>
              </w:rPr>
              <w:t>-</w:t>
            </w:r>
            <w:r w:rsidRPr="00084CF8">
              <w:rPr>
                <w:rFonts w:eastAsia="標楷體"/>
                <w:b/>
                <w:sz w:val="20"/>
                <w:szCs w:val="20"/>
                <w:u w:val="single"/>
              </w:rPr>
              <w:t>H.</w:t>
            </w:r>
            <w:r w:rsidRPr="00F80BDA">
              <w:rPr>
                <w:rFonts w:eastAsia="標楷體"/>
                <w:sz w:val="20"/>
                <w:szCs w:val="20"/>
              </w:rPr>
              <w:t>, Wu, D.</w:t>
            </w:r>
            <w:r w:rsidR="00084CF8">
              <w:rPr>
                <w:rFonts w:eastAsia="標楷體" w:hint="eastAsia"/>
                <w:sz w:val="20"/>
                <w:szCs w:val="20"/>
              </w:rPr>
              <w:t>-</w:t>
            </w:r>
            <w:r w:rsidRPr="00F80BDA">
              <w:rPr>
                <w:rFonts w:eastAsia="標楷體"/>
                <w:sz w:val="20"/>
                <w:szCs w:val="20"/>
              </w:rPr>
              <w:t>L., Imai, H., and Wang, J.</w:t>
            </w:r>
            <w:r w:rsidR="00084CF8">
              <w:rPr>
                <w:rFonts w:eastAsia="標楷體" w:hint="eastAsia"/>
                <w:sz w:val="20"/>
                <w:szCs w:val="20"/>
              </w:rPr>
              <w:t>-</w:t>
            </w:r>
            <w:r w:rsidRPr="00F80BDA">
              <w:rPr>
                <w:rFonts w:eastAsia="標楷體"/>
                <w:sz w:val="20"/>
                <w:szCs w:val="20"/>
              </w:rPr>
              <w:t xml:space="preserve">F. 1998. Grafting with resistant tomato and eggplant rootstocks to control tomato bacterial wilt. Plant </w:t>
            </w:r>
            <w:proofErr w:type="spellStart"/>
            <w:r w:rsidRPr="00F80BDA">
              <w:rPr>
                <w:rFonts w:eastAsia="標楷體"/>
                <w:sz w:val="20"/>
                <w:szCs w:val="20"/>
              </w:rPr>
              <w:t>Pat</w:t>
            </w:r>
            <w:r>
              <w:rPr>
                <w:rFonts w:eastAsia="標楷體"/>
                <w:sz w:val="20"/>
                <w:szCs w:val="20"/>
              </w:rPr>
              <w:t>hol</w:t>
            </w:r>
            <w:proofErr w:type="spellEnd"/>
            <w:r>
              <w:rPr>
                <w:rFonts w:eastAsia="標楷體"/>
                <w:sz w:val="20"/>
                <w:szCs w:val="20"/>
              </w:rPr>
              <w:t>. Bull. 7:216-217. (</w:t>
            </w:r>
            <w:r w:rsidRPr="00F80BDA">
              <w:rPr>
                <w:rFonts w:eastAsia="標楷體"/>
                <w:sz w:val="20"/>
                <w:szCs w:val="20"/>
              </w:rPr>
              <w:t>oral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  <w:p w:rsidR="00F80BDA" w:rsidRPr="00F80BDA" w:rsidRDefault="00F80BDA" w:rsidP="00F80BDA">
            <w:pPr>
              <w:rPr>
                <w:sz w:val="20"/>
                <w:szCs w:val="20"/>
              </w:rPr>
            </w:pPr>
          </w:p>
        </w:tc>
      </w:tr>
      <w:tr w:rsidR="00521231" w:rsidRPr="00DC13F0">
        <w:trPr>
          <w:trHeight w:val="420"/>
          <w:tblCellSpacing w:w="60" w:type="dxa"/>
        </w:trPr>
        <w:tc>
          <w:tcPr>
            <w:tcW w:w="9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231" w:rsidRPr="00DC13F0" w:rsidRDefault="00521231" w:rsidP="000E46B4">
            <w:pPr>
              <w:widowControl/>
              <w:snapToGrid w:val="0"/>
              <w:spacing w:before="45" w:after="45"/>
              <w:rPr>
                <w:rFonts w:ascii="新細明體" w:hAnsi="新細明體" w:cs="新細明體"/>
                <w:kern w:val="0"/>
              </w:rPr>
            </w:pPr>
            <w:r w:rsidRPr="00DC13F0">
              <w:rPr>
                <w:kern w:val="0"/>
                <w:sz w:val="20"/>
                <w:szCs w:val="20"/>
              </w:rPr>
              <w:lastRenderedPageBreak/>
              <w:t>(C)</w:t>
            </w:r>
            <w:r w:rsidR="000E46B4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DC13F0">
              <w:rPr>
                <w:rFonts w:ascii="新細明體" w:hAnsi="新細明體" w:cs="新細明體"/>
                <w:kern w:val="0"/>
                <w:sz w:val="20"/>
                <w:szCs w:val="20"/>
              </w:rPr>
              <w:t>其他著作</w:t>
            </w:r>
          </w:p>
          <w:p w:rsidR="001E29BF" w:rsidRPr="001E29BF" w:rsidRDefault="001E29BF" w:rsidP="00AF6B75">
            <w:pPr>
              <w:pStyle w:val="a9"/>
              <w:numPr>
                <w:ilvl w:val="0"/>
                <w:numId w:val="15"/>
              </w:numPr>
              <w:rPr>
                <w:rFonts w:eastAsiaTheme="minorEastAsia"/>
                <w:sz w:val="20"/>
                <w:szCs w:val="20"/>
              </w:rPr>
            </w:pPr>
            <w:r w:rsidRPr="00A16100">
              <w:rPr>
                <w:b/>
                <w:sz w:val="20"/>
                <w:szCs w:val="20"/>
              </w:rPr>
              <w:t>Lin, C.</w:t>
            </w:r>
            <w:r w:rsidR="0046785B">
              <w:rPr>
                <w:rFonts w:hint="eastAsia"/>
                <w:b/>
                <w:sz w:val="20"/>
                <w:szCs w:val="20"/>
              </w:rPr>
              <w:t>-</w:t>
            </w:r>
            <w:r w:rsidRPr="00A16100">
              <w:rPr>
                <w:b/>
                <w:sz w:val="20"/>
                <w:szCs w:val="20"/>
              </w:rPr>
              <w:t>H.</w:t>
            </w:r>
            <w:r w:rsidRPr="00A16100">
              <w:rPr>
                <w:sz w:val="20"/>
                <w:szCs w:val="20"/>
              </w:rPr>
              <w:t>, Wang, J.</w:t>
            </w:r>
            <w:r w:rsidR="0046785B">
              <w:rPr>
                <w:rFonts w:hint="eastAsia"/>
                <w:sz w:val="20"/>
                <w:szCs w:val="20"/>
              </w:rPr>
              <w:t>-</w:t>
            </w:r>
            <w:r w:rsidRPr="00A16100">
              <w:rPr>
                <w:sz w:val="20"/>
                <w:szCs w:val="20"/>
              </w:rPr>
              <w:t>F., Wu, Y.</w:t>
            </w:r>
            <w:r w:rsidR="0046785B">
              <w:rPr>
                <w:rFonts w:hint="eastAsia"/>
                <w:sz w:val="20"/>
                <w:szCs w:val="20"/>
              </w:rPr>
              <w:t>-</w:t>
            </w:r>
            <w:r w:rsidRPr="00A16100">
              <w:rPr>
                <w:sz w:val="20"/>
                <w:szCs w:val="20"/>
              </w:rPr>
              <w:t xml:space="preserve">F. </w:t>
            </w:r>
            <w:proofErr w:type="gramStart"/>
            <w:r w:rsidRPr="00A16100">
              <w:rPr>
                <w:sz w:val="20"/>
                <w:szCs w:val="20"/>
              </w:rPr>
              <w:t>and</w:t>
            </w:r>
            <w:proofErr w:type="gramEnd"/>
            <w:r w:rsidRPr="00A16100">
              <w:rPr>
                <w:sz w:val="20"/>
                <w:szCs w:val="20"/>
              </w:rPr>
              <w:t xml:space="preserve"> Cheng, A.</w:t>
            </w:r>
            <w:r w:rsidR="0046785B">
              <w:rPr>
                <w:rFonts w:hint="eastAsia"/>
                <w:sz w:val="20"/>
                <w:szCs w:val="20"/>
              </w:rPr>
              <w:t>-</w:t>
            </w:r>
            <w:r w:rsidRPr="00A16100">
              <w:rPr>
                <w:sz w:val="20"/>
                <w:szCs w:val="20"/>
              </w:rPr>
              <w:t xml:space="preserve">H. 2015. </w:t>
            </w:r>
            <w:proofErr w:type="spellStart"/>
            <w:r w:rsidRPr="00A16100">
              <w:rPr>
                <w:sz w:val="20"/>
                <w:szCs w:val="20"/>
              </w:rPr>
              <w:t>Phylotype</w:t>
            </w:r>
            <w:proofErr w:type="spellEnd"/>
            <w:r w:rsidRPr="00A16100">
              <w:rPr>
                <w:sz w:val="20"/>
                <w:szCs w:val="20"/>
              </w:rPr>
              <w:t xml:space="preserve"> II race 3 </w:t>
            </w:r>
            <w:proofErr w:type="spellStart"/>
            <w:r w:rsidRPr="00A16100">
              <w:rPr>
                <w:sz w:val="20"/>
                <w:szCs w:val="20"/>
              </w:rPr>
              <w:t>biovar</w:t>
            </w:r>
            <w:proofErr w:type="spellEnd"/>
            <w:r w:rsidRPr="00A16100">
              <w:rPr>
                <w:sz w:val="20"/>
                <w:szCs w:val="20"/>
              </w:rPr>
              <w:t xml:space="preserve"> 2 strain of </w:t>
            </w:r>
            <w:proofErr w:type="spellStart"/>
            <w:r w:rsidRPr="00A16100">
              <w:rPr>
                <w:i/>
                <w:sz w:val="20"/>
                <w:szCs w:val="20"/>
              </w:rPr>
              <w:t>Ralstonia</w:t>
            </w:r>
            <w:proofErr w:type="spellEnd"/>
            <w:r w:rsidRPr="00A161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16100">
              <w:rPr>
                <w:i/>
                <w:sz w:val="20"/>
                <w:szCs w:val="20"/>
              </w:rPr>
              <w:t>solanacearum</w:t>
            </w:r>
            <w:proofErr w:type="spellEnd"/>
            <w:r w:rsidRPr="00A16100">
              <w:rPr>
                <w:sz w:val="20"/>
                <w:szCs w:val="20"/>
              </w:rPr>
              <w:t xml:space="preserve"> in Taiwan: survival potential and virulence on tomato, eggplant, and pepper. </w:t>
            </w:r>
            <w:proofErr w:type="spellStart"/>
            <w:r w:rsidRPr="00A16100">
              <w:rPr>
                <w:sz w:val="20"/>
                <w:szCs w:val="20"/>
              </w:rPr>
              <w:t>Acta</w:t>
            </w:r>
            <w:proofErr w:type="spellEnd"/>
            <w:r w:rsidRPr="00A16100">
              <w:rPr>
                <w:sz w:val="20"/>
                <w:szCs w:val="20"/>
              </w:rPr>
              <w:t xml:space="preserve"> Hort. (ISHS) 1069:293-299.</w:t>
            </w:r>
          </w:p>
          <w:p w:rsidR="00DB31EB" w:rsidRPr="001E29BF" w:rsidRDefault="000E46B4" w:rsidP="00AF6B75">
            <w:pPr>
              <w:pStyle w:val="a9"/>
              <w:numPr>
                <w:ilvl w:val="0"/>
                <w:numId w:val="15"/>
              </w:numPr>
              <w:rPr>
                <w:rFonts w:eastAsiaTheme="minorEastAsia"/>
                <w:sz w:val="20"/>
                <w:szCs w:val="20"/>
              </w:rPr>
            </w:pPr>
            <w:r w:rsidRPr="001E29BF">
              <w:rPr>
                <w:rFonts w:eastAsiaTheme="minorEastAsia" w:hAnsiTheme="minorEastAsia"/>
                <w:b/>
                <w:sz w:val="20"/>
                <w:szCs w:val="20"/>
              </w:rPr>
              <w:t>林志鴻</w:t>
            </w:r>
            <w:r w:rsidRPr="001E29BF">
              <w:rPr>
                <w:rFonts w:eastAsiaTheme="minorEastAsia" w:hAnsiTheme="minorEastAsia"/>
                <w:sz w:val="20"/>
                <w:szCs w:val="20"/>
              </w:rPr>
              <w:t>。</w:t>
            </w:r>
            <w:r w:rsidRPr="001E29BF">
              <w:rPr>
                <w:rFonts w:eastAsiaTheme="minorEastAsia"/>
                <w:sz w:val="20"/>
                <w:szCs w:val="20"/>
              </w:rPr>
              <w:t>2008</w:t>
            </w:r>
            <w:r w:rsidRPr="001E29BF">
              <w:rPr>
                <w:rFonts w:eastAsiaTheme="minorEastAsia" w:hAnsiTheme="minorEastAsia"/>
                <w:sz w:val="20"/>
                <w:szCs w:val="20"/>
              </w:rPr>
              <w:t>。應用青枯病菌之族群架構及偵測於番茄青枯病的綜合管理。國立中興大學植物病理學研究所博士論文。</w:t>
            </w:r>
            <w:r w:rsidRPr="001E29BF">
              <w:rPr>
                <w:rFonts w:eastAsiaTheme="minorEastAsia"/>
                <w:sz w:val="20"/>
                <w:szCs w:val="20"/>
              </w:rPr>
              <w:t>101p</w:t>
            </w:r>
            <w:r w:rsidRPr="001E29BF">
              <w:rPr>
                <w:rFonts w:eastAsiaTheme="minorEastAsia" w:hAnsiTheme="minorEastAsia"/>
                <w:sz w:val="20"/>
                <w:szCs w:val="20"/>
              </w:rPr>
              <w:t>。</w:t>
            </w:r>
          </w:p>
          <w:p w:rsidR="00AF6B75" w:rsidRPr="00AF6B75" w:rsidRDefault="00AF6B75" w:rsidP="00AF6B75">
            <w:pPr>
              <w:pStyle w:val="a9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F6B75">
              <w:rPr>
                <w:rFonts w:eastAsia="標楷體"/>
                <w:sz w:val="20"/>
                <w:szCs w:val="20"/>
              </w:rPr>
              <w:t>Wang, J.</w:t>
            </w:r>
            <w:r w:rsidR="0046785B">
              <w:rPr>
                <w:rFonts w:eastAsia="標楷體" w:hint="eastAsia"/>
                <w:sz w:val="20"/>
                <w:szCs w:val="20"/>
              </w:rPr>
              <w:t>-</w:t>
            </w:r>
            <w:r w:rsidRPr="00AF6B75">
              <w:rPr>
                <w:rFonts w:eastAsia="標楷體"/>
                <w:sz w:val="20"/>
                <w:szCs w:val="20"/>
              </w:rPr>
              <w:t xml:space="preserve">F. </w:t>
            </w:r>
            <w:proofErr w:type="gramStart"/>
            <w:r w:rsidRPr="00AF6B75">
              <w:rPr>
                <w:rFonts w:eastAsia="標楷體"/>
                <w:sz w:val="20"/>
                <w:szCs w:val="20"/>
              </w:rPr>
              <w:t>and</w:t>
            </w:r>
            <w:proofErr w:type="gramEnd"/>
            <w:r w:rsidRPr="00AF6B75">
              <w:rPr>
                <w:rFonts w:eastAsia="標楷體"/>
                <w:sz w:val="20"/>
                <w:szCs w:val="20"/>
              </w:rPr>
              <w:t xml:space="preserve"> </w:t>
            </w:r>
            <w:r w:rsidRPr="00AF6B75">
              <w:rPr>
                <w:rFonts w:eastAsia="標楷體"/>
                <w:b/>
                <w:sz w:val="20"/>
                <w:szCs w:val="20"/>
              </w:rPr>
              <w:t>Lin, C.</w:t>
            </w:r>
            <w:r w:rsidR="0046785B">
              <w:rPr>
                <w:rFonts w:eastAsia="標楷體" w:hint="eastAsia"/>
                <w:b/>
                <w:sz w:val="20"/>
                <w:szCs w:val="20"/>
              </w:rPr>
              <w:t>-</w:t>
            </w:r>
            <w:r w:rsidRPr="00AF6B75">
              <w:rPr>
                <w:rFonts w:eastAsia="標楷體"/>
                <w:b/>
                <w:sz w:val="20"/>
                <w:szCs w:val="20"/>
              </w:rPr>
              <w:t>H.</w:t>
            </w:r>
            <w:r w:rsidRPr="00AF6B75">
              <w:rPr>
                <w:rFonts w:eastAsia="標楷體"/>
                <w:sz w:val="20"/>
                <w:szCs w:val="20"/>
              </w:rPr>
              <w:t xml:space="preserve"> 2005. Colonization capacity of </w:t>
            </w:r>
            <w:proofErr w:type="spellStart"/>
            <w:r w:rsidRPr="00AF6B75">
              <w:rPr>
                <w:rFonts w:eastAsia="標楷體"/>
                <w:i/>
                <w:iCs/>
                <w:sz w:val="20"/>
                <w:szCs w:val="20"/>
              </w:rPr>
              <w:t>Ralstonia</w:t>
            </w:r>
            <w:proofErr w:type="spellEnd"/>
            <w:r w:rsidRPr="00AF6B75">
              <w:rPr>
                <w:rFonts w:eastAsia="標楷體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F6B75">
              <w:rPr>
                <w:rFonts w:eastAsia="標楷體"/>
                <w:i/>
                <w:iCs/>
                <w:sz w:val="20"/>
                <w:szCs w:val="20"/>
              </w:rPr>
              <w:t>solanacearum</w:t>
            </w:r>
            <w:proofErr w:type="spellEnd"/>
            <w:r w:rsidRPr="00AF6B75">
              <w:rPr>
                <w:rFonts w:eastAsia="標楷體"/>
                <w:sz w:val="20"/>
                <w:szCs w:val="20"/>
              </w:rPr>
              <w:t xml:space="preserve"> tomato strains differing in aggressiveness on tomatoes and weeds. Pages 73</w:t>
            </w:r>
            <w:smartTag w:uri="urn:schemas-microsoft-com:office:smarttags" w:element="chmetcnv">
              <w:smartTagPr>
                <w:attr w:name="UnitName" w:val="in"/>
                <w:attr w:name="SourceValue" w:val="79"/>
                <w:attr w:name="HasSpace" w:val="True"/>
                <w:attr w:name="Negative" w:val="True"/>
                <w:attr w:name="NumberType" w:val="1"/>
                <w:attr w:name="TCSC" w:val="0"/>
              </w:smartTagPr>
              <w:r w:rsidRPr="00AF6B75">
                <w:rPr>
                  <w:rFonts w:eastAsia="標楷體"/>
                  <w:sz w:val="20"/>
                  <w:szCs w:val="20"/>
                </w:rPr>
                <w:t>-79 in</w:t>
              </w:r>
            </w:smartTag>
            <w:r w:rsidRPr="00AF6B75">
              <w:rPr>
                <w:rFonts w:eastAsia="標楷體"/>
                <w:sz w:val="20"/>
                <w:szCs w:val="20"/>
              </w:rPr>
              <w:t xml:space="preserve">: Bacterial wilt disease and the </w:t>
            </w:r>
            <w:proofErr w:type="spellStart"/>
            <w:r w:rsidRPr="00AF6B75">
              <w:rPr>
                <w:rFonts w:eastAsia="標楷體"/>
                <w:i/>
                <w:sz w:val="20"/>
                <w:szCs w:val="20"/>
              </w:rPr>
              <w:t>Ralstonia</w:t>
            </w:r>
            <w:proofErr w:type="spellEnd"/>
            <w:r w:rsidRPr="00AF6B75">
              <w:rPr>
                <w:rFonts w:eastAsia="標楷體"/>
                <w:i/>
                <w:sz w:val="20"/>
                <w:szCs w:val="20"/>
              </w:rPr>
              <w:t xml:space="preserve"> </w:t>
            </w:r>
            <w:proofErr w:type="spellStart"/>
            <w:r w:rsidRPr="00AF6B75">
              <w:rPr>
                <w:rFonts w:eastAsia="標楷體"/>
                <w:i/>
                <w:sz w:val="20"/>
                <w:szCs w:val="20"/>
              </w:rPr>
              <w:t>solanacearum</w:t>
            </w:r>
            <w:proofErr w:type="spellEnd"/>
            <w:r w:rsidRPr="00AF6B75">
              <w:rPr>
                <w:rFonts w:eastAsia="標楷體"/>
                <w:sz w:val="20"/>
                <w:szCs w:val="20"/>
              </w:rPr>
              <w:t xml:space="preserve"> species complex. C. Allen, P. Prior., and A. C. Hayward, eds. APS Press, St. Paul, MN.</w:t>
            </w:r>
          </w:p>
          <w:p w:rsidR="000E46B4" w:rsidRPr="001E29BF" w:rsidRDefault="000E46B4" w:rsidP="00AF6B75">
            <w:pPr>
              <w:pStyle w:val="a9"/>
              <w:numPr>
                <w:ilvl w:val="0"/>
                <w:numId w:val="15"/>
              </w:numPr>
              <w:rPr>
                <w:rFonts w:eastAsiaTheme="minorEastAsia"/>
                <w:sz w:val="20"/>
                <w:szCs w:val="20"/>
              </w:rPr>
            </w:pPr>
            <w:r w:rsidRPr="001E29BF">
              <w:rPr>
                <w:rFonts w:eastAsiaTheme="minorEastAsia" w:hAnsiTheme="minorEastAsia"/>
                <w:b/>
                <w:sz w:val="20"/>
                <w:szCs w:val="20"/>
              </w:rPr>
              <w:t>林志鴻</w:t>
            </w:r>
            <w:r w:rsidRPr="001E29BF">
              <w:rPr>
                <w:rFonts w:eastAsiaTheme="minorEastAsia" w:hAnsiTheme="minorEastAsia"/>
                <w:sz w:val="20"/>
                <w:szCs w:val="20"/>
              </w:rPr>
              <w:t>。</w:t>
            </w:r>
            <w:r w:rsidRPr="001E29BF">
              <w:rPr>
                <w:rFonts w:eastAsiaTheme="minorEastAsia"/>
                <w:sz w:val="20"/>
                <w:szCs w:val="20"/>
              </w:rPr>
              <w:t>1993</w:t>
            </w:r>
            <w:r w:rsidRPr="001E29BF">
              <w:rPr>
                <w:rFonts w:eastAsiaTheme="minorEastAsia" w:hAnsiTheme="minorEastAsia"/>
                <w:sz w:val="20"/>
                <w:szCs w:val="20"/>
              </w:rPr>
              <w:t>。蘿蔔青枯病之研究。國立中興大學植物病理學研究所碩士論文。</w:t>
            </w:r>
            <w:r w:rsidRPr="001E29BF">
              <w:rPr>
                <w:rFonts w:eastAsiaTheme="minorEastAsia"/>
                <w:sz w:val="20"/>
                <w:szCs w:val="20"/>
              </w:rPr>
              <w:t>65p</w:t>
            </w:r>
            <w:r w:rsidRPr="001E29BF">
              <w:rPr>
                <w:rFonts w:eastAsiaTheme="minorEastAsia" w:hAnsiTheme="minorEastAsia"/>
                <w:sz w:val="20"/>
                <w:szCs w:val="20"/>
              </w:rPr>
              <w:t>。</w:t>
            </w:r>
          </w:p>
          <w:p w:rsidR="000E46B4" w:rsidRPr="00DB31EB" w:rsidRDefault="000E46B4" w:rsidP="000E46B4">
            <w:pPr>
              <w:widowControl/>
              <w:snapToGrid w:val="0"/>
              <w:spacing w:before="45" w:after="45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AF6B75" w:rsidRPr="00DC13F0" w:rsidTr="00AF6B75">
        <w:trPr>
          <w:trHeight w:val="420"/>
          <w:tblCellSpacing w:w="60" w:type="dxa"/>
        </w:trPr>
        <w:tc>
          <w:tcPr>
            <w:tcW w:w="9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B75" w:rsidRPr="00AF6B75" w:rsidRDefault="00AF6B75" w:rsidP="008F4597">
            <w:pPr>
              <w:widowControl/>
              <w:snapToGrid w:val="0"/>
              <w:spacing w:before="45" w:after="45"/>
              <w:rPr>
                <w:kern w:val="0"/>
                <w:sz w:val="20"/>
                <w:szCs w:val="20"/>
              </w:rPr>
            </w:pPr>
            <w:r w:rsidRPr="00AF6B75">
              <w:rPr>
                <w:kern w:val="0"/>
                <w:sz w:val="20"/>
                <w:szCs w:val="20"/>
              </w:rPr>
              <w:t>(D)</w:t>
            </w:r>
            <w:r w:rsidRPr="00AF6B75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AF6B75">
              <w:rPr>
                <w:kern w:val="0"/>
                <w:sz w:val="20"/>
                <w:szCs w:val="20"/>
              </w:rPr>
              <w:t>技術報告及其他</w:t>
            </w:r>
          </w:p>
          <w:p w:rsidR="00AF6B75" w:rsidRPr="00AF6B75" w:rsidRDefault="00AF6B75" w:rsidP="00AF6B75">
            <w:pPr>
              <w:pStyle w:val="a9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AF6B75">
              <w:rPr>
                <w:sz w:val="20"/>
                <w:szCs w:val="20"/>
              </w:rPr>
              <w:t>Hanson, P., Lin, L.</w:t>
            </w:r>
            <w:r w:rsidR="004836A5">
              <w:rPr>
                <w:rFonts w:hint="eastAsia"/>
                <w:sz w:val="20"/>
                <w:szCs w:val="20"/>
              </w:rPr>
              <w:t>-</w:t>
            </w:r>
            <w:r w:rsidRPr="00AF6B75">
              <w:rPr>
                <w:sz w:val="20"/>
                <w:szCs w:val="20"/>
              </w:rPr>
              <w:t>J., Luther, G. C., Tsai, W.</w:t>
            </w:r>
            <w:r w:rsidR="004836A5">
              <w:rPr>
                <w:rFonts w:hint="eastAsia"/>
                <w:sz w:val="20"/>
                <w:szCs w:val="20"/>
              </w:rPr>
              <w:t>-</w:t>
            </w:r>
            <w:r w:rsidRPr="00AF6B75">
              <w:rPr>
                <w:sz w:val="20"/>
                <w:szCs w:val="20"/>
              </w:rPr>
              <w:t>S., Srinivasan, R., Chen, C.</w:t>
            </w:r>
            <w:r w:rsidR="004836A5">
              <w:rPr>
                <w:rFonts w:hint="eastAsia"/>
                <w:sz w:val="20"/>
                <w:szCs w:val="20"/>
              </w:rPr>
              <w:t>-</w:t>
            </w:r>
            <w:r w:rsidRPr="00AF6B75">
              <w:rPr>
                <w:sz w:val="20"/>
                <w:szCs w:val="20"/>
              </w:rPr>
              <w:t xml:space="preserve">H., </w:t>
            </w:r>
            <w:r w:rsidRPr="00AF6B75">
              <w:rPr>
                <w:b/>
                <w:sz w:val="20"/>
                <w:szCs w:val="20"/>
              </w:rPr>
              <w:t>Lin, C.</w:t>
            </w:r>
            <w:r w:rsidR="004836A5">
              <w:rPr>
                <w:rFonts w:hint="eastAsia"/>
                <w:b/>
                <w:sz w:val="20"/>
                <w:szCs w:val="20"/>
              </w:rPr>
              <w:t>-</w:t>
            </w:r>
            <w:r w:rsidRPr="00AF6B75">
              <w:rPr>
                <w:b/>
                <w:sz w:val="20"/>
                <w:szCs w:val="20"/>
              </w:rPr>
              <w:t>H.</w:t>
            </w:r>
            <w:r w:rsidRPr="00AF6B75">
              <w:rPr>
                <w:sz w:val="20"/>
                <w:szCs w:val="20"/>
              </w:rPr>
              <w:t xml:space="preserve">, </w:t>
            </w:r>
            <w:proofErr w:type="spellStart"/>
            <w:r w:rsidRPr="00AF6B75">
              <w:rPr>
                <w:sz w:val="20"/>
                <w:szCs w:val="20"/>
              </w:rPr>
              <w:t>Sheu</w:t>
            </w:r>
            <w:proofErr w:type="spellEnd"/>
            <w:r w:rsidRPr="00AF6B75">
              <w:rPr>
                <w:sz w:val="20"/>
                <w:szCs w:val="20"/>
              </w:rPr>
              <w:t>, Z.</w:t>
            </w:r>
            <w:r w:rsidR="004836A5">
              <w:rPr>
                <w:rFonts w:hint="eastAsia"/>
                <w:sz w:val="20"/>
                <w:szCs w:val="20"/>
              </w:rPr>
              <w:t>-</w:t>
            </w:r>
            <w:r w:rsidRPr="00AF6B75">
              <w:rPr>
                <w:sz w:val="20"/>
                <w:szCs w:val="20"/>
              </w:rPr>
              <w:t>M., and Lu, S.</w:t>
            </w:r>
            <w:r w:rsidR="004836A5">
              <w:rPr>
                <w:rFonts w:hint="eastAsia"/>
                <w:sz w:val="20"/>
                <w:szCs w:val="20"/>
              </w:rPr>
              <w:t>-</w:t>
            </w:r>
            <w:r w:rsidRPr="00AF6B75">
              <w:rPr>
                <w:sz w:val="20"/>
                <w:szCs w:val="20"/>
              </w:rPr>
              <w:t>F. 2011. Procedures for tomato variety field trials. AVRDC International Cooperators’ Guide. AVRDC Publication No. 11-751. 10 p.</w:t>
            </w:r>
          </w:p>
          <w:p w:rsidR="00AF6B75" w:rsidRPr="00AF6B75" w:rsidRDefault="00AF6B75" w:rsidP="00AF6B75">
            <w:pPr>
              <w:pStyle w:val="a9"/>
              <w:numPr>
                <w:ilvl w:val="0"/>
                <w:numId w:val="17"/>
              </w:numPr>
              <w:rPr>
                <w:kern w:val="0"/>
                <w:sz w:val="20"/>
                <w:szCs w:val="20"/>
              </w:rPr>
            </w:pPr>
            <w:r w:rsidRPr="00AF6B75">
              <w:rPr>
                <w:b/>
                <w:sz w:val="20"/>
                <w:szCs w:val="20"/>
              </w:rPr>
              <w:t>Lin, C.</w:t>
            </w:r>
            <w:r w:rsidR="004836A5">
              <w:rPr>
                <w:rFonts w:hint="eastAsia"/>
                <w:b/>
                <w:sz w:val="20"/>
                <w:szCs w:val="20"/>
              </w:rPr>
              <w:t>-</w:t>
            </w:r>
            <w:r w:rsidRPr="00AF6B75">
              <w:rPr>
                <w:b/>
                <w:sz w:val="20"/>
                <w:szCs w:val="20"/>
              </w:rPr>
              <w:t>H.</w:t>
            </w:r>
            <w:r w:rsidRPr="00AF6B75">
              <w:rPr>
                <w:sz w:val="20"/>
                <w:szCs w:val="20"/>
              </w:rPr>
              <w:t xml:space="preserve"> </w:t>
            </w:r>
            <w:proofErr w:type="gramStart"/>
            <w:r w:rsidRPr="00AF6B75">
              <w:rPr>
                <w:sz w:val="20"/>
                <w:szCs w:val="20"/>
              </w:rPr>
              <w:t>and</w:t>
            </w:r>
            <w:proofErr w:type="gramEnd"/>
            <w:r w:rsidRPr="00AF6B75">
              <w:rPr>
                <w:sz w:val="20"/>
                <w:szCs w:val="20"/>
              </w:rPr>
              <w:t xml:space="preserve"> Wang, J.</w:t>
            </w:r>
            <w:r w:rsidR="004836A5">
              <w:rPr>
                <w:rFonts w:hint="eastAsia"/>
                <w:sz w:val="20"/>
                <w:szCs w:val="20"/>
              </w:rPr>
              <w:t>-</w:t>
            </w:r>
            <w:r w:rsidRPr="00AF6B75">
              <w:rPr>
                <w:sz w:val="20"/>
                <w:szCs w:val="20"/>
              </w:rPr>
              <w:t>F. 2011. Phosphorous acid salt: a promising chemical to control tomato bacterial wilt. Technical Innovation Brief No.13.</w:t>
            </w:r>
          </w:p>
          <w:p w:rsidR="00AF6B75" w:rsidRPr="00AF6B75" w:rsidRDefault="00AF6B75" w:rsidP="00AF6B75">
            <w:pPr>
              <w:pStyle w:val="a9"/>
              <w:numPr>
                <w:ilvl w:val="0"/>
                <w:numId w:val="17"/>
              </w:numPr>
              <w:rPr>
                <w:kern w:val="0"/>
                <w:sz w:val="20"/>
                <w:szCs w:val="20"/>
              </w:rPr>
            </w:pPr>
            <w:r w:rsidRPr="00AF6B75">
              <w:rPr>
                <w:rFonts w:eastAsia="標楷體"/>
                <w:b/>
                <w:sz w:val="20"/>
                <w:szCs w:val="20"/>
              </w:rPr>
              <w:t>Lin, C.</w:t>
            </w:r>
            <w:r w:rsidR="004836A5">
              <w:rPr>
                <w:rFonts w:eastAsia="標楷體" w:hint="eastAsia"/>
                <w:b/>
                <w:sz w:val="20"/>
                <w:szCs w:val="20"/>
              </w:rPr>
              <w:t>-</w:t>
            </w:r>
            <w:r w:rsidRPr="00AF6B75">
              <w:rPr>
                <w:rFonts w:eastAsia="標楷體"/>
                <w:b/>
                <w:sz w:val="20"/>
                <w:szCs w:val="20"/>
              </w:rPr>
              <w:t>H.</w:t>
            </w:r>
            <w:r w:rsidRPr="00AF6B75">
              <w:rPr>
                <w:rFonts w:eastAsia="標楷體"/>
                <w:sz w:val="20"/>
                <w:szCs w:val="20"/>
              </w:rPr>
              <w:t xml:space="preserve"> </w:t>
            </w:r>
            <w:proofErr w:type="gramStart"/>
            <w:r w:rsidRPr="00AF6B75">
              <w:rPr>
                <w:rFonts w:eastAsia="標楷體"/>
                <w:sz w:val="20"/>
                <w:szCs w:val="20"/>
              </w:rPr>
              <w:t>and</w:t>
            </w:r>
            <w:proofErr w:type="gramEnd"/>
            <w:r w:rsidRPr="00AF6B75">
              <w:rPr>
                <w:rFonts w:eastAsia="標楷體"/>
                <w:sz w:val="20"/>
                <w:szCs w:val="20"/>
              </w:rPr>
              <w:t xml:space="preserve"> Wang, J.</w:t>
            </w:r>
            <w:r w:rsidR="004836A5">
              <w:rPr>
                <w:rFonts w:eastAsia="標楷體" w:hint="eastAsia"/>
                <w:sz w:val="20"/>
                <w:szCs w:val="20"/>
              </w:rPr>
              <w:t>-</w:t>
            </w:r>
            <w:r w:rsidRPr="00AF6B75">
              <w:rPr>
                <w:rFonts w:eastAsia="標楷體"/>
                <w:sz w:val="20"/>
                <w:szCs w:val="20"/>
              </w:rPr>
              <w:t>F. 2010. Managing bacterial diseases of tomato. Pages 61</w:t>
            </w:r>
            <w:smartTag w:uri="urn:schemas-microsoft-com:office:smarttags" w:element="chmetcnv">
              <w:smartTagPr>
                <w:attr w:name="UnitName" w:val="in"/>
                <w:attr w:name="SourceValue" w:val="68"/>
                <w:attr w:name="HasSpace" w:val="True"/>
                <w:attr w:name="Negative" w:val="True"/>
                <w:attr w:name="NumberType" w:val="1"/>
                <w:attr w:name="TCSC" w:val="0"/>
              </w:smartTagPr>
              <w:r w:rsidRPr="00AF6B75">
                <w:rPr>
                  <w:rFonts w:eastAsia="標楷體"/>
                  <w:sz w:val="20"/>
                  <w:szCs w:val="20"/>
                </w:rPr>
                <w:t xml:space="preserve">-68 </w:t>
              </w:r>
              <w:r w:rsidRPr="00AF6B75">
                <w:rPr>
                  <w:rFonts w:eastAsia="標楷體"/>
                  <w:i/>
                  <w:sz w:val="20"/>
                  <w:szCs w:val="20"/>
                </w:rPr>
                <w:t>in</w:t>
              </w:r>
            </w:smartTag>
            <w:r w:rsidRPr="00AF6B75">
              <w:rPr>
                <w:rFonts w:eastAsia="標楷體"/>
                <w:sz w:val="20"/>
                <w:szCs w:val="20"/>
              </w:rPr>
              <w:t>: Safer tomato production techniques: A field guide for soil fertility and pest management. R. Srinivasan eds. AVRDC Publication No. 10-740. 97 p.</w:t>
            </w:r>
          </w:p>
          <w:p w:rsidR="00AF6B75" w:rsidRPr="0035035F" w:rsidRDefault="00AF6B75" w:rsidP="00AF6B75">
            <w:pPr>
              <w:pStyle w:val="a9"/>
              <w:numPr>
                <w:ilvl w:val="0"/>
                <w:numId w:val="17"/>
              </w:numPr>
              <w:rPr>
                <w:rFonts w:eastAsiaTheme="minorEastAsia"/>
                <w:kern w:val="0"/>
                <w:sz w:val="20"/>
                <w:szCs w:val="20"/>
              </w:rPr>
            </w:pPr>
            <w:r w:rsidRPr="0035035F">
              <w:rPr>
                <w:rFonts w:eastAsiaTheme="minorEastAsia" w:hAnsiTheme="minorEastAsia"/>
                <w:b/>
                <w:sz w:val="20"/>
                <w:szCs w:val="20"/>
              </w:rPr>
              <w:t>林志鴻</w:t>
            </w:r>
            <w:r w:rsidRPr="0035035F">
              <w:rPr>
                <w:rFonts w:eastAsiaTheme="minorEastAsia" w:hAnsiTheme="minorEastAsia"/>
                <w:sz w:val="20"/>
                <w:szCs w:val="20"/>
              </w:rPr>
              <w:t>、王肇芬。</w:t>
            </w:r>
            <w:r w:rsidRPr="0035035F">
              <w:rPr>
                <w:rFonts w:eastAsiaTheme="minorEastAsia"/>
                <w:sz w:val="20"/>
                <w:szCs w:val="20"/>
              </w:rPr>
              <w:t>2007</w:t>
            </w:r>
            <w:r w:rsidRPr="0035035F">
              <w:rPr>
                <w:rFonts w:eastAsiaTheme="minorEastAsia" w:hAnsiTheme="minorEastAsia"/>
                <w:sz w:val="20"/>
                <w:szCs w:val="20"/>
              </w:rPr>
              <w:t>。番茄細菌性斑點病及其綜合管理。農業世界</w:t>
            </w:r>
            <w:r w:rsidRPr="0035035F">
              <w:rPr>
                <w:rFonts w:eastAsiaTheme="minorEastAsia"/>
                <w:sz w:val="20"/>
                <w:szCs w:val="20"/>
              </w:rPr>
              <w:t>289</w:t>
            </w:r>
            <w:r w:rsidRPr="0035035F">
              <w:rPr>
                <w:rFonts w:eastAsiaTheme="minorEastAsia" w:hAnsiTheme="minorEastAsia"/>
                <w:sz w:val="20"/>
                <w:szCs w:val="20"/>
              </w:rPr>
              <w:t>：</w:t>
            </w:r>
            <w:r w:rsidRPr="0035035F">
              <w:rPr>
                <w:rFonts w:eastAsiaTheme="minorEastAsia"/>
                <w:sz w:val="20"/>
                <w:szCs w:val="20"/>
              </w:rPr>
              <w:t>20-24</w:t>
            </w:r>
            <w:r w:rsidRPr="0035035F">
              <w:rPr>
                <w:rFonts w:eastAsiaTheme="minorEastAsia" w:hAnsiTheme="minorEastAsia"/>
                <w:sz w:val="20"/>
                <w:szCs w:val="20"/>
              </w:rPr>
              <w:t>。</w:t>
            </w:r>
          </w:p>
          <w:p w:rsidR="00AF6B75" w:rsidRPr="0035035F" w:rsidRDefault="00AF6B75" w:rsidP="00AF6B75">
            <w:pPr>
              <w:pStyle w:val="a9"/>
              <w:numPr>
                <w:ilvl w:val="0"/>
                <w:numId w:val="17"/>
              </w:numPr>
              <w:rPr>
                <w:rFonts w:eastAsiaTheme="minorEastAsia"/>
                <w:kern w:val="0"/>
                <w:sz w:val="20"/>
                <w:szCs w:val="20"/>
              </w:rPr>
            </w:pPr>
            <w:r w:rsidRPr="0035035F">
              <w:rPr>
                <w:rFonts w:eastAsiaTheme="minorEastAsia" w:hAnsiTheme="minorEastAsia"/>
                <w:b/>
                <w:sz w:val="20"/>
                <w:szCs w:val="20"/>
              </w:rPr>
              <w:t>林志鴻</w:t>
            </w:r>
            <w:r w:rsidRPr="0035035F">
              <w:rPr>
                <w:rFonts w:eastAsiaTheme="minorEastAsia" w:hAnsiTheme="minorEastAsia"/>
                <w:sz w:val="20"/>
                <w:szCs w:val="20"/>
              </w:rPr>
              <w:t>、王肇芬。</w:t>
            </w:r>
            <w:r w:rsidRPr="0035035F">
              <w:rPr>
                <w:rFonts w:eastAsiaTheme="minorEastAsia"/>
                <w:sz w:val="20"/>
                <w:szCs w:val="20"/>
              </w:rPr>
              <w:t>2007</w:t>
            </w:r>
            <w:r w:rsidRPr="0035035F">
              <w:rPr>
                <w:rFonts w:eastAsiaTheme="minorEastAsia" w:hAnsiTheme="minorEastAsia"/>
                <w:sz w:val="20"/>
                <w:szCs w:val="20"/>
              </w:rPr>
              <w:t>。番茄青枯病及其綜合管理。農業世界</w:t>
            </w:r>
            <w:r w:rsidRPr="0035035F">
              <w:rPr>
                <w:rFonts w:eastAsiaTheme="minorEastAsia"/>
                <w:sz w:val="20"/>
                <w:szCs w:val="20"/>
              </w:rPr>
              <w:t>289</w:t>
            </w:r>
            <w:r w:rsidRPr="0035035F">
              <w:rPr>
                <w:rFonts w:eastAsiaTheme="minorEastAsia" w:hAnsiTheme="minorEastAsia"/>
                <w:sz w:val="20"/>
                <w:szCs w:val="20"/>
              </w:rPr>
              <w:t>：</w:t>
            </w:r>
            <w:r w:rsidRPr="0035035F">
              <w:rPr>
                <w:rFonts w:eastAsiaTheme="minorEastAsia"/>
                <w:sz w:val="20"/>
                <w:szCs w:val="20"/>
              </w:rPr>
              <w:t>26-31</w:t>
            </w:r>
            <w:r w:rsidRPr="0035035F">
              <w:rPr>
                <w:rFonts w:eastAsiaTheme="minorEastAsia" w:hAnsiTheme="minorEastAsia"/>
                <w:sz w:val="20"/>
                <w:szCs w:val="20"/>
              </w:rPr>
              <w:t>。</w:t>
            </w:r>
          </w:p>
          <w:p w:rsidR="00AF6B75" w:rsidRPr="0035035F" w:rsidRDefault="00AF6B75" w:rsidP="00AF6B75">
            <w:pPr>
              <w:pStyle w:val="a9"/>
              <w:numPr>
                <w:ilvl w:val="0"/>
                <w:numId w:val="17"/>
              </w:num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35035F">
              <w:rPr>
                <w:rFonts w:eastAsiaTheme="minorEastAsia" w:hAnsiTheme="minorEastAsia"/>
                <w:sz w:val="20"/>
                <w:szCs w:val="20"/>
              </w:rPr>
              <w:t>鄭安秀、吳雅芳、</w:t>
            </w:r>
            <w:r w:rsidRPr="0035035F">
              <w:rPr>
                <w:rFonts w:eastAsiaTheme="minorEastAsia" w:hAnsiTheme="minorEastAsia"/>
                <w:b/>
                <w:sz w:val="20"/>
                <w:szCs w:val="20"/>
              </w:rPr>
              <w:t>林志鴻</w:t>
            </w:r>
            <w:r w:rsidRPr="0035035F">
              <w:rPr>
                <w:rFonts w:eastAsiaTheme="minorEastAsia" w:hAnsiTheme="minorEastAsia"/>
                <w:sz w:val="20"/>
                <w:szCs w:val="20"/>
              </w:rPr>
              <w:t>、王肇芬。</w:t>
            </w:r>
            <w:r w:rsidRPr="0035035F">
              <w:rPr>
                <w:rFonts w:eastAsiaTheme="minorEastAsia"/>
                <w:sz w:val="20"/>
                <w:szCs w:val="20"/>
              </w:rPr>
              <w:t>2007</w:t>
            </w:r>
            <w:r w:rsidRPr="0035035F">
              <w:rPr>
                <w:rFonts w:eastAsiaTheme="minorEastAsia" w:hAnsiTheme="minorEastAsia"/>
                <w:sz w:val="20"/>
                <w:szCs w:val="20"/>
              </w:rPr>
              <w:t>。作物細菌病害診斷鑑定案例。植物重要防疫檢疫病害診斷鑑定技術研習會專刊（六）：</w:t>
            </w:r>
            <w:r w:rsidRPr="0035035F">
              <w:rPr>
                <w:rFonts w:eastAsiaTheme="minorEastAsia"/>
                <w:sz w:val="20"/>
                <w:szCs w:val="20"/>
              </w:rPr>
              <w:t>95-107</w:t>
            </w:r>
            <w:r w:rsidRPr="0035035F">
              <w:rPr>
                <w:rFonts w:eastAsiaTheme="minorEastAsia" w:hAnsiTheme="minorEastAsia"/>
                <w:sz w:val="20"/>
                <w:szCs w:val="20"/>
              </w:rPr>
              <w:t>。</w:t>
            </w:r>
          </w:p>
          <w:p w:rsidR="0035035F" w:rsidRPr="0035035F" w:rsidRDefault="0035035F" w:rsidP="00AF6B75">
            <w:pPr>
              <w:pStyle w:val="a9"/>
              <w:numPr>
                <w:ilvl w:val="0"/>
                <w:numId w:val="17"/>
              </w:numPr>
              <w:rPr>
                <w:rFonts w:eastAsiaTheme="minorEastAsia"/>
                <w:kern w:val="0"/>
                <w:sz w:val="20"/>
                <w:szCs w:val="20"/>
              </w:rPr>
            </w:pPr>
            <w:r w:rsidRPr="0035035F">
              <w:rPr>
                <w:rFonts w:eastAsiaTheme="minorEastAsia" w:hAnsiTheme="minorEastAsia"/>
                <w:sz w:val="20"/>
                <w:szCs w:val="20"/>
              </w:rPr>
              <w:t>王肇芬、</w:t>
            </w:r>
            <w:r w:rsidRPr="0035035F">
              <w:rPr>
                <w:rFonts w:eastAsiaTheme="minorEastAsia" w:hAnsiTheme="minorEastAsia"/>
                <w:b/>
                <w:sz w:val="20"/>
                <w:szCs w:val="20"/>
              </w:rPr>
              <w:t>林志鴻</w:t>
            </w:r>
            <w:r w:rsidRPr="0035035F">
              <w:rPr>
                <w:rFonts w:eastAsiaTheme="minorEastAsia" w:hAnsiTheme="minorEastAsia"/>
                <w:sz w:val="20"/>
                <w:szCs w:val="20"/>
              </w:rPr>
              <w:t>。</w:t>
            </w:r>
            <w:r w:rsidRPr="0035035F">
              <w:rPr>
                <w:rFonts w:eastAsiaTheme="minorEastAsia"/>
                <w:sz w:val="20"/>
                <w:szCs w:val="20"/>
              </w:rPr>
              <w:t>2005</w:t>
            </w:r>
            <w:r w:rsidRPr="0035035F">
              <w:rPr>
                <w:rFonts w:eastAsiaTheme="minorEastAsia" w:hAnsiTheme="minorEastAsia"/>
                <w:sz w:val="20"/>
                <w:szCs w:val="20"/>
              </w:rPr>
              <w:t>。番茄青枯病的綜合管理。亞蔬刊物編號</w:t>
            </w:r>
            <w:r w:rsidRPr="0035035F">
              <w:rPr>
                <w:rFonts w:eastAsiaTheme="minorEastAsia"/>
                <w:sz w:val="20"/>
                <w:szCs w:val="20"/>
              </w:rPr>
              <w:t>05-614</w:t>
            </w:r>
            <w:r w:rsidRPr="0035035F">
              <w:rPr>
                <w:rFonts w:eastAsiaTheme="minorEastAsia" w:hAnsiTheme="minorEastAsia"/>
                <w:sz w:val="20"/>
                <w:szCs w:val="20"/>
              </w:rPr>
              <w:t>。</w:t>
            </w:r>
            <w:r w:rsidRPr="0035035F">
              <w:rPr>
                <w:rFonts w:eastAsiaTheme="minorEastAsia"/>
                <w:sz w:val="20"/>
                <w:szCs w:val="20"/>
              </w:rPr>
              <w:t>12</w:t>
            </w:r>
            <w:r w:rsidRPr="0035035F">
              <w:rPr>
                <w:rFonts w:eastAsiaTheme="minorEastAsia" w:hAnsiTheme="minorEastAsia"/>
                <w:sz w:val="20"/>
                <w:szCs w:val="20"/>
              </w:rPr>
              <w:t>頁。</w:t>
            </w:r>
          </w:p>
          <w:p w:rsidR="002B3EBF" w:rsidRPr="002B3EBF" w:rsidRDefault="0035035F" w:rsidP="002B3EBF">
            <w:pPr>
              <w:pStyle w:val="a9"/>
              <w:numPr>
                <w:ilvl w:val="0"/>
                <w:numId w:val="17"/>
              </w:numPr>
              <w:rPr>
                <w:rFonts w:eastAsiaTheme="minorEastAsia"/>
                <w:kern w:val="0"/>
                <w:sz w:val="20"/>
                <w:szCs w:val="20"/>
              </w:rPr>
            </w:pPr>
            <w:r w:rsidRPr="0035035F">
              <w:rPr>
                <w:rFonts w:eastAsia="標楷體"/>
                <w:sz w:val="20"/>
                <w:szCs w:val="20"/>
              </w:rPr>
              <w:lastRenderedPageBreak/>
              <w:t>Wang, J.</w:t>
            </w:r>
            <w:r w:rsidR="001E29BF">
              <w:rPr>
                <w:rFonts w:eastAsia="標楷體" w:hint="eastAsia"/>
                <w:sz w:val="20"/>
                <w:szCs w:val="20"/>
              </w:rPr>
              <w:t>-</w:t>
            </w:r>
            <w:r w:rsidRPr="0035035F">
              <w:rPr>
                <w:rFonts w:eastAsia="標楷體"/>
                <w:sz w:val="20"/>
                <w:szCs w:val="20"/>
              </w:rPr>
              <w:t xml:space="preserve">F. </w:t>
            </w:r>
            <w:proofErr w:type="gramStart"/>
            <w:r w:rsidRPr="0035035F">
              <w:rPr>
                <w:rFonts w:eastAsia="標楷體"/>
                <w:sz w:val="20"/>
                <w:szCs w:val="20"/>
              </w:rPr>
              <w:t>and</w:t>
            </w:r>
            <w:proofErr w:type="gramEnd"/>
            <w:r w:rsidRPr="0035035F">
              <w:rPr>
                <w:rFonts w:eastAsia="標楷體"/>
                <w:sz w:val="20"/>
                <w:szCs w:val="20"/>
              </w:rPr>
              <w:t xml:space="preserve"> </w:t>
            </w:r>
            <w:r w:rsidRPr="0035035F">
              <w:rPr>
                <w:rFonts w:eastAsia="標楷體"/>
                <w:b/>
                <w:sz w:val="20"/>
                <w:szCs w:val="20"/>
              </w:rPr>
              <w:t>Lin, C.</w:t>
            </w:r>
            <w:r w:rsidR="001E29BF">
              <w:rPr>
                <w:rFonts w:eastAsia="標楷體" w:hint="eastAsia"/>
                <w:b/>
                <w:sz w:val="20"/>
                <w:szCs w:val="20"/>
              </w:rPr>
              <w:t>-</w:t>
            </w:r>
            <w:r w:rsidRPr="0035035F">
              <w:rPr>
                <w:rFonts w:eastAsia="標楷體"/>
                <w:b/>
                <w:sz w:val="20"/>
                <w:szCs w:val="20"/>
              </w:rPr>
              <w:t>H.</w:t>
            </w:r>
            <w:r w:rsidRPr="0035035F">
              <w:rPr>
                <w:rFonts w:eastAsia="標楷體"/>
                <w:sz w:val="20"/>
                <w:szCs w:val="20"/>
              </w:rPr>
              <w:t xml:space="preserve"> 2005. Integrated management of tomato bacterial wilt. AVRDC Publication No. 05-615. 12 p.</w:t>
            </w:r>
          </w:p>
          <w:p w:rsidR="002B3EBF" w:rsidRPr="002B3EBF" w:rsidRDefault="002B3EBF" w:rsidP="002B3EBF">
            <w:pPr>
              <w:rPr>
                <w:kern w:val="0"/>
                <w:sz w:val="20"/>
                <w:szCs w:val="20"/>
              </w:rPr>
            </w:pPr>
          </w:p>
        </w:tc>
      </w:tr>
    </w:tbl>
    <w:p w:rsidR="00CA2AAF" w:rsidRPr="00DC13F0" w:rsidRDefault="00CA2AAF"/>
    <w:sectPr w:rsidR="00CA2AAF" w:rsidRPr="00DC13F0" w:rsidSect="0052123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AA" w:rsidRDefault="001370AA" w:rsidP="00820064">
      <w:r>
        <w:separator/>
      </w:r>
    </w:p>
  </w:endnote>
  <w:endnote w:type="continuationSeparator" w:id="0">
    <w:p w:rsidR="001370AA" w:rsidRDefault="001370AA" w:rsidP="0082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AA" w:rsidRDefault="001370AA" w:rsidP="00820064">
      <w:r>
        <w:separator/>
      </w:r>
    </w:p>
  </w:footnote>
  <w:footnote w:type="continuationSeparator" w:id="0">
    <w:p w:rsidR="001370AA" w:rsidRDefault="001370AA" w:rsidP="00820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BD1"/>
    <w:multiLevelType w:val="hybridMultilevel"/>
    <w:tmpl w:val="2110E6D6"/>
    <w:lvl w:ilvl="0" w:tplc="3788B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C709B5"/>
    <w:multiLevelType w:val="hybridMultilevel"/>
    <w:tmpl w:val="20DC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14CCA"/>
    <w:multiLevelType w:val="hybridMultilevel"/>
    <w:tmpl w:val="4468D4D4"/>
    <w:lvl w:ilvl="0" w:tplc="0409000F">
      <w:start w:val="1"/>
      <w:numFmt w:val="decimal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>
    <w:nsid w:val="16EC20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>
    <w:nsid w:val="1F0A7CF8"/>
    <w:multiLevelType w:val="hybridMultilevel"/>
    <w:tmpl w:val="FE8C0B00"/>
    <w:lvl w:ilvl="0" w:tplc="FD126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29276E"/>
    <w:multiLevelType w:val="hybridMultilevel"/>
    <w:tmpl w:val="BB342946"/>
    <w:lvl w:ilvl="0" w:tplc="A71093A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>
    <w:nsid w:val="246F5DE2"/>
    <w:multiLevelType w:val="hybridMultilevel"/>
    <w:tmpl w:val="5A4A560E"/>
    <w:lvl w:ilvl="0" w:tplc="1410F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6220FE2"/>
    <w:multiLevelType w:val="hybridMultilevel"/>
    <w:tmpl w:val="2578B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559C9"/>
    <w:multiLevelType w:val="hybridMultilevel"/>
    <w:tmpl w:val="69F68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71C08"/>
    <w:multiLevelType w:val="hybridMultilevel"/>
    <w:tmpl w:val="1842F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B5E68"/>
    <w:multiLevelType w:val="hybridMultilevel"/>
    <w:tmpl w:val="41A26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47693"/>
    <w:multiLevelType w:val="hybridMultilevel"/>
    <w:tmpl w:val="68FE6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A56E4"/>
    <w:multiLevelType w:val="hybridMultilevel"/>
    <w:tmpl w:val="85F0DAD6"/>
    <w:lvl w:ilvl="0" w:tplc="A71093A6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>
    <w:nsid w:val="5BC9005E"/>
    <w:multiLevelType w:val="hybridMultilevel"/>
    <w:tmpl w:val="4B1CF642"/>
    <w:lvl w:ilvl="0" w:tplc="968290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C9305A9"/>
    <w:multiLevelType w:val="hybridMultilevel"/>
    <w:tmpl w:val="CEAC1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47E09"/>
    <w:multiLevelType w:val="hybridMultilevel"/>
    <w:tmpl w:val="F7BCB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A3BA7"/>
    <w:multiLevelType w:val="hybridMultilevel"/>
    <w:tmpl w:val="71CC2316"/>
    <w:lvl w:ilvl="0" w:tplc="8410D5FA">
      <w:start w:val="1"/>
      <w:numFmt w:val="decimal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3"/>
  </w:num>
  <w:num w:numId="6">
    <w:abstractNumId w:val="16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12"/>
  </w:num>
  <w:num w:numId="12">
    <w:abstractNumId w:val="11"/>
  </w:num>
  <w:num w:numId="13">
    <w:abstractNumId w:val="15"/>
  </w:num>
  <w:num w:numId="14">
    <w:abstractNumId w:val="7"/>
  </w:num>
  <w:num w:numId="15">
    <w:abstractNumId w:val="1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1231"/>
    <w:rsid w:val="000011E9"/>
    <w:rsid w:val="00001248"/>
    <w:rsid w:val="00004A05"/>
    <w:rsid w:val="00012D88"/>
    <w:rsid w:val="00014E66"/>
    <w:rsid w:val="00016572"/>
    <w:rsid w:val="000440FC"/>
    <w:rsid w:val="00044241"/>
    <w:rsid w:val="00050F3D"/>
    <w:rsid w:val="00057EFB"/>
    <w:rsid w:val="00081B63"/>
    <w:rsid w:val="00081DAE"/>
    <w:rsid w:val="00084CF8"/>
    <w:rsid w:val="000B45F0"/>
    <w:rsid w:val="000D0503"/>
    <w:rsid w:val="000E1634"/>
    <w:rsid w:val="000E46B4"/>
    <w:rsid w:val="001149E4"/>
    <w:rsid w:val="001353A7"/>
    <w:rsid w:val="001370AA"/>
    <w:rsid w:val="001373D1"/>
    <w:rsid w:val="00146F4E"/>
    <w:rsid w:val="00151C25"/>
    <w:rsid w:val="00160DFA"/>
    <w:rsid w:val="00166F78"/>
    <w:rsid w:val="0017626B"/>
    <w:rsid w:val="001B159D"/>
    <w:rsid w:val="001C49B9"/>
    <w:rsid w:val="001D46F7"/>
    <w:rsid w:val="001E29BF"/>
    <w:rsid w:val="00203A78"/>
    <w:rsid w:val="00240477"/>
    <w:rsid w:val="002473E8"/>
    <w:rsid w:val="00276B86"/>
    <w:rsid w:val="002A7152"/>
    <w:rsid w:val="002B3EBF"/>
    <w:rsid w:val="002B692B"/>
    <w:rsid w:val="002C0DE4"/>
    <w:rsid w:val="002C559C"/>
    <w:rsid w:val="0031604F"/>
    <w:rsid w:val="00316C9F"/>
    <w:rsid w:val="0035035F"/>
    <w:rsid w:val="00354F0F"/>
    <w:rsid w:val="00361A95"/>
    <w:rsid w:val="00365979"/>
    <w:rsid w:val="00365D07"/>
    <w:rsid w:val="00383AD2"/>
    <w:rsid w:val="0039140D"/>
    <w:rsid w:val="003A5298"/>
    <w:rsid w:val="003D4406"/>
    <w:rsid w:val="003D63C4"/>
    <w:rsid w:val="003F0B34"/>
    <w:rsid w:val="004148B6"/>
    <w:rsid w:val="00425721"/>
    <w:rsid w:val="0046785B"/>
    <w:rsid w:val="00477332"/>
    <w:rsid w:val="00481117"/>
    <w:rsid w:val="004836A5"/>
    <w:rsid w:val="004A29DA"/>
    <w:rsid w:val="004B3984"/>
    <w:rsid w:val="004C4E2B"/>
    <w:rsid w:val="00501F65"/>
    <w:rsid w:val="005169B1"/>
    <w:rsid w:val="00521231"/>
    <w:rsid w:val="0052128F"/>
    <w:rsid w:val="0053041E"/>
    <w:rsid w:val="00553B71"/>
    <w:rsid w:val="0056324A"/>
    <w:rsid w:val="00580150"/>
    <w:rsid w:val="00582593"/>
    <w:rsid w:val="005C0834"/>
    <w:rsid w:val="005C19D5"/>
    <w:rsid w:val="005C1AA4"/>
    <w:rsid w:val="0062497F"/>
    <w:rsid w:val="00643A94"/>
    <w:rsid w:val="006570C3"/>
    <w:rsid w:val="0067591A"/>
    <w:rsid w:val="0069641F"/>
    <w:rsid w:val="006A05AD"/>
    <w:rsid w:val="006E1EC4"/>
    <w:rsid w:val="006F0B90"/>
    <w:rsid w:val="006F2BF3"/>
    <w:rsid w:val="006F3B5A"/>
    <w:rsid w:val="00721610"/>
    <w:rsid w:val="007523F8"/>
    <w:rsid w:val="00762BFC"/>
    <w:rsid w:val="0076454B"/>
    <w:rsid w:val="0076563E"/>
    <w:rsid w:val="0078391E"/>
    <w:rsid w:val="00783C15"/>
    <w:rsid w:val="00790C6F"/>
    <w:rsid w:val="007B53E3"/>
    <w:rsid w:val="007C09D5"/>
    <w:rsid w:val="007C445D"/>
    <w:rsid w:val="007E36DC"/>
    <w:rsid w:val="007F3895"/>
    <w:rsid w:val="00800490"/>
    <w:rsid w:val="00801593"/>
    <w:rsid w:val="00813A18"/>
    <w:rsid w:val="00820064"/>
    <w:rsid w:val="008205CF"/>
    <w:rsid w:val="00857527"/>
    <w:rsid w:val="00867B2B"/>
    <w:rsid w:val="00867E1E"/>
    <w:rsid w:val="008742A4"/>
    <w:rsid w:val="008779AB"/>
    <w:rsid w:val="008902E9"/>
    <w:rsid w:val="008C3EA1"/>
    <w:rsid w:val="008C6987"/>
    <w:rsid w:val="008D6BB4"/>
    <w:rsid w:val="008E5667"/>
    <w:rsid w:val="008F0829"/>
    <w:rsid w:val="00910299"/>
    <w:rsid w:val="00932A14"/>
    <w:rsid w:val="00943DED"/>
    <w:rsid w:val="00961DDC"/>
    <w:rsid w:val="00972162"/>
    <w:rsid w:val="009834BF"/>
    <w:rsid w:val="009A1B7D"/>
    <w:rsid w:val="009A56B3"/>
    <w:rsid w:val="009A71F7"/>
    <w:rsid w:val="009D4E42"/>
    <w:rsid w:val="00A14EA6"/>
    <w:rsid w:val="00A16100"/>
    <w:rsid w:val="00A166A2"/>
    <w:rsid w:val="00A45D53"/>
    <w:rsid w:val="00A62BA8"/>
    <w:rsid w:val="00A72A5F"/>
    <w:rsid w:val="00A73980"/>
    <w:rsid w:val="00A77BD4"/>
    <w:rsid w:val="00AA3450"/>
    <w:rsid w:val="00AD3839"/>
    <w:rsid w:val="00AE0466"/>
    <w:rsid w:val="00AE57B9"/>
    <w:rsid w:val="00AF03D8"/>
    <w:rsid w:val="00AF1299"/>
    <w:rsid w:val="00AF6B75"/>
    <w:rsid w:val="00B0136A"/>
    <w:rsid w:val="00B02090"/>
    <w:rsid w:val="00B116E1"/>
    <w:rsid w:val="00B42F9B"/>
    <w:rsid w:val="00B51D09"/>
    <w:rsid w:val="00B642E4"/>
    <w:rsid w:val="00B90D90"/>
    <w:rsid w:val="00B9289D"/>
    <w:rsid w:val="00BE538A"/>
    <w:rsid w:val="00BF67FE"/>
    <w:rsid w:val="00C01A42"/>
    <w:rsid w:val="00C02E8F"/>
    <w:rsid w:val="00C07C28"/>
    <w:rsid w:val="00C220F2"/>
    <w:rsid w:val="00C70193"/>
    <w:rsid w:val="00C97489"/>
    <w:rsid w:val="00CA2AAF"/>
    <w:rsid w:val="00CB6AB8"/>
    <w:rsid w:val="00D07CFA"/>
    <w:rsid w:val="00D343C7"/>
    <w:rsid w:val="00D52B78"/>
    <w:rsid w:val="00D563BD"/>
    <w:rsid w:val="00D74C53"/>
    <w:rsid w:val="00D76078"/>
    <w:rsid w:val="00D76F21"/>
    <w:rsid w:val="00D801F8"/>
    <w:rsid w:val="00D80618"/>
    <w:rsid w:val="00D8467C"/>
    <w:rsid w:val="00D84B52"/>
    <w:rsid w:val="00D936B6"/>
    <w:rsid w:val="00DA1524"/>
    <w:rsid w:val="00DA1FC8"/>
    <w:rsid w:val="00DB31EB"/>
    <w:rsid w:val="00DC13F0"/>
    <w:rsid w:val="00DD747B"/>
    <w:rsid w:val="00DF39AD"/>
    <w:rsid w:val="00E00004"/>
    <w:rsid w:val="00E00939"/>
    <w:rsid w:val="00E7241A"/>
    <w:rsid w:val="00E73E10"/>
    <w:rsid w:val="00E80F3A"/>
    <w:rsid w:val="00EA1ACF"/>
    <w:rsid w:val="00EE0379"/>
    <w:rsid w:val="00EF14F3"/>
    <w:rsid w:val="00EF5606"/>
    <w:rsid w:val="00EF63EF"/>
    <w:rsid w:val="00F047A1"/>
    <w:rsid w:val="00F111D2"/>
    <w:rsid w:val="00F41187"/>
    <w:rsid w:val="00F4335A"/>
    <w:rsid w:val="00F433BB"/>
    <w:rsid w:val="00F44488"/>
    <w:rsid w:val="00F7125D"/>
    <w:rsid w:val="00F75D23"/>
    <w:rsid w:val="00F80BDA"/>
    <w:rsid w:val="00F91D80"/>
    <w:rsid w:val="00F93AA6"/>
    <w:rsid w:val="00FC5166"/>
    <w:rsid w:val="00FF4033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D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2123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Plain Text"/>
    <w:basedOn w:val="a"/>
    <w:rsid w:val="0052123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Emphasis"/>
    <w:qFormat/>
    <w:rsid w:val="00521231"/>
    <w:rPr>
      <w:i/>
      <w:iCs/>
    </w:rPr>
  </w:style>
  <w:style w:type="character" w:customStyle="1" w:styleId="grame">
    <w:name w:val="grame"/>
    <w:basedOn w:val="a0"/>
    <w:rsid w:val="00A62BA8"/>
  </w:style>
  <w:style w:type="paragraph" w:styleId="a5">
    <w:name w:val="header"/>
    <w:basedOn w:val="a"/>
    <w:link w:val="a6"/>
    <w:rsid w:val="00820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20064"/>
    <w:rPr>
      <w:kern w:val="2"/>
    </w:rPr>
  </w:style>
  <w:style w:type="paragraph" w:styleId="a7">
    <w:name w:val="footer"/>
    <w:basedOn w:val="a"/>
    <w:link w:val="a8"/>
    <w:rsid w:val="00820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20064"/>
    <w:rPr>
      <w:kern w:val="2"/>
    </w:rPr>
  </w:style>
  <w:style w:type="paragraph" w:styleId="a9">
    <w:name w:val="List Paragraph"/>
    <w:basedOn w:val="a"/>
    <w:uiPriority w:val="34"/>
    <w:qFormat/>
    <w:rsid w:val="008D6BB4"/>
    <w:pPr>
      <w:ind w:left="720"/>
      <w:contextualSpacing/>
    </w:pPr>
  </w:style>
  <w:style w:type="paragraph" w:styleId="aa">
    <w:name w:val="Balloon Text"/>
    <w:basedOn w:val="a"/>
    <w:link w:val="ab"/>
    <w:rsid w:val="00203A78"/>
    <w:rPr>
      <w:rFonts w:ascii="Tahoma" w:hAnsi="Tahoma" w:cs="Tahoma"/>
      <w:sz w:val="16"/>
      <w:szCs w:val="16"/>
    </w:rPr>
  </w:style>
  <w:style w:type="character" w:customStyle="1" w:styleId="ab">
    <w:name w:val="註解方塊文字 字元"/>
    <w:basedOn w:val="a0"/>
    <w:link w:val="aa"/>
    <w:rsid w:val="00203A78"/>
    <w:rPr>
      <w:rFonts w:ascii="Tahoma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2645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CFB6F-BCB0-4408-86EE-E0D522A8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單　　位：農學院  獸醫學系</vt:lpstr>
    </vt:vector>
  </TitlesOfParts>
  <Company>CMT</Company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　　位：農學院  獸醫學系</dc:title>
  <dc:subject/>
  <dc:creator>user</dc:creator>
  <cp:keywords/>
  <cp:lastModifiedBy>ncyu</cp:lastModifiedBy>
  <cp:revision>3</cp:revision>
  <cp:lastPrinted>2008-07-31T04:00:00Z</cp:lastPrinted>
  <dcterms:created xsi:type="dcterms:W3CDTF">2015-10-13T08:41:00Z</dcterms:created>
  <dcterms:modified xsi:type="dcterms:W3CDTF">2016-05-23T06:51:00Z</dcterms:modified>
</cp:coreProperties>
</file>