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AD" w:rsidRPr="00724A7E" w:rsidRDefault="006240AD" w:rsidP="00C247CE">
      <w:pPr>
        <w:jc w:val="center"/>
        <w:rPr>
          <w:rFonts w:ascii="Times New Roman" w:hAnsi="Times New Roman"/>
          <w:sz w:val="36"/>
          <w:szCs w:val="36"/>
        </w:rPr>
      </w:pPr>
      <w:r w:rsidRPr="00724A7E">
        <w:rPr>
          <w:rFonts w:ascii="Times New Roman" w:hAnsi="新細明體" w:hint="eastAsia"/>
          <w:sz w:val="36"/>
          <w:szCs w:val="36"/>
        </w:rPr>
        <w:t>國立嘉義大學</w:t>
      </w:r>
      <w:r w:rsidRPr="00724A7E">
        <w:rPr>
          <w:rFonts w:ascii="Times New Roman" w:hAnsi="Times New Roman"/>
          <w:sz w:val="36"/>
          <w:szCs w:val="36"/>
        </w:rPr>
        <w:t>101</w:t>
      </w:r>
      <w:r w:rsidRPr="00724A7E">
        <w:rPr>
          <w:rFonts w:ascii="Times New Roman" w:hAnsi="新細明體" w:hint="eastAsia"/>
          <w:sz w:val="36"/>
          <w:szCs w:val="36"/>
        </w:rPr>
        <w:t>學年度基礎學科學力競賽試題卷</w:t>
      </w:r>
    </w:p>
    <w:tbl>
      <w:tblPr>
        <w:tblW w:w="11061" w:type="dxa"/>
        <w:tblLook w:val="00A0" w:firstRow="1" w:lastRow="0" w:firstColumn="1" w:lastColumn="0" w:noHBand="0" w:noVBand="0"/>
      </w:tblPr>
      <w:tblGrid>
        <w:gridCol w:w="541"/>
        <w:gridCol w:w="46"/>
        <w:gridCol w:w="504"/>
        <w:gridCol w:w="2360"/>
        <w:gridCol w:w="180"/>
        <w:gridCol w:w="356"/>
        <w:gridCol w:w="126"/>
        <w:gridCol w:w="6"/>
        <w:gridCol w:w="536"/>
        <w:gridCol w:w="2638"/>
        <w:gridCol w:w="356"/>
        <w:gridCol w:w="29"/>
        <w:gridCol w:w="536"/>
        <w:gridCol w:w="2632"/>
        <w:gridCol w:w="215"/>
      </w:tblGrid>
      <w:tr w:rsidR="006240AD" w:rsidRPr="00724A7E" w:rsidTr="00EA1417">
        <w:trPr>
          <w:gridAfter w:val="1"/>
          <w:wAfter w:w="215" w:type="dxa"/>
        </w:trPr>
        <w:tc>
          <w:tcPr>
            <w:tcW w:w="3631" w:type="dxa"/>
            <w:gridSpan w:val="5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7E">
              <w:rPr>
                <w:rFonts w:ascii="Times New Roman" w:hAnsi="新細明體" w:hint="eastAsia"/>
                <w:sz w:val="28"/>
                <w:szCs w:val="28"/>
              </w:rPr>
              <w:t>科目：微積分</w:t>
            </w:r>
          </w:p>
        </w:tc>
        <w:tc>
          <w:tcPr>
            <w:tcW w:w="3662" w:type="dxa"/>
            <w:gridSpan w:val="5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7E">
              <w:rPr>
                <w:rFonts w:ascii="Times New Roman" w:hAnsi="新細明體" w:hint="eastAsia"/>
                <w:sz w:val="28"/>
                <w:szCs w:val="28"/>
              </w:rPr>
              <w:t>題型：選擇題</w:t>
            </w:r>
          </w:p>
        </w:tc>
        <w:tc>
          <w:tcPr>
            <w:tcW w:w="3553" w:type="dxa"/>
            <w:gridSpan w:val="4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7E">
              <w:rPr>
                <w:rFonts w:ascii="Times New Roman" w:hAnsi="新細明體" w:hint="eastAsia"/>
                <w:sz w:val="28"/>
                <w:szCs w:val="28"/>
              </w:rPr>
              <w:t>配分：</w:t>
            </w:r>
            <w:r w:rsidRPr="00724A7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FB087D">
            <w:pPr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>Evaluate the limit, if it exists</w:t>
            </w:r>
          </w:p>
          <w:p w:rsidR="006240AD" w:rsidRPr="00724A7E" w:rsidRDefault="006240AD">
            <w:pPr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</w:t>
            </w:r>
            <w:r w:rsidRPr="00724A7E">
              <w:rPr>
                <w:rFonts w:ascii="Times New Roman" w:hAnsi="Times New Roman"/>
                <w:position w:val="-26"/>
                <w:szCs w:val="24"/>
              </w:rPr>
              <w:object w:dxaOrig="1379" w:dyaOrig="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3pt;height:32.3pt" o:ole="">
                  <v:imagedata r:id="rId9" o:title=""/>
                </v:shape>
                <o:OLEObject Type="Embed" ProgID="Equation.DSMT4" ShapeID="_x0000_i1025" DrawAspect="Content" ObjectID="_1428908330" r:id="rId10"/>
              </w:object>
            </w:r>
            <w:r w:rsidRPr="00724A7E">
              <w:rPr>
                <w:rFonts w:ascii="Times New Roman" w:hAnsi="Times New Roman"/>
              </w:rPr>
              <w:t>__________.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240" w:dyaOrig="620">
                <v:shape id="_x0000_i1026" type="#_x0000_t75" style="width:12.4pt;height:31.05pt" o:ole="">
                  <v:imagedata r:id="rId11" o:title=""/>
                </v:shape>
                <o:OLEObject Type="Embed" ProgID="Equation.DSMT4" ShapeID="_x0000_i1026" DrawAspect="Content" ObjectID="_1428908331" r:id="rId12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420212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7A78BE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220" w:dyaOrig="620">
                <v:shape id="_x0000_i1027" type="#_x0000_t75" style="width:11.15pt;height:31.05pt" o:ole="">
                  <v:imagedata r:id="rId13" o:title=""/>
                </v:shape>
                <o:OLEObject Type="Embed" ProgID="Equation.DSMT4" ShapeID="_x0000_i1027" DrawAspect="Content" ObjectID="_1428908332" r:id="rId14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420212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320" w:dyaOrig="620">
                <v:shape id="_x0000_i1028" type="#_x0000_t75" style="width:14.9pt;height:31.05pt" o:ole="">
                  <v:imagedata r:id="rId15" o:title=""/>
                </v:shape>
                <o:OLEObject Type="Embed" ProgID="Equation.DSMT4" ShapeID="_x0000_i1028" DrawAspect="Content" ObjectID="_1428908333" r:id="rId16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Does not exist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4202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E419E5">
            <w:pPr>
              <w:ind w:left="360" w:hangingChars="150" w:hanging="360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Find the values of </w:t>
            </w:r>
            <w:proofErr w:type="gramStart"/>
            <w:r w:rsidRPr="00724A7E">
              <w:rPr>
                <w:rFonts w:ascii="Times New Roman" w:hAnsi="Times New Roman"/>
                <w:i/>
              </w:rPr>
              <w:t xml:space="preserve">a </w:t>
            </w:r>
            <w:r w:rsidRPr="00724A7E">
              <w:rPr>
                <w:rFonts w:ascii="Times New Roman" w:hAnsi="Times New Roman"/>
              </w:rPr>
              <w:t>and</w:t>
            </w:r>
            <w:proofErr w:type="gramEnd"/>
            <w:r w:rsidRPr="00724A7E">
              <w:rPr>
                <w:rFonts w:ascii="Times New Roman" w:hAnsi="Times New Roman"/>
                <w:i/>
              </w:rPr>
              <w:t xml:space="preserve"> b</w:t>
            </w:r>
            <w:r w:rsidRPr="00724A7E">
              <w:rPr>
                <w:rFonts w:ascii="Times New Roman" w:hAnsi="Times New Roman"/>
              </w:rPr>
              <w:t xml:space="preserve"> that make </w:t>
            </w:r>
            <w:r w:rsidRPr="00724A7E">
              <w:rPr>
                <w:rFonts w:ascii="Times New Roman" w:hAnsi="Times New Roman"/>
                <w:i/>
              </w:rPr>
              <w:t>f</w:t>
            </w:r>
            <w:r w:rsidRPr="00724A7E">
              <w:rPr>
                <w:rFonts w:ascii="Times New Roman" w:hAnsi="Times New Roman"/>
              </w:rPr>
              <w:t xml:space="preserve"> continuous everywhere.</w:t>
            </w:r>
          </w:p>
          <w:p w:rsidR="006240AD" w:rsidRPr="00724A7E" w:rsidRDefault="006240AD" w:rsidP="00E419E5">
            <w:pPr>
              <w:ind w:left="360" w:hangingChars="150" w:hanging="360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</w:t>
            </w:r>
            <w:r w:rsidRPr="00724A7E">
              <w:rPr>
                <w:rFonts w:ascii="Times New Roman" w:hAnsi="Times New Roman"/>
                <w:position w:val="-84"/>
                <w:szCs w:val="24"/>
              </w:rPr>
              <w:object w:dxaOrig="3860" w:dyaOrig="1800">
                <v:shape id="_x0000_i1029" type="#_x0000_t75" style="width:191.15pt;height:90.6pt" o:ole="">
                  <v:imagedata r:id="rId17" o:title=""/>
                </v:shape>
                <o:OLEObject Type="Embed" ProgID="Equation.DSMT4" ShapeID="_x0000_i1029" DrawAspect="Content" ObjectID="_1428908334" r:id="rId18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1380" w:dyaOrig="620">
                <v:shape id="_x0000_i1030" type="#_x0000_t75" style="width:68.3pt;height:31.05pt" o:ole="">
                  <v:imagedata r:id="rId19" o:title=""/>
                </v:shape>
                <o:OLEObject Type="Embed" ProgID="Equation.DSMT4" ShapeID="_x0000_i1030" DrawAspect="Content" ObjectID="_1428908335" r:id="rId20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1380" w:dyaOrig="620">
                <v:shape id="_x0000_i1031" type="#_x0000_t75" style="width:68.3pt;height:31.05pt" o:ole="">
                  <v:imagedata r:id="rId21" o:title=""/>
                </v:shape>
                <o:OLEObject Type="Embed" ProgID="Equation.DSMT4" ShapeID="_x0000_i1031" DrawAspect="Content" ObjectID="_1428908336" r:id="rId22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1640" w:dyaOrig="620">
                <v:shape id="_x0000_i1032" type="#_x0000_t75" style="width:79.45pt;height:31.05pt" o:ole="">
                  <v:imagedata r:id="rId23" o:title=""/>
                </v:shape>
                <o:OLEObject Type="Embed" ProgID="Equation.DSMT4" ShapeID="_x0000_i1032" DrawAspect="Content" ObjectID="_1428908337" r:id="rId24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1400" w:dyaOrig="620">
                <v:shape id="_x0000_i1033" type="#_x0000_t75" style="width:67.05pt;height:31.05pt" o:ole="">
                  <v:imagedata r:id="rId25" o:title=""/>
                </v:shape>
                <o:OLEObject Type="Embed" ProgID="Equation.DSMT4" ShapeID="_x0000_i1033" DrawAspect="Content" ObjectID="_1428908338" r:id="rId26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CD7566">
            <w:pPr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Let </w:t>
            </w:r>
          </w:p>
          <w:p w:rsidR="006240AD" w:rsidRPr="00724A7E" w:rsidRDefault="006240AD" w:rsidP="00CD7566">
            <w:pPr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   </w:t>
            </w:r>
            <w:r w:rsidRPr="00724A7E">
              <w:rPr>
                <w:rFonts w:ascii="Times New Roman" w:hAnsi="Times New Roman"/>
                <w:position w:val="-32"/>
                <w:szCs w:val="24"/>
              </w:rPr>
              <w:object w:dxaOrig="2760" w:dyaOrig="760">
                <v:shape id="_x0000_i1034" type="#_x0000_t75" style="width:137.8pt;height:38.5pt" o:ole="">
                  <v:imagedata r:id="rId27" o:title=""/>
                </v:shape>
                <o:OLEObject Type="Embed" ProgID="Equation.DSMT4" ShapeID="_x0000_i1034" DrawAspect="Content" ObjectID="_1428908339" r:id="rId28"/>
              </w:object>
            </w:r>
            <w:r w:rsidRPr="00724A7E">
              <w:rPr>
                <w:rFonts w:ascii="Times New Roman" w:hAnsi="Times New Roman"/>
              </w:rPr>
              <w:t xml:space="preserve">, </w:t>
            </w:r>
            <w:proofErr w:type="gramStart"/>
            <w:r w:rsidRPr="00724A7E">
              <w:rPr>
                <w:rFonts w:ascii="Times New Roman" w:hAnsi="Times New Roman"/>
              </w:rPr>
              <w:t xml:space="preserve">Find </w:t>
            </w:r>
            <w:r w:rsidRPr="00724A7E">
              <w:rPr>
                <w:rFonts w:ascii="Times New Roman" w:hAnsi="Times New Roman"/>
                <w:position w:val="-26"/>
                <w:szCs w:val="24"/>
              </w:rPr>
              <w:object w:dxaOrig="1240" w:dyaOrig="499">
                <v:shape id="_x0000_i1035" type="#_x0000_t75" style="width:62.05pt;height:24.85pt" o:ole="">
                  <v:imagedata r:id="rId29" o:title=""/>
                </v:shape>
                <o:OLEObject Type="Embed" ProgID="Equation.DSMT4" ShapeID="_x0000_i1035" DrawAspect="Content" ObjectID="_1428908340" r:id="rId30"/>
              </w:object>
            </w:r>
            <w:proofErr w:type="gramEnd"/>
            <w:r w:rsidRPr="00724A7E">
              <w:rPr>
                <w:rFonts w:ascii="Times New Roman" w:hAnsi="Times New Roman"/>
              </w:rPr>
              <w:t>?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999" w:dyaOrig="680">
                <v:shape id="_x0000_i1036" type="#_x0000_t75" style="width:49.65pt;height:33.5pt" o:ole="">
                  <v:imagedata r:id="rId31" o:title=""/>
                </v:shape>
                <o:OLEObject Type="Embed" ProgID="Equation.DSMT4" ShapeID="_x0000_i1036" DrawAspect="Content" ObjectID="_1428908341" r:id="rId32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Does not exist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4A326D">
            <w:pPr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For what values of </w:t>
            </w: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180" w:dyaOrig="220">
                <v:shape id="_x0000_i1037" type="#_x0000_t75" style="width:8.7pt;height:11.15pt" o:ole="">
                  <v:imagedata r:id="rId33" o:title=""/>
                </v:shape>
                <o:OLEObject Type="Embed" ProgID="Equation.DSMT4" ShapeID="_x0000_i1037" DrawAspect="Content" ObjectID="_1428908342" r:id="rId34"/>
              </w:object>
            </w:r>
            <w:r w:rsidRPr="00724A7E">
              <w:rPr>
                <w:rFonts w:ascii="Times New Roman" w:hAnsi="Times New Roman"/>
              </w:rPr>
              <w:t xml:space="preserve"> does the curve have maximum and minimum points?</w:t>
            </w:r>
          </w:p>
          <w:p w:rsidR="006240AD" w:rsidRPr="00724A7E" w:rsidRDefault="006240AD" w:rsidP="004A326D">
            <w:pPr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</w:t>
            </w: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2279" w:dyaOrig="400">
                <v:shape id="_x0000_i1038" type="#_x0000_t75" style="width:112.95pt;height:21.1pt" o:ole="">
                  <v:imagedata r:id="rId35" o:title=""/>
                </v:shape>
                <o:OLEObject Type="Embed" ProgID="Equation.DSMT4" ShapeID="_x0000_i1038" DrawAspect="Content" ObjectID="_1428908343" r:id="rId36"/>
              </w:object>
            </w:r>
          </w:p>
          <w:p w:rsidR="006240AD" w:rsidRPr="00724A7E" w:rsidRDefault="006240AD" w:rsidP="00CD7566">
            <w:pPr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Select the correct answer.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760" w:dyaOrig="400">
                <v:shape id="_x0000_i1039" type="#_x0000_t75" style="width:38.5pt;height:21.1pt" o:ole="">
                  <v:imagedata r:id="rId37" o:title=""/>
                </v:shape>
                <o:OLEObject Type="Embed" ProgID="Equation.DSMT4" ShapeID="_x0000_i1039" DrawAspect="Content" ObjectID="_1428908344" r:id="rId38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1080" w:dyaOrig="420">
                <v:shape id="_x0000_i1040" type="#_x0000_t75" style="width:53.4pt;height:21.1pt" o:ole="">
                  <v:imagedata r:id="rId39" o:title=""/>
                </v:shape>
                <o:OLEObject Type="Embed" ProgID="Equation.DSMT4" ShapeID="_x0000_i1040" DrawAspect="Content" ObjectID="_1428908345" r:id="rId40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1020" w:dyaOrig="400">
                <v:shape id="_x0000_i1041" type="#_x0000_t75" style="width:50.9pt;height:21.1pt" o:ole="">
                  <v:imagedata r:id="rId41" o:title=""/>
                </v:shape>
                <o:OLEObject Type="Embed" ProgID="Equation.DSMT4" ShapeID="_x0000_i1041" DrawAspect="Content" ObjectID="_1428908346" r:id="rId42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980" w:dyaOrig="420">
                <v:shape id="_x0000_i1042" type="#_x0000_t75" style="width:49.65pt;height:21.1pt" o:ole="">
                  <v:imagedata r:id="rId43" o:title=""/>
                </v:shape>
                <o:OLEObject Type="Embed" ProgID="Equation.DSMT4" ShapeID="_x0000_i1042" DrawAspect="Content" ObjectID="_1428908347" r:id="rId44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2" w:type="dxa"/>
            <w:gridSpan w:val="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2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A72AA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24A7E">
              <w:rPr>
                <w:rFonts w:ascii="Times New Roman" w:hAnsi="Times New Roman"/>
              </w:rPr>
              <w:t xml:space="preserve">If </w:t>
            </w:r>
            <w:r w:rsidRPr="00724A7E">
              <w:rPr>
                <w:rFonts w:ascii="Times New Roman" w:hAnsi="Times New Roman"/>
                <w:position w:val="-24"/>
                <w:szCs w:val="24"/>
              </w:rPr>
              <w:object w:dxaOrig="4360" w:dyaOrig="620">
                <v:shape id="_x0000_i1043" type="#_x0000_t75" style="width:218.5pt;height:31.05pt" o:ole="">
                  <v:imagedata r:id="rId45" o:title=""/>
                </v:shape>
                <o:OLEObject Type="Embed" ProgID="Equation.DSMT4" ShapeID="_x0000_i1043" DrawAspect="Content" ObjectID="_1428908348" r:id="rId46"/>
              </w:object>
            </w:r>
            <w:proofErr w:type="gramEnd"/>
            <w:r w:rsidRPr="00724A7E">
              <w:rPr>
                <w:rFonts w:ascii="Times New Roman" w:hAnsi="Times New Roman"/>
              </w:rPr>
              <w:t>.</w:t>
            </w:r>
          </w:p>
          <w:p w:rsidR="006240AD" w:rsidRPr="00724A7E" w:rsidRDefault="006240AD" w:rsidP="00E419E5">
            <w:pPr>
              <w:ind w:firstLineChars="100" w:firstLine="240"/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>Select the correct answer.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936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946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956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None of these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Find an equation of the tangent to the circle</w:t>
            </w:r>
            <w:r w:rsidRPr="00724A7E">
              <w:rPr>
                <w:rFonts w:ascii="Times New Roman" w:eastAsia="標楷體" w:hAnsi="Times New Roman"/>
                <w:position w:val="-10"/>
                <w:szCs w:val="24"/>
              </w:rPr>
              <w:object w:dxaOrig="1300" w:dyaOrig="360">
                <v:shape id="_x0000_i1044" type="#_x0000_t75" style="width:65.8pt;height:18.6pt" o:ole="">
                  <v:imagedata r:id="rId47" o:title=""/>
                </v:shape>
                <o:OLEObject Type="Embed" ProgID="Equation.DSMT4" ShapeID="_x0000_i1044" DrawAspect="Content" ObjectID="_1428908349" r:id="rId48"/>
              </w:object>
            </w:r>
            <w:r w:rsidRPr="00724A7E">
              <w:rPr>
                <w:rFonts w:ascii="Times New Roman" w:eastAsia="標楷體" w:hAnsi="Times New Roman"/>
                <w:szCs w:val="24"/>
              </w:rPr>
              <w:t xml:space="preserve"> at the point </w:t>
            </w:r>
            <w:proofErr w:type="gramStart"/>
            <w:r w:rsidRPr="00724A7E">
              <w:rPr>
                <w:rFonts w:ascii="Times New Roman" w:eastAsia="標楷體" w:hAnsi="Times New Roman"/>
                <w:szCs w:val="24"/>
              </w:rPr>
              <w:t>P(</w:t>
            </w:r>
            <w:proofErr w:type="gramEnd"/>
            <w:r w:rsidRPr="00724A7E">
              <w:rPr>
                <w:rFonts w:ascii="Times New Roman" w:eastAsia="標楷體" w:hAnsi="Times New Roman"/>
                <w:szCs w:val="24"/>
              </w:rPr>
              <w:t>3, 4).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10"/>
                <w:szCs w:val="24"/>
              </w:rPr>
              <w:object w:dxaOrig="1160" w:dyaOrig="320">
                <v:shape id="_x0000_i1045" type="#_x0000_t75" style="width:58.35pt;height:14.9pt" o:ole="">
                  <v:imagedata r:id="rId49" o:title=""/>
                </v:shape>
                <o:OLEObject Type="Embed" ProgID="Equation.DSMT4" ShapeID="_x0000_i1045" DrawAspect="Content" ObjectID="_1428908350" r:id="rId50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10"/>
                <w:szCs w:val="24"/>
              </w:rPr>
              <w:object w:dxaOrig="1520" w:dyaOrig="320">
                <v:shape id="_x0000_i1046" type="#_x0000_t75" style="width:62.05pt;height:14.9pt" o:ole="">
                  <v:imagedata r:id="rId51" o:title=""/>
                </v:shape>
                <o:OLEObject Type="Embed" ProgID="Equation.DSMT4" ShapeID="_x0000_i1046" DrawAspect="Content" ObjectID="_1428908351" r:id="rId52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10"/>
                <w:szCs w:val="24"/>
              </w:rPr>
              <w:object w:dxaOrig="1640" w:dyaOrig="320">
                <v:shape id="_x0000_i1047" type="#_x0000_t75" style="width:79.45pt;height:14.9pt" o:ole="">
                  <v:imagedata r:id="rId53" o:title=""/>
                </v:shape>
                <o:OLEObject Type="Embed" ProgID="Equation.DSMT4" ShapeID="_x0000_i1047" DrawAspect="Content" ObjectID="_1428908352" r:id="rId54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10"/>
                <w:szCs w:val="24"/>
              </w:rPr>
              <w:object w:dxaOrig="1640" w:dyaOrig="320">
                <v:shape id="_x0000_i1048" type="#_x0000_t75" style="width:79.45pt;height:14.9pt" o:ole="">
                  <v:imagedata r:id="rId55" o:title=""/>
                </v:shape>
                <o:OLEObject Type="Embed" ProgID="Equation.DSMT4" ShapeID="_x0000_i1048" DrawAspect="Content" ObjectID="_1428908353" r:id="rId56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E419E5">
            <w:pPr>
              <w:ind w:left="240" w:hangingChars="100" w:hanging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Find the absolute maximum (M) and minimum (m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724A7E">
              <w:rPr>
                <w:rFonts w:ascii="Times New Roman" w:hAnsi="Times New Roman"/>
              </w:rPr>
              <w:t>values</w:t>
            </w:r>
            <w:proofErr w:type="gramEnd"/>
            <w:r w:rsidRPr="00724A7E">
              <w:rPr>
                <w:rFonts w:ascii="Times New Roman" w:hAnsi="Times New Roman"/>
              </w:rPr>
              <w:t xml:space="preserve"> of the function on the given interval.</w:t>
            </w:r>
          </w:p>
          <w:p w:rsidR="006240AD" w:rsidRPr="00724A7E" w:rsidRDefault="006240AD" w:rsidP="00E419E5">
            <w:pPr>
              <w:ind w:left="240" w:hangingChars="100" w:hanging="240"/>
              <w:jc w:val="both"/>
              <w:rPr>
                <w:rFonts w:ascii="Times New Roman" w:hAnsi="Times New Roman"/>
                <w:szCs w:val="24"/>
              </w:rPr>
            </w:pPr>
            <w:r w:rsidRPr="00724A7E">
              <w:rPr>
                <w:rFonts w:ascii="Times New Roman" w:hAnsi="Times New Roman"/>
              </w:rPr>
              <w:t xml:space="preserve">   </w:t>
            </w:r>
            <w:r w:rsidRPr="00724A7E">
              <w:rPr>
                <w:rFonts w:ascii="Times New Roman" w:hAnsi="Times New Roman"/>
                <w:position w:val="-24"/>
              </w:rPr>
              <w:object w:dxaOrig="3100" w:dyaOrig="620">
                <v:shape id="_x0000_i1049" type="#_x0000_t75" style="width:155.15pt;height:31.05pt" o:ole="">
                  <v:imagedata r:id="rId57" o:title=""/>
                </v:shape>
                <o:OLEObject Type="Embed" ProgID="Equation.3" ShapeID="_x0000_i1049" DrawAspect="Content" ObjectID="_1428908354" r:id="rId58"/>
              </w:object>
            </w:r>
            <w:r>
              <w:rPr>
                <w:rFonts w:ascii="Times New Roman" w:hAnsi="Times New Roman"/>
              </w:rPr>
              <w:t>. Select the correct answer.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M&gt;0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,  m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&gt;0.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D037CD">
            <w:pPr>
              <w:tabs>
                <w:tab w:val="left" w:pos="726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M&gt;0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,  m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&lt;0.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M&lt;0,  m&lt;0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 + m = 0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F839C7">
            <w:pPr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>Find the inflection points for the function given.</w:t>
            </w:r>
          </w:p>
          <w:p w:rsidR="006240AD" w:rsidRPr="00724A7E" w:rsidRDefault="006240AD" w:rsidP="00F839C7">
            <w:pPr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   </w:t>
            </w: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3240" w:dyaOrig="400">
                <v:shape id="_x0000_i1050" type="#_x0000_t75" style="width:162.6pt;height:21.1pt" o:ole="">
                  <v:imagedata r:id="rId59" o:title=""/>
                </v:shape>
                <o:OLEObject Type="Embed" ProgID="Equation.DSMT4" ShapeID="_x0000_i1050" DrawAspect="Content" ObjectID="_1428908355" r:id="rId60"/>
              </w:object>
            </w:r>
          </w:p>
          <w:p w:rsidR="006240AD" w:rsidRPr="00724A7E" w:rsidRDefault="006240AD" w:rsidP="00F839C7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</w:rPr>
              <w:t xml:space="preserve">   Select the correct answer.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2299" w:dyaOrig="400">
                <v:shape id="_x0000_i1051" type="#_x0000_t75" style="width:114.2pt;height:21.1pt" o:ole="">
                  <v:imagedata r:id="rId61" o:title=""/>
                </v:shape>
                <o:OLEObject Type="Embed" ProgID="Equation.DSMT4" ShapeID="_x0000_i1051" DrawAspect="Content" ObjectID="_1428908356" r:id="rId62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2160" w:dyaOrig="400">
                <v:shape id="_x0000_i1052" type="#_x0000_t75" style="width:108pt;height:21.1pt" o:ole="">
                  <v:imagedata r:id="rId63" o:title=""/>
                </v:shape>
                <o:OLEObject Type="Embed" ProgID="Equation.DSMT4" ShapeID="_x0000_i1052" DrawAspect="Content" ObjectID="_1428908357" r:id="rId64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1960" w:dyaOrig="400">
                <v:shape id="_x0000_i1053" type="#_x0000_t75" style="width:98.05pt;height:21.1pt" o:ole="">
                  <v:imagedata r:id="rId65" o:title=""/>
                </v:shape>
                <o:OLEObject Type="Embed" ProgID="Equation.DSMT4" ShapeID="_x0000_i1053" DrawAspect="Content" ObjectID="_1428908358" r:id="rId66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4"/>
                <w:szCs w:val="24"/>
              </w:rPr>
              <w:object w:dxaOrig="2659" w:dyaOrig="400">
                <v:shape id="_x0000_i1054" type="#_x0000_t75" style="width:130.35pt;height:21.1pt" o:ole="">
                  <v:imagedata r:id="rId67" o:title=""/>
                </v:shape>
                <o:OLEObject Type="Embed" ProgID="Equation.DSMT4" ShapeID="_x0000_i1054" DrawAspect="Content" ObjectID="_1428908359" r:id="rId68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E419E5">
            <w:pPr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Find the area of the region enclosed by the line </w:t>
            </w:r>
            <w:r w:rsidRPr="00724A7E">
              <w:rPr>
                <w:rFonts w:ascii="Times New Roman" w:hAnsi="Times New Roman"/>
                <w:position w:val="-10"/>
                <w:szCs w:val="24"/>
              </w:rPr>
              <w:object w:dxaOrig="740" w:dyaOrig="320">
                <v:shape id="_x0000_i1055" type="#_x0000_t75" style="width:37.25pt;height:14.9pt" o:ole="">
                  <v:imagedata r:id="rId69" o:title=""/>
                </v:shape>
                <o:OLEObject Type="Embed" ProgID="Equation.DSMT4" ShapeID="_x0000_i1055" DrawAspect="Content" ObjectID="_1428908360" r:id="rId70"/>
              </w:object>
            </w:r>
            <w:r w:rsidRPr="00724A7E">
              <w:rPr>
                <w:rFonts w:ascii="Times New Roman" w:hAnsi="Times New Roman"/>
              </w:rPr>
              <w:t xml:space="preserve"> and the </w:t>
            </w:r>
            <w:proofErr w:type="gramStart"/>
            <w:r w:rsidRPr="00724A7E">
              <w:rPr>
                <w:rFonts w:ascii="Times New Roman" w:hAnsi="Times New Roman"/>
              </w:rPr>
              <w:t xml:space="preserve">curve </w:t>
            </w:r>
            <w:r w:rsidRPr="00724A7E">
              <w:rPr>
                <w:rFonts w:ascii="Times New Roman" w:hAnsi="Times New Roman"/>
                <w:position w:val="-10"/>
                <w:szCs w:val="24"/>
              </w:rPr>
              <w:object w:dxaOrig="1279" w:dyaOrig="360">
                <v:shape id="_x0000_i1056" type="#_x0000_t75" style="width:63.3pt;height:18.6pt" o:ole="">
                  <v:imagedata r:id="rId71" o:title=""/>
                </v:shape>
                <o:OLEObject Type="Embed" ProgID="Equation.DSMT4" ShapeID="_x0000_i1056" DrawAspect="Content" ObjectID="_1428908361" r:id="rId72"/>
              </w:object>
            </w:r>
            <w:proofErr w:type="gramEnd"/>
            <w:r w:rsidRPr="00724A7E">
              <w:rPr>
                <w:rFonts w:ascii="Times New Roman" w:hAnsi="Times New Roman"/>
              </w:rPr>
              <w:t xml:space="preserve">.                                                   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F00E39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32.75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31.25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30.75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F00E39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None of these.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61634E" w:rsidRDefault="006240AD" w:rsidP="00F00E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00E39">
              <w:rPr>
                <w:rFonts w:ascii="Times New Roman" w:hAnsi="Times New Roman" w:hint="eastAsia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E419E5">
            <w:pPr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724A7E">
              <w:rPr>
                <w:rFonts w:ascii="Times New Roman" w:hAnsi="Times New Roman"/>
              </w:rPr>
              <w:t xml:space="preserve">Find the volume of the solid of revolution formed by rotating the region </w:t>
            </w:r>
            <w:r w:rsidRPr="00724A7E">
              <w:rPr>
                <w:rFonts w:ascii="Times New Roman" w:hAnsi="Times New Roman"/>
                <w:position w:val="-4"/>
                <w:szCs w:val="24"/>
              </w:rPr>
              <w:object w:dxaOrig="240" w:dyaOrig="260">
                <v:shape id="_x0000_i1057" type="#_x0000_t75" style="width:12.4pt;height:13.65pt" o:ole="">
                  <v:imagedata r:id="rId73" o:title=""/>
                </v:shape>
                <o:OLEObject Type="Embed" ProgID="Equation.DSMT4" ShapeID="_x0000_i1057" DrawAspect="Content" ObjectID="_1428908362" r:id="rId74"/>
              </w:object>
            </w:r>
            <w:r w:rsidRPr="00724A7E">
              <w:rPr>
                <w:rFonts w:ascii="Times New Roman" w:hAnsi="Times New Roman"/>
              </w:rPr>
              <w:t xml:space="preserve"> about </w:t>
            </w:r>
            <w:proofErr w:type="gramStart"/>
            <w:r w:rsidRPr="00724A7E">
              <w:rPr>
                <w:rFonts w:ascii="Times New Roman" w:hAnsi="Times New Roman"/>
              </w:rPr>
              <w:t xml:space="preserve">the </w:t>
            </w: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200" w:dyaOrig="220">
                <v:shape id="_x0000_i1058" type="#_x0000_t75" style="width:9.95pt;height:11.15pt" o:ole="">
                  <v:imagedata r:id="rId75" o:title=""/>
                </v:shape>
                <o:OLEObject Type="Embed" ProgID="Equation.DSMT4" ShapeID="_x0000_i1058" DrawAspect="Content" ObjectID="_1428908363" r:id="rId76"/>
              </w:object>
            </w:r>
            <w:proofErr w:type="gramEnd"/>
            <w:r w:rsidRPr="00724A7E">
              <w:rPr>
                <w:rFonts w:ascii="Times New Roman" w:hAnsi="Times New Roman"/>
              </w:rPr>
              <w:t xml:space="preserve"> </w:t>
            </w: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460" w:dyaOrig="280">
                <v:shape id="_x0000_i1059" type="#_x0000_t75" style="width:22.35pt;height:13.65pt" o:ole="">
                  <v:imagedata r:id="rId77" o:title=""/>
                </v:shape>
                <o:OLEObject Type="Embed" ProgID="Equation.DSMT4" ShapeID="_x0000_i1059" DrawAspect="Content" ObjectID="_1428908364" r:id="rId78"/>
              </w:object>
            </w:r>
            <w:r w:rsidRPr="00724A7E">
              <w:rPr>
                <w:rFonts w:ascii="Times New Roman" w:hAnsi="Times New Roman"/>
              </w:rPr>
              <w:t>,</w:t>
            </w:r>
            <w:r w:rsidRPr="00724A7E">
              <w:rPr>
                <w:rFonts w:ascii="Times New Roman" w:hAnsi="Times New Roman"/>
                <w:position w:val="-4"/>
                <w:szCs w:val="24"/>
              </w:rPr>
              <w:object w:dxaOrig="240" w:dyaOrig="260">
                <v:shape id="_x0000_i1060" type="#_x0000_t75" style="width:12.4pt;height:13.65pt" o:ole="">
                  <v:imagedata r:id="rId73" o:title=""/>
                </v:shape>
                <o:OLEObject Type="Embed" ProgID="Equation.DSMT4" ShapeID="_x0000_i1060" DrawAspect="Content" ObjectID="_1428908365" r:id="rId79"/>
              </w:object>
            </w:r>
            <w:r w:rsidRPr="00724A7E">
              <w:rPr>
                <w:rFonts w:ascii="Times New Roman" w:hAnsi="Times New Roman"/>
              </w:rPr>
              <w:t xml:space="preserve"> is the region under the curve </w:t>
            </w:r>
            <w:r w:rsidRPr="00724A7E">
              <w:rPr>
                <w:rFonts w:ascii="Times New Roman" w:hAnsi="Times New Roman"/>
                <w:position w:val="-10"/>
                <w:szCs w:val="24"/>
              </w:rPr>
              <w:object w:dxaOrig="800" w:dyaOrig="380">
                <v:shape id="_x0000_i1061" type="#_x0000_t75" style="width:39.7pt;height:18.6pt" o:ole="">
                  <v:imagedata r:id="rId80" o:title=""/>
                </v:shape>
                <o:OLEObject Type="Embed" ProgID="Equation.DSMT4" ShapeID="_x0000_i1061" DrawAspect="Content" ObjectID="_1428908366" r:id="rId81"/>
              </w:object>
            </w:r>
            <w:r w:rsidRPr="00724A7E">
              <w:rPr>
                <w:rFonts w:ascii="Times New Roman" w:hAnsi="Times New Roman"/>
              </w:rPr>
              <w:t xml:space="preserve"> </w:t>
            </w:r>
            <w:r w:rsidR="00F00E39">
              <w:rPr>
                <w:rFonts w:ascii="Times New Roman" w:hAnsi="Times New Roman" w:hint="eastAsia"/>
              </w:rPr>
              <w:t>and abo</w:t>
            </w:r>
            <w:r w:rsidR="00880060">
              <w:rPr>
                <w:rFonts w:ascii="Times New Roman" w:hAnsi="Times New Roman" w:hint="eastAsia"/>
              </w:rPr>
              <w:t>ve</w:t>
            </w:r>
            <w:r w:rsidR="00F00E39">
              <w:rPr>
                <w:rFonts w:ascii="Times New Roman" w:hAnsi="Times New Roman" w:hint="eastAsia"/>
              </w:rPr>
              <w:t xml:space="preserve"> the X-axis </w:t>
            </w:r>
            <w:r w:rsidRPr="00724A7E">
              <w:rPr>
                <w:rFonts w:ascii="Times New Roman" w:hAnsi="Times New Roman"/>
              </w:rPr>
              <w:t xml:space="preserve">from </w:t>
            </w: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559" w:dyaOrig="280">
                <v:shape id="_x0000_i1062" type="#_x0000_t75" style="width:27.3pt;height:13.65pt" o:ole="">
                  <v:imagedata r:id="rId82" o:title=""/>
                </v:shape>
                <o:OLEObject Type="Embed" ProgID="Equation.DSMT4" ShapeID="_x0000_i1062" DrawAspect="Content" ObjectID="_1428908367" r:id="rId83"/>
              </w:object>
            </w:r>
            <w:r w:rsidRPr="00724A7E">
              <w:rPr>
                <w:rFonts w:ascii="Times New Roman" w:hAnsi="Times New Roman"/>
              </w:rPr>
              <w:t xml:space="preserve"> to </w:t>
            </w: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599" w:dyaOrig="280">
                <v:shape id="_x0000_i1063" type="#_x0000_t75" style="width:31.05pt;height:13.65pt" o:ole="">
                  <v:imagedata r:id="rId84" o:title=""/>
                </v:shape>
                <o:OLEObject Type="Embed" ProgID="Equation.DSMT4" ShapeID="_x0000_i1063" DrawAspect="Content" ObjectID="_1428908368" r:id="rId85"/>
              </w:object>
            </w:r>
            <w:r w:rsidRPr="00724A7E">
              <w:rPr>
                <w:rFonts w:ascii="Times New Roman" w:hAnsi="Times New Roman"/>
              </w:rPr>
              <w:t>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8" w:type="dxa"/>
            <w:gridSpan w:val="5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460" w:dyaOrig="620">
                <v:shape id="_x0000_i1064" type="#_x0000_t75" style="width:22.35pt;height:31.05pt" o:ole="">
                  <v:imagedata r:id="rId86" o:title=""/>
                </v:shape>
                <o:OLEObject Type="Embed" ProgID="Equation.3" ShapeID="_x0000_i1064" DrawAspect="Content" ObjectID="_1428908369" r:id="rId87"/>
              </w:object>
            </w:r>
          </w:p>
        </w:tc>
        <w:tc>
          <w:tcPr>
            <w:tcW w:w="536" w:type="dxa"/>
          </w:tcPr>
          <w:p w:rsidR="006240AD" w:rsidRPr="00724A7E" w:rsidRDefault="00E419E5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</w:t>
            </w:r>
            <w:r w:rsidR="006240AD" w:rsidRPr="00724A7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480" w:dyaOrig="620">
                <v:shape id="_x0000_i1065" type="#_x0000_t75" style="width:23.6pt;height:31.05pt" o:ole="">
                  <v:imagedata r:id="rId88" o:title=""/>
                </v:shape>
                <o:OLEObject Type="Embed" ProgID="Equation.3" ShapeID="_x0000_i1065" DrawAspect="Content" ObjectID="_1428908370" r:id="rId89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480" w:dyaOrig="620">
                <v:shape id="_x0000_i1066" type="#_x0000_t75" style="width:23.6pt;height:31.05pt" o:ole="">
                  <v:imagedata r:id="rId90" o:title=""/>
                </v:shape>
                <o:OLEObject Type="Embed" ProgID="Equation.3" ShapeID="_x0000_i1066" DrawAspect="Content" ObjectID="_1428908371" r:id="rId91"/>
              </w:object>
            </w:r>
          </w:p>
        </w:tc>
      </w:tr>
      <w:tr w:rsidR="00EA1417" w:rsidRPr="00724A7E" w:rsidTr="00EA1417">
        <w:trPr>
          <w:gridAfter w:val="4"/>
          <w:wAfter w:w="3412" w:type="dxa"/>
        </w:trPr>
        <w:tc>
          <w:tcPr>
            <w:tcW w:w="541" w:type="dxa"/>
          </w:tcPr>
          <w:p w:rsidR="00EA1417" w:rsidRPr="00724A7E" w:rsidRDefault="00EA1417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EA1417" w:rsidRPr="00724A7E" w:rsidRDefault="00EA1417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8" w:type="dxa"/>
            <w:gridSpan w:val="5"/>
          </w:tcPr>
          <w:p w:rsidR="00EA1417" w:rsidRPr="00724A7E" w:rsidRDefault="00EA1417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position w:val="-24"/>
                <w:szCs w:val="24"/>
              </w:rPr>
              <w:object w:dxaOrig="480" w:dyaOrig="620">
                <v:shape id="_x0000_i1188" type="#_x0000_t75" style="width:23.6pt;height:31.05pt" o:ole="">
                  <v:imagedata r:id="rId92" o:title=""/>
                </v:shape>
                <o:OLEObject Type="Embed" ProgID="Equation.3" ShapeID="_x0000_i1188" DrawAspect="Content" ObjectID="_1428908372" r:id="rId93"/>
              </w:object>
            </w:r>
          </w:p>
        </w:tc>
        <w:tc>
          <w:tcPr>
            <w:tcW w:w="536" w:type="dxa"/>
          </w:tcPr>
          <w:p w:rsidR="00EA1417" w:rsidRPr="00724A7E" w:rsidRDefault="00EA1417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EA1417" w:rsidRPr="00724A7E" w:rsidRDefault="00EA1417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《背面尚有試題》</w:t>
            </w:r>
          </w:p>
        </w:tc>
      </w:tr>
      <w:tr w:rsidR="00F00E39" w:rsidRPr="00724A7E" w:rsidTr="00EA1417">
        <w:trPr>
          <w:gridAfter w:val="11"/>
          <w:wAfter w:w="7610" w:type="dxa"/>
        </w:trPr>
        <w:tc>
          <w:tcPr>
            <w:tcW w:w="587" w:type="dxa"/>
            <w:gridSpan w:val="2"/>
          </w:tcPr>
          <w:p w:rsidR="00F00E39" w:rsidRPr="00724A7E" w:rsidRDefault="00F00E39" w:rsidP="00902B79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864" w:type="dxa"/>
            <w:gridSpan w:val="2"/>
          </w:tcPr>
          <w:p w:rsidR="00F00E39" w:rsidRPr="00724A7E" w:rsidRDefault="00F00E39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Let </w:t>
            </w:r>
            <w:r w:rsidRPr="00D35802">
              <w:rPr>
                <w:rFonts w:ascii="Times New Roman" w:hAnsi="Times New Roman"/>
                <w:position w:val="-24"/>
              </w:rPr>
              <w:object w:dxaOrig="1120" w:dyaOrig="620">
                <v:shape id="_x0000_i1068" type="#_x0000_t75" style="width:57.1pt;height:31.05pt" o:ole="">
                  <v:imagedata r:id="rId94" o:title=""/>
                </v:shape>
                <o:OLEObject Type="Embed" ProgID="Equation.3" ShapeID="_x0000_i1068" DrawAspect="Content" ObjectID="_1428908373" r:id="rId95"/>
              </w:object>
            </w:r>
            <w:r>
              <w:rPr>
                <w:rFonts w:ascii="Times New Roman" w:hAnsi="Times New Roman"/>
              </w:rPr>
              <w:t xml:space="preserve">= </w:t>
            </w:r>
            <w:proofErr w:type="gramStart"/>
            <w:r>
              <w:rPr>
                <w:rFonts w:ascii="Times New Roman" w:hAnsi="Times New Roman"/>
              </w:rPr>
              <w:t>K .</w:t>
            </w:r>
            <w:proofErr w:type="gramEnd"/>
            <w:r>
              <w:rPr>
                <w:rFonts w:ascii="Times New Roman" w:hAnsi="Times New Roman"/>
              </w:rPr>
              <w:t xml:space="preserve"> Select the correct answer.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K=1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 &lt; K &lt; 1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 &lt; K &lt; 2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 &lt; K &lt; 3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E419E5">
            <w:pPr>
              <w:ind w:left="360" w:hangingChars="150" w:hanging="360"/>
              <w:jc w:val="both"/>
              <w:rPr>
                <w:rFonts w:ascii="Times New Roman" w:hAnsi="Times New Roman"/>
                <w:szCs w:val="24"/>
              </w:rPr>
            </w:pPr>
            <w:r w:rsidRPr="00724A7E">
              <w:rPr>
                <w:rFonts w:ascii="Times New Roman" w:hAnsi="Times New Roman"/>
              </w:rPr>
              <w:t xml:space="preserve">Evaluate the definite integral </w:t>
            </w:r>
            <w:r w:rsidRPr="00724A7E">
              <w:rPr>
                <w:rFonts w:ascii="Times New Roman" w:hAnsi="Times New Roman"/>
                <w:position w:val="-28"/>
                <w:szCs w:val="24"/>
              </w:rPr>
              <w:object w:dxaOrig="1300" w:dyaOrig="680">
                <v:shape id="_x0000_i1069" type="#_x0000_t75" style="width:65.8pt;height:33.5pt" o:ole="">
                  <v:imagedata r:id="rId96" o:title=""/>
                </v:shape>
                <o:OLEObject Type="Embed" ProgID="Equation.DSMT4" ShapeID="_x0000_i1069" DrawAspect="Content" ObjectID="_1428908374" r:id="rId97"/>
              </w:object>
            </w:r>
            <w:r w:rsidRPr="00724A7E">
              <w:rPr>
                <w:rFonts w:ascii="Times New Roman" w:hAnsi="Times New Roman"/>
              </w:rPr>
              <w:t xml:space="preserve"> using the fundamental theorem of calculus.                                                      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559" w:dyaOrig="280">
                <v:shape id="_x0000_i1070" type="#_x0000_t75" style="width:27.3pt;height:13.65pt" o:ole="">
                  <v:imagedata r:id="rId98" o:title=""/>
                </v:shape>
                <o:OLEObject Type="Embed" ProgID="Equation.DSMT4" ShapeID="_x0000_i1070" DrawAspect="Content" ObjectID="_1428908375" r:id="rId99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559" w:dyaOrig="280">
                <v:shape id="_x0000_i1071" type="#_x0000_t75" style="width:27.3pt;height:13.65pt" o:ole="">
                  <v:imagedata r:id="rId100" o:title=""/>
                </v:shape>
                <o:OLEObject Type="Embed" ProgID="Equation.DSMT4" ShapeID="_x0000_i1071" DrawAspect="Content" ObjectID="_1428908376" r:id="rId101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940" w:dyaOrig="280">
                <v:shape id="_x0000_i1072" type="#_x0000_t75" style="width:47.15pt;height:13.65pt" o:ole="">
                  <v:imagedata r:id="rId102" o:title=""/>
                </v:shape>
                <o:OLEObject Type="Embed" ProgID="Equation.DSMT4" ShapeID="_x0000_i1072" DrawAspect="Content" ObjectID="_1428908377" r:id="rId103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779" w:dyaOrig="280">
                <v:shape id="_x0000_i1073" type="#_x0000_t75" style="width:39.7pt;height:13.65pt" o:ole="">
                  <v:imagedata r:id="rId104" o:title=""/>
                </v:shape>
                <o:OLEObject Type="Embed" ProgID="Equation.DSMT4" ShapeID="_x0000_i1073" DrawAspect="Content" ObjectID="_1428908378" r:id="rId105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BF4418">
            <w:pPr>
              <w:rPr>
                <w:rFonts w:ascii="Times New Roman" w:hAnsi="Times New Roman"/>
                <w:caps/>
                <w:color w:val="000000"/>
                <w:lang w:val="pt-BR"/>
              </w:rPr>
            </w:pPr>
            <w:r w:rsidRPr="00724A7E">
              <w:rPr>
                <w:rFonts w:ascii="Times New Roman" w:hAnsi="Times New Roman"/>
                <w:caps/>
                <w:color w:val="000000"/>
                <w:position w:val="-24"/>
                <w:szCs w:val="24"/>
                <w:lang w:val="pt-BR"/>
              </w:rPr>
              <w:object w:dxaOrig="1379" w:dyaOrig="620">
                <v:shape id="_x0000_i1074" type="#_x0000_t75" style="width:68.3pt;height:31.05pt" o:ole="">
                  <v:imagedata r:id="rId106" o:title=""/>
                </v:shape>
                <o:OLEObject Type="Embed" ProgID="Equation.DSMT4" ShapeID="_x0000_i1074" DrawAspect="Content" ObjectID="_1428908379" r:id="rId107"/>
              </w:object>
            </w:r>
            <w:r w:rsidRPr="00724A7E">
              <w:rPr>
                <w:rFonts w:ascii="Times New Roman" w:hAnsi="Times New Roman"/>
                <w:caps/>
                <w:color w:val="000000"/>
                <w:lang w:val="pt-BR"/>
              </w:rPr>
              <w:t>?</w:t>
            </w:r>
            <w:r w:rsidR="00380D99">
              <w:rPr>
                <w:rFonts w:ascii="Times New Roman" w:hAnsi="Times New Roman" w:hint="eastAsia"/>
                <w:caps/>
                <w:color w:val="000000"/>
                <w:lang w:val="pt-BR"/>
              </w:rPr>
              <w:t xml:space="preserve"> 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24"/>
                <w:szCs w:val="24"/>
                <w:lang w:val="pt-BR"/>
              </w:rPr>
              <w:object w:dxaOrig="260" w:dyaOrig="619">
                <v:shape id="_x0000_i1075" type="#_x0000_t75" style="width:13.65pt;height:31.05pt" o:ole="">
                  <v:imagedata r:id="rId108" o:title=""/>
                </v:shape>
                <o:OLEObject Type="Embed" ProgID="Equation.DSMT4" ShapeID="_x0000_i1075" DrawAspect="Content" ObjectID="_1428908380" r:id="rId109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24"/>
                <w:szCs w:val="24"/>
                <w:lang w:val="pt-BR"/>
              </w:rPr>
              <w:object w:dxaOrig="260" w:dyaOrig="619">
                <v:shape id="_x0000_i1076" type="#_x0000_t75" style="width:13.65pt;height:31.05pt" o:ole="">
                  <v:imagedata r:id="rId110" o:title=""/>
                </v:shape>
                <o:OLEObject Type="Embed" ProgID="Equation.DSMT4" ShapeID="_x0000_i1076" DrawAspect="Content" ObjectID="_1428908381" r:id="rId111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  <w:lang w:val="pt-BR"/>
              </w:rPr>
              <w:object w:dxaOrig="220" w:dyaOrig="220">
                <v:shape id="_x0000_i1077" type="#_x0000_t75" style="width:11.15pt;height:11.15pt" o:ole="">
                  <v:imagedata r:id="rId112" o:title=""/>
                </v:shape>
                <o:OLEObject Type="Embed" ProgID="Equation.DSMT4" ShapeID="_x0000_i1077" DrawAspect="Content" ObjectID="_1428908382" r:id="rId113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10"/>
                <w:szCs w:val="24"/>
                <w:lang w:val="pt-BR"/>
              </w:rPr>
              <w:object w:dxaOrig="980" w:dyaOrig="320">
                <v:shape id="_x0000_i1078" type="#_x0000_t75" style="width:49.65pt;height:14.9pt" o:ole="">
                  <v:imagedata r:id="rId114" o:title=""/>
                </v:shape>
                <o:OLEObject Type="Embed" ProgID="Equation.DSMT4" ShapeID="_x0000_i1078" DrawAspect="Content" ObjectID="_1428908383" r:id="rId115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2828A4">
            <w:pPr>
              <w:rPr>
                <w:rFonts w:ascii="Times New Roman" w:hAnsi="Times New Roman"/>
                <w:caps/>
                <w:lang w:val="pt-BR"/>
              </w:rPr>
            </w:pPr>
            <w:r w:rsidRPr="00724A7E">
              <w:rPr>
                <w:rFonts w:ascii="Times New Roman" w:hAnsi="Times New Roman"/>
                <w:caps/>
                <w:position w:val="-24"/>
                <w:szCs w:val="24"/>
                <w:lang w:val="pt-BR"/>
              </w:rPr>
              <w:object w:dxaOrig="940" w:dyaOrig="620">
                <v:shape id="_x0000_i1079" type="#_x0000_t75" style="width:47.15pt;height:31.05pt" o:ole="">
                  <v:imagedata r:id="rId116" o:title=""/>
                </v:shape>
                <o:OLEObject Type="Embed" ProgID="Equation.DSMT4" ShapeID="_x0000_i1079" DrawAspect="Content" ObjectID="_1428908384" r:id="rId117"/>
              </w:object>
            </w:r>
            <w:r w:rsidRPr="00724A7E">
              <w:rPr>
                <w:rFonts w:ascii="Times New Roman" w:hAnsi="Times New Roman"/>
                <w:caps/>
                <w:lang w:val="pt-BR"/>
              </w:rPr>
              <w:t>?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F00E3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4"/>
                <w:szCs w:val="24"/>
                <w:lang w:val="pt-BR"/>
              </w:rPr>
              <w:object w:dxaOrig="419" w:dyaOrig="260">
                <v:shape id="_x0000_i1080" type="#_x0000_t75" style="width:21.1pt;height:13.65pt" o:ole="">
                  <v:imagedata r:id="rId118" o:title=""/>
                </v:shape>
                <o:OLEObject Type="Embed" ProgID="Equation.DSMT4" ShapeID="_x0000_i1080" DrawAspect="Content" ObjectID="_1428908385" r:id="rId119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4"/>
                <w:szCs w:val="24"/>
                <w:lang w:val="pt-BR"/>
              </w:rPr>
              <w:object w:dxaOrig="580" w:dyaOrig="260">
                <v:shape id="_x0000_i1081" type="#_x0000_t75" style="width:29.8pt;height:13.65pt" o:ole="">
                  <v:imagedata r:id="rId120" o:title=""/>
                </v:shape>
                <o:OLEObject Type="Embed" ProgID="Equation.DSMT4" ShapeID="_x0000_i1081" DrawAspect="Content" ObjectID="_1428908386" r:id="rId121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F00E39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divergent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FF02B5">
            <w:pPr>
              <w:rPr>
                <w:rFonts w:ascii="Times New Roman" w:hAnsi="Times New Roman"/>
                <w:caps/>
              </w:rPr>
            </w:pPr>
            <w:r w:rsidRPr="00724A7E">
              <w:rPr>
                <w:rFonts w:ascii="Times New Roman" w:hAnsi="Times New Roman"/>
                <w:caps/>
                <w:position w:val="-42"/>
                <w:szCs w:val="24"/>
              </w:rPr>
              <w:object w:dxaOrig="1660" w:dyaOrig="800">
                <v:shape id="_x0000_i1082" type="#_x0000_t75" style="width:83.15pt;height:39.7pt" o:ole="">
                  <v:imagedata r:id="rId122" o:title=""/>
                </v:shape>
                <o:OLEObject Type="Embed" ProgID="Equation.DSMT4" ShapeID="_x0000_i1082" DrawAspect="Content" ObjectID="_1428908387" r:id="rId123"/>
              </w:object>
            </w:r>
            <w:r w:rsidRPr="00724A7E">
              <w:rPr>
                <w:rFonts w:ascii="Times New Roman" w:hAnsi="Times New Roman"/>
                <w:caps/>
              </w:rPr>
              <w:t>?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24"/>
                <w:szCs w:val="24"/>
              </w:rPr>
              <w:object w:dxaOrig="260" w:dyaOrig="619">
                <v:shape id="_x0000_i1083" type="#_x0000_t75" style="width:13.65pt;height:31.05pt" o:ole="">
                  <v:imagedata r:id="rId124" o:title=""/>
                </v:shape>
                <o:OLEObject Type="Embed" ProgID="Equation.DSMT4" ShapeID="_x0000_i1083" DrawAspect="Content" ObjectID="_1428908388" r:id="rId125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24"/>
                <w:szCs w:val="24"/>
              </w:rPr>
              <w:object w:dxaOrig="260" w:dyaOrig="619">
                <v:shape id="_x0000_i1084" type="#_x0000_t75" style="width:13.65pt;height:31.05pt" o:ole="">
                  <v:imagedata r:id="rId126" o:title=""/>
                </v:shape>
                <o:OLEObject Type="Embed" ProgID="Equation.DSMT4" ShapeID="_x0000_i1084" DrawAspect="Content" ObjectID="_1428908389" r:id="rId127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hAnsi="Times New Roman"/>
                <w:position w:val="-6"/>
                <w:szCs w:val="24"/>
              </w:rPr>
              <w:object w:dxaOrig="220" w:dyaOrig="220">
                <v:shape id="_x0000_i1085" type="#_x0000_t75" style="width:11.15pt;height:11.15pt" o:ole="">
                  <v:imagedata r:id="rId128" o:title=""/>
                </v:shape>
                <o:OLEObject Type="Embed" ProgID="Equation.DSMT4" ShapeID="_x0000_i1085" DrawAspect="Content" ObjectID="_1428908390" r:id="rId129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903F70">
              <w:rPr>
                <w:rFonts w:ascii="Times New Roman" w:eastAsia="標楷體" w:hAnsi="Times New Roman"/>
                <w:position w:val="-4"/>
                <w:szCs w:val="24"/>
              </w:rPr>
              <w:object w:dxaOrig="240" w:dyaOrig="200">
                <v:shape id="_x0000_i1086" type="#_x0000_t75" style="width:12.4pt;height:9.95pt" o:ole="">
                  <v:imagedata r:id="rId130" o:title=""/>
                </v:shape>
                <o:OLEObject Type="Embed" ProgID="Equation.3" ShapeID="_x0000_i1086" DrawAspect="Content" ObjectID="_1428908391" r:id="rId131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6E3D3A" w:rsidRDefault="006240AD" w:rsidP="00E419E5">
            <w:pPr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3F5F28">
              <w:rPr>
                <w:rFonts w:ascii="Times New Roman" w:hAnsi="Times New Roman"/>
              </w:rPr>
              <w:t xml:space="preserve">Evaluate the definite integral </w:t>
            </w:r>
            <w:r w:rsidRPr="003F5F28">
              <w:rPr>
                <w:rFonts w:ascii="Times New Roman" w:hAnsi="Times New Roman"/>
                <w:position w:val="-28"/>
                <w:szCs w:val="24"/>
              </w:rPr>
              <w:object w:dxaOrig="1680" w:dyaOrig="680">
                <v:shape id="_x0000_i1087" type="#_x0000_t75" style="width:84.4pt;height:33.5pt" o:ole="">
                  <v:imagedata r:id="rId132" o:title=""/>
                </v:shape>
                <o:OLEObject Type="Embed" ProgID="Equation.DSMT4" ShapeID="_x0000_i1087" DrawAspect="Content" ObjectID="_1428908392" r:id="rId133"/>
              </w:object>
            </w:r>
            <w:r w:rsidRPr="003F5F28">
              <w:rPr>
                <w:rFonts w:ascii="Times New Roman" w:hAnsi="Times New Roman"/>
              </w:rPr>
              <w:t xml:space="preserve"> using the fundamental theorem of calculus.                                                        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3F5F28">
              <w:rPr>
                <w:rFonts w:ascii="Times New Roman" w:hAnsi="Times New Roman"/>
                <w:position w:val="-6"/>
                <w:szCs w:val="24"/>
              </w:rPr>
              <w:object w:dxaOrig="300" w:dyaOrig="280">
                <v:shape id="_x0000_i1088" type="#_x0000_t75" style="width:14.9pt;height:13.65pt" o:ole="">
                  <v:imagedata r:id="rId134" o:title=""/>
                </v:shape>
                <o:OLEObject Type="Embed" ProgID="Equation.DSMT4" ShapeID="_x0000_i1088" DrawAspect="Content" ObjectID="_1428908393" r:id="rId135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3F5F28">
              <w:rPr>
                <w:rFonts w:ascii="Times New Roman" w:hAnsi="Times New Roman"/>
                <w:position w:val="-24"/>
                <w:szCs w:val="24"/>
              </w:rPr>
              <w:object w:dxaOrig="240" w:dyaOrig="620">
                <v:shape id="_x0000_i1089" type="#_x0000_t75" style="width:12.4pt;height:31.05pt" o:ole="">
                  <v:imagedata r:id="rId136" o:title=""/>
                </v:shape>
                <o:OLEObject Type="Embed" ProgID="Equation.DSMT4" ShapeID="_x0000_i1089" DrawAspect="Content" ObjectID="_1428908394" r:id="rId137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3F5F28">
              <w:rPr>
                <w:rFonts w:ascii="Times New Roman" w:hAnsi="Times New Roman"/>
                <w:position w:val="-28"/>
                <w:szCs w:val="24"/>
              </w:rPr>
              <w:object w:dxaOrig="920" w:dyaOrig="680">
                <v:shape id="_x0000_i1090" type="#_x0000_t75" style="width:45.95pt;height:33.5pt" o:ole="">
                  <v:imagedata r:id="rId138" o:title=""/>
                </v:shape>
                <o:OLEObject Type="Embed" ProgID="Equation.DSMT4" ShapeID="_x0000_i1090" DrawAspect="Content" ObjectID="_1428908395" r:id="rId139"/>
              </w:objec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For what values of p is the integral </w:t>
            </w:r>
            <w:r w:rsidRPr="001A3A2D">
              <w:rPr>
                <w:rFonts w:ascii="Times New Roman" w:eastAsia="標楷體" w:hAnsi="Times New Roman"/>
                <w:position w:val="-30"/>
                <w:szCs w:val="24"/>
              </w:rPr>
              <w:object w:dxaOrig="720" w:dyaOrig="740">
                <v:shape id="_x0000_i1091" type="#_x0000_t75" style="width:36pt;height:37.25pt" o:ole="">
                  <v:imagedata r:id="rId140" o:title=""/>
                </v:shape>
                <o:OLEObject Type="Embed" ProgID="Equation.3" ShapeID="_x0000_i1091" DrawAspect="Content" ObjectID="_1428908396" r:id="rId141"/>
              </w:object>
            </w:r>
            <w:r>
              <w:rPr>
                <w:rFonts w:ascii="Times New Roman" w:eastAsia="標楷體" w:hAnsi="Times New Roman"/>
                <w:szCs w:val="24"/>
              </w:rPr>
              <w:t xml:space="preserve"> convergent? 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 &lt; 1</w:t>
            </w:r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 = 1</w: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 &gt; 1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96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P &gt;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0 .</w:t>
            </w:r>
            <w:proofErr w:type="gramEnd"/>
          </w:p>
        </w:tc>
        <w:tc>
          <w:tcPr>
            <w:tcW w:w="668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E419E5" w:rsidRPr="00724A7E" w:rsidRDefault="00E419E5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96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8" w:type="dxa"/>
            <w:gridSpan w:val="3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E460C7" w:rsidRDefault="006240AD" w:rsidP="00E419E5">
            <w:pPr>
              <w:ind w:rightChars="-64" w:right="-154"/>
              <w:rPr>
                <w:rFonts w:ascii="Times New Roman" w:hAnsi="Times New Roman"/>
              </w:rPr>
            </w:pPr>
            <w:r w:rsidRPr="000137A1">
              <w:rPr>
                <w:rFonts w:ascii="Times New Roman" w:hAnsi="Times New Roman"/>
              </w:rPr>
              <w:t xml:space="preserve">Find </w:t>
            </w:r>
            <w:proofErr w:type="gramStart"/>
            <w:r w:rsidRPr="000137A1">
              <w:rPr>
                <w:rFonts w:ascii="Times New Roman" w:hAnsi="Times New Roman"/>
                <w:position w:val="-16"/>
                <w:szCs w:val="24"/>
              </w:rPr>
              <w:object w:dxaOrig="1339" w:dyaOrig="440">
                <v:shape id="_x0000_i1092" type="#_x0000_t75" style="width:65.8pt;height:22.35pt" o:ole="">
                  <v:imagedata r:id="rId142" o:title=""/>
                </v:shape>
                <o:OLEObject Type="Embed" ProgID="Equation.DSMT4" ShapeID="_x0000_i1092" DrawAspect="Content" ObjectID="_1428908397" r:id="rId143"/>
              </w:object>
            </w:r>
            <w:r>
              <w:rPr>
                <w:rFonts w:ascii="Times New Roman" w:hAnsi="Times New Roman"/>
                <w:szCs w:val="24"/>
              </w:rPr>
              <w:t>= ?</w:t>
            </w:r>
            <w:proofErr w:type="gramEnd"/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0137A1">
              <w:rPr>
                <w:rFonts w:ascii="Times New Roman" w:hAnsi="Times New Roman"/>
                <w:position w:val="-6"/>
                <w:szCs w:val="24"/>
              </w:rPr>
              <w:object w:dxaOrig="800" w:dyaOrig="320">
                <v:shape id="_x0000_i1093" type="#_x0000_t75" style="width:39.7pt;height:14.9pt" o:ole="">
                  <v:imagedata r:id="rId144" o:title=""/>
                </v:shape>
                <o:OLEObject Type="Embed" ProgID="Equation.DSMT4" ShapeID="_x0000_i1093" DrawAspect="Content" ObjectID="_1428908398" r:id="rId145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0137A1" w:rsidRDefault="006240AD" w:rsidP="000137A1">
            <w:pPr>
              <w:jc w:val="both"/>
              <w:rPr>
                <w:rFonts w:ascii="Times New Roman" w:hAnsi="Times New Roman"/>
              </w:rPr>
            </w:pPr>
            <w:r w:rsidRPr="000137A1">
              <w:rPr>
                <w:rFonts w:ascii="Times New Roman" w:hAnsi="Times New Roman"/>
              </w:rPr>
              <w:t xml:space="preserve"> </w:t>
            </w:r>
            <w:r w:rsidRPr="000137A1">
              <w:rPr>
                <w:rFonts w:ascii="Times New Roman" w:hAnsi="Times New Roman"/>
                <w:position w:val="-6"/>
                <w:szCs w:val="24"/>
              </w:rPr>
              <w:object w:dxaOrig="779" w:dyaOrig="320">
                <v:shape id="_x0000_i1094" type="#_x0000_t75" style="width:39.7pt;height:14.9pt" o:ole="">
                  <v:imagedata r:id="rId146" o:title=""/>
                </v:shape>
                <o:OLEObject Type="Embed" ProgID="Equation.DSMT4" ShapeID="_x0000_i1094" DrawAspect="Content" ObjectID="_1428908399" r:id="rId147"/>
              </w:object>
            </w:r>
          </w:p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0137A1">
              <w:rPr>
                <w:rFonts w:ascii="Times New Roman" w:hAnsi="Times New Roman"/>
                <w:position w:val="-6"/>
                <w:szCs w:val="24"/>
              </w:rPr>
              <w:object w:dxaOrig="1239" w:dyaOrig="320">
                <v:shape id="_x0000_i1095" type="#_x0000_t75" style="width:62.05pt;height:14.9pt" o:ole="">
                  <v:imagedata r:id="rId148" o:title=""/>
                </v:shape>
                <o:OLEObject Type="Embed" ProgID="Equation.DSMT4" ShapeID="_x0000_i1095" DrawAspect="Content" ObjectID="_1428908400" r:id="rId149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0137A1">
              <w:rPr>
                <w:rFonts w:ascii="Times New Roman" w:hAnsi="Times New Roman"/>
                <w:position w:val="-6"/>
                <w:szCs w:val="24"/>
              </w:rPr>
              <w:object w:dxaOrig="1259" w:dyaOrig="320">
                <v:shape id="_x0000_i1096" type="#_x0000_t75" style="width:63.3pt;height:14.9pt" o:ole="">
                  <v:imagedata r:id="rId150" o:title=""/>
                </v:shape>
                <o:OLEObject Type="Embed" ProgID="Equation.DSMT4" ShapeID="_x0000_i1096" DrawAspect="Content" ObjectID="_1428908401" r:id="rId151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2" w:type="dxa"/>
            <w:gridSpan w:val="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2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724A7E">
              <w:rPr>
                <w:rFonts w:ascii="Times New Roman" w:eastAsia="Gungsuh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520" w:type="dxa"/>
            <w:gridSpan w:val="1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 w:rsidRPr="004469AE">
              <w:rPr>
                <w:rFonts w:ascii="Times New Roman" w:eastAsia="標楷體" w:hAnsi="Times New Roman"/>
                <w:position w:val="-32"/>
                <w:szCs w:val="24"/>
              </w:rPr>
              <w:object w:dxaOrig="680" w:dyaOrig="760">
                <v:shape id="_x0000_i1097" type="#_x0000_t75" style="width:33.5pt;height:38.5pt" o:ole="">
                  <v:imagedata r:id="rId152" o:title=""/>
                </v:shape>
                <o:OLEObject Type="Embed" ProgID="Equation.3" ShapeID="_x0000_i1097" DrawAspect="Content" ObjectID="_1428908402" r:id="rId153"/>
              </w:object>
            </w:r>
            <w:r>
              <w:rPr>
                <w:rFonts w:ascii="Times New Roman" w:eastAsia="標楷體" w:hAnsi="Times New Roman"/>
                <w:szCs w:val="24"/>
              </w:rPr>
              <w:t>= ?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31(ln2)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4469AE">
              <w:rPr>
                <w:rFonts w:ascii="Times New Roman" w:eastAsia="標楷體" w:hAnsi="Times New Roman"/>
                <w:position w:val="-24"/>
                <w:szCs w:val="24"/>
              </w:rPr>
              <w:object w:dxaOrig="460" w:dyaOrig="620">
                <v:shape id="_x0000_i1098" type="#_x0000_t75" style="width:22.35pt;height:31.05pt" o:ole="">
                  <v:imagedata r:id="rId154" o:title=""/>
                </v:shape>
                <o:OLEObject Type="Embed" ProgID="Equation.3" ShapeID="_x0000_i1098" DrawAspect="Content" ObjectID="_1428908403" r:id="rId155"/>
              </w:object>
            </w: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31+ln2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31</w: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2" w:type="dxa"/>
            <w:gridSpan w:val="4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2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4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5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7E">
              <w:rPr>
                <w:rFonts w:ascii="Times New Roman" w:hAnsi="Times New Roman"/>
                <w:b/>
                <w:sz w:val="26"/>
                <w:szCs w:val="26"/>
              </w:rPr>
              <w:t>20.</w:t>
            </w:r>
          </w:p>
        </w:tc>
        <w:tc>
          <w:tcPr>
            <w:tcW w:w="10520" w:type="dxa"/>
            <w:gridSpan w:val="14"/>
          </w:tcPr>
          <w:p w:rsidR="006240AD" w:rsidRPr="0061634E" w:rsidRDefault="006240AD" w:rsidP="00E419E5">
            <w:r w:rsidRPr="004A7ABD">
              <w:rPr>
                <w:rFonts w:ascii="Times New Roman" w:hAnsi="Times New Roman"/>
                <w:position w:val="-24"/>
                <w:szCs w:val="24"/>
              </w:rPr>
              <w:object w:dxaOrig="1260" w:dyaOrig="660">
                <v:shape id="_x0000_i1099" type="#_x0000_t75" style="width:63.3pt;height:32.3pt" o:ole="">
                  <v:imagedata r:id="rId156" o:title=""/>
                </v:shape>
                <o:OLEObject Type="Embed" ProgID="Equation.DSMT4" ShapeID="_x0000_i1099" DrawAspect="Content" ObjectID="_1428908404" r:id="rId157"/>
              </w:object>
            </w:r>
            <w:r>
              <w:t>?</w: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4A7ABD">
              <w:rPr>
                <w:rFonts w:ascii="Times New Roman" w:hAnsi="Times New Roman"/>
                <w:position w:val="-24"/>
                <w:szCs w:val="24"/>
              </w:rPr>
              <w:object w:dxaOrig="2660" w:dyaOrig="660">
                <v:shape id="_x0000_i1100" type="#_x0000_t75" style="width:131.6pt;height:32.3pt" o:ole="">
                  <v:imagedata r:id="rId158" o:title=""/>
                </v:shape>
                <o:OLEObject Type="Embed" ProgID="Equation.DSMT4" ShapeID="_x0000_i1100" DrawAspect="Content" ObjectID="_1428908405" r:id="rId159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3023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4A7ABD">
              <w:rPr>
                <w:rFonts w:ascii="Times New Roman" w:hAnsi="Times New Roman"/>
                <w:position w:val="-24"/>
                <w:szCs w:val="24"/>
              </w:rPr>
              <w:object w:dxaOrig="2800" w:dyaOrig="660">
                <v:shape id="_x0000_i1101" type="#_x0000_t75" style="width:140.3pt;height:32.3pt" o:ole="">
                  <v:imagedata r:id="rId160" o:title=""/>
                </v:shape>
                <o:OLEObject Type="Embed" ProgID="Equation.DSMT4" ShapeID="_x0000_i1101" DrawAspect="Content" ObjectID="_1428908406" r:id="rId161"/>
              </w:object>
            </w:r>
          </w:p>
        </w:tc>
        <w:tc>
          <w:tcPr>
            <w:tcW w:w="536" w:type="dxa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</w:t>
            </w:r>
            <w:r w:rsidRPr="00724A7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847" w:type="dxa"/>
            <w:gridSpan w:val="2"/>
          </w:tcPr>
          <w:p w:rsidR="006240AD" w:rsidRPr="00A24FBA" w:rsidRDefault="006240AD" w:rsidP="00A24FBA">
            <w:r w:rsidRPr="004A7ABD">
              <w:rPr>
                <w:rFonts w:ascii="Times New Roman" w:hAnsi="Times New Roman"/>
                <w:position w:val="-24"/>
                <w:szCs w:val="24"/>
              </w:rPr>
              <w:object w:dxaOrig="2660" w:dyaOrig="660">
                <v:shape id="_x0000_i1102" type="#_x0000_t75" style="width:131.6pt;height:32.3pt" o:ole="">
                  <v:imagedata r:id="rId162" o:title=""/>
                </v:shape>
                <o:OLEObject Type="Embed" ProgID="Equation.DSMT4" ShapeID="_x0000_i1102" DrawAspect="Content" ObjectID="_1428908407" r:id="rId163"/>
              </w:object>
            </w:r>
          </w:p>
        </w:tc>
      </w:tr>
      <w:tr w:rsidR="006240AD" w:rsidRPr="00724A7E" w:rsidTr="00EA1417">
        <w:tc>
          <w:tcPr>
            <w:tcW w:w="541" w:type="dxa"/>
          </w:tcPr>
          <w:p w:rsidR="006240AD" w:rsidRPr="00724A7E" w:rsidRDefault="006240AD" w:rsidP="00316C7E">
            <w:pPr>
              <w:jc w:val="center"/>
              <w:rPr>
                <w:rFonts w:ascii="Times New Roman" w:eastAsia="Gungsuh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724A7E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3022" w:type="dxa"/>
            <w:gridSpan w:val="4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  <w:r w:rsidRPr="004A7ABD">
              <w:rPr>
                <w:rFonts w:ascii="Times New Roman" w:hAnsi="Times New Roman"/>
                <w:position w:val="-24"/>
                <w:szCs w:val="24"/>
              </w:rPr>
              <w:object w:dxaOrig="2800" w:dyaOrig="660">
                <v:shape id="_x0000_i1103" type="#_x0000_t75" style="width:140.3pt;height:32.3pt" o:ole="">
                  <v:imagedata r:id="rId164" o:title=""/>
                </v:shape>
                <o:OLEObject Type="Embed" ProgID="Equation.DSMT4" ShapeID="_x0000_i1103" DrawAspect="Content" ObjectID="_1428908408" r:id="rId165"/>
              </w:object>
            </w:r>
          </w:p>
        </w:tc>
        <w:tc>
          <w:tcPr>
            <w:tcW w:w="542" w:type="dxa"/>
            <w:gridSpan w:val="2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dxa"/>
            <w:gridSpan w:val="3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6" w:type="dxa"/>
          </w:tcPr>
          <w:p w:rsidR="006240AD" w:rsidRPr="00724A7E" w:rsidRDefault="006240AD" w:rsidP="00CF296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7" w:type="dxa"/>
            <w:gridSpan w:val="2"/>
          </w:tcPr>
          <w:p w:rsidR="006240AD" w:rsidRPr="00724A7E" w:rsidRDefault="006240AD" w:rsidP="00902B7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240AD" w:rsidRDefault="006240AD" w:rsidP="00D35802">
      <w:pPr>
        <w:jc w:val="both"/>
        <w:rPr>
          <w:rFonts w:ascii="Times New Roman" w:hAnsi="Times New Roman" w:hint="eastAsia"/>
          <w:szCs w:val="24"/>
        </w:rPr>
      </w:pPr>
    </w:p>
    <w:p w:rsidR="00EA1417" w:rsidRPr="00D35802" w:rsidRDefault="00EA1417" w:rsidP="00D358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《試題結束請將答案卡及試題卷一併繳回》</w:t>
      </w:r>
      <w:bookmarkStart w:id="0" w:name="_GoBack"/>
      <w:bookmarkEnd w:id="0"/>
    </w:p>
    <w:sectPr w:rsidR="00EA1417" w:rsidRPr="00D35802" w:rsidSect="00AA5ED3">
      <w:headerReference w:type="even" r:id="rId166"/>
      <w:headerReference w:type="default" r:id="rId167"/>
      <w:footerReference w:type="even" r:id="rId168"/>
      <w:footerReference w:type="default" r:id="rId169"/>
      <w:headerReference w:type="first" r:id="rId170"/>
      <w:footerReference w:type="first" r:id="rId171"/>
      <w:pgSz w:w="23814" w:h="16839" w:orient="landscape" w:code="8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17" w:rsidRDefault="00EA1417" w:rsidP="00316C7E">
      <w:r>
        <w:separator/>
      </w:r>
    </w:p>
  </w:endnote>
  <w:endnote w:type="continuationSeparator" w:id="0">
    <w:p w:rsidR="00EA1417" w:rsidRDefault="00EA1417" w:rsidP="003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3958" w:rsidRPr="00993958">
      <w:rPr>
        <w:noProof/>
        <w:lang w:val="zh-TW"/>
      </w:rPr>
      <w:t>2</w:t>
    </w:r>
    <w:r>
      <w:fldChar w:fldCharType="end"/>
    </w:r>
  </w:p>
  <w:p w:rsidR="00EA1417" w:rsidRDefault="00EA14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17" w:rsidRDefault="00EA1417" w:rsidP="00316C7E">
      <w:r>
        <w:separator/>
      </w:r>
    </w:p>
  </w:footnote>
  <w:footnote w:type="continuationSeparator" w:id="0">
    <w:p w:rsidR="00EA1417" w:rsidRDefault="00EA1417" w:rsidP="0031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 w:rsidP="00E419E5">
    <w:pPr>
      <w:pStyle w:val="a6"/>
      <w:wordWrap w:val="0"/>
      <w:ind w:right="4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17" w:rsidRDefault="00EA1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732"/>
    <w:multiLevelType w:val="hybridMultilevel"/>
    <w:tmpl w:val="9B6ADD6A"/>
    <w:lvl w:ilvl="0" w:tplc="E03E2BCC">
      <w:start w:val="1"/>
      <w:numFmt w:val="koreanDigital2"/>
      <w:lvlText w:val="第%1章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532617E">
      <w:start w:val="1"/>
      <w:numFmt w:val="upperLetter"/>
      <w:lvlText w:val="(%2)"/>
      <w:lvlJc w:val="left"/>
      <w:pPr>
        <w:tabs>
          <w:tab w:val="num" w:pos="854"/>
        </w:tabs>
        <w:ind w:left="854" w:hanging="37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F62B9B"/>
    <w:multiLevelType w:val="hybridMultilevel"/>
    <w:tmpl w:val="95F8CA84"/>
    <w:lvl w:ilvl="0" w:tplc="CF86D930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343C648A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06"/>
    <w:rsid w:val="000064FB"/>
    <w:rsid w:val="000137A1"/>
    <w:rsid w:val="00016AFF"/>
    <w:rsid w:val="00023F0A"/>
    <w:rsid w:val="000248DC"/>
    <w:rsid w:val="0005332C"/>
    <w:rsid w:val="00081919"/>
    <w:rsid w:val="00083E4A"/>
    <w:rsid w:val="00090D0B"/>
    <w:rsid w:val="00091C3D"/>
    <w:rsid w:val="000B48DB"/>
    <w:rsid w:val="001037B8"/>
    <w:rsid w:val="00126003"/>
    <w:rsid w:val="00145FA7"/>
    <w:rsid w:val="001572D7"/>
    <w:rsid w:val="001713FB"/>
    <w:rsid w:val="0017705E"/>
    <w:rsid w:val="00185E87"/>
    <w:rsid w:val="00194216"/>
    <w:rsid w:val="001A3A2D"/>
    <w:rsid w:val="001D48DD"/>
    <w:rsid w:val="00207F81"/>
    <w:rsid w:val="00213CCE"/>
    <w:rsid w:val="00217774"/>
    <w:rsid w:val="00230F6B"/>
    <w:rsid w:val="00252419"/>
    <w:rsid w:val="002703E8"/>
    <w:rsid w:val="002828A4"/>
    <w:rsid w:val="00285C8D"/>
    <w:rsid w:val="002A2CAC"/>
    <w:rsid w:val="002E1ED5"/>
    <w:rsid w:val="002F586D"/>
    <w:rsid w:val="002F7219"/>
    <w:rsid w:val="0030558E"/>
    <w:rsid w:val="00312AFB"/>
    <w:rsid w:val="00314098"/>
    <w:rsid w:val="00316C7E"/>
    <w:rsid w:val="00321AD8"/>
    <w:rsid w:val="003325E2"/>
    <w:rsid w:val="003572DE"/>
    <w:rsid w:val="00380D99"/>
    <w:rsid w:val="003A4A9E"/>
    <w:rsid w:val="003D3A3B"/>
    <w:rsid w:val="003D5669"/>
    <w:rsid w:val="003D7AD9"/>
    <w:rsid w:val="003E3F55"/>
    <w:rsid w:val="003F1ED2"/>
    <w:rsid w:val="003F5F28"/>
    <w:rsid w:val="004063E8"/>
    <w:rsid w:val="004142AC"/>
    <w:rsid w:val="00420212"/>
    <w:rsid w:val="004469AE"/>
    <w:rsid w:val="00452F87"/>
    <w:rsid w:val="00460E30"/>
    <w:rsid w:val="00465798"/>
    <w:rsid w:val="004828F0"/>
    <w:rsid w:val="00487A65"/>
    <w:rsid w:val="004A326D"/>
    <w:rsid w:val="004A7ABD"/>
    <w:rsid w:val="004D4005"/>
    <w:rsid w:val="00511A33"/>
    <w:rsid w:val="005248FB"/>
    <w:rsid w:val="0053764B"/>
    <w:rsid w:val="00542569"/>
    <w:rsid w:val="005478E1"/>
    <w:rsid w:val="00566AEF"/>
    <w:rsid w:val="0057057D"/>
    <w:rsid w:val="0057769B"/>
    <w:rsid w:val="00595BA3"/>
    <w:rsid w:val="005A3155"/>
    <w:rsid w:val="005E75D4"/>
    <w:rsid w:val="005F5B26"/>
    <w:rsid w:val="0061634E"/>
    <w:rsid w:val="006240AD"/>
    <w:rsid w:val="006240F3"/>
    <w:rsid w:val="00631BAE"/>
    <w:rsid w:val="006323CC"/>
    <w:rsid w:val="00651C62"/>
    <w:rsid w:val="006645EA"/>
    <w:rsid w:val="00667C05"/>
    <w:rsid w:val="00676C32"/>
    <w:rsid w:val="006B57A7"/>
    <w:rsid w:val="006E3D3A"/>
    <w:rsid w:val="006F389C"/>
    <w:rsid w:val="00724A7E"/>
    <w:rsid w:val="00725502"/>
    <w:rsid w:val="007577D6"/>
    <w:rsid w:val="00771163"/>
    <w:rsid w:val="00772A30"/>
    <w:rsid w:val="00777CA0"/>
    <w:rsid w:val="00780B22"/>
    <w:rsid w:val="007A2815"/>
    <w:rsid w:val="007A78BE"/>
    <w:rsid w:val="007B4473"/>
    <w:rsid w:val="007C05A4"/>
    <w:rsid w:val="007E4D7D"/>
    <w:rsid w:val="007F394D"/>
    <w:rsid w:val="007F6601"/>
    <w:rsid w:val="0084455D"/>
    <w:rsid w:val="008534D9"/>
    <w:rsid w:val="008552D5"/>
    <w:rsid w:val="00864EC8"/>
    <w:rsid w:val="00880060"/>
    <w:rsid w:val="00881BDB"/>
    <w:rsid w:val="00890B48"/>
    <w:rsid w:val="008A3D3A"/>
    <w:rsid w:val="008B4F3E"/>
    <w:rsid w:val="008D30DF"/>
    <w:rsid w:val="008E1756"/>
    <w:rsid w:val="008E4CE8"/>
    <w:rsid w:val="0090000A"/>
    <w:rsid w:val="00902B79"/>
    <w:rsid w:val="00903F70"/>
    <w:rsid w:val="00906F52"/>
    <w:rsid w:val="0092542C"/>
    <w:rsid w:val="00963F1E"/>
    <w:rsid w:val="00970165"/>
    <w:rsid w:val="0098712A"/>
    <w:rsid w:val="009910E2"/>
    <w:rsid w:val="00992F62"/>
    <w:rsid w:val="00993958"/>
    <w:rsid w:val="009A2963"/>
    <w:rsid w:val="009C4621"/>
    <w:rsid w:val="009D174F"/>
    <w:rsid w:val="009E03ED"/>
    <w:rsid w:val="00A136B3"/>
    <w:rsid w:val="00A24FBA"/>
    <w:rsid w:val="00A31B8D"/>
    <w:rsid w:val="00A650DF"/>
    <w:rsid w:val="00A72444"/>
    <w:rsid w:val="00A72AA8"/>
    <w:rsid w:val="00AA5ED3"/>
    <w:rsid w:val="00AB334A"/>
    <w:rsid w:val="00AB6B56"/>
    <w:rsid w:val="00AC3263"/>
    <w:rsid w:val="00AE0C8F"/>
    <w:rsid w:val="00AF2FB8"/>
    <w:rsid w:val="00AF335B"/>
    <w:rsid w:val="00B00198"/>
    <w:rsid w:val="00B12B1F"/>
    <w:rsid w:val="00B15B05"/>
    <w:rsid w:val="00B4016B"/>
    <w:rsid w:val="00B422C2"/>
    <w:rsid w:val="00B6209E"/>
    <w:rsid w:val="00B67976"/>
    <w:rsid w:val="00B74751"/>
    <w:rsid w:val="00B7548D"/>
    <w:rsid w:val="00B90739"/>
    <w:rsid w:val="00B97635"/>
    <w:rsid w:val="00BA5E1C"/>
    <w:rsid w:val="00BC1C1A"/>
    <w:rsid w:val="00BC2C11"/>
    <w:rsid w:val="00BC5481"/>
    <w:rsid w:val="00BD0289"/>
    <w:rsid w:val="00BE36B7"/>
    <w:rsid w:val="00BF4418"/>
    <w:rsid w:val="00C051CE"/>
    <w:rsid w:val="00C17841"/>
    <w:rsid w:val="00C247CE"/>
    <w:rsid w:val="00C25982"/>
    <w:rsid w:val="00C27086"/>
    <w:rsid w:val="00C50AE6"/>
    <w:rsid w:val="00C5414D"/>
    <w:rsid w:val="00C6158D"/>
    <w:rsid w:val="00C67F3B"/>
    <w:rsid w:val="00C72679"/>
    <w:rsid w:val="00C85457"/>
    <w:rsid w:val="00CA0026"/>
    <w:rsid w:val="00CA5768"/>
    <w:rsid w:val="00CB4DF7"/>
    <w:rsid w:val="00CD60D1"/>
    <w:rsid w:val="00CD7566"/>
    <w:rsid w:val="00CF2964"/>
    <w:rsid w:val="00CF44FB"/>
    <w:rsid w:val="00CF70EF"/>
    <w:rsid w:val="00D003B7"/>
    <w:rsid w:val="00D022FD"/>
    <w:rsid w:val="00D037CD"/>
    <w:rsid w:val="00D3081A"/>
    <w:rsid w:val="00D35802"/>
    <w:rsid w:val="00D525BD"/>
    <w:rsid w:val="00D56776"/>
    <w:rsid w:val="00D641F1"/>
    <w:rsid w:val="00D80306"/>
    <w:rsid w:val="00D844F1"/>
    <w:rsid w:val="00DA3C61"/>
    <w:rsid w:val="00DD1ABD"/>
    <w:rsid w:val="00DE26E3"/>
    <w:rsid w:val="00DF2A0C"/>
    <w:rsid w:val="00E07ECF"/>
    <w:rsid w:val="00E20C30"/>
    <w:rsid w:val="00E24A90"/>
    <w:rsid w:val="00E419E5"/>
    <w:rsid w:val="00E44FD7"/>
    <w:rsid w:val="00E460C7"/>
    <w:rsid w:val="00E6179E"/>
    <w:rsid w:val="00E651E0"/>
    <w:rsid w:val="00EA1417"/>
    <w:rsid w:val="00EA7152"/>
    <w:rsid w:val="00EA7A2B"/>
    <w:rsid w:val="00EB1E81"/>
    <w:rsid w:val="00EB6A17"/>
    <w:rsid w:val="00EB7E1B"/>
    <w:rsid w:val="00ED49F9"/>
    <w:rsid w:val="00EE28E5"/>
    <w:rsid w:val="00EE692D"/>
    <w:rsid w:val="00EF1284"/>
    <w:rsid w:val="00F00E39"/>
    <w:rsid w:val="00F2223C"/>
    <w:rsid w:val="00F56A69"/>
    <w:rsid w:val="00F63184"/>
    <w:rsid w:val="00F763A0"/>
    <w:rsid w:val="00F839C7"/>
    <w:rsid w:val="00FA3ECF"/>
    <w:rsid w:val="00FB087D"/>
    <w:rsid w:val="00FB4F71"/>
    <w:rsid w:val="00FC1B19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306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8030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316C7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316C7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6.bin"/><Relationship Id="rId170" Type="http://schemas.openxmlformats.org/officeDocument/2006/relationships/header" Target="header3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footer" Target="footer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3EB1-5016-4167-8D76-65185EF7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國立嘉義大學101學年度基礎學科學力競賽試題卷</dc:title>
  <dc:creator>user</dc:creator>
  <cp:lastModifiedBy>user</cp:lastModifiedBy>
  <cp:revision>7</cp:revision>
  <cp:lastPrinted>2013-05-01T01:24:00Z</cp:lastPrinted>
  <dcterms:created xsi:type="dcterms:W3CDTF">2013-04-19T01:51:00Z</dcterms:created>
  <dcterms:modified xsi:type="dcterms:W3CDTF">2013-05-01T02:11:00Z</dcterms:modified>
</cp:coreProperties>
</file>