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BF" w:rsidRPr="008E2ADA" w:rsidRDefault="00ED0E34" w:rsidP="0058472D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國立嘉義大學</w:t>
      </w:r>
      <w:r w:rsidR="008164A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104</w:t>
      </w:r>
      <w:r w:rsidR="00047FC1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學</w:t>
      </w:r>
      <w:r w:rsidR="009741A4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年度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大學校院</w:t>
      </w:r>
      <w:r w:rsidR="009741A4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校務評鑑</w:t>
      </w:r>
      <w:r w:rsidR="002D25BF" w:rsidRPr="00225CE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成果表單</w:t>
      </w:r>
      <w:bookmarkStart w:id="0" w:name="_GoBack"/>
      <w:bookmarkEnd w:id="0"/>
    </w:p>
    <w:tbl>
      <w:tblPr>
        <w:tblStyle w:val="a4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09"/>
        <w:gridCol w:w="2551"/>
        <w:gridCol w:w="1276"/>
        <w:gridCol w:w="5270"/>
      </w:tblGrid>
      <w:tr w:rsidR="00964E01" w:rsidRPr="00E96089" w:rsidTr="00FB1F1F">
        <w:trPr>
          <w:trHeight w:val="680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DD55FC" w:rsidRDefault="009741A4" w:rsidP="00C44E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項目指標</w:t>
            </w:r>
          </w:p>
        </w:tc>
        <w:tc>
          <w:tcPr>
            <w:tcW w:w="9097" w:type="dxa"/>
            <w:gridSpan w:val="3"/>
            <w:vAlign w:val="center"/>
          </w:tcPr>
          <w:p w:rsidR="00FB1F1F" w:rsidRDefault="00FB1F1F" w:rsidP="009741A4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項目二</w:t>
            </w:r>
          </w:p>
          <w:p w:rsidR="00C44E7C" w:rsidRPr="00C44E7C" w:rsidRDefault="00C44E7C" w:rsidP="00FB1F1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44E7C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9741A4">
              <w:rPr>
                <w:rFonts w:ascii="Times New Roman" w:eastAsia="標楷體" w:hAnsi="Times New Roman" w:cs="Times New Roman" w:hint="eastAsia"/>
                <w:color w:val="000000"/>
              </w:rPr>
              <w:t>2-1</w:t>
            </w:r>
            <w:r w:rsidR="00FB1F1F">
              <w:rPr>
                <w:rFonts w:ascii="Times New Roman" w:eastAsia="標楷體" w:hAnsi="Times New Roman" w:cs="Times New Roman" w:hint="eastAsia"/>
                <w:color w:val="000000"/>
              </w:rPr>
              <w:t>校務發展計畫之資源規劃</w:t>
            </w:r>
          </w:p>
          <w:p w:rsidR="00C44E7C" w:rsidRPr="00C44E7C" w:rsidRDefault="00C44E7C" w:rsidP="00FB1F1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44E7C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9741A4">
              <w:rPr>
                <w:rFonts w:ascii="Times New Roman" w:eastAsia="標楷體" w:hAnsi="Times New Roman" w:cs="Times New Roman" w:hint="eastAsia"/>
                <w:color w:val="000000"/>
              </w:rPr>
              <w:t>2-2</w:t>
            </w:r>
            <w:r w:rsidR="009741A4" w:rsidRPr="009741A4">
              <w:rPr>
                <w:rFonts w:ascii="Times New Roman" w:eastAsia="標楷體" w:hAnsi="Times New Roman" w:cs="Times New Roman" w:hint="eastAsia"/>
                <w:color w:val="000000"/>
              </w:rPr>
              <w:t>教師教學與學術生涯發展之機制與作法</w:t>
            </w:r>
          </w:p>
          <w:p w:rsidR="00964E01" w:rsidRPr="00E96089" w:rsidRDefault="00C44E7C" w:rsidP="00FB1F1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44E7C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9741A4">
              <w:rPr>
                <w:rFonts w:ascii="Times New Roman" w:eastAsia="標楷體" w:hAnsi="Times New Roman" w:cs="Times New Roman" w:hint="eastAsia"/>
                <w:color w:val="000000"/>
              </w:rPr>
              <w:t>2-3</w:t>
            </w:r>
            <w:r w:rsidR="009741A4" w:rsidRPr="009741A4">
              <w:rPr>
                <w:rFonts w:ascii="Times New Roman" w:eastAsia="標楷體" w:hAnsi="Times New Roman" w:cs="Times New Roman" w:hint="eastAsia"/>
                <w:color w:val="000000"/>
              </w:rPr>
              <w:t>學生學習成效之機制與作法</w:t>
            </w:r>
          </w:p>
        </w:tc>
      </w:tr>
      <w:tr w:rsidR="00964E01" w:rsidRPr="00E96089" w:rsidTr="00FB1F1F">
        <w:trPr>
          <w:trHeight w:val="680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成果名稱</w:t>
            </w:r>
          </w:p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活動、研討會、會議、競賽、培訓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…)</w:t>
            </w:r>
          </w:p>
        </w:tc>
        <w:tc>
          <w:tcPr>
            <w:tcW w:w="9097" w:type="dxa"/>
            <w:gridSpan w:val="3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B1F1F">
        <w:trPr>
          <w:trHeight w:val="567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2551" w:type="dxa"/>
            <w:vAlign w:val="center"/>
          </w:tcPr>
          <w:p w:rsidR="00964E01" w:rsidRPr="00E96089" w:rsidRDefault="009C2EB5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741A4">
              <w:rPr>
                <w:rFonts w:ascii="Times New Roman" w:eastAsia="標楷體" w:hAnsi="Times New Roman" w:cs="Times New Roman"/>
                <w:color w:val="000000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9741A4">
              <w:rPr>
                <w:rFonts w:ascii="Times New Roman" w:eastAsia="標楷體" w:hAnsi="Times New Roman" w:cs="Times New Roman"/>
                <w:color w:val="000000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9741A4">
              <w:rPr>
                <w:rFonts w:ascii="Times New Roman" w:eastAsia="標楷體" w:hAnsi="Times New Roman" w:cs="Times New Roman"/>
                <w:color w:val="000000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270" w:type="dxa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B1F1F">
        <w:trPr>
          <w:trHeight w:val="567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主辦</w:t>
            </w:r>
            <w:r w:rsidR="00FB1F1F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2551" w:type="dxa"/>
            <w:vAlign w:val="center"/>
          </w:tcPr>
          <w:p w:rsidR="00964E01" w:rsidRPr="00E96089" w:rsidRDefault="008164AB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5270" w:type="dxa"/>
            <w:vAlign w:val="center"/>
          </w:tcPr>
          <w:p w:rsidR="00964E01" w:rsidRPr="00E96089" w:rsidRDefault="00964E01" w:rsidP="009741A4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41A4">
              <w:rPr>
                <w:rFonts w:ascii="Times New Roman" w:eastAsia="標楷體" w:hAnsi="Times New Roman" w:cs="Times New Roman"/>
                <w:color w:val="000000"/>
              </w:rPr>
              <w:t>OO</w:t>
            </w:r>
            <w:r w:rsidR="009741A4">
              <w:rPr>
                <w:rFonts w:ascii="Times New Roman" w:eastAsia="標楷體" w:hAnsi="Times New Roman" w:cs="Times New Roman" w:hint="eastAsia"/>
                <w:color w:val="000000"/>
              </w:rPr>
              <w:t>校區</w:t>
            </w:r>
            <w:r w:rsidRPr="009741A4">
              <w:rPr>
                <w:rFonts w:ascii="Times New Roman" w:eastAsia="標楷體" w:hAnsi="Times New Roman" w:cs="Times New Roman"/>
                <w:color w:val="000000"/>
              </w:rPr>
              <w:t>OO</w:t>
            </w:r>
            <w:r w:rsidRPr="009741A4">
              <w:rPr>
                <w:rFonts w:ascii="Times New Roman" w:eastAsia="標楷體" w:hAnsi="Times New Roman" w:cs="Times New Roman"/>
                <w:color w:val="000000"/>
              </w:rPr>
              <w:t>樓</w:t>
            </w:r>
            <w:r w:rsidRPr="009741A4">
              <w:rPr>
                <w:rFonts w:ascii="Times New Roman" w:eastAsia="標楷體" w:hAnsi="Times New Roman" w:cs="Times New Roman"/>
                <w:color w:val="000000"/>
              </w:rPr>
              <w:t>OO</w:t>
            </w:r>
            <w:r w:rsidR="008164AB">
              <w:rPr>
                <w:rFonts w:ascii="Times New Roman" w:eastAsia="標楷體" w:hAnsi="Times New Roman" w:cs="Times New Roman"/>
                <w:color w:val="000000"/>
              </w:rPr>
              <w:t>會議室</w:t>
            </w:r>
          </w:p>
        </w:tc>
      </w:tr>
      <w:tr w:rsidR="00FB1F1F" w:rsidRPr="00E96089" w:rsidTr="00FB1F1F">
        <w:trPr>
          <w:trHeight w:val="2211"/>
          <w:jc w:val="center"/>
        </w:trPr>
        <w:tc>
          <w:tcPr>
            <w:tcW w:w="759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FB1F1F" w:rsidRPr="00DD55FC" w:rsidRDefault="00FB1F1F" w:rsidP="00FB1F1F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年度工作計畫書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FB1F1F" w:rsidRPr="008164AB" w:rsidRDefault="00FB1F1F" w:rsidP="008164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64AB">
              <w:rPr>
                <w:rFonts w:ascii="Times New Roman" w:eastAsia="標楷體" w:hAnsi="Times New Roman" w:cs="Times New Roman" w:hint="eastAsia"/>
              </w:rPr>
              <w:t>工作項目</w:t>
            </w:r>
            <w:r w:rsidR="00047FC1" w:rsidRPr="00047FC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047FC1" w:rsidRPr="00047FC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工作項目摘錄自研發處</w:t>
            </w:r>
            <w:r w:rsidR="00047FC1" w:rsidRPr="00047FC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104</w:t>
            </w:r>
            <w:r w:rsidR="00047FC1" w:rsidRPr="00047FC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學年度工作計畫書</w:t>
            </w:r>
            <w:r w:rsidR="00047FC1" w:rsidRPr="00047FC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FB1F1F" w:rsidRPr="008164AB" w:rsidRDefault="00FB1F1F" w:rsidP="008164AB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註冊與課務組</w:t>
            </w:r>
          </w:p>
        </w:tc>
        <w:tc>
          <w:tcPr>
            <w:tcW w:w="6546" w:type="dxa"/>
            <w:gridSpan w:val="2"/>
            <w:vAlign w:val="center"/>
          </w:tcPr>
          <w:p w:rsidR="00FB1F1F" w:rsidRPr="002C3C0B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C3C0B">
              <w:rPr>
                <w:rFonts w:ascii="Times New Roman" w:eastAsia="標楷體" w:hAnsi="Times New Roman" w:cs="Times New Roman"/>
                <w:color w:val="000000"/>
              </w:rPr>
              <w:t>畢業資格初審系統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C3C0B">
              <w:rPr>
                <w:rFonts w:ascii="Times New Roman" w:eastAsia="標楷體" w:hAnsi="Times New Roman" w:cs="Times New Roman"/>
                <w:color w:val="000000"/>
              </w:rPr>
              <w:t>教務文件申請增加線上繳款功能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044C">
              <w:rPr>
                <w:rFonts w:ascii="Times New Roman" w:eastAsia="標楷體" w:hAnsi="Times New Roman" w:cs="Times New Roman"/>
                <w:color w:val="000000"/>
              </w:rPr>
              <w:t>註冊課務規章及表格國際化</w:t>
            </w:r>
          </w:p>
          <w:p w:rsidR="00047FC1" w:rsidRPr="008B044C" w:rsidRDefault="00047FC1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　　　　　　　</w:t>
            </w:r>
          </w:p>
        </w:tc>
      </w:tr>
      <w:tr w:rsidR="00FB1F1F" w:rsidRPr="00E96089" w:rsidTr="00FB1F1F">
        <w:trPr>
          <w:trHeight w:val="567"/>
          <w:jc w:val="center"/>
        </w:trPr>
        <w:tc>
          <w:tcPr>
            <w:tcW w:w="759" w:type="dxa"/>
            <w:vMerge/>
            <w:shd w:val="clear" w:color="auto" w:fill="DAEEF3" w:themeFill="accent5" w:themeFillTint="33"/>
            <w:vAlign w:val="center"/>
          </w:tcPr>
          <w:p w:rsidR="00FB1F1F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  <w:vAlign w:val="center"/>
          </w:tcPr>
          <w:p w:rsidR="00FB1F1F" w:rsidRPr="008164AB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1F1F" w:rsidRPr="00E96089" w:rsidRDefault="00FB1F1F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綜合行政組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FB1F1F" w:rsidRPr="00D13588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課程分流、課程模組化及學程化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產學雙師協同教學</w:t>
            </w:r>
          </w:p>
          <w:p w:rsidR="00494D6C" w:rsidRPr="00494D6C" w:rsidRDefault="00494D6C" w:rsidP="00494D6C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C3C0B">
              <w:rPr>
                <w:rFonts w:ascii="Times New Roman" w:eastAsia="標楷體" w:hAnsi="Times New Roman" w:cs="Times New Roman"/>
                <w:color w:val="000000"/>
              </w:rPr>
              <w:t>外系選修模組線上申請作業系統</w:t>
            </w:r>
          </w:p>
          <w:p w:rsidR="00452C3B" w:rsidRPr="00D13588" w:rsidRDefault="00452C3B" w:rsidP="00452C3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學生修讀外系專業選修學程宣導說明會</w:t>
            </w:r>
          </w:p>
          <w:p w:rsidR="00452C3B" w:rsidRDefault="00452C3B" w:rsidP="00452C3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更新學分學程網站資訊</w:t>
            </w:r>
          </w:p>
          <w:p w:rsidR="00047FC1" w:rsidRPr="002C3C0B" w:rsidRDefault="00047FC1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　　　　　　　</w:t>
            </w:r>
          </w:p>
        </w:tc>
      </w:tr>
      <w:tr w:rsidR="00FB1F1F" w:rsidRPr="00E96089" w:rsidTr="008164AB">
        <w:trPr>
          <w:trHeight w:val="1245"/>
          <w:jc w:val="center"/>
        </w:trPr>
        <w:tc>
          <w:tcPr>
            <w:tcW w:w="759" w:type="dxa"/>
            <w:vMerge/>
            <w:shd w:val="clear" w:color="auto" w:fill="DAEEF3" w:themeFill="accent5" w:themeFillTint="33"/>
            <w:vAlign w:val="center"/>
          </w:tcPr>
          <w:p w:rsidR="00FB1F1F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  <w:vAlign w:val="center"/>
          </w:tcPr>
          <w:p w:rsidR="00FB1F1F" w:rsidRPr="008164AB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1F1F" w:rsidRPr="00E96089" w:rsidRDefault="00FB1F1F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教學發展組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FB1F1F" w:rsidRPr="009741A4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044C">
              <w:rPr>
                <w:rFonts w:ascii="Times New Roman" w:eastAsia="標楷體" w:hAnsi="Times New Roman" w:cs="Times New Roman"/>
                <w:color w:val="000000"/>
              </w:rPr>
              <w:t>新進教師研習營及初任教師與輔導教師座談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044C">
              <w:rPr>
                <w:rFonts w:ascii="Times New Roman" w:eastAsia="標楷體" w:hAnsi="Times New Roman" w:cs="Times New Roman"/>
                <w:color w:val="000000"/>
              </w:rPr>
              <w:t>教師評鑑與教師教學意見調查制度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044C">
              <w:rPr>
                <w:rFonts w:ascii="Times New Roman" w:eastAsia="標楷體" w:hAnsi="Times New Roman" w:cs="Times New Roman"/>
                <w:color w:val="000000"/>
              </w:rPr>
              <w:t>教學助理制度與培訓</w:t>
            </w:r>
          </w:p>
          <w:p w:rsidR="00047FC1" w:rsidRPr="008B044C" w:rsidRDefault="00047FC1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　　　　　　　</w:t>
            </w:r>
          </w:p>
        </w:tc>
      </w:tr>
      <w:tr w:rsidR="00FB1F1F" w:rsidRPr="00E96089" w:rsidTr="008164AB">
        <w:trPr>
          <w:trHeight w:val="709"/>
          <w:jc w:val="center"/>
        </w:trPr>
        <w:tc>
          <w:tcPr>
            <w:tcW w:w="759" w:type="dxa"/>
            <w:vMerge/>
            <w:shd w:val="clear" w:color="auto" w:fill="DAEEF3" w:themeFill="accent5" w:themeFillTint="33"/>
            <w:vAlign w:val="center"/>
          </w:tcPr>
          <w:p w:rsidR="00FB1F1F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  <w:vAlign w:val="center"/>
          </w:tcPr>
          <w:p w:rsidR="00FB1F1F" w:rsidRPr="008164AB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1F1F" w:rsidRPr="00E96089" w:rsidRDefault="00FB1F1F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招生出版組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52C3B" w:rsidRPr="00D13588" w:rsidRDefault="00452C3B" w:rsidP="00452C3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系所概況及發展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044C">
              <w:rPr>
                <w:rFonts w:ascii="Times New Roman" w:eastAsia="標楷體" w:hAnsi="Times New Roman" w:cs="Times New Roman"/>
                <w:color w:val="000000"/>
              </w:rPr>
              <w:t>招生宣傳活動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044C">
              <w:rPr>
                <w:rFonts w:ascii="Times New Roman" w:eastAsia="標楷體" w:hAnsi="Times New Roman" w:cs="Times New Roman"/>
                <w:color w:val="000000"/>
              </w:rPr>
              <w:t>各項招生考試</w:t>
            </w:r>
          </w:p>
          <w:p w:rsidR="00047FC1" w:rsidRPr="008B044C" w:rsidRDefault="00047FC1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　　　　　　　</w:t>
            </w:r>
          </w:p>
        </w:tc>
      </w:tr>
      <w:tr w:rsidR="00FB1F1F" w:rsidRPr="00E96089" w:rsidTr="00FB1F1F">
        <w:trPr>
          <w:trHeight w:val="567"/>
          <w:jc w:val="center"/>
        </w:trPr>
        <w:tc>
          <w:tcPr>
            <w:tcW w:w="759" w:type="dxa"/>
            <w:vMerge/>
            <w:shd w:val="clear" w:color="auto" w:fill="DAEEF3" w:themeFill="accent5" w:themeFillTint="33"/>
            <w:vAlign w:val="center"/>
          </w:tcPr>
          <w:p w:rsidR="00FB1F1F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  <w:vAlign w:val="center"/>
          </w:tcPr>
          <w:p w:rsidR="00FB1F1F" w:rsidRPr="008164AB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1F1F" w:rsidRDefault="00FB1F1F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通識教育組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FB1F1F" w:rsidRPr="00C2246E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遴選績優通識教師所開之課程</w:t>
            </w:r>
          </w:p>
          <w:p w:rsidR="00FB1F1F" w:rsidRPr="00C2246E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開設講座類及在地特色課程</w:t>
            </w:r>
          </w:p>
          <w:p w:rsidR="00FB1F1F" w:rsidRPr="00C2246E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審查本校通識核心課程</w:t>
            </w:r>
          </w:p>
          <w:p w:rsidR="00FB1F1F" w:rsidRPr="00C2246E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收集各校相關資訊，並辦理教學研習</w:t>
            </w:r>
          </w:p>
          <w:p w:rsidR="00FB1F1F" w:rsidRDefault="00FB1F1F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/>
                <w:color w:val="000000"/>
              </w:rPr>
              <w:t>開設數位化社區營造相關通識課程</w:t>
            </w:r>
          </w:p>
          <w:p w:rsidR="00494D6C" w:rsidRDefault="00494D6C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2246E">
              <w:rPr>
                <w:rFonts w:ascii="Times New Roman" w:eastAsia="標楷體" w:hAnsi="Times New Roman" w:cs="Times New Roman" w:hint="eastAsia"/>
                <w:color w:val="000000"/>
              </w:rPr>
              <w:t>推</w:t>
            </w:r>
            <w:r w:rsidRPr="00C2246E">
              <w:rPr>
                <w:rFonts w:ascii="Times New Roman" w:eastAsia="標楷體" w:hAnsi="Times New Roman" w:cs="Times New Roman"/>
                <w:color w:val="000000"/>
              </w:rPr>
              <w:t>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全學期</w:t>
            </w:r>
            <w:r w:rsidRPr="00C2246E">
              <w:rPr>
                <w:rFonts w:ascii="Times New Roman" w:eastAsia="標楷體" w:hAnsi="Times New Roman" w:cs="Times New Roman"/>
                <w:color w:val="000000"/>
              </w:rPr>
              <w:t>校外專業實習</w:t>
            </w:r>
          </w:p>
          <w:p w:rsidR="00047FC1" w:rsidRPr="009741A4" w:rsidRDefault="00047FC1" w:rsidP="008164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　　　　　　　</w:t>
            </w:r>
          </w:p>
        </w:tc>
      </w:tr>
      <w:tr w:rsidR="00FB1F1F" w:rsidRPr="00E96089" w:rsidTr="00FB1F1F">
        <w:trPr>
          <w:trHeight w:val="567"/>
          <w:jc w:val="center"/>
        </w:trPr>
        <w:tc>
          <w:tcPr>
            <w:tcW w:w="759" w:type="dxa"/>
            <w:vMerge/>
            <w:shd w:val="clear" w:color="auto" w:fill="DAEEF3" w:themeFill="accent5" w:themeFillTint="33"/>
            <w:vAlign w:val="center"/>
          </w:tcPr>
          <w:p w:rsidR="00FB1F1F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  <w:vAlign w:val="center"/>
          </w:tcPr>
          <w:p w:rsidR="00FB1F1F" w:rsidRPr="008164AB" w:rsidRDefault="00FB1F1F" w:rsidP="00375A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1F1F" w:rsidRPr="008164AB" w:rsidRDefault="00FB1F1F" w:rsidP="008164A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164AB">
              <w:rPr>
                <w:rFonts w:ascii="Times New Roman" w:eastAsia="標楷體" w:hAnsi="Times New Roman" w:cs="Times New Roman" w:hint="eastAsia"/>
              </w:rPr>
              <w:t>民雄教務組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52C3B" w:rsidRPr="009741A4" w:rsidRDefault="00452C3B" w:rsidP="00452C3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　　　　　　　</w:t>
            </w:r>
          </w:p>
        </w:tc>
      </w:tr>
      <w:tr w:rsidR="0058472D" w:rsidRPr="00E96089" w:rsidTr="00CB0C42">
        <w:trPr>
          <w:trHeight w:val="567"/>
          <w:jc w:val="center"/>
        </w:trPr>
        <w:tc>
          <w:tcPr>
            <w:tcW w:w="10565" w:type="dxa"/>
            <w:gridSpan w:val="5"/>
            <w:shd w:val="clear" w:color="auto" w:fill="DAEEF3" w:themeFill="accent5" w:themeFillTint="33"/>
            <w:vAlign w:val="center"/>
          </w:tcPr>
          <w:p w:rsidR="0058472D" w:rsidRPr="0058472D" w:rsidRDefault="0058472D" w:rsidP="005847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執行</w:t>
            </w:r>
            <w:r>
              <w:rPr>
                <w:rFonts w:ascii="Times New Roman" w:eastAsia="標楷體" w:hAnsi="Times New Roman" w:cs="Times New Roman" w:hint="eastAsia"/>
                <w:b/>
              </w:rPr>
              <w:t>內容說明</w:t>
            </w:r>
          </w:p>
        </w:tc>
      </w:tr>
      <w:tr w:rsidR="00964E01" w:rsidRPr="00E96089" w:rsidTr="00FB1F1F">
        <w:trPr>
          <w:trHeight w:val="2774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DD55FC" w:rsidRDefault="00ED0E34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eastAsia="標楷體"/>
                <w:b/>
                <w:sz w:val="16"/>
                <w:szCs w:val="16"/>
              </w:rPr>
              <w:t>(</w:t>
            </w:r>
            <w:r w:rsidRPr="00DD55FC">
              <w:rPr>
                <w:rFonts w:eastAsia="標楷體"/>
                <w:b/>
                <w:sz w:val="16"/>
                <w:szCs w:val="16"/>
              </w:rPr>
              <w:t>以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>約</w:t>
            </w:r>
            <w:r w:rsidRPr="00DD55FC">
              <w:rPr>
                <w:rFonts w:eastAsia="標楷體"/>
                <w:b/>
                <w:sz w:val="16"/>
                <w:szCs w:val="16"/>
              </w:rPr>
              <w:t>1,000</w:t>
            </w:r>
            <w:r w:rsidRPr="00DD55FC">
              <w:rPr>
                <w:rFonts w:eastAsia="標楷體"/>
                <w:b/>
                <w:sz w:val="16"/>
                <w:szCs w:val="16"/>
              </w:rPr>
              <w:t>字描述概況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>新聞稿方式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9097" w:type="dxa"/>
            <w:gridSpan w:val="3"/>
            <w:vAlign w:val="center"/>
          </w:tcPr>
          <w:p w:rsidR="00964E01" w:rsidRPr="00E96089" w:rsidRDefault="00964E01" w:rsidP="000914A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B1F1F">
        <w:trPr>
          <w:trHeight w:val="1122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活動剪影</w:t>
            </w:r>
          </w:p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檢附照片及圖說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097" w:type="dxa"/>
            <w:gridSpan w:val="3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3139E" w:rsidRPr="00E96089" w:rsidTr="00D3139E">
        <w:trPr>
          <w:trHeight w:val="466"/>
          <w:jc w:val="center"/>
        </w:trPr>
        <w:tc>
          <w:tcPr>
            <w:tcW w:w="10565" w:type="dxa"/>
            <w:gridSpan w:val="5"/>
            <w:shd w:val="clear" w:color="auto" w:fill="DAEEF3" w:themeFill="accent5" w:themeFillTint="33"/>
            <w:vAlign w:val="center"/>
          </w:tcPr>
          <w:p w:rsidR="00D3139E" w:rsidRPr="00E96089" w:rsidRDefault="00D3139E" w:rsidP="00D313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相關佐證資料</w:t>
            </w:r>
          </w:p>
        </w:tc>
      </w:tr>
      <w:tr w:rsidR="00ED0E34" w:rsidRPr="00E96089" w:rsidTr="00FB1F1F">
        <w:trPr>
          <w:trHeight w:val="1122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D3139E" w:rsidRDefault="008164AB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工作</w:t>
            </w:r>
            <w:r w:rsidR="00D3139E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  <w:p w:rsidR="00ED0E34" w:rsidRPr="00DD55FC" w:rsidRDefault="00D3139E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對應法規</w:t>
            </w:r>
          </w:p>
        </w:tc>
        <w:tc>
          <w:tcPr>
            <w:tcW w:w="9097" w:type="dxa"/>
            <w:gridSpan w:val="3"/>
            <w:vAlign w:val="center"/>
          </w:tcPr>
          <w:p w:rsidR="00ED0E34" w:rsidRPr="00E96089" w:rsidRDefault="00ED0E34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3139E" w:rsidRPr="00E96089" w:rsidTr="00FB1F1F">
        <w:trPr>
          <w:trHeight w:val="1122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D3139E" w:rsidRDefault="008164AB" w:rsidP="008164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實支經費</w:t>
            </w:r>
          </w:p>
        </w:tc>
        <w:tc>
          <w:tcPr>
            <w:tcW w:w="9097" w:type="dxa"/>
            <w:gridSpan w:val="3"/>
            <w:vAlign w:val="center"/>
          </w:tcPr>
          <w:p w:rsidR="00D3139E" w:rsidRPr="00E96089" w:rsidRDefault="00D3139E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14114" w:rsidRPr="00E96089" w:rsidTr="00FB1F1F">
        <w:trPr>
          <w:trHeight w:val="1122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714114" w:rsidRDefault="00714114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活動問卷</w:t>
            </w:r>
          </w:p>
          <w:p w:rsidR="00714114" w:rsidRDefault="00714114" w:rsidP="007141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滿意度分析</w:t>
            </w:r>
          </w:p>
        </w:tc>
        <w:tc>
          <w:tcPr>
            <w:tcW w:w="9097" w:type="dxa"/>
            <w:gridSpan w:val="3"/>
            <w:vAlign w:val="center"/>
          </w:tcPr>
          <w:p w:rsidR="00714114" w:rsidRPr="00E96089" w:rsidRDefault="00714114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B1F1F">
        <w:trPr>
          <w:trHeight w:val="2065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964E01" w:rsidRPr="0058472D" w:rsidRDefault="00D3139E" w:rsidP="005847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8472D"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 w:rsidRPr="0058472D">
              <w:rPr>
                <w:rFonts w:ascii="Times New Roman" w:eastAsia="標楷體" w:hAnsi="Times New Roman" w:cs="Times New Roman"/>
                <w:b/>
              </w:rPr>
              <w:t>附件</w:t>
            </w:r>
          </w:p>
          <w:p w:rsidR="00964E01" w:rsidRPr="009C2EB5" w:rsidRDefault="00964E01" w:rsidP="005847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2E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C2E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議程、</w:t>
            </w:r>
            <w:r w:rsidRPr="009C2EB5">
              <w:rPr>
                <w:rFonts w:ascii="Times New Roman" w:eastAsia="標楷體" w:hAnsi="Times New Roman" w:cs="Times New Roman"/>
                <w:sz w:val="20"/>
                <w:szCs w:val="20"/>
              </w:rPr>
              <w:t>海報、簽到表、</w:t>
            </w:r>
            <w:r w:rsidR="00714114" w:rsidRPr="009C2E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問卷、</w:t>
            </w:r>
            <w:r w:rsidR="00D3139E" w:rsidRPr="009C2E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活動相關佐證</w:t>
            </w:r>
            <w:r w:rsidRPr="009C2EB5">
              <w:rPr>
                <w:rFonts w:ascii="Times New Roman" w:eastAsia="標楷體" w:hAnsi="Times New Roman" w:cs="Times New Roman"/>
                <w:sz w:val="20"/>
                <w:szCs w:val="20"/>
              </w:rPr>
              <w:t>等</w:t>
            </w:r>
            <w:r w:rsidRPr="009C2EB5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9097" w:type="dxa"/>
            <w:gridSpan w:val="3"/>
            <w:shd w:val="clear" w:color="auto" w:fill="auto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D55FC" w:rsidRPr="00E96089" w:rsidTr="00AD55FC">
        <w:trPr>
          <w:trHeight w:val="422"/>
          <w:jc w:val="center"/>
        </w:trPr>
        <w:tc>
          <w:tcPr>
            <w:tcW w:w="10565" w:type="dxa"/>
            <w:gridSpan w:val="5"/>
            <w:shd w:val="clear" w:color="auto" w:fill="DAEEF3" w:themeFill="accent5" w:themeFillTint="33"/>
            <w:vAlign w:val="center"/>
          </w:tcPr>
          <w:p w:rsidR="00AD55FC" w:rsidRPr="00AD55FC" w:rsidRDefault="00AD55FC" w:rsidP="00AD5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8472D">
              <w:rPr>
                <w:rFonts w:ascii="Times New Roman" w:eastAsia="標楷體" w:hAnsi="Times New Roman" w:cs="Times New Roman" w:hint="eastAsia"/>
                <w:b/>
              </w:rPr>
              <w:t>建議事項</w:t>
            </w:r>
            <w:r w:rsidR="008D4445">
              <w:rPr>
                <w:rFonts w:ascii="Times New Roman" w:eastAsia="標楷體" w:hAnsi="Times New Roman" w:cs="Times New Roman" w:hint="eastAsia"/>
                <w:b/>
              </w:rPr>
              <w:t>與</w:t>
            </w:r>
            <w:r w:rsidRPr="0058472D">
              <w:rPr>
                <w:rFonts w:ascii="Times New Roman" w:eastAsia="標楷體" w:hAnsi="Times New Roman" w:cs="Times New Roman" w:hint="eastAsia"/>
                <w:b/>
              </w:rPr>
              <w:t>改善</w:t>
            </w:r>
            <w:r>
              <w:rPr>
                <w:rFonts w:ascii="Times New Roman" w:eastAsia="標楷體" w:hAnsi="Times New Roman" w:cs="Times New Roman" w:hint="eastAsia"/>
                <w:b/>
              </w:rPr>
              <w:t>情形</w:t>
            </w:r>
          </w:p>
        </w:tc>
      </w:tr>
      <w:tr w:rsidR="00AD55FC" w:rsidRPr="00E96089" w:rsidTr="00FB1F1F">
        <w:trPr>
          <w:trHeight w:val="1351"/>
          <w:jc w:val="center"/>
        </w:trPr>
        <w:tc>
          <w:tcPr>
            <w:tcW w:w="1468" w:type="dxa"/>
            <w:gridSpan w:val="2"/>
            <w:shd w:val="clear" w:color="auto" w:fill="DAEEF3" w:themeFill="accent5" w:themeFillTint="33"/>
            <w:vAlign w:val="center"/>
          </w:tcPr>
          <w:p w:rsidR="00AD55FC" w:rsidRPr="0058472D" w:rsidRDefault="00AD55FC" w:rsidP="00AC36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8472D">
              <w:rPr>
                <w:rFonts w:ascii="Times New Roman" w:eastAsia="標楷體" w:hAnsi="Times New Roman" w:cs="Times New Roman" w:hint="eastAsia"/>
                <w:b/>
              </w:rPr>
              <w:t>建議事項</w:t>
            </w:r>
            <w:r w:rsidR="002F77CB">
              <w:rPr>
                <w:rFonts w:ascii="Times New Roman" w:eastAsia="標楷體" w:hAnsi="Times New Roman" w:cs="Times New Roman" w:hint="eastAsia"/>
                <w:b/>
              </w:rPr>
              <w:t>與</w:t>
            </w:r>
            <w:r w:rsidR="002F77CB" w:rsidRPr="0058472D">
              <w:rPr>
                <w:rFonts w:ascii="Times New Roman" w:eastAsia="標楷體" w:hAnsi="Times New Roman" w:cs="Times New Roman" w:hint="eastAsia"/>
                <w:b/>
              </w:rPr>
              <w:t>改善</w:t>
            </w:r>
            <w:r w:rsidR="002F77CB">
              <w:rPr>
                <w:rFonts w:ascii="Times New Roman" w:eastAsia="標楷體" w:hAnsi="Times New Roman" w:cs="Times New Roman" w:hint="eastAsia"/>
                <w:b/>
              </w:rPr>
              <w:t>情形</w:t>
            </w:r>
          </w:p>
        </w:tc>
        <w:tc>
          <w:tcPr>
            <w:tcW w:w="9097" w:type="dxa"/>
            <w:gridSpan w:val="3"/>
            <w:shd w:val="clear" w:color="auto" w:fill="auto"/>
            <w:vAlign w:val="center"/>
          </w:tcPr>
          <w:p w:rsidR="00AD55FC" w:rsidRPr="00E96089" w:rsidRDefault="00AD55FC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16596" w:rsidRPr="00225CEE" w:rsidRDefault="00116596">
      <w:pPr>
        <w:rPr>
          <w:rFonts w:ascii="Times New Roman" w:eastAsia="標楷體" w:hAnsi="Times New Roman" w:cs="Times New Roman"/>
        </w:rPr>
      </w:pPr>
    </w:p>
    <w:sectPr w:rsidR="00116596" w:rsidRPr="00225CEE" w:rsidSect="002D2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EC" w:rsidRDefault="000D4BEC" w:rsidP="00490350">
      <w:r>
        <w:separator/>
      </w:r>
    </w:p>
  </w:endnote>
  <w:endnote w:type="continuationSeparator" w:id="0">
    <w:p w:rsidR="000D4BEC" w:rsidRDefault="000D4BEC" w:rsidP="004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EC" w:rsidRDefault="000D4BEC" w:rsidP="00490350">
      <w:r>
        <w:separator/>
      </w:r>
    </w:p>
  </w:footnote>
  <w:footnote w:type="continuationSeparator" w:id="0">
    <w:p w:rsidR="000D4BEC" w:rsidRDefault="000D4BEC" w:rsidP="0049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1405"/>
    <w:multiLevelType w:val="hybridMultilevel"/>
    <w:tmpl w:val="2DB83E4A"/>
    <w:lvl w:ilvl="0" w:tplc="7A326D14">
      <w:start w:val="10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F"/>
    <w:rsid w:val="00047FC1"/>
    <w:rsid w:val="000914A3"/>
    <w:rsid w:val="000B0A66"/>
    <w:rsid w:val="000B20C2"/>
    <w:rsid w:val="000D4BEC"/>
    <w:rsid w:val="00116596"/>
    <w:rsid w:val="001D7F33"/>
    <w:rsid w:val="00225CEE"/>
    <w:rsid w:val="002410ED"/>
    <w:rsid w:val="0024396D"/>
    <w:rsid w:val="002C3C0B"/>
    <w:rsid w:val="002D25BF"/>
    <w:rsid w:val="002F77CB"/>
    <w:rsid w:val="003728B1"/>
    <w:rsid w:val="00375A59"/>
    <w:rsid w:val="00452C3B"/>
    <w:rsid w:val="004632D3"/>
    <w:rsid w:val="00490350"/>
    <w:rsid w:val="00494D6C"/>
    <w:rsid w:val="004C59B6"/>
    <w:rsid w:val="0058472D"/>
    <w:rsid w:val="005860B0"/>
    <w:rsid w:val="005C0B05"/>
    <w:rsid w:val="0064415A"/>
    <w:rsid w:val="00686AB2"/>
    <w:rsid w:val="006D50EC"/>
    <w:rsid w:val="00714114"/>
    <w:rsid w:val="00766734"/>
    <w:rsid w:val="008164AB"/>
    <w:rsid w:val="008647C2"/>
    <w:rsid w:val="00894708"/>
    <w:rsid w:val="008B044C"/>
    <w:rsid w:val="008D4445"/>
    <w:rsid w:val="008E2ADA"/>
    <w:rsid w:val="00964E01"/>
    <w:rsid w:val="009741A4"/>
    <w:rsid w:val="009814FA"/>
    <w:rsid w:val="009A4527"/>
    <w:rsid w:val="009C2EB5"/>
    <w:rsid w:val="009F1C18"/>
    <w:rsid w:val="00A07813"/>
    <w:rsid w:val="00A53BDA"/>
    <w:rsid w:val="00AC3641"/>
    <w:rsid w:val="00AD55FC"/>
    <w:rsid w:val="00AE3B6A"/>
    <w:rsid w:val="00B007DC"/>
    <w:rsid w:val="00C20AD6"/>
    <w:rsid w:val="00C2246E"/>
    <w:rsid w:val="00C44E7C"/>
    <w:rsid w:val="00C81B61"/>
    <w:rsid w:val="00D13588"/>
    <w:rsid w:val="00D3139E"/>
    <w:rsid w:val="00E64DB7"/>
    <w:rsid w:val="00ED0E34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F641A-92E1-425C-865A-420F236D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-標楷體"/>
    <w:qFormat/>
    <w:rsid w:val="002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內文-中黑體"/>
    <w:autoRedefine/>
    <w:uiPriority w:val="1"/>
    <w:qFormat/>
    <w:rsid w:val="00E64DB7"/>
    <w:pPr>
      <w:widowControl w:val="0"/>
      <w:snapToGrid w:val="0"/>
    </w:pPr>
    <w:rPr>
      <w:rFonts w:ascii="微軟正黑體" w:eastAsia="微軟正黑體" w:hAnsi="Times New Roman"/>
      <w:color w:val="000000" w:themeColor="text1"/>
    </w:rPr>
  </w:style>
  <w:style w:type="table" w:styleId="a4">
    <w:name w:val="Table Grid"/>
    <w:basedOn w:val="a1"/>
    <w:uiPriority w:val="59"/>
    <w:rsid w:val="002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3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3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2A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C3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EF1D-040C-495E-A559-5117C73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2016-09-21T07:53:00Z</cp:lastPrinted>
  <dcterms:created xsi:type="dcterms:W3CDTF">2016-08-23T09:19:00Z</dcterms:created>
  <dcterms:modified xsi:type="dcterms:W3CDTF">2016-11-15T05:53:00Z</dcterms:modified>
</cp:coreProperties>
</file>