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A0" w:rsidRPr="00F11CB4" w:rsidRDefault="008B1DA0" w:rsidP="008B1DA0">
      <w:pPr>
        <w:spacing w:line="520" w:lineRule="exact"/>
        <w:jc w:val="center"/>
        <w:rPr>
          <w:rFonts w:ascii="Times New Roman" w:eastAsia="標楷體" w:hAnsi="Times New Roman" w:cs="Times New Roman"/>
          <w:b/>
          <w:color w:val="000000" w:themeColor="text1"/>
          <w:sz w:val="36"/>
          <w:szCs w:val="36"/>
        </w:rPr>
      </w:pPr>
      <w:bookmarkStart w:id="0" w:name="_GoBack"/>
      <w:bookmarkEnd w:id="0"/>
      <w:r w:rsidRPr="00F11CB4">
        <w:rPr>
          <w:rFonts w:ascii="Times New Roman" w:eastAsia="標楷體" w:hAnsi="Times New Roman" w:cs="Times New Roman"/>
          <w:b/>
          <w:color w:val="000000" w:themeColor="text1"/>
          <w:sz w:val="36"/>
          <w:szCs w:val="36"/>
        </w:rPr>
        <w:t>國立嘉義大學學生事務處學生輔導中心</w:t>
      </w:r>
    </w:p>
    <w:p w:rsidR="008B1DA0" w:rsidRPr="00F11CB4" w:rsidRDefault="008B1DA0" w:rsidP="008B1DA0">
      <w:pPr>
        <w:spacing w:line="520" w:lineRule="exact"/>
        <w:jc w:val="center"/>
        <w:rPr>
          <w:rFonts w:ascii="Times New Roman" w:eastAsia="標楷體" w:hAnsi="Times New Roman" w:cs="Times New Roman"/>
          <w:b/>
          <w:color w:val="000000" w:themeColor="text1"/>
          <w:sz w:val="36"/>
          <w:szCs w:val="36"/>
        </w:rPr>
      </w:pPr>
      <w:r w:rsidRPr="00F11CB4">
        <w:rPr>
          <w:rFonts w:ascii="Times New Roman" w:eastAsia="標楷體" w:hAnsi="Times New Roman" w:cs="Times New Roman"/>
          <w:b/>
          <w:color w:val="000000" w:themeColor="text1"/>
          <w:sz w:val="36"/>
          <w:szCs w:val="36"/>
        </w:rPr>
        <w:t>實習心理師差勤管理</w:t>
      </w:r>
      <w:r w:rsidRPr="00F11CB4">
        <w:rPr>
          <w:rFonts w:ascii="Times New Roman" w:eastAsia="標楷體" w:hAnsi="Times New Roman" w:cs="Times New Roman" w:hint="eastAsia"/>
          <w:b/>
          <w:color w:val="000000" w:themeColor="text1"/>
          <w:sz w:val="36"/>
          <w:szCs w:val="36"/>
        </w:rPr>
        <w:t>要點</w:t>
      </w:r>
    </w:p>
    <w:p w:rsidR="003D39FD" w:rsidRPr="00F11CB4" w:rsidRDefault="003D39FD" w:rsidP="003D39FD">
      <w:pPr>
        <w:jc w:val="right"/>
        <w:rPr>
          <w:rFonts w:ascii="Times New Roman" w:eastAsia="標楷體" w:hAnsi="Times New Roman"/>
          <w:color w:val="000000" w:themeColor="text1"/>
          <w:sz w:val="20"/>
        </w:rPr>
      </w:pPr>
      <w:r w:rsidRPr="00F11CB4">
        <w:rPr>
          <w:rFonts w:ascii="Times New Roman" w:eastAsia="標楷體" w:hAnsi="Times New Roman" w:hint="eastAsia"/>
          <w:color w:val="000000" w:themeColor="text1"/>
          <w:sz w:val="20"/>
        </w:rPr>
        <w:t>107</w:t>
      </w:r>
      <w:r w:rsidRPr="00F11CB4">
        <w:rPr>
          <w:rFonts w:ascii="Times New Roman" w:eastAsia="標楷體" w:hAnsi="Times New Roman"/>
          <w:color w:val="000000" w:themeColor="text1"/>
          <w:sz w:val="20"/>
        </w:rPr>
        <w:t>.</w:t>
      </w:r>
      <w:r w:rsidRPr="00F11CB4">
        <w:rPr>
          <w:rFonts w:ascii="Times New Roman" w:eastAsia="標楷體" w:hAnsi="Times New Roman" w:hint="eastAsia"/>
          <w:color w:val="000000" w:themeColor="text1"/>
          <w:sz w:val="20"/>
        </w:rPr>
        <w:t>01.10</w:t>
      </w:r>
      <w:r w:rsidRPr="00F11CB4">
        <w:rPr>
          <w:rFonts w:ascii="Times New Roman" w:eastAsia="標楷體" w:hAnsi="Times New Roman"/>
          <w:color w:val="000000" w:themeColor="text1"/>
          <w:sz w:val="20"/>
        </w:rPr>
        <w:t>.</w:t>
      </w:r>
      <w:r w:rsidRPr="00F11CB4">
        <w:rPr>
          <w:rFonts w:ascii="Times New Roman" w:eastAsia="標楷體" w:hAnsi="Times New Roman"/>
          <w:color w:val="000000" w:themeColor="text1"/>
          <w:sz w:val="20"/>
          <w:szCs w:val="20"/>
        </w:rPr>
        <w:t xml:space="preserve"> 10</w:t>
      </w:r>
      <w:r w:rsidRPr="00F11CB4">
        <w:rPr>
          <w:rFonts w:ascii="Times New Roman" w:eastAsia="標楷體" w:hAnsi="Times New Roman" w:hint="eastAsia"/>
          <w:color w:val="000000" w:themeColor="text1"/>
          <w:sz w:val="20"/>
          <w:szCs w:val="20"/>
        </w:rPr>
        <w:t>6</w:t>
      </w:r>
      <w:r w:rsidRPr="00F11CB4">
        <w:rPr>
          <w:rFonts w:ascii="Times New Roman" w:eastAsia="標楷體" w:hAnsi="Times New Roman" w:hint="eastAsia"/>
          <w:color w:val="000000" w:themeColor="text1"/>
          <w:sz w:val="20"/>
          <w:szCs w:val="20"/>
        </w:rPr>
        <w:t>學年度第</w:t>
      </w:r>
      <w:r w:rsidRPr="00F11CB4">
        <w:rPr>
          <w:rFonts w:ascii="Times New Roman" w:eastAsia="標楷體" w:hAnsi="Times New Roman" w:hint="eastAsia"/>
          <w:color w:val="000000" w:themeColor="text1"/>
          <w:sz w:val="20"/>
          <w:szCs w:val="20"/>
        </w:rPr>
        <w:t>1</w:t>
      </w:r>
      <w:r w:rsidRPr="00F11CB4">
        <w:rPr>
          <w:rFonts w:ascii="Times New Roman" w:eastAsia="標楷體" w:hAnsi="Times New Roman" w:hint="eastAsia"/>
          <w:color w:val="000000" w:themeColor="text1"/>
          <w:sz w:val="20"/>
          <w:szCs w:val="20"/>
        </w:rPr>
        <w:t>學期</w:t>
      </w:r>
      <w:r w:rsidR="00A60B2B">
        <w:rPr>
          <w:rFonts w:ascii="Times New Roman" w:eastAsia="標楷體" w:hAnsi="Times New Roman" w:hint="eastAsia"/>
          <w:color w:val="000000" w:themeColor="text1"/>
          <w:sz w:val="20"/>
        </w:rPr>
        <w:t>學生輔導工作委員會</w:t>
      </w:r>
      <w:r w:rsidR="00F11CB4">
        <w:rPr>
          <w:rFonts w:ascii="Times New Roman" w:eastAsia="標楷體" w:hAnsi="Times New Roman" w:hint="eastAsia"/>
          <w:color w:val="000000" w:themeColor="text1"/>
          <w:sz w:val="20"/>
        </w:rPr>
        <w:t>通過</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出席規定</w:t>
      </w:r>
    </w:p>
    <w:p w:rsidR="008B1DA0" w:rsidRPr="00F11CB4" w:rsidRDefault="008B1DA0" w:rsidP="008B1DA0">
      <w:pPr>
        <w:pStyle w:val="a7"/>
        <w:numPr>
          <w:ilvl w:val="0"/>
          <w:numId w:val="4"/>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全職實習</w:t>
      </w:r>
      <w:r w:rsidRPr="00F11CB4">
        <w:rPr>
          <w:rFonts w:ascii="Times New Roman" w:hAnsi="Times New Roman" w:cs="Times New Roman"/>
          <w:color w:val="000000" w:themeColor="text1"/>
          <w:lang w:eastAsia="zh-TW"/>
        </w:rPr>
        <w:t>(internship)</w:t>
      </w:r>
      <w:r w:rsidRPr="00F11CB4">
        <w:rPr>
          <w:rFonts w:ascii="Times New Roman" w:hAnsi="Times New Roman" w:cs="Times New Roman"/>
          <w:color w:val="000000" w:themeColor="text1"/>
          <w:lang w:eastAsia="zh-TW"/>
        </w:rPr>
        <w:t>諮商心理師：</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學期間：每週上班四個整天</w:t>
      </w:r>
      <w:r w:rsidR="0013673C" w:rsidRPr="00F11CB4">
        <w:rPr>
          <w:rFonts w:ascii="Times New Roman" w:eastAsia="標楷體" w:hAnsi="Times New Roman" w:cs="Times New Roman" w:hint="eastAsia"/>
          <w:color w:val="000000" w:themeColor="text1"/>
        </w:rPr>
        <w:t>。</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寒暑假：每週上班四個整天</w:t>
      </w:r>
      <w:r w:rsidR="0013673C" w:rsidRPr="00F11CB4">
        <w:rPr>
          <w:rFonts w:ascii="Times New Roman" w:eastAsia="標楷體" w:hAnsi="Times New Roman" w:cs="Times New Roman" w:hint="eastAsia"/>
          <w:color w:val="000000" w:themeColor="text1"/>
        </w:rPr>
        <w:t>。</w:t>
      </w:r>
    </w:p>
    <w:p w:rsidR="008B1DA0" w:rsidRPr="00F11CB4" w:rsidRDefault="008B1DA0" w:rsidP="008B1DA0">
      <w:pPr>
        <w:pStyle w:val="a7"/>
        <w:numPr>
          <w:ilvl w:val="0"/>
          <w:numId w:val="4"/>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兼職實習</w:t>
      </w:r>
      <w:r w:rsidRPr="00F11CB4">
        <w:rPr>
          <w:rFonts w:ascii="Times New Roman" w:hAnsi="Times New Roman" w:cs="Times New Roman"/>
          <w:color w:val="000000" w:themeColor="text1"/>
          <w:lang w:eastAsia="zh-TW"/>
        </w:rPr>
        <w:t>(practicum)</w:t>
      </w:r>
      <w:r w:rsidRPr="00F11CB4">
        <w:rPr>
          <w:rFonts w:ascii="Times New Roman" w:hAnsi="Times New Roman" w:cs="Times New Roman"/>
          <w:color w:val="000000" w:themeColor="text1"/>
          <w:lang w:eastAsia="zh-TW"/>
        </w:rPr>
        <w:t>諮商心理師：</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學期間：每週上班至少</w:t>
      </w:r>
      <w:r w:rsidRPr="00F11CB4">
        <w:rPr>
          <w:rFonts w:ascii="Times New Roman" w:eastAsia="標楷體" w:hAnsi="Times New Roman" w:cs="Times New Roman"/>
          <w:color w:val="000000" w:themeColor="text1"/>
        </w:rPr>
        <w:t>12</w:t>
      </w:r>
      <w:r w:rsidRPr="00F11CB4">
        <w:rPr>
          <w:rFonts w:ascii="Times New Roman" w:eastAsia="標楷體" w:hAnsi="Times New Roman" w:cs="Times New Roman"/>
          <w:color w:val="000000" w:themeColor="text1"/>
        </w:rPr>
        <w:t>小時，得排定</w:t>
      </w:r>
      <w:r w:rsidRPr="00F11CB4">
        <w:rPr>
          <w:rFonts w:ascii="Times New Roman" w:eastAsia="標楷體" w:hAnsi="Times New Roman" w:cs="Times New Roman"/>
          <w:color w:val="000000" w:themeColor="text1"/>
        </w:rPr>
        <w:t>3</w:t>
      </w:r>
      <w:r w:rsidRPr="00F11CB4">
        <w:rPr>
          <w:rFonts w:ascii="Times New Roman" w:eastAsia="標楷體" w:hAnsi="Times New Roman" w:cs="Times New Roman"/>
          <w:color w:val="000000" w:themeColor="text1"/>
        </w:rPr>
        <w:t>個半天或</w:t>
      </w:r>
      <w:r w:rsidRPr="00F11CB4">
        <w:rPr>
          <w:rFonts w:ascii="Times New Roman" w:eastAsia="標楷體" w:hAnsi="Times New Roman" w:cs="Times New Roman"/>
          <w:color w:val="000000" w:themeColor="text1"/>
        </w:rPr>
        <w:t>1.5</w:t>
      </w:r>
      <w:r w:rsidRPr="00F11CB4">
        <w:rPr>
          <w:rFonts w:ascii="Times New Roman" w:eastAsia="標楷體" w:hAnsi="Times New Roman" w:cs="Times New Roman"/>
          <w:color w:val="000000" w:themeColor="text1"/>
        </w:rPr>
        <w:t>天</w:t>
      </w:r>
    </w:p>
    <w:p w:rsidR="008B1DA0" w:rsidRPr="00F11CB4" w:rsidRDefault="008B1DA0" w:rsidP="008B1DA0">
      <w:pPr>
        <w:pStyle w:val="Default"/>
        <w:spacing w:line="340" w:lineRule="exact"/>
        <w:ind w:left="1077"/>
        <w:jc w:val="both"/>
        <w:rPr>
          <w:rFonts w:ascii="Times New Roman" w:eastAsia="標楷體" w:hAnsi="Times New Roman" w:cs="Times New Roman"/>
          <w:color w:val="000000" w:themeColor="text1"/>
        </w:rPr>
      </w:pPr>
      <w:r w:rsidRPr="00F11CB4">
        <w:rPr>
          <w:rFonts w:ascii="Times New Roman" w:eastAsia="標楷體" w:hAnsi="Times New Roman" w:cs="Times New Roman"/>
          <w:color w:val="000000" w:themeColor="text1"/>
        </w:rPr>
        <w:t>寒暑假：原則上不需值班，惟特殊情況時須配合本中心諮商輔導工作之實際運作與需要酌予值班。</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上下班簽到退</w:t>
      </w:r>
    </w:p>
    <w:p w:rsidR="008B1DA0" w:rsidRPr="00F11CB4" w:rsidRDefault="008B1DA0" w:rsidP="008B1DA0">
      <w:pPr>
        <w:pStyle w:val="a7"/>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依本校規定上下班彈性時間進行紙本簽到退：</w:t>
      </w:r>
    </w:p>
    <w:p w:rsidR="008B1DA0" w:rsidRPr="00F11CB4" w:rsidRDefault="008B1DA0" w:rsidP="008B1DA0">
      <w:pPr>
        <w:pStyle w:val="a7"/>
        <w:numPr>
          <w:ilvl w:val="0"/>
          <w:numId w:val="5"/>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全日班：應值勤</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小時以上，於早上</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簽到，下午</w:t>
      </w:r>
      <w:r w:rsidRPr="00F11CB4">
        <w:rPr>
          <w:rFonts w:ascii="Times New Roman" w:hAnsi="Times New Roman" w:cs="Times New Roman"/>
          <w:color w:val="000000" w:themeColor="text1"/>
          <w:lang w:eastAsia="zh-TW"/>
        </w:rPr>
        <w:t>5</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00~5</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簽退。</w:t>
      </w:r>
    </w:p>
    <w:p w:rsidR="008B1DA0" w:rsidRPr="00F11CB4" w:rsidRDefault="008B1DA0" w:rsidP="008B1DA0">
      <w:pPr>
        <w:pStyle w:val="a7"/>
        <w:numPr>
          <w:ilvl w:val="0"/>
          <w:numId w:val="5"/>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半天班：應值勤</w:t>
      </w:r>
      <w:r w:rsidRPr="00F11CB4">
        <w:rPr>
          <w:rFonts w:ascii="Times New Roman" w:hAnsi="Times New Roman" w:cs="Times New Roman"/>
          <w:color w:val="000000" w:themeColor="text1"/>
          <w:lang w:eastAsia="zh-TW"/>
        </w:rPr>
        <w:t>4</w:t>
      </w:r>
      <w:r w:rsidRPr="00F11CB4">
        <w:rPr>
          <w:rFonts w:ascii="Times New Roman" w:hAnsi="Times New Roman" w:cs="Times New Roman"/>
          <w:color w:val="000000" w:themeColor="text1"/>
          <w:lang w:eastAsia="zh-TW"/>
        </w:rPr>
        <w:t>小時以上，上午半天班於早上</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00~8</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簽到，</w:t>
      </w:r>
      <w:r w:rsidRPr="00F11CB4">
        <w:rPr>
          <w:rFonts w:ascii="Times New Roman" w:hAnsi="Times New Roman" w:cs="Times New Roman"/>
          <w:color w:val="000000" w:themeColor="text1"/>
          <w:lang w:eastAsia="zh-TW"/>
        </w:rPr>
        <w:t>12</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00~12</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30</w:t>
      </w:r>
      <w:r w:rsidRPr="00F11CB4">
        <w:rPr>
          <w:rFonts w:ascii="Times New Roman" w:hAnsi="Times New Roman" w:cs="Times New Roman"/>
          <w:color w:val="000000" w:themeColor="text1"/>
          <w:lang w:eastAsia="zh-TW"/>
        </w:rPr>
        <w:t>簽退；下午半天班應於下午</w:t>
      </w:r>
      <w:r w:rsidRPr="00F11CB4">
        <w:rPr>
          <w:rFonts w:ascii="Times New Roman" w:hAnsi="Times New Roman" w:cs="Times New Roman"/>
          <w:color w:val="000000" w:themeColor="text1"/>
          <w:lang w:eastAsia="zh-TW"/>
        </w:rPr>
        <w:t>13</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w:t>
      </w:r>
      <w:r w:rsidRPr="00F11CB4">
        <w:rPr>
          <w:rFonts w:ascii="Times New Roman" w:hAnsi="Times New Roman" w:cs="Times New Roman"/>
          <w:color w:val="000000" w:themeColor="text1"/>
          <w:lang w:eastAsia="zh-TW"/>
        </w:rPr>
        <w:t>簽到，</w:t>
      </w:r>
      <w:r w:rsidRPr="00F11CB4">
        <w:rPr>
          <w:rFonts w:ascii="Times New Roman" w:hAnsi="Times New Roman" w:cs="Times New Roman"/>
          <w:color w:val="000000" w:themeColor="text1"/>
          <w:lang w:eastAsia="zh-TW"/>
        </w:rPr>
        <w:t>17</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00</w:t>
      </w:r>
      <w:r w:rsidRPr="00F11CB4">
        <w:rPr>
          <w:rFonts w:ascii="Times New Roman" w:hAnsi="Times New Roman" w:cs="Times New Roman"/>
          <w:color w:val="000000" w:themeColor="text1"/>
          <w:lang w:eastAsia="zh-TW"/>
        </w:rPr>
        <w:t>簽退。</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rPr>
        <w:t>差假規定</w:t>
      </w:r>
    </w:p>
    <w:p w:rsidR="008B1DA0" w:rsidRPr="00F11CB4" w:rsidRDefault="008B1DA0" w:rsidP="008B1DA0">
      <w:pPr>
        <w:pStyle w:val="a7"/>
        <w:numPr>
          <w:ilvl w:val="0"/>
          <w:numId w:val="1"/>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全職實習諮商心理師：</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於上班時間之外進行</w:t>
      </w:r>
      <w:r w:rsidRPr="00F11CB4">
        <w:rPr>
          <w:rFonts w:ascii="Times New Roman" w:hAnsi="Times New Roman" w:cs="Times New Roman" w:hint="eastAsia"/>
          <w:color w:val="000000" w:themeColor="text1"/>
          <w:lang w:eastAsia="zh-TW"/>
        </w:rPr>
        <w:t>諮商輔導業務且</w:t>
      </w:r>
      <w:r w:rsidRPr="00F11CB4">
        <w:rPr>
          <w:rFonts w:ascii="Times New Roman" w:hAnsi="Times New Roman" w:cs="Times New Roman"/>
          <w:color w:val="000000" w:themeColor="text1"/>
          <w:lang w:eastAsia="zh-TW"/>
        </w:rPr>
        <w:t>已支領工作津貼者不另補</w:t>
      </w:r>
      <w:r w:rsidRPr="00F11CB4">
        <w:rPr>
          <w:rFonts w:ascii="Times New Roman" w:hAnsi="Times New Roman" w:cs="Times New Roman" w:hint="eastAsia"/>
          <w:color w:val="000000" w:themeColor="text1"/>
          <w:lang w:eastAsia="zh-TW"/>
        </w:rPr>
        <w:t>休</w:t>
      </w:r>
      <w:r w:rsidRPr="00F11CB4">
        <w:rPr>
          <w:rFonts w:ascii="Times New Roman" w:hAnsi="Times New Roman" w:cs="Times New Roman"/>
          <w:color w:val="000000" w:themeColor="text1"/>
          <w:lang w:eastAsia="zh-TW"/>
        </w:rPr>
        <w:t>。</w:t>
      </w:r>
    </w:p>
    <w:p w:rsidR="008B1DA0" w:rsidRPr="00F11CB4" w:rsidRDefault="008B1DA0" w:rsidP="008B1DA0">
      <w:pPr>
        <w:pStyle w:val="a9"/>
        <w:numPr>
          <w:ilvl w:val="0"/>
          <w:numId w:val="2"/>
        </w:numPr>
        <w:ind w:leftChars="0"/>
        <w:rPr>
          <w:rFonts w:ascii="Times New Roman" w:eastAsia="標楷體" w:hAnsi="Times New Roman" w:cs="Times New Roman"/>
          <w:color w:val="000000" w:themeColor="text1"/>
          <w:kern w:val="0"/>
          <w:szCs w:val="24"/>
        </w:rPr>
      </w:pPr>
      <w:r w:rsidRPr="00F11CB4">
        <w:rPr>
          <w:rFonts w:ascii="標楷體" w:eastAsia="標楷體" w:hAnsi="標楷體" w:cs="Times New Roman"/>
          <w:color w:val="000000" w:themeColor="text1"/>
        </w:rPr>
        <w:t>事病假:一學年不得超過</w:t>
      </w:r>
      <w:r w:rsidRPr="00F11CB4">
        <w:rPr>
          <w:rFonts w:ascii="標楷體" w:eastAsia="標楷體" w:hAnsi="標楷體" w:cs="Times New Roman" w:hint="eastAsia"/>
          <w:color w:val="000000" w:themeColor="text1"/>
        </w:rPr>
        <w:t>10</w:t>
      </w:r>
      <w:r w:rsidRPr="00F11CB4">
        <w:rPr>
          <w:rFonts w:ascii="標楷體" w:eastAsia="標楷體" w:hAnsi="標楷體" w:cs="Times New Roman"/>
          <w:color w:val="000000" w:themeColor="text1"/>
        </w:rPr>
        <w:t>日以上(事假需事先</w:t>
      </w:r>
      <w:r w:rsidRPr="00F11CB4">
        <w:rPr>
          <w:rFonts w:ascii="標楷體" w:eastAsia="標楷體" w:hAnsi="標楷體" w:cs="Times New Roman" w:hint="eastAsia"/>
          <w:color w:val="000000" w:themeColor="text1"/>
        </w:rPr>
        <w:t>申請</w:t>
      </w:r>
      <w:r w:rsidRPr="00F11CB4">
        <w:rPr>
          <w:rFonts w:ascii="標楷體" w:eastAsia="標楷體" w:hAnsi="標楷體" w:cs="Times New Roman"/>
          <w:color w:val="000000" w:themeColor="text1"/>
        </w:rPr>
        <w:t>，病假</w:t>
      </w:r>
      <w:r w:rsidRPr="00F11CB4">
        <w:rPr>
          <w:rFonts w:ascii="標楷體" w:eastAsia="標楷體" w:hAnsi="標楷體" w:cs="Times New Roman" w:hint="eastAsia"/>
          <w:color w:val="000000" w:themeColor="text1"/>
        </w:rPr>
        <w:t>需當天告知並事後補請</w:t>
      </w:r>
      <w:r w:rsidRPr="00F11CB4">
        <w:rPr>
          <w:rFonts w:ascii="標楷體" w:eastAsia="標楷體" w:hAnsi="標楷體" w:cs="Times New Roman"/>
          <w:color w:val="000000" w:themeColor="text1"/>
        </w:rPr>
        <w:t>，若未進行請假手續則以曠職論</w:t>
      </w:r>
      <w:r w:rsidRPr="00F11CB4">
        <w:rPr>
          <w:rFonts w:ascii="標楷體" w:eastAsia="標楷體" w:hAnsi="標楷體" w:cs="Times New Roman" w:hint="eastAsia"/>
          <w:color w:val="000000" w:themeColor="text1"/>
        </w:rPr>
        <w:t>。病</w:t>
      </w:r>
      <w:r w:rsidRPr="00F11CB4">
        <w:rPr>
          <w:rFonts w:ascii="Times New Roman" w:eastAsia="標楷體" w:hAnsi="Times New Roman" w:cs="Times New Roman" w:hint="eastAsia"/>
          <w:color w:val="000000" w:themeColor="text1"/>
          <w:kern w:val="0"/>
          <w:szCs w:val="24"/>
        </w:rPr>
        <w:t>假</w:t>
      </w:r>
      <w:r w:rsidRPr="00F11CB4">
        <w:rPr>
          <w:rFonts w:ascii="Times New Roman" w:eastAsia="標楷體" w:hAnsi="Times New Roman" w:cs="Times New Roman" w:hint="eastAsia"/>
          <w:color w:val="000000" w:themeColor="text1"/>
          <w:kern w:val="0"/>
          <w:szCs w:val="24"/>
        </w:rPr>
        <w:t>2</w:t>
      </w:r>
      <w:r w:rsidRPr="00F11CB4">
        <w:rPr>
          <w:rFonts w:ascii="Times New Roman" w:eastAsia="標楷體" w:hAnsi="Times New Roman" w:cs="Times New Roman" w:hint="eastAsia"/>
          <w:color w:val="000000" w:themeColor="text1"/>
          <w:kern w:val="0"/>
          <w:szCs w:val="24"/>
        </w:rPr>
        <w:t>日（含）以上，應檢附合法醫療機構或醫師證明書。病假未滿二日者，必要時單位主管得要求提出有關證明文件。</w:t>
      </w:r>
      <w:r w:rsidRPr="00F11CB4">
        <w:rPr>
          <w:rFonts w:ascii="Times New Roman" w:eastAsia="標楷體" w:hAnsi="Times New Roman" w:cs="Times New Roman" w:hint="eastAsia"/>
          <w:color w:val="000000" w:themeColor="text1"/>
          <w:kern w:val="0"/>
          <w:szCs w:val="24"/>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研習公假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一學年</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含寒暑假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以</w:t>
      </w:r>
      <w:r w:rsidRPr="00F11CB4">
        <w:rPr>
          <w:rFonts w:ascii="Times New Roman" w:hAnsi="Times New Roman" w:cs="Times New Roman"/>
          <w:color w:val="000000" w:themeColor="text1"/>
          <w:lang w:eastAsia="zh-TW"/>
        </w:rPr>
        <w:t>6</w:t>
      </w:r>
      <w:r w:rsidRPr="00F11CB4">
        <w:rPr>
          <w:rFonts w:ascii="Times New Roman" w:hAnsi="Times New Roman" w:cs="Times New Roman"/>
          <w:color w:val="000000" w:themeColor="text1"/>
          <w:lang w:eastAsia="zh-TW"/>
        </w:rPr>
        <w:t>日為限</w:t>
      </w:r>
      <w:r w:rsidR="003E3FE5" w:rsidRPr="00F11CB4">
        <w:rPr>
          <w:rFonts w:ascii="Times New Roman" w:hAnsi="Times New Roman" w:cs="Times New Roman" w:hint="eastAsia"/>
          <w:color w:val="000000" w:themeColor="text1"/>
          <w:lang w:eastAsia="zh-TW"/>
        </w:rPr>
        <w:t>，</w:t>
      </w:r>
      <w:r w:rsidRPr="00F11CB4">
        <w:rPr>
          <w:rFonts w:ascii="Times New Roman" w:hAnsi="Times New Roman" w:cs="Times New Roman"/>
          <w:color w:val="000000" w:themeColor="text1"/>
          <w:lang w:eastAsia="zh-TW"/>
        </w:rPr>
        <w:t>超過者請以個人</w:t>
      </w:r>
      <w:r w:rsidRPr="00F11CB4">
        <w:rPr>
          <w:rFonts w:ascii="Times New Roman" w:hAnsi="Times New Roman" w:cs="Times New Roman" w:hint="eastAsia"/>
          <w:color w:val="000000" w:themeColor="text1"/>
          <w:lang w:eastAsia="zh-TW"/>
        </w:rPr>
        <w:t>補</w:t>
      </w:r>
      <w:r w:rsidR="0012236D" w:rsidRPr="00F11CB4">
        <w:rPr>
          <w:rFonts w:ascii="Times New Roman" w:hAnsi="Times New Roman" w:cs="Times New Roman" w:hint="eastAsia"/>
          <w:color w:val="000000" w:themeColor="text1"/>
          <w:lang w:eastAsia="zh-TW"/>
        </w:rPr>
        <w:t>休</w:t>
      </w:r>
      <w:r w:rsidR="003E3FE5" w:rsidRPr="00F11CB4">
        <w:rPr>
          <w:rFonts w:ascii="Times New Roman" w:hAnsi="Times New Roman" w:cs="Times New Roman"/>
          <w:color w:val="000000" w:themeColor="text1"/>
          <w:lang w:eastAsia="zh-TW"/>
        </w:rPr>
        <w:t>或事假辦理，</w:t>
      </w:r>
      <w:r w:rsidR="003E3FE5" w:rsidRPr="00F11CB4">
        <w:rPr>
          <w:rFonts w:ascii="Times New Roman" w:hAnsi="Times New Roman" w:cs="Times New Roman" w:hint="eastAsia"/>
          <w:color w:val="000000" w:themeColor="text1"/>
          <w:lang w:eastAsia="zh-TW"/>
        </w:rPr>
        <w:t>須檢附研習證明及研習心得。</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喪假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需於三個月內請完</w:t>
      </w:r>
      <w:r w:rsidRPr="00F11CB4">
        <w:rPr>
          <w:rFonts w:ascii="Times New Roman" w:hAnsi="Times New Roman" w:cs="Times New Roman"/>
          <w:color w:val="000000" w:themeColor="text1"/>
          <w:lang w:eastAsia="zh-TW"/>
        </w:rPr>
        <w:t xml:space="preserve">) : </w:t>
      </w:r>
      <w:r w:rsidRPr="00F11CB4">
        <w:rPr>
          <w:rFonts w:ascii="Times New Roman" w:hAnsi="Times New Roman" w:cs="Times New Roman"/>
          <w:color w:val="000000" w:themeColor="text1"/>
          <w:lang w:eastAsia="zh-TW"/>
        </w:rPr>
        <w:t>同學校專案人員給假規定辦理，須檢</w:t>
      </w:r>
      <w:r w:rsidRPr="00F11CB4">
        <w:rPr>
          <w:rFonts w:ascii="Times New Roman" w:hAnsi="Times New Roman" w:cs="Times New Roman" w:hint="eastAsia"/>
          <w:color w:val="000000" w:themeColor="text1"/>
          <w:lang w:eastAsia="zh-TW"/>
        </w:rPr>
        <w:t>附證明</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婚假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需於一個月內請完</w:t>
      </w:r>
      <w:r w:rsidRPr="00F11CB4">
        <w:rPr>
          <w:rFonts w:ascii="Times New Roman" w:hAnsi="Times New Roman" w:cs="Times New Roman"/>
          <w:color w:val="000000" w:themeColor="text1"/>
          <w:lang w:eastAsia="zh-TW"/>
        </w:rPr>
        <w:t>) : 8</w:t>
      </w:r>
      <w:r w:rsidRPr="00F11CB4">
        <w:rPr>
          <w:rFonts w:ascii="Times New Roman" w:hAnsi="Times New Roman" w:cs="Times New Roman"/>
          <w:color w:val="000000" w:themeColor="text1"/>
          <w:lang w:eastAsia="zh-TW"/>
        </w:rPr>
        <w:t>日，須檢</w:t>
      </w:r>
      <w:r w:rsidRPr="00F11CB4">
        <w:rPr>
          <w:rFonts w:ascii="Times New Roman" w:hAnsi="Times New Roman" w:cs="Times New Roman" w:hint="eastAsia"/>
          <w:color w:val="000000" w:themeColor="text1"/>
          <w:lang w:eastAsia="zh-TW"/>
        </w:rPr>
        <w:t>附證明</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2"/>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產假</w:t>
      </w:r>
      <w:r w:rsidRPr="00F11CB4">
        <w:rPr>
          <w:rFonts w:ascii="Times New Roman" w:hAnsi="Times New Roman" w:cs="Times New Roman"/>
          <w:color w:val="000000" w:themeColor="text1"/>
          <w:lang w:eastAsia="zh-TW"/>
        </w:rPr>
        <w:t>:8</w:t>
      </w:r>
      <w:r w:rsidRPr="00F11CB4">
        <w:rPr>
          <w:rFonts w:ascii="Times New Roman" w:hAnsi="Times New Roman" w:cs="Times New Roman"/>
          <w:color w:val="000000" w:themeColor="text1"/>
          <w:lang w:eastAsia="zh-TW"/>
        </w:rPr>
        <w:t>星期</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含例假日</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，不計算入實習時數。</w:t>
      </w:r>
    </w:p>
    <w:p w:rsidR="008B1DA0" w:rsidRPr="00F11CB4" w:rsidRDefault="008B1DA0" w:rsidP="008B1DA0">
      <w:pPr>
        <w:pStyle w:val="a7"/>
        <w:numPr>
          <w:ilvl w:val="0"/>
          <w:numId w:val="1"/>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兼職實習諮商心理師：</w:t>
      </w:r>
    </w:p>
    <w:p w:rsidR="008B1DA0" w:rsidRPr="00F11CB4" w:rsidRDefault="008B1DA0" w:rsidP="008B1DA0">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於上班時間之外進行</w:t>
      </w:r>
      <w:r w:rsidRPr="00F11CB4">
        <w:rPr>
          <w:rFonts w:ascii="Times New Roman" w:hAnsi="Times New Roman" w:cs="Times New Roman" w:hint="eastAsia"/>
          <w:color w:val="000000" w:themeColor="text1"/>
          <w:lang w:eastAsia="zh-TW"/>
        </w:rPr>
        <w:t>諮商輔導業務且</w:t>
      </w:r>
      <w:r w:rsidRPr="00F11CB4">
        <w:rPr>
          <w:rFonts w:ascii="Times New Roman" w:hAnsi="Times New Roman" w:cs="Times New Roman"/>
          <w:color w:val="000000" w:themeColor="text1"/>
          <w:lang w:eastAsia="zh-TW"/>
        </w:rPr>
        <w:t>已支領工作津貼者不另補</w:t>
      </w:r>
      <w:r w:rsidRPr="00F11CB4">
        <w:rPr>
          <w:rFonts w:ascii="Times New Roman" w:hAnsi="Times New Roman" w:cs="Times New Roman" w:hint="eastAsia"/>
          <w:color w:val="000000" w:themeColor="text1"/>
          <w:lang w:eastAsia="zh-TW"/>
        </w:rPr>
        <w:t>休</w:t>
      </w:r>
      <w:r w:rsidRPr="00F11CB4">
        <w:rPr>
          <w:rFonts w:ascii="Times New Roman" w:hAnsi="Times New Roman" w:cs="Times New Roman"/>
          <w:color w:val="000000" w:themeColor="text1"/>
          <w:lang w:eastAsia="zh-TW"/>
        </w:rPr>
        <w:t>。</w:t>
      </w:r>
    </w:p>
    <w:p w:rsidR="008B1DA0" w:rsidRPr="00F11CB4" w:rsidRDefault="008B1DA0" w:rsidP="008B1DA0">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事病假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一學期不得超過</w:t>
      </w:r>
      <w:r w:rsidRPr="00F11CB4">
        <w:rPr>
          <w:rFonts w:ascii="Times New Roman" w:hAnsi="Times New Roman" w:cs="Times New Roman"/>
          <w:color w:val="000000" w:themeColor="text1"/>
          <w:lang w:eastAsia="zh-TW"/>
        </w:rPr>
        <w:t>2</w:t>
      </w:r>
      <w:r w:rsidRPr="00F11CB4">
        <w:rPr>
          <w:rFonts w:ascii="Times New Roman" w:hAnsi="Times New Roman" w:cs="Times New Roman"/>
          <w:color w:val="000000" w:themeColor="text1"/>
          <w:lang w:eastAsia="zh-TW"/>
        </w:rPr>
        <w:t>日以上</w:t>
      </w:r>
      <w:r w:rsidRPr="00F11CB4">
        <w:rPr>
          <w:rFonts w:ascii="Times New Roman" w:hAnsi="Times New Roman" w:cs="Times New Roman"/>
          <w:color w:val="000000" w:themeColor="text1"/>
          <w:lang w:eastAsia="zh-TW"/>
        </w:rPr>
        <w:t>(</w:t>
      </w:r>
      <w:r w:rsidRPr="00F11CB4">
        <w:rPr>
          <w:rFonts w:cs="Times New Roman"/>
          <w:color w:val="000000" w:themeColor="text1"/>
          <w:lang w:eastAsia="zh-TW"/>
        </w:rPr>
        <w:t>事假需事先</w:t>
      </w:r>
      <w:r w:rsidRPr="00F11CB4">
        <w:rPr>
          <w:rFonts w:cs="Times New Roman" w:hint="eastAsia"/>
          <w:color w:val="000000" w:themeColor="text1"/>
          <w:lang w:eastAsia="zh-TW"/>
        </w:rPr>
        <w:t>申請</w:t>
      </w:r>
      <w:r w:rsidRPr="00F11CB4">
        <w:rPr>
          <w:rFonts w:cs="Times New Roman"/>
          <w:color w:val="000000" w:themeColor="text1"/>
          <w:lang w:eastAsia="zh-TW"/>
        </w:rPr>
        <w:t>，病假</w:t>
      </w:r>
      <w:r w:rsidRPr="00F11CB4">
        <w:rPr>
          <w:rFonts w:cs="Times New Roman" w:hint="eastAsia"/>
          <w:color w:val="000000" w:themeColor="text1"/>
          <w:lang w:eastAsia="zh-TW"/>
        </w:rPr>
        <w:t>需當天告知並事後補請</w:t>
      </w:r>
      <w:r w:rsidRPr="00F11CB4">
        <w:rPr>
          <w:rFonts w:cs="Times New Roman"/>
          <w:color w:val="000000" w:themeColor="text1"/>
          <w:lang w:eastAsia="zh-TW"/>
        </w:rPr>
        <w:t>，若未進行請假手續則以曠職論</w:t>
      </w:r>
      <w:r w:rsidRPr="00F11CB4">
        <w:rPr>
          <w:rFonts w:cs="Times New Roman" w:hint="eastAsia"/>
          <w:color w:val="000000" w:themeColor="text1"/>
          <w:lang w:eastAsia="zh-TW"/>
        </w:rPr>
        <w:t>。病</w:t>
      </w:r>
      <w:r w:rsidRPr="00F11CB4">
        <w:rPr>
          <w:rFonts w:ascii="Times New Roman" w:hAnsi="Times New Roman" w:cs="Times New Roman" w:hint="eastAsia"/>
          <w:color w:val="000000" w:themeColor="text1"/>
          <w:lang w:eastAsia="zh-TW"/>
        </w:rPr>
        <w:t>假</w:t>
      </w:r>
      <w:r w:rsidRPr="00F11CB4">
        <w:rPr>
          <w:rFonts w:ascii="Times New Roman" w:hAnsi="Times New Roman" w:cs="Times New Roman" w:hint="eastAsia"/>
          <w:color w:val="000000" w:themeColor="text1"/>
          <w:lang w:eastAsia="zh-TW"/>
        </w:rPr>
        <w:t>2</w:t>
      </w:r>
      <w:r w:rsidRPr="00F11CB4">
        <w:rPr>
          <w:rFonts w:ascii="Times New Roman" w:hAnsi="Times New Roman" w:cs="Times New Roman" w:hint="eastAsia"/>
          <w:color w:val="000000" w:themeColor="text1"/>
          <w:lang w:eastAsia="zh-TW"/>
        </w:rPr>
        <w:t>日（含）以上，應檢附合法醫療機構或醫師證明書。病假未滿二日者，必要時單位主管得要求提出有關證明文件。</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w:t>
      </w:r>
    </w:p>
    <w:p w:rsidR="008B1DA0" w:rsidRPr="00F11CB4" w:rsidRDefault="008B1DA0" w:rsidP="00C90086">
      <w:pPr>
        <w:pStyle w:val="a7"/>
        <w:numPr>
          <w:ilvl w:val="0"/>
          <w:numId w:val="6"/>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研習公假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一學期以</w:t>
      </w:r>
      <w:r w:rsidRPr="00F11CB4">
        <w:rPr>
          <w:rFonts w:ascii="Times New Roman" w:hAnsi="Times New Roman" w:cs="Times New Roman"/>
          <w:color w:val="000000" w:themeColor="text1"/>
          <w:lang w:eastAsia="zh-TW"/>
        </w:rPr>
        <w:t>2</w:t>
      </w:r>
      <w:r w:rsidRPr="00F11CB4">
        <w:rPr>
          <w:rFonts w:ascii="Times New Roman" w:hAnsi="Times New Roman" w:cs="Times New Roman"/>
          <w:color w:val="000000" w:themeColor="text1"/>
          <w:lang w:eastAsia="zh-TW"/>
        </w:rPr>
        <w:t>日為限，超過者請以個人</w:t>
      </w:r>
      <w:r w:rsidRPr="00F11CB4">
        <w:rPr>
          <w:rFonts w:ascii="Times New Roman" w:hAnsi="Times New Roman" w:cs="Times New Roman" w:hint="eastAsia"/>
          <w:color w:val="000000" w:themeColor="text1"/>
          <w:lang w:eastAsia="zh-TW"/>
        </w:rPr>
        <w:t>補</w:t>
      </w:r>
      <w:r w:rsidR="0012236D" w:rsidRPr="00F11CB4">
        <w:rPr>
          <w:rFonts w:ascii="Times New Roman" w:hAnsi="Times New Roman" w:cs="Times New Roman" w:hint="eastAsia"/>
          <w:color w:val="000000" w:themeColor="text1"/>
          <w:lang w:eastAsia="zh-TW"/>
        </w:rPr>
        <w:t>休</w:t>
      </w:r>
      <w:r w:rsidR="00C90086" w:rsidRPr="00F11CB4">
        <w:rPr>
          <w:rFonts w:ascii="Times New Roman" w:hAnsi="Times New Roman" w:cs="Times New Roman"/>
          <w:color w:val="000000" w:themeColor="text1"/>
          <w:lang w:eastAsia="zh-TW"/>
        </w:rPr>
        <w:t>或事假辦理</w:t>
      </w:r>
      <w:r w:rsidR="00C90086" w:rsidRPr="00F11CB4">
        <w:rPr>
          <w:rFonts w:ascii="Times New Roman" w:hAnsi="Times New Roman" w:cs="Times New Roman" w:hint="eastAsia"/>
          <w:color w:val="000000" w:themeColor="text1"/>
          <w:lang w:eastAsia="zh-TW"/>
        </w:rPr>
        <w:t>，</w:t>
      </w:r>
      <w:r w:rsidR="00C90086" w:rsidRPr="00F11CB4">
        <w:rPr>
          <w:rFonts w:ascii="Times New Roman" w:hAnsi="Times New Roman" w:cs="Times New Roman" w:hint="eastAsia"/>
          <w:color w:val="000000" w:themeColor="text1"/>
          <w:lang w:eastAsia="zh-TW"/>
        </w:rPr>
        <w:lastRenderedPageBreak/>
        <w:t>須檢附研習證明及研習心得。</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rPr>
      </w:pPr>
      <w:r w:rsidRPr="00F11CB4">
        <w:rPr>
          <w:rFonts w:ascii="Times New Roman" w:hAnsi="Times New Roman" w:cs="Times New Roman"/>
          <w:color w:val="000000" w:themeColor="text1"/>
        </w:rPr>
        <w:t>缺勤規定：</w:t>
      </w:r>
    </w:p>
    <w:p w:rsidR="008B1DA0" w:rsidRPr="00F11CB4" w:rsidRDefault="0089135F" w:rsidP="0089135F">
      <w:pPr>
        <w:pStyle w:val="a7"/>
        <w:numPr>
          <w:ilvl w:val="0"/>
          <w:numId w:val="7"/>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hint="eastAsia"/>
          <w:color w:val="000000" w:themeColor="text1"/>
          <w:lang w:eastAsia="zh-TW"/>
        </w:rPr>
        <w:t>如遇</w:t>
      </w:r>
      <w:r w:rsidRPr="00F11CB4">
        <w:rPr>
          <w:rFonts w:ascii="Times New Roman" w:hAnsi="Times New Roman" w:cs="Times New Roman"/>
          <w:color w:val="000000" w:themeColor="text1"/>
          <w:lang w:eastAsia="zh-TW"/>
        </w:rPr>
        <w:t>實習心理師</w:t>
      </w:r>
      <w:r w:rsidRPr="00F11CB4">
        <w:rPr>
          <w:rFonts w:ascii="Times New Roman" w:hAnsi="Times New Roman" w:cs="Times New Roman" w:hint="eastAsia"/>
          <w:color w:val="000000" w:themeColor="text1"/>
          <w:lang w:eastAsia="zh-TW"/>
        </w:rPr>
        <w:t>因有特殊狀況</w:t>
      </w:r>
      <w:r w:rsidRPr="00F11CB4">
        <w:rPr>
          <w:rFonts w:ascii="Times New Roman" w:hAnsi="Times New Roman" w:cs="Times New Roman"/>
          <w:color w:val="000000" w:themeColor="text1"/>
          <w:lang w:eastAsia="zh-TW"/>
        </w:rPr>
        <w:t>超過上述給假規定之日數，均需洽督導討論或於中心會議時提出</w:t>
      </w:r>
      <w:r w:rsidR="008B1DA0" w:rsidRPr="00F11CB4">
        <w:rPr>
          <w:rFonts w:ascii="Times New Roman" w:hAnsi="Times New Roman" w:cs="Times New Roman"/>
          <w:color w:val="000000" w:themeColor="text1"/>
          <w:lang w:eastAsia="zh-TW"/>
        </w:rPr>
        <w:t>，否則以曠職論。</w:t>
      </w:r>
    </w:p>
    <w:p w:rsidR="008B1DA0" w:rsidRPr="00F11CB4" w:rsidRDefault="006764F0" w:rsidP="008B1DA0">
      <w:pPr>
        <w:pStyle w:val="a7"/>
        <w:numPr>
          <w:ilvl w:val="0"/>
          <w:numId w:val="7"/>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hint="eastAsia"/>
          <w:color w:val="000000" w:themeColor="text1"/>
          <w:lang w:eastAsia="zh-TW"/>
        </w:rPr>
        <w:t>實習心理師差勤若遇</w:t>
      </w:r>
      <w:r w:rsidR="008B1DA0" w:rsidRPr="00F11CB4">
        <w:rPr>
          <w:rFonts w:ascii="Times New Roman" w:hAnsi="Times New Roman" w:cs="Times New Roman"/>
          <w:color w:val="000000" w:themeColor="text1"/>
          <w:lang w:eastAsia="zh-TW"/>
        </w:rPr>
        <w:t>下列情況，本中心得中途終止實習契約並知會實習</w:t>
      </w:r>
      <w:r w:rsidR="008B1DA0" w:rsidRPr="00F11CB4">
        <w:rPr>
          <w:rFonts w:ascii="Times New Roman" w:hAnsi="Times New Roman" w:cs="Times New Roman" w:hint="eastAsia"/>
          <w:color w:val="000000" w:themeColor="text1"/>
          <w:lang w:eastAsia="zh-TW"/>
        </w:rPr>
        <w:t>課程指導老師及實習心理師</w:t>
      </w:r>
      <w:r w:rsidR="008B1DA0" w:rsidRPr="00F11CB4">
        <w:rPr>
          <w:rFonts w:ascii="Times New Roman" w:hAnsi="Times New Roman" w:cs="Times New Roman"/>
          <w:color w:val="000000" w:themeColor="text1"/>
          <w:lang w:eastAsia="zh-TW"/>
        </w:rPr>
        <w:t>，且不授予實習相關證明書：</w:t>
      </w:r>
    </w:p>
    <w:p w:rsidR="008B1DA0" w:rsidRPr="00F11CB4" w:rsidRDefault="008B1DA0" w:rsidP="008B1DA0">
      <w:pPr>
        <w:pStyle w:val="a7"/>
        <w:numPr>
          <w:ilvl w:val="0"/>
          <w:numId w:val="8"/>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實習心理師於實習期間發生無故缺席者。</w:t>
      </w:r>
    </w:p>
    <w:p w:rsidR="008B1DA0" w:rsidRPr="00F11CB4" w:rsidRDefault="008B1DA0" w:rsidP="008B1DA0">
      <w:pPr>
        <w:pStyle w:val="a7"/>
        <w:numPr>
          <w:ilvl w:val="0"/>
          <w:numId w:val="8"/>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缺班</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含請假</w:t>
      </w:r>
      <w:r w:rsidRPr="00F11CB4">
        <w:rPr>
          <w:rFonts w:ascii="Times New Roman" w:hAnsi="Times New Roman" w:cs="Times New Roman"/>
          <w:color w:val="000000" w:themeColor="text1"/>
          <w:lang w:eastAsia="zh-TW"/>
        </w:rPr>
        <w:t>)</w:t>
      </w:r>
      <w:r w:rsidRPr="00F11CB4">
        <w:rPr>
          <w:rFonts w:ascii="Times New Roman" w:hAnsi="Times New Roman" w:cs="Times New Roman"/>
          <w:color w:val="000000" w:themeColor="text1"/>
          <w:lang w:eastAsia="zh-TW"/>
        </w:rPr>
        <w:t>時數達總實習時數</w:t>
      </w:r>
      <w:r w:rsidRPr="00F11CB4">
        <w:rPr>
          <w:rFonts w:ascii="Times New Roman" w:hAnsi="Times New Roman" w:cs="Times New Roman"/>
          <w:color w:val="000000" w:themeColor="text1"/>
          <w:lang w:eastAsia="zh-TW"/>
        </w:rPr>
        <w:t>20%</w:t>
      </w:r>
      <w:r w:rsidRPr="00F11CB4">
        <w:rPr>
          <w:rFonts w:ascii="Times New Roman" w:hAnsi="Times New Roman" w:cs="Times New Roman"/>
          <w:color w:val="000000" w:themeColor="text1"/>
          <w:lang w:eastAsia="zh-TW"/>
        </w:rPr>
        <w:t>以上且未補班者。</w:t>
      </w:r>
    </w:p>
    <w:p w:rsidR="008B1DA0" w:rsidRPr="00F11CB4" w:rsidRDefault="008B1DA0" w:rsidP="008B1DA0">
      <w:pPr>
        <w:pStyle w:val="a7"/>
        <w:numPr>
          <w:ilvl w:val="0"/>
          <w:numId w:val="3"/>
        </w:numPr>
        <w:spacing w:before="0" w:line="340" w:lineRule="exact"/>
        <w:jc w:val="both"/>
        <w:rPr>
          <w:rFonts w:ascii="Times New Roman" w:hAnsi="Times New Roman" w:cs="Times New Roman"/>
          <w:color w:val="000000" w:themeColor="text1"/>
          <w:lang w:eastAsia="zh-TW"/>
        </w:rPr>
      </w:pPr>
      <w:r w:rsidRPr="00F11CB4">
        <w:rPr>
          <w:rFonts w:ascii="Times New Roman" w:hAnsi="Times New Roman" w:cs="Times New Roman"/>
          <w:color w:val="000000" w:themeColor="text1"/>
          <w:lang w:eastAsia="zh-TW"/>
        </w:rPr>
        <w:t>差勤紀錄列入實習成績考核項目之一。</w:t>
      </w:r>
    </w:p>
    <w:p w:rsidR="00B365C5" w:rsidRPr="0013673C" w:rsidRDefault="00B365C5" w:rsidP="0013673C">
      <w:pPr>
        <w:widowControl/>
        <w:rPr>
          <w:rFonts w:ascii="Times New Roman" w:eastAsia="標楷體" w:hAnsi="Times New Roman" w:cs="Times New Roman"/>
          <w:kern w:val="0"/>
          <w:szCs w:val="24"/>
        </w:rPr>
      </w:pPr>
    </w:p>
    <w:sectPr w:rsidR="00B365C5" w:rsidRPr="0013673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5B6" w:rsidRDefault="004C15B6" w:rsidP="008B1DA0">
      <w:r>
        <w:separator/>
      </w:r>
    </w:p>
  </w:endnote>
  <w:endnote w:type="continuationSeparator" w:id="0">
    <w:p w:rsidR="004C15B6" w:rsidRDefault="004C15B6" w:rsidP="008B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5B6" w:rsidRDefault="004C15B6" w:rsidP="008B1DA0">
      <w:r>
        <w:separator/>
      </w:r>
    </w:p>
  </w:footnote>
  <w:footnote w:type="continuationSeparator" w:id="0">
    <w:p w:rsidR="004C15B6" w:rsidRDefault="004C15B6" w:rsidP="008B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1E59"/>
    <w:multiLevelType w:val="hybridMultilevel"/>
    <w:tmpl w:val="09D81C10"/>
    <w:lvl w:ilvl="0" w:tplc="9B023BC2">
      <w:start w:val="1"/>
      <w:numFmt w:val="taiwaneseCountingThousand"/>
      <w:lvlText w:val="%1、"/>
      <w:lvlJc w:val="left"/>
      <w:pPr>
        <w:ind w:left="597" w:hanging="480"/>
      </w:pPr>
      <w:rPr>
        <w:rFonts w:hint="default"/>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
    <w:nsid w:val="15DB2ABF"/>
    <w:multiLevelType w:val="hybridMultilevel"/>
    <w:tmpl w:val="60643D02"/>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2">
    <w:nsid w:val="27DB3257"/>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3">
    <w:nsid w:val="2D2A6311"/>
    <w:multiLevelType w:val="hybridMultilevel"/>
    <w:tmpl w:val="34ECA6D6"/>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4">
    <w:nsid w:val="43665B0F"/>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5">
    <w:nsid w:val="53C611F7"/>
    <w:multiLevelType w:val="hybridMultilevel"/>
    <w:tmpl w:val="C5967D90"/>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abstractNum w:abstractNumId="6">
    <w:nsid w:val="77F5566A"/>
    <w:multiLevelType w:val="hybridMultilevel"/>
    <w:tmpl w:val="34ECA6D6"/>
    <w:lvl w:ilvl="0" w:tplc="1422CDC2">
      <w:start w:val="1"/>
      <w:numFmt w:val="decimal"/>
      <w:lvlText w:val="%1."/>
      <w:lvlJc w:val="left"/>
      <w:pPr>
        <w:ind w:left="1437" w:hanging="360"/>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7">
    <w:nsid w:val="78076485"/>
    <w:multiLevelType w:val="hybridMultilevel"/>
    <w:tmpl w:val="3C3ACE54"/>
    <w:lvl w:ilvl="0" w:tplc="E5FEC8F8">
      <w:start w:val="1"/>
      <w:numFmt w:val="taiwaneseCountingThousand"/>
      <w:lvlText w:val="(%1)"/>
      <w:lvlJc w:val="left"/>
      <w:pPr>
        <w:ind w:left="1077" w:hanging="480"/>
      </w:pPr>
      <w:rPr>
        <w:rFonts w:hint="default"/>
      </w:rPr>
    </w:lvl>
    <w:lvl w:ilvl="1" w:tplc="04090019" w:tentative="1">
      <w:start w:val="1"/>
      <w:numFmt w:val="ideographTraditional"/>
      <w:lvlText w:val="%2、"/>
      <w:lvlJc w:val="left"/>
      <w:pPr>
        <w:ind w:left="1557" w:hanging="480"/>
      </w:pPr>
    </w:lvl>
    <w:lvl w:ilvl="2" w:tplc="0409001B" w:tentative="1">
      <w:start w:val="1"/>
      <w:numFmt w:val="lowerRoman"/>
      <w:lvlText w:val="%3."/>
      <w:lvlJc w:val="right"/>
      <w:pPr>
        <w:ind w:left="2037" w:hanging="480"/>
      </w:pPr>
    </w:lvl>
    <w:lvl w:ilvl="3" w:tplc="0409000F" w:tentative="1">
      <w:start w:val="1"/>
      <w:numFmt w:val="decimal"/>
      <w:lvlText w:val="%4."/>
      <w:lvlJc w:val="left"/>
      <w:pPr>
        <w:ind w:left="2517" w:hanging="480"/>
      </w:pPr>
    </w:lvl>
    <w:lvl w:ilvl="4" w:tplc="04090019" w:tentative="1">
      <w:start w:val="1"/>
      <w:numFmt w:val="ideographTraditional"/>
      <w:lvlText w:val="%5、"/>
      <w:lvlJc w:val="left"/>
      <w:pPr>
        <w:ind w:left="2997" w:hanging="480"/>
      </w:pPr>
    </w:lvl>
    <w:lvl w:ilvl="5" w:tplc="0409001B" w:tentative="1">
      <w:start w:val="1"/>
      <w:numFmt w:val="lowerRoman"/>
      <w:lvlText w:val="%6."/>
      <w:lvlJc w:val="right"/>
      <w:pPr>
        <w:ind w:left="3477" w:hanging="480"/>
      </w:pPr>
    </w:lvl>
    <w:lvl w:ilvl="6" w:tplc="0409000F" w:tentative="1">
      <w:start w:val="1"/>
      <w:numFmt w:val="decimal"/>
      <w:lvlText w:val="%7."/>
      <w:lvlJc w:val="left"/>
      <w:pPr>
        <w:ind w:left="3957" w:hanging="480"/>
      </w:pPr>
    </w:lvl>
    <w:lvl w:ilvl="7" w:tplc="04090019" w:tentative="1">
      <w:start w:val="1"/>
      <w:numFmt w:val="ideographTraditional"/>
      <w:lvlText w:val="%8、"/>
      <w:lvlJc w:val="left"/>
      <w:pPr>
        <w:ind w:left="4437" w:hanging="480"/>
      </w:pPr>
    </w:lvl>
    <w:lvl w:ilvl="8" w:tplc="0409001B" w:tentative="1">
      <w:start w:val="1"/>
      <w:numFmt w:val="lowerRoman"/>
      <w:lvlText w:val="%9."/>
      <w:lvlJc w:val="right"/>
      <w:pPr>
        <w:ind w:left="4917" w:hanging="480"/>
      </w:pPr>
    </w:lvl>
  </w:abstractNum>
  <w:num w:numId="1">
    <w:abstractNumId w:val="5"/>
  </w:num>
  <w:num w:numId="2">
    <w:abstractNumId w:val="6"/>
  </w:num>
  <w:num w:numId="3">
    <w:abstractNumId w:val="0"/>
  </w:num>
  <w:num w:numId="4">
    <w:abstractNumId w:val="4"/>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78"/>
    <w:rsid w:val="00027E54"/>
    <w:rsid w:val="0012236D"/>
    <w:rsid w:val="0013673C"/>
    <w:rsid w:val="003D39FD"/>
    <w:rsid w:val="003E3FE5"/>
    <w:rsid w:val="004C15B6"/>
    <w:rsid w:val="006764F0"/>
    <w:rsid w:val="00686060"/>
    <w:rsid w:val="0089135F"/>
    <w:rsid w:val="008B1DA0"/>
    <w:rsid w:val="009618DB"/>
    <w:rsid w:val="00984316"/>
    <w:rsid w:val="00A60B2B"/>
    <w:rsid w:val="00B365C5"/>
    <w:rsid w:val="00B42E31"/>
    <w:rsid w:val="00B91013"/>
    <w:rsid w:val="00C64C92"/>
    <w:rsid w:val="00C90086"/>
    <w:rsid w:val="00CA33C1"/>
    <w:rsid w:val="00D63334"/>
    <w:rsid w:val="00D80678"/>
    <w:rsid w:val="00DF517C"/>
    <w:rsid w:val="00F11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A0"/>
    <w:pPr>
      <w:tabs>
        <w:tab w:val="center" w:pos="4153"/>
        <w:tab w:val="right" w:pos="8306"/>
      </w:tabs>
      <w:snapToGrid w:val="0"/>
    </w:pPr>
    <w:rPr>
      <w:sz w:val="20"/>
      <w:szCs w:val="20"/>
    </w:rPr>
  </w:style>
  <w:style w:type="character" w:customStyle="1" w:styleId="a4">
    <w:name w:val="頁首 字元"/>
    <w:basedOn w:val="a0"/>
    <w:link w:val="a3"/>
    <w:uiPriority w:val="99"/>
    <w:rsid w:val="008B1DA0"/>
    <w:rPr>
      <w:sz w:val="20"/>
      <w:szCs w:val="20"/>
    </w:rPr>
  </w:style>
  <w:style w:type="paragraph" w:styleId="a5">
    <w:name w:val="footer"/>
    <w:basedOn w:val="a"/>
    <w:link w:val="a6"/>
    <w:uiPriority w:val="99"/>
    <w:unhideWhenUsed/>
    <w:rsid w:val="008B1DA0"/>
    <w:pPr>
      <w:tabs>
        <w:tab w:val="center" w:pos="4153"/>
        <w:tab w:val="right" w:pos="8306"/>
      </w:tabs>
      <w:snapToGrid w:val="0"/>
    </w:pPr>
    <w:rPr>
      <w:sz w:val="20"/>
      <w:szCs w:val="20"/>
    </w:rPr>
  </w:style>
  <w:style w:type="character" w:customStyle="1" w:styleId="a6">
    <w:name w:val="頁尾 字元"/>
    <w:basedOn w:val="a0"/>
    <w:link w:val="a5"/>
    <w:uiPriority w:val="99"/>
    <w:rsid w:val="008B1DA0"/>
    <w:rPr>
      <w:sz w:val="20"/>
      <w:szCs w:val="20"/>
    </w:rPr>
  </w:style>
  <w:style w:type="paragraph" w:customStyle="1" w:styleId="Default">
    <w:name w:val="Default"/>
    <w:rsid w:val="008B1DA0"/>
    <w:pPr>
      <w:widowControl w:val="0"/>
      <w:autoSpaceDE w:val="0"/>
      <w:autoSpaceDN w:val="0"/>
      <w:adjustRightInd w:val="0"/>
    </w:pPr>
    <w:rPr>
      <w:rFonts w:ascii="標楷體" w:hAnsi="標楷體" w:cs="標楷體"/>
      <w:color w:val="000000"/>
      <w:kern w:val="0"/>
      <w:szCs w:val="24"/>
    </w:rPr>
  </w:style>
  <w:style w:type="paragraph" w:styleId="a7">
    <w:name w:val="Body Text"/>
    <w:basedOn w:val="a"/>
    <w:link w:val="a8"/>
    <w:uiPriority w:val="1"/>
    <w:qFormat/>
    <w:rsid w:val="008B1DA0"/>
    <w:pPr>
      <w:spacing w:before="34"/>
      <w:ind w:left="597"/>
    </w:pPr>
    <w:rPr>
      <w:rFonts w:ascii="標楷體" w:eastAsia="標楷體" w:hAnsi="標楷體"/>
      <w:kern w:val="0"/>
      <w:szCs w:val="24"/>
      <w:lang w:eastAsia="en-US"/>
    </w:rPr>
  </w:style>
  <w:style w:type="character" w:customStyle="1" w:styleId="a8">
    <w:name w:val="本文 字元"/>
    <w:basedOn w:val="a0"/>
    <w:link w:val="a7"/>
    <w:uiPriority w:val="1"/>
    <w:rsid w:val="008B1DA0"/>
    <w:rPr>
      <w:rFonts w:ascii="標楷體" w:eastAsia="標楷體" w:hAnsi="標楷體"/>
      <w:kern w:val="0"/>
      <w:szCs w:val="24"/>
      <w:lang w:eastAsia="en-US"/>
    </w:rPr>
  </w:style>
  <w:style w:type="paragraph" w:styleId="a9">
    <w:name w:val="List Paragraph"/>
    <w:basedOn w:val="a"/>
    <w:uiPriority w:val="1"/>
    <w:qFormat/>
    <w:rsid w:val="008B1DA0"/>
    <w:pPr>
      <w:ind w:leftChars="200" w:left="480"/>
    </w:pPr>
  </w:style>
  <w:style w:type="paragraph" w:styleId="aa">
    <w:name w:val="Balloon Text"/>
    <w:basedOn w:val="a"/>
    <w:link w:val="ab"/>
    <w:uiPriority w:val="99"/>
    <w:semiHidden/>
    <w:unhideWhenUsed/>
    <w:rsid w:val="00C900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00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DA0"/>
    <w:pPr>
      <w:tabs>
        <w:tab w:val="center" w:pos="4153"/>
        <w:tab w:val="right" w:pos="8306"/>
      </w:tabs>
      <w:snapToGrid w:val="0"/>
    </w:pPr>
    <w:rPr>
      <w:sz w:val="20"/>
      <w:szCs w:val="20"/>
    </w:rPr>
  </w:style>
  <w:style w:type="character" w:customStyle="1" w:styleId="a4">
    <w:name w:val="頁首 字元"/>
    <w:basedOn w:val="a0"/>
    <w:link w:val="a3"/>
    <w:uiPriority w:val="99"/>
    <w:rsid w:val="008B1DA0"/>
    <w:rPr>
      <w:sz w:val="20"/>
      <w:szCs w:val="20"/>
    </w:rPr>
  </w:style>
  <w:style w:type="paragraph" w:styleId="a5">
    <w:name w:val="footer"/>
    <w:basedOn w:val="a"/>
    <w:link w:val="a6"/>
    <w:uiPriority w:val="99"/>
    <w:unhideWhenUsed/>
    <w:rsid w:val="008B1DA0"/>
    <w:pPr>
      <w:tabs>
        <w:tab w:val="center" w:pos="4153"/>
        <w:tab w:val="right" w:pos="8306"/>
      </w:tabs>
      <w:snapToGrid w:val="0"/>
    </w:pPr>
    <w:rPr>
      <w:sz w:val="20"/>
      <w:szCs w:val="20"/>
    </w:rPr>
  </w:style>
  <w:style w:type="character" w:customStyle="1" w:styleId="a6">
    <w:name w:val="頁尾 字元"/>
    <w:basedOn w:val="a0"/>
    <w:link w:val="a5"/>
    <w:uiPriority w:val="99"/>
    <w:rsid w:val="008B1DA0"/>
    <w:rPr>
      <w:sz w:val="20"/>
      <w:szCs w:val="20"/>
    </w:rPr>
  </w:style>
  <w:style w:type="paragraph" w:customStyle="1" w:styleId="Default">
    <w:name w:val="Default"/>
    <w:rsid w:val="008B1DA0"/>
    <w:pPr>
      <w:widowControl w:val="0"/>
      <w:autoSpaceDE w:val="0"/>
      <w:autoSpaceDN w:val="0"/>
      <w:adjustRightInd w:val="0"/>
    </w:pPr>
    <w:rPr>
      <w:rFonts w:ascii="標楷體" w:hAnsi="標楷體" w:cs="標楷體"/>
      <w:color w:val="000000"/>
      <w:kern w:val="0"/>
      <w:szCs w:val="24"/>
    </w:rPr>
  </w:style>
  <w:style w:type="paragraph" w:styleId="a7">
    <w:name w:val="Body Text"/>
    <w:basedOn w:val="a"/>
    <w:link w:val="a8"/>
    <w:uiPriority w:val="1"/>
    <w:qFormat/>
    <w:rsid w:val="008B1DA0"/>
    <w:pPr>
      <w:spacing w:before="34"/>
      <w:ind w:left="597"/>
    </w:pPr>
    <w:rPr>
      <w:rFonts w:ascii="標楷體" w:eastAsia="標楷體" w:hAnsi="標楷體"/>
      <w:kern w:val="0"/>
      <w:szCs w:val="24"/>
      <w:lang w:eastAsia="en-US"/>
    </w:rPr>
  </w:style>
  <w:style w:type="character" w:customStyle="1" w:styleId="a8">
    <w:name w:val="本文 字元"/>
    <w:basedOn w:val="a0"/>
    <w:link w:val="a7"/>
    <w:uiPriority w:val="1"/>
    <w:rsid w:val="008B1DA0"/>
    <w:rPr>
      <w:rFonts w:ascii="標楷體" w:eastAsia="標楷體" w:hAnsi="標楷體"/>
      <w:kern w:val="0"/>
      <w:szCs w:val="24"/>
      <w:lang w:eastAsia="en-US"/>
    </w:rPr>
  </w:style>
  <w:style w:type="paragraph" w:styleId="a9">
    <w:name w:val="List Paragraph"/>
    <w:basedOn w:val="a"/>
    <w:uiPriority w:val="1"/>
    <w:qFormat/>
    <w:rsid w:val="008B1DA0"/>
    <w:pPr>
      <w:ind w:leftChars="200" w:left="480"/>
    </w:pPr>
  </w:style>
  <w:style w:type="paragraph" w:styleId="aa">
    <w:name w:val="Balloon Text"/>
    <w:basedOn w:val="a"/>
    <w:link w:val="ab"/>
    <w:uiPriority w:val="99"/>
    <w:semiHidden/>
    <w:unhideWhenUsed/>
    <w:rsid w:val="00C900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0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2018-01-23T01:52:00Z</cp:lastPrinted>
  <dcterms:created xsi:type="dcterms:W3CDTF">2017-12-29T07:08:00Z</dcterms:created>
  <dcterms:modified xsi:type="dcterms:W3CDTF">2018-01-23T01:52:00Z</dcterms:modified>
</cp:coreProperties>
</file>