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46" w:rsidRPr="00BD16CC" w:rsidRDefault="00D07446" w:rsidP="00D07446">
      <w:pPr>
        <w:rPr>
          <w:rFonts w:eastAsia="標楷體" w:cs="標楷體"/>
          <w:b/>
          <w:kern w:val="0"/>
          <w:sz w:val="32"/>
          <w:szCs w:val="32"/>
        </w:rPr>
      </w:pPr>
      <w:bookmarkStart w:id="0" w:name="_GoBack"/>
      <w:bookmarkEnd w:id="0"/>
      <w:r>
        <w:rPr>
          <w:rFonts w:eastAsia="標楷體" w:cs="標楷體" w:hint="eastAsia"/>
          <w:b/>
          <w:kern w:val="0"/>
          <w:sz w:val="32"/>
          <w:szCs w:val="32"/>
        </w:rPr>
        <w:t xml:space="preserve"> </w:t>
      </w:r>
      <w:r>
        <w:rPr>
          <w:rFonts w:eastAsia="標楷體" w:cs="標楷體"/>
          <w:b/>
          <w:kern w:val="0"/>
          <w:sz w:val="32"/>
          <w:szCs w:val="32"/>
        </w:rPr>
        <w:t xml:space="preserve">   </w:t>
      </w:r>
      <w:r>
        <w:rPr>
          <w:rFonts w:eastAsia="標楷體" w:cs="標楷體"/>
          <w:b/>
          <w:kern w:val="0"/>
          <w:sz w:val="32"/>
          <w:szCs w:val="32"/>
        </w:rPr>
        <w:t>國</w:t>
      </w:r>
      <w:r w:rsidRPr="00BD16CC">
        <w:rPr>
          <w:rFonts w:eastAsia="標楷體" w:cs="標楷體"/>
          <w:b/>
          <w:kern w:val="0"/>
          <w:sz w:val="32"/>
          <w:szCs w:val="32"/>
        </w:rPr>
        <w:t>立嘉義大學</w:t>
      </w:r>
      <w:r w:rsidRPr="00BD16CC">
        <w:rPr>
          <w:rFonts w:eastAsia="標楷體" w:cs="標楷體"/>
          <w:b/>
          <w:kern w:val="0"/>
          <w:sz w:val="32"/>
          <w:szCs w:val="32"/>
        </w:rPr>
        <w:t xml:space="preserve">   </w:t>
      </w:r>
      <w:r w:rsidRPr="00BD16CC">
        <w:rPr>
          <w:rFonts w:eastAsia="標楷體" w:cs="標楷體"/>
          <w:b/>
          <w:kern w:val="0"/>
          <w:sz w:val="32"/>
          <w:szCs w:val="32"/>
        </w:rPr>
        <w:t>學年度</w:t>
      </w:r>
      <w:r w:rsidRPr="00BD16CC">
        <w:rPr>
          <w:rFonts w:eastAsia="標楷體" w:cs="標楷體"/>
          <w:b/>
          <w:kern w:val="0"/>
          <w:sz w:val="32"/>
          <w:szCs w:val="32"/>
        </w:rPr>
        <w:t xml:space="preserve"> </w:t>
      </w:r>
      <w:r w:rsidRPr="00BD16CC">
        <w:rPr>
          <w:rFonts w:eastAsia="標楷體" w:cs="標楷體"/>
          <w:b/>
          <w:kern w:val="0"/>
          <w:sz w:val="32"/>
          <w:szCs w:val="32"/>
        </w:rPr>
        <w:t>優良導師推薦表</w:t>
      </w:r>
    </w:p>
    <w:p w:rsidR="00D07446" w:rsidRPr="00BD16CC" w:rsidRDefault="00D07446" w:rsidP="00D07446">
      <w:pPr>
        <w:jc w:val="center"/>
        <w:rPr>
          <w:rFonts w:eastAsia="標楷體" w:cs="標楷體"/>
          <w:kern w:val="0"/>
          <w:sz w:val="22"/>
          <w:szCs w:val="22"/>
        </w:rPr>
      </w:pPr>
    </w:p>
    <w:tbl>
      <w:tblPr>
        <w:tblW w:w="9685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138"/>
        <w:gridCol w:w="994"/>
        <w:gridCol w:w="850"/>
        <w:gridCol w:w="1134"/>
        <w:gridCol w:w="142"/>
        <w:gridCol w:w="1559"/>
        <w:gridCol w:w="287"/>
        <w:gridCol w:w="1134"/>
        <w:gridCol w:w="90"/>
        <w:gridCol w:w="1185"/>
        <w:gridCol w:w="1060"/>
      </w:tblGrid>
      <w:tr w:rsidR="00D07446" w:rsidRPr="00BD16CC" w:rsidTr="006D4E28">
        <w:trPr>
          <w:cantSplit/>
          <w:trHeight w:hRule="exact" w:val="708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jc w:val="center"/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  <w:t>學院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rPr>
                <w:rFonts w:eastAsia="標楷體" w:cs="標楷體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jc w:val="center"/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t>系所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</w:pPr>
          </w:p>
        </w:tc>
      </w:tr>
      <w:tr w:rsidR="00D07446" w:rsidRPr="00BD16CC" w:rsidTr="006D4E28">
        <w:trPr>
          <w:cantSplit/>
          <w:trHeight w:hRule="exact" w:val="1012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jc w:val="center"/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  <w:t>姓名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spacing w:line="240" w:lineRule="atLeast"/>
              <w:rPr>
                <w:rFonts w:eastAsia="標楷體" w:cs="標楷體"/>
                <w:kern w:val="0"/>
                <w:sz w:val="22"/>
                <w:szCs w:val="22"/>
              </w:rPr>
            </w:pPr>
            <w:r w:rsidRPr="00BD16CC">
              <w:rPr>
                <w:rFonts w:eastAsia="標楷體" w:cs="標楷體" w:hint="eastAsia"/>
                <w:b/>
                <w:spacing w:val="-4"/>
                <w:kern w:val="0"/>
                <w:sz w:val="22"/>
                <w:szCs w:val="22"/>
              </w:rPr>
              <w:t>近五年內</w:t>
            </w:r>
            <w:r w:rsidRPr="00BD16CC">
              <w:rPr>
                <w:rFonts w:eastAsia="標楷體" w:cs="標楷體"/>
                <w:b/>
                <w:spacing w:val="-4"/>
                <w:kern w:val="0"/>
                <w:sz w:val="22"/>
                <w:szCs w:val="22"/>
              </w:rPr>
              <w:t>擔任導師</w:t>
            </w:r>
            <w:r w:rsidRPr="00BD16CC">
              <w:rPr>
                <w:rFonts w:eastAsia="標楷體" w:cs="標楷體"/>
                <w:b/>
                <w:spacing w:val="-3"/>
                <w:kern w:val="0"/>
                <w:sz w:val="22"/>
                <w:szCs w:val="22"/>
              </w:rPr>
              <w:t>年資</w:t>
            </w:r>
            <w:r w:rsidRPr="00BD16CC">
              <w:rPr>
                <w:rFonts w:eastAsia="標楷體" w:cs="標楷體" w:hint="eastAsia"/>
                <w:b/>
                <w:spacing w:val="-3"/>
                <w:kern w:val="0"/>
                <w:sz w:val="22"/>
                <w:szCs w:val="22"/>
              </w:rPr>
              <w:t>累計</w:t>
            </w:r>
            <w:r w:rsidRPr="00BD16CC">
              <w:rPr>
                <w:rFonts w:eastAsia="標楷體" w:cs="標楷體" w:hint="eastAsia"/>
                <w:spacing w:val="-3"/>
                <w:kern w:val="0"/>
                <w:sz w:val="22"/>
                <w:szCs w:val="22"/>
              </w:rPr>
              <w:t>滿</w:t>
            </w:r>
            <w:r w:rsidRPr="00BD16CC">
              <w:rPr>
                <w:rFonts w:eastAsia="標楷體" w:cs="標楷體"/>
                <w:spacing w:val="-3"/>
                <w:kern w:val="0"/>
                <w:sz w:val="22"/>
                <w:szCs w:val="22"/>
              </w:rPr>
              <w:t>三</w:t>
            </w:r>
            <w:r w:rsidRPr="00BD16CC">
              <w:rPr>
                <w:rFonts w:eastAsia="標楷體" w:cs="標楷體" w:hint="eastAsia"/>
                <w:spacing w:val="-3"/>
                <w:kern w:val="0"/>
                <w:sz w:val="22"/>
                <w:szCs w:val="22"/>
              </w:rPr>
              <w:t>學</w:t>
            </w:r>
            <w:r w:rsidRPr="00BD16CC">
              <w:rPr>
                <w:rFonts w:eastAsia="標楷體" w:cs="標楷體"/>
                <w:spacing w:val="-3"/>
                <w:kern w:val="0"/>
                <w:sz w:val="22"/>
                <w:szCs w:val="22"/>
              </w:rPr>
              <w:t>年</w:t>
            </w:r>
            <w:r w:rsidRPr="00BD16CC">
              <w:rPr>
                <w:rFonts w:eastAsia="標楷體" w:cs="標楷體" w:hint="eastAsia"/>
                <w:spacing w:val="-3"/>
                <w:kern w:val="0"/>
                <w:sz w:val="22"/>
                <w:szCs w:val="22"/>
              </w:rPr>
              <w:t>(</w:t>
            </w:r>
            <w:r w:rsidRPr="00BD16CC">
              <w:rPr>
                <w:rFonts w:eastAsia="標楷體" w:cs="標楷體" w:hint="eastAsia"/>
                <w:spacing w:val="-3"/>
                <w:kern w:val="0"/>
                <w:sz w:val="22"/>
                <w:szCs w:val="22"/>
              </w:rPr>
              <w:t>含</w:t>
            </w:r>
            <w:r w:rsidRPr="00BD16CC">
              <w:rPr>
                <w:rFonts w:eastAsia="標楷體" w:cs="標楷體" w:hint="eastAsia"/>
                <w:spacing w:val="-3"/>
                <w:kern w:val="0"/>
                <w:sz w:val="22"/>
                <w:szCs w:val="22"/>
              </w:rPr>
              <w:t>)</w:t>
            </w:r>
            <w:r w:rsidRPr="00BD16CC">
              <w:rPr>
                <w:rFonts w:eastAsia="標楷體" w:cs="標楷體"/>
                <w:spacing w:val="-3"/>
                <w:kern w:val="0"/>
                <w:sz w:val="22"/>
                <w:szCs w:val="22"/>
              </w:rPr>
              <w:t>以上之現任</w:t>
            </w:r>
            <w:r w:rsidRPr="00BD16CC">
              <w:rPr>
                <w:rFonts w:eastAsia="標楷體" w:cs="標楷體" w:hint="eastAsia"/>
                <w:spacing w:val="-3"/>
                <w:kern w:val="0"/>
                <w:sz w:val="22"/>
                <w:szCs w:val="22"/>
              </w:rPr>
              <w:t>班級導師或認輔</w:t>
            </w:r>
            <w:r w:rsidRPr="00BD16CC">
              <w:rPr>
                <w:rFonts w:eastAsia="標楷體" w:cs="標楷體"/>
                <w:spacing w:val="-3"/>
                <w:kern w:val="0"/>
                <w:sz w:val="22"/>
                <w:szCs w:val="22"/>
              </w:rPr>
              <w:t>導師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jc w:val="center"/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sym w:font="Webdings" w:char="F063"/>
            </w: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t>是</w:t>
            </w: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t xml:space="preserve"> </w:t>
            </w: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sym w:font="Webdings" w:char="F063"/>
            </w: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t>否</w:t>
            </w:r>
          </w:p>
        </w:tc>
      </w:tr>
      <w:tr w:rsidR="00D07446" w:rsidRPr="00BD16CC" w:rsidTr="006D4E28">
        <w:trPr>
          <w:cantSplit/>
          <w:trHeight w:hRule="exact" w:val="708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spacing w:line="240" w:lineRule="atLeast"/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  <w:t>擔任班級導師年資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spacing w:line="240" w:lineRule="atLeast"/>
              <w:ind w:firstLineChars="150" w:firstLine="369"/>
              <w:rPr>
                <w:rFonts w:eastAsia="標楷體" w:cs="標楷體"/>
                <w:spacing w:val="-12"/>
                <w:kern w:val="0"/>
                <w:sz w:val="27"/>
                <w:szCs w:val="27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</w:rPr>
              <w:t xml:space="preserve">    </w:t>
            </w:r>
            <w:r w:rsidRPr="00BD16CC">
              <w:rPr>
                <w:rFonts w:eastAsia="標楷體" w:cs="標楷體" w:hint="eastAsia"/>
                <w:spacing w:val="-12"/>
                <w:kern w:val="0"/>
                <w:sz w:val="27"/>
                <w:szCs w:val="27"/>
              </w:rPr>
              <w:t xml:space="preserve">            </w:t>
            </w: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</w:rPr>
              <w:t>年</w:t>
            </w:r>
          </w:p>
          <w:p w:rsidR="00D07446" w:rsidRPr="00BD16CC" w:rsidRDefault="00D07446" w:rsidP="006D4E28">
            <w:pPr>
              <w:snapToGrid w:val="0"/>
              <w:spacing w:line="240" w:lineRule="atLeast"/>
              <w:rPr>
                <w:rFonts w:eastAsia="標楷體" w:cs="標楷體"/>
                <w:spacing w:val="-12"/>
                <w:kern w:val="0"/>
                <w:sz w:val="27"/>
                <w:szCs w:val="27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</w:rPr>
              <w:t>如佐證資料附件</w:t>
            </w: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</w:rPr>
              <w:t>( )</w:t>
            </w: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</w:rPr>
              <w:t>頁碼第</w:t>
            </w: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</w:rPr>
              <w:t xml:space="preserve">  </w:t>
            </w: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</w:rPr>
              <w:t>頁。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spacing w:line="240" w:lineRule="atLeast"/>
              <w:rPr>
                <w:rFonts w:eastAsia="標楷體" w:cs="標楷體"/>
                <w:spacing w:val="-12"/>
                <w:kern w:val="0"/>
                <w:sz w:val="22"/>
                <w:szCs w:val="22"/>
              </w:rPr>
            </w:pPr>
            <w:r w:rsidRPr="00BD16CC">
              <w:rPr>
                <w:rFonts w:eastAsia="標楷體" w:cs="標楷體" w:hint="eastAsia"/>
                <w:kern w:val="0"/>
                <w:sz w:val="22"/>
                <w:szCs w:val="22"/>
              </w:rPr>
              <w:t>執行導師任務間</w:t>
            </w:r>
            <w:r w:rsidRPr="00BD16CC">
              <w:rPr>
                <w:rFonts w:eastAsia="標楷體" w:cs="標楷體"/>
                <w:kern w:val="0"/>
                <w:sz w:val="22"/>
                <w:szCs w:val="22"/>
              </w:rPr>
              <w:t>隔</w:t>
            </w:r>
            <w:r w:rsidRPr="00BD16CC">
              <w:rPr>
                <w:rFonts w:eastAsia="標楷體" w:cs="標楷體" w:hint="eastAsia"/>
                <w:kern w:val="0"/>
                <w:sz w:val="22"/>
                <w:szCs w:val="22"/>
              </w:rPr>
              <w:t>滿</w:t>
            </w:r>
            <w:r w:rsidRPr="00BD16CC">
              <w:rPr>
                <w:rFonts w:eastAsia="標楷體" w:cs="標楷體"/>
                <w:kern w:val="0"/>
                <w:sz w:val="22"/>
                <w:szCs w:val="22"/>
              </w:rPr>
              <w:t>三</w:t>
            </w:r>
            <w:r w:rsidRPr="00BD16CC">
              <w:rPr>
                <w:rFonts w:eastAsia="標楷體" w:cs="標楷體" w:hint="eastAsia"/>
                <w:kern w:val="0"/>
                <w:sz w:val="22"/>
                <w:szCs w:val="22"/>
              </w:rPr>
              <w:t>學</w:t>
            </w:r>
            <w:r w:rsidRPr="00BD16CC">
              <w:rPr>
                <w:rFonts w:eastAsia="標楷體" w:cs="標楷體"/>
                <w:kern w:val="0"/>
                <w:sz w:val="22"/>
                <w:szCs w:val="22"/>
              </w:rPr>
              <w:t>年度</w:t>
            </w:r>
            <w:r w:rsidRPr="00BD16CC">
              <w:rPr>
                <w:rFonts w:eastAsia="標楷體" w:cs="標楷體" w:hint="eastAsia"/>
                <w:kern w:val="0"/>
                <w:sz w:val="22"/>
                <w:szCs w:val="22"/>
              </w:rPr>
              <w:t>內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</w:rPr>
              <w:t>是否曾當選校級優良導師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jc w:val="center"/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sym w:font="Webdings" w:char="F063"/>
            </w: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t>是</w:t>
            </w:r>
            <w:r w:rsidRPr="00BD16CC">
              <w:rPr>
                <w:rFonts w:eastAsia="標楷體" w:cs="標楷體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sym w:font="Webdings" w:char="F063"/>
            </w:r>
            <w:r w:rsidRPr="00BD16CC">
              <w:rPr>
                <w:rFonts w:eastAsia="標楷體" w:cs="標楷體"/>
                <w:spacing w:val="-12"/>
                <w:kern w:val="0"/>
                <w:sz w:val="28"/>
                <w:szCs w:val="28"/>
                <w:lang w:eastAsia="en-US"/>
              </w:rPr>
              <w:t>否</w:t>
            </w:r>
          </w:p>
        </w:tc>
      </w:tr>
      <w:tr w:rsidR="00D07446" w:rsidRPr="00BD16CC" w:rsidTr="006D4E28">
        <w:trPr>
          <w:cantSplit/>
          <w:trHeight w:hRule="exact" w:val="662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spacing w:line="240" w:lineRule="atLeast"/>
              <w:jc w:val="center"/>
              <w:rPr>
                <w:rFonts w:eastAsia="標楷體" w:cs="標楷體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  <w:t>評審項目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widowControl/>
              <w:snapToGrid w:val="0"/>
              <w:ind w:rightChars="872" w:right="2093"/>
              <w:jc w:val="center"/>
              <w:rPr>
                <w:rFonts w:eastAsia="標楷體" w:cs="標楷體"/>
                <w:spacing w:val="-12"/>
                <w:kern w:val="0"/>
                <w:sz w:val="28"/>
              </w:rPr>
            </w:pPr>
            <w:r w:rsidRPr="00BD16CC">
              <w:rPr>
                <w:rFonts w:eastAsia="標楷體" w:cs="新細明體"/>
                <w:kern w:val="0"/>
                <w:sz w:val="28"/>
              </w:rPr>
              <w:t>具體事</w:t>
            </w:r>
            <w:r w:rsidRPr="00BD16CC">
              <w:rPr>
                <w:rFonts w:eastAsia="標楷體" w:cs="新細明體" w:hint="eastAsia"/>
                <w:kern w:val="0"/>
                <w:sz w:val="28"/>
              </w:rPr>
              <w:t>實或成果</w:t>
            </w:r>
          </w:p>
          <w:p w:rsidR="00D07446" w:rsidRPr="00BD16CC" w:rsidRDefault="00D07446" w:rsidP="006D4E28">
            <w:pPr>
              <w:widowControl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BD16CC">
              <w:rPr>
                <w:rFonts w:eastAsia="標楷體" w:cs="標楷體"/>
                <w:spacing w:val="-20"/>
                <w:kern w:val="0"/>
              </w:rPr>
              <w:t>(</w:t>
            </w:r>
            <w:r w:rsidRPr="00BD16CC">
              <w:rPr>
                <w:rFonts w:eastAsia="標楷體" w:cs="標楷體" w:hint="eastAsia"/>
                <w:spacing w:val="-20"/>
                <w:kern w:val="0"/>
              </w:rPr>
              <w:t>請自行依據</w:t>
            </w:r>
            <w:r w:rsidRPr="00BD16CC">
              <w:rPr>
                <w:rFonts w:eastAsia="標楷體" w:cs="標楷體"/>
                <w:spacing w:val="-20"/>
                <w:kern w:val="0"/>
              </w:rPr>
              <w:t>前</w:t>
            </w:r>
            <w:r w:rsidRPr="00BD16CC">
              <w:rPr>
                <w:rFonts w:eastAsia="標楷體" w:cs="標楷體"/>
                <w:spacing w:val="-20"/>
                <w:kern w:val="0"/>
              </w:rPr>
              <w:t>3</w:t>
            </w:r>
            <w:r w:rsidRPr="00BD16CC">
              <w:rPr>
                <w:rFonts w:eastAsia="標楷體" w:cs="標楷體"/>
                <w:spacing w:val="-20"/>
                <w:kern w:val="0"/>
              </w:rPr>
              <w:t>學年度導師任內資料</w:t>
            </w:r>
            <w:r w:rsidRPr="00BD16CC">
              <w:rPr>
                <w:rFonts w:eastAsia="標楷體" w:cs="標楷體" w:hint="eastAsia"/>
                <w:spacing w:val="-20"/>
                <w:kern w:val="0"/>
              </w:rPr>
              <w:t>簡述</w:t>
            </w:r>
            <w:r w:rsidRPr="00BD16CC">
              <w:rPr>
                <w:rFonts w:eastAsia="標楷體" w:cs="標楷體"/>
                <w:spacing w:val="-20"/>
                <w:kern w:val="0"/>
              </w:rPr>
              <w:t>)</w:t>
            </w:r>
          </w:p>
          <w:p w:rsidR="00D07446" w:rsidRPr="00BD16CC" w:rsidRDefault="00D07446" w:rsidP="006D4E28">
            <w:pPr>
              <w:snapToGrid w:val="0"/>
              <w:spacing w:line="240" w:lineRule="atLeast"/>
              <w:jc w:val="center"/>
              <w:rPr>
                <w:rFonts w:eastAsia="標楷體" w:cs="標楷體"/>
                <w:spacing w:val="-12"/>
                <w:kern w:val="0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widowControl/>
              <w:jc w:val="center"/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  <w:t>佐證資料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spacing w:line="240" w:lineRule="atLeast"/>
              <w:jc w:val="center"/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  <w:t>初審</w:t>
            </w:r>
          </w:p>
          <w:p w:rsidR="00D07446" w:rsidRPr="00BD16CC" w:rsidRDefault="00D07446" w:rsidP="006D4E28">
            <w:pPr>
              <w:snapToGrid w:val="0"/>
              <w:spacing w:line="240" w:lineRule="atLeast"/>
              <w:jc w:val="center"/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  <w:t>得分</w:t>
            </w:r>
          </w:p>
        </w:tc>
      </w:tr>
      <w:tr w:rsidR="00D07446" w:rsidRPr="00BD16CC" w:rsidTr="006D4E28">
        <w:trPr>
          <w:cantSplit/>
          <w:trHeight w:hRule="exact" w:val="2649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ind w:left="374" w:hanging="374"/>
              <w:rPr>
                <w:rFonts w:eastAsia="標楷體" w:cs="標楷體"/>
                <w:b/>
                <w:kern w:val="0"/>
                <w:sz w:val="22"/>
                <w:szCs w:val="22"/>
              </w:rPr>
            </w:pPr>
            <w:r>
              <w:rPr>
                <w:rFonts w:eastAsia="標楷體" w:cs="標楷體" w:hint="eastAsia"/>
                <w:b/>
                <w:kern w:val="0"/>
                <w:sz w:val="22"/>
                <w:szCs w:val="22"/>
              </w:rPr>
              <w:t>一</w:t>
            </w:r>
            <w:r w:rsidRPr="00BD16CC">
              <w:rPr>
                <w:rFonts w:eastAsia="標楷體" w:cs="標楷體" w:hint="eastAsia"/>
                <w:b/>
                <w:kern w:val="0"/>
                <w:sz w:val="22"/>
                <w:szCs w:val="22"/>
              </w:rPr>
              <w:t>、</w:t>
            </w:r>
            <w:r w:rsidRPr="00237158">
              <w:rPr>
                <w:rFonts w:eastAsia="標楷體" w:cs="標楷體" w:hint="eastAsia"/>
                <w:b/>
                <w:kern w:val="0"/>
              </w:rPr>
              <w:t>學生</w:t>
            </w:r>
            <w:r w:rsidRPr="00237158">
              <w:rPr>
                <w:rFonts w:eastAsia="標楷體" w:cs="標楷體" w:hint="eastAsia"/>
                <w:b/>
                <w:kern w:val="0"/>
                <w:u w:val="single"/>
              </w:rPr>
              <w:t>輔導與關懷類</w:t>
            </w:r>
            <w:r w:rsidRPr="00237158">
              <w:rPr>
                <w:rFonts w:eastAsia="標楷體" w:cs="標楷體"/>
                <w:kern w:val="0"/>
              </w:rPr>
              <w:t>(40%)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Default="00D07446" w:rsidP="006D4E28">
            <w:pPr>
              <w:snapToGrid w:val="0"/>
              <w:ind w:leftChars="36" w:left="88" w:hanging="2"/>
              <w:rPr>
                <w:rFonts w:eastAsia="標楷體" w:cs="標楷體"/>
                <w:color w:val="000000"/>
                <w:kern w:val="0"/>
                <w:sz w:val="22"/>
                <w:szCs w:val="22"/>
              </w:rPr>
            </w:pPr>
            <w:r w:rsidRPr="00BD16CC">
              <w:rPr>
                <w:rFonts w:eastAsia="標楷體" w:cs="標楷體" w:hint="eastAsia"/>
                <w:kern w:val="0"/>
                <w:sz w:val="22"/>
              </w:rPr>
              <w:t>檢閱學生綜合資料、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審閱班會紀錄、管理導師生交流</w:t>
            </w:r>
          </w:p>
          <w:p w:rsidR="00D07446" w:rsidRPr="00C53A91" w:rsidRDefault="00D07446" w:rsidP="006D4E28">
            <w:pPr>
              <w:snapToGrid w:val="0"/>
              <w:ind w:leftChars="36" w:left="88" w:hanging="2"/>
              <w:rPr>
                <w:rFonts w:eastAsia="標楷體" w:cs="標楷體"/>
                <w:kern w:val="0"/>
                <w:sz w:val="22"/>
              </w:rPr>
            </w:pP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平台、建立學生輔導紀錄</w:t>
            </w: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、危機或通報事件之協助與處理，以及系統合作等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註：系統合作包含</w:t>
            </w:r>
            <w:r w:rsidRPr="00BD16CC">
              <w:rPr>
                <w:rFonts w:eastAsia="標楷體" w:cs="標楷體" w:hint="eastAsia"/>
                <w:kern w:val="0"/>
                <w:sz w:val="22"/>
              </w:rPr>
              <w:t>當發現學生有心理、情緒、行為困擾或特殊需求時，</w:t>
            </w:r>
            <w:r w:rsidRPr="00BD16CC">
              <w:rPr>
                <w:rFonts w:eastAsia="標楷體" w:cs="新細明體" w:hint="eastAsia"/>
                <w:kern w:val="0"/>
                <w:sz w:val="22"/>
              </w:rPr>
              <w:t>應通知家長、監護人或緊急聯絡人，或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轉介至本校學生輔導中心接受諮商；如有需要時，出席親師座談會或個案協調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/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研討會等。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如附件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(  )</w:t>
            </w:r>
          </w:p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頁碼第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 xml:space="preserve">  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</w:rPr>
            </w:pPr>
          </w:p>
        </w:tc>
      </w:tr>
      <w:tr w:rsidR="00D07446" w:rsidRPr="00BD16CC" w:rsidTr="006D4E28">
        <w:trPr>
          <w:cantSplit/>
          <w:trHeight w:val="5218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ind w:left="374" w:hanging="374"/>
              <w:rPr>
                <w:rFonts w:eastAsia="標楷體" w:cs="標楷體"/>
                <w:kern w:val="0"/>
                <w:sz w:val="22"/>
                <w:szCs w:val="22"/>
              </w:rPr>
            </w:pPr>
            <w:r>
              <w:rPr>
                <w:rFonts w:eastAsia="標楷體" w:cs="標楷體"/>
                <w:kern w:val="0"/>
                <w:sz w:val="22"/>
                <w:szCs w:val="22"/>
              </w:rPr>
              <w:t>二</w:t>
            </w:r>
            <w:r w:rsidRPr="00BD16CC">
              <w:rPr>
                <w:rFonts w:eastAsia="標楷體" w:cs="標楷體"/>
                <w:kern w:val="0"/>
                <w:sz w:val="22"/>
                <w:szCs w:val="22"/>
              </w:rPr>
              <w:t>、</w:t>
            </w:r>
            <w:r>
              <w:rPr>
                <w:rFonts w:eastAsia="標楷體" w:cs="標楷體" w:hint="eastAsia"/>
                <w:b/>
                <w:kern w:val="0"/>
              </w:rPr>
              <w:t>團體形式活動類</w:t>
            </w:r>
            <w:r w:rsidRPr="00BD16CC">
              <w:rPr>
                <w:rFonts w:eastAsia="標楷體" w:cs="標楷體"/>
                <w:kern w:val="0"/>
                <w:sz w:val="22"/>
                <w:szCs w:val="22"/>
              </w:rPr>
              <w:t xml:space="preserve"> </w:t>
            </w:r>
            <w:r w:rsidRPr="00237158">
              <w:rPr>
                <w:rFonts w:eastAsia="標楷體" w:cs="標楷體"/>
                <w:kern w:val="0"/>
              </w:rPr>
              <w:t>(40%)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Default="00D07446" w:rsidP="006D4E28">
            <w:pPr>
              <w:snapToGrid w:val="0"/>
              <w:ind w:leftChars="36" w:left="88" w:hanging="2"/>
              <w:rPr>
                <w:rFonts w:eastAsia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標楷體" w:hint="eastAsia"/>
                <w:kern w:val="0"/>
                <w:sz w:val="22"/>
                <w:szCs w:val="22"/>
              </w:rPr>
              <w:t>可包含各式班級或團體形式活動，</w:t>
            </w:r>
            <w:r w:rsidRPr="00237158">
              <w:rPr>
                <w:rFonts w:eastAsia="標楷體" w:cs="標楷體" w:hint="eastAsia"/>
                <w:kern w:val="0"/>
                <w:sz w:val="22"/>
                <w:szCs w:val="22"/>
              </w:rPr>
              <w:t>提供</w:t>
            </w:r>
            <w:r>
              <w:rPr>
                <w:rFonts w:eastAsia="標楷體" w:cs="標楷體" w:hint="eastAsia"/>
                <w:kern w:val="0"/>
                <w:sz w:val="22"/>
                <w:szCs w:val="22"/>
              </w:rPr>
              <w:t>導生</w:t>
            </w:r>
            <w:r w:rsidRPr="00237158">
              <w:rPr>
                <w:rFonts w:eastAsia="標楷體" w:cs="標楷體" w:hint="eastAsia"/>
                <w:kern w:val="0"/>
                <w:sz w:val="22"/>
                <w:szCs w:val="22"/>
              </w:rPr>
              <w:t>生活</w:t>
            </w:r>
            <w:r>
              <w:rPr>
                <w:rFonts w:eastAsia="標楷體" w:cs="標楷體" w:hint="eastAsia"/>
                <w:kern w:val="0"/>
                <w:sz w:val="22"/>
                <w:szCs w:val="22"/>
              </w:rPr>
              <w:t>、</w:t>
            </w:r>
            <w:r w:rsidRPr="00237158">
              <w:rPr>
                <w:rFonts w:eastAsia="標楷體" w:cs="標楷體" w:hint="eastAsia"/>
                <w:kern w:val="0"/>
                <w:sz w:val="22"/>
                <w:szCs w:val="22"/>
              </w:rPr>
              <w:t>學習、生涯</w:t>
            </w:r>
            <w:r>
              <w:rPr>
                <w:rFonts w:eastAsia="標楷體" w:cs="標楷體" w:hint="eastAsia"/>
                <w:kern w:val="0"/>
                <w:sz w:val="22"/>
                <w:szCs w:val="22"/>
              </w:rPr>
              <w:t>等面向之</w:t>
            </w:r>
            <w:r w:rsidRPr="00237158">
              <w:rPr>
                <w:rFonts w:eastAsia="標楷體" w:cs="標楷體" w:hint="eastAsia"/>
                <w:kern w:val="0"/>
                <w:sz w:val="22"/>
                <w:szCs w:val="22"/>
              </w:rPr>
              <w:t>輔導</w:t>
            </w: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，參考項目如下：</w:t>
            </w:r>
          </w:p>
          <w:p w:rsidR="00D07446" w:rsidRDefault="00D07446" w:rsidP="00D07446">
            <w:pPr>
              <w:numPr>
                <w:ilvl w:val="0"/>
                <w:numId w:val="2"/>
              </w:numPr>
              <w:snapToGrid w:val="0"/>
              <w:rPr>
                <w:rFonts w:eastAsia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班級活動：</w:t>
            </w:r>
            <w:r w:rsidRPr="00BD16CC">
              <w:rPr>
                <w:rFonts w:eastAsia="標楷體" w:cs="標楷體" w:hint="eastAsia"/>
                <w:kern w:val="0"/>
                <w:sz w:val="22"/>
              </w:rPr>
              <w:t>參與班級事務、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出席班級活動、召開班會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/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座談會、指導學生出席全校性集會或競賽活動</w:t>
            </w: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D07446" w:rsidRDefault="00D07446" w:rsidP="00D07446">
            <w:pPr>
              <w:numPr>
                <w:ilvl w:val="0"/>
                <w:numId w:val="2"/>
              </w:numPr>
              <w:snapToGrid w:val="0"/>
              <w:rPr>
                <w:rFonts w:eastAsia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生活輔導：</w:t>
            </w:r>
            <w:r w:rsidRPr="00BD16CC">
              <w:rPr>
                <w:rFonts w:eastAsia="標楷體" w:cs="標楷體" w:hint="eastAsia"/>
                <w:kern w:val="0"/>
                <w:sz w:val="22"/>
              </w:rPr>
              <w:t>提供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學生生活常規指導、檢視學生出缺勤狀況、簽核學生請假申請、學生獎懲建議、學生校外賃居訪視、學生交友諮詢、交通事故諮詢、關懷學生身心健康等。</w:t>
            </w:r>
          </w:p>
          <w:p w:rsidR="00D07446" w:rsidRDefault="00D07446" w:rsidP="00D07446">
            <w:pPr>
              <w:numPr>
                <w:ilvl w:val="0"/>
                <w:numId w:val="2"/>
              </w:numPr>
              <w:snapToGrid w:val="0"/>
              <w:rPr>
                <w:rFonts w:eastAsia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學習輔導：</w:t>
            </w:r>
            <w:r w:rsidRPr="00BD16CC">
              <w:rPr>
                <w:rFonts w:eastAsia="標楷體" w:cs="標楷體" w:hint="eastAsia"/>
                <w:kern w:val="0"/>
                <w:sz w:val="22"/>
              </w:rPr>
              <w:t>提供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學生選課諮詢、課業指導、學習方法或技巧指導、課外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/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社團活動輔導、服務學習指導、學習歷程檔案指導；提供弱勢學生助學資源（獎助學金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/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工讀機會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/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升學就業</w:t>
            </w:r>
            <w:r w:rsidRPr="00BD16CC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...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）等。</w:t>
            </w:r>
          </w:p>
          <w:p w:rsidR="00D07446" w:rsidRPr="00237158" w:rsidRDefault="00D07446" w:rsidP="00D07446">
            <w:pPr>
              <w:numPr>
                <w:ilvl w:val="0"/>
                <w:numId w:val="2"/>
              </w:numPr>
              <w:snapToGrid w:val="0"/>
              <w:rPr>
                <w:rFonts w:eastAsia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生涯輔導：</w:t>
            </w:r>
            <w:r w:rsidRPr="00BD16CC">
              <w:rPr>
                <w:rFonts w:eastAsia="標楷體" w:cs="標楷體" w:hint="eastAsia"/>
                <w:kern w:val="0"/>
                <w:sz w:val="22"/>
              </w:rPr>
              <w:t>提供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學生求職或升學資訊、生涯規劃諮詢與輔導、參考課程地圖和職涯地圖建立能力養成計畫、指導</w:t>
            </w:r>
            <w:r w:rsidRPr="00BD16CC">
              <w:rPr>
                <w:rFonts w:eastAsia="標楷體" w:cs="標楷體" w:hint="eastAsia"/>
                <w:kern w:val="0"/>
                <w:sz w:val="22"/>
              </w:rPr>
              <w:t>專業學習及進修計劃。</w:t>
            </w:r>
          </w:p>
          <w:p w:rsidR="00D07446" w:rsidRPr="00C53A91" w:rsidRDefault="00D07446" w:rsidP="00D07446">
            <w:pPr>
              <w:numPr>
                <w:ilvl w:val="0"/>
                <w:numId w:val="2"/>
              </w:numPr>
              <w:snapToGrid w:val="0"/>
              <w:rPr>
                <w:rFonts w:eastAsia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標楷體" w:hint="eastAsia"/>
                <w:kern w:val="0"/>
                <w:sz w:val="22"/>
              </w:rPr>
              <w:t>危機事件後的班級輔導與關懷</w:t>
            </w:r>
            <w:r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如附件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(  )</w:t>
            </w:r>
          </w:p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頁碼第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 xml:space="preserve">  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</w:p>
        </w:tc>
      </w:tr>
      <w:tr w:rsidR="00D07446" w:rsidRPr="00BD16CC" w:rsidTr="006D4E28">
        <w:trPr>
          <w:cantSplit/>
          <w:trHeight w:hRule="exact" w:val="1272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237158" w:rsidRDefault="00D07446" w:rsidP="006D4E28">
            <w:pPr>
              <w:snapToGrid w:val="0"/>
              <w:ind w:left="374" w:hanging="374"/>
              <w:rPr>
                <w:rFonts w:eastAsia="標楷體" w:cs="標楷體"/>
                <w:b/>
                <w:kern w:val="0"/>
              </w:rPr>
            </w:pPr>
            <w:r w:rsidRPr="00237158">
              <w:rPr>
                <w:rFonts w:eastAsia="標楷體" w:cs="標楷體"/>
                <w:b/>
                <w:kern w:val="0"/>
              </w:rPr>
              <w:t>三</w:t>
            </w:r>
            <w:r w:rsidRPr="00237158">
              <w:rPr>
                <w:rFonts w:eastAsia="標楷體" w:cs="標楷體" w:hint="eastAsia"/>
                <w:b/>
                <w:kern w:val="0"/>
              </w:rPr>
              <w:t>、</w:t>
            </w:r>
            <w:r w:rsidRPr="00237158">
              <w:rPr>
                <w:rFonts w:eastAsia="標楷體" w:cs="標楷體" w:hint="eastAsia"/>
                <w:b/>
                <w:kern w:val="0"/>
                <w:lang w:eastAsia="en-US"/>
              </w:rPr>
              <w:t>導師增能類</w:t>
            </w:r>
            <w:r w:rsidRPr="00237158">
              <w:rPr>
                <w:rFonts w:eastAsia="標楷體" w:cs="標楷體"/>
                <w:kern w:val="0"/>
              </w:rPr>
              <w:t xml:space="preserve"> (</w:t>
            </w:r>
            <w:r w:rsidRPr="00942E93">
              <w:rPr>
                <w:rFonts w:eastAsia="標楷體" w:cs="標楷體"/>
                <w:kern w:val="0"/>
              </w:rPr>
              <w:t>2</w:t>
            </w:r>
            <w:r w:rsidRPr="00237158">
              <w:rPr>
                <w:rFonts w:eastAsia="標楷體" w:cs="標楷體"/>
                <w:kern w:val="0"/>
              </w:rPr>
              <w:t>0%)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ind w:leftChars="36" w:left="88" w:hanging="2"/>
              <w:rPr>
                <w:rFonts w:eastAsia="標楷體" w:cs="標楷體"/>
                <w:kern w:val="0"/>
                <w:sz w:val="22"/>
              </w:rPr>
            </w:pPr>
            <w:r w:rsidRPr="00BD16CC">
              <w:rPr>
                <w:rFonts w:eastAsia="標楷體" w:cs="標楷體" w:hint="eastAsia"/>
                <w:kern w:val="0"/>
                <w:sz w:val="22"/>
              </w:rPr>
              <w:t>出席週會、學院導師會議及有關其他會議，並執行與其權責相關之決議；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參與</w:t>
            </w:r>
            <w:r w:rsidRPr="00BD16CC">
              <w:rPr>
                <w:rFonts w:eastAsia="標楷體" w:cs="標楷體" w:hint="eastAsia"/>
                <w:kern w:val="0"/>
                <w:sz w:val="22"/>
                <w:szCs w:val="22"/>
              </w:rPr>
              <w:t>學生事務處或相關單位辦理之</w:t>
            </w:r>
            <w:r w:rsidRPr="00BD16CC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導師輔導知能相關研習活動。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如附件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(  )</w:t>
            </w:r>
          </w:p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頁碼第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 xml:space="preserve">  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</w:rPr>
            </w:pPr>
          </w:p>
        </w:tc>
      </w:tr>
      <w:tr w:rsidR="00D07446" w:rsidRPr="00BD16CC" w:rsidTr="006D4E28">
        <w:trPr>
          <w:cantSplit/>
          <w:trHeight w:val="1550"/>
        </w:trPr>
        <w:tc>
          <w:tcPr>
            <w:tcW w:w="9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446" w:rsidRPr="00BD16CC" w:rsidRDefault="00D07446" w:rsidP="006D4E2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標楷體" w:cs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3"/>
              </w:rPr>
              <w:lastRenderedPageBreak/>
              <w:t>四</w:t>
            </w:r>
            <w:r>
              <w:rPr>
                <w:rFonts w:eastAsia="標楷體" w:hint="eastAsia"/>
                <w:kern w:val="3"/>
              </w:rPr>
              <w:t>、</w:t>
            </w:r>
            <w:r w:rsidRPr="00BD16CC">
              <w:rPr>
                <w:rFonts w:eastAsia="標楷體"/>
                <w:kern w:val="3"/>
              </w:rPr>
              <w:t>導師輔導工作理念</w:t>
            </w:r>
            <w:r w:rsidRPr="00BD16CC">
              <w:rPr>
                <w:rFonts w:hint="eastAsia"/>
                <w:kern w:val="3"/>
              </w:rPr>
              <w:t>：</w:t>
            </w:r>
          </w:p>
        </w:tc>
      </w:tr>
      <w:tr w:rsidR="00D07446" w:rsidRPr="006D4E28" w:rsidTr="006D4E28">
        <w:trPr>
          <w:cantSplit/>
          <w:trHeight w:val="1685"/>
        </w:trPr>
        <w:tc>
          <w:tcPr>
            <w:tcW w:w="9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446" w:rsidRPr="00BD16CC" w:rsidRDefault="00D07446" w:rsidP="006D4E2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/>
                <w:kern w:val="3"/>
              </w:rPr>
              <w:t>五</w:t>
            </w:r>
            <w:r>
              <w:rPr>
                <w:rFonts w:eastAsia="標楷體" w:hint="eastAsia"/>
                <w:kern w:val="3"/>
              </w:rPr>
              <w:t>、</w:t>
            </w:r>
            <w:r>
              <w:rPr>
                <w:rFonts w:eastAsia="標楷體"/>
                <w:kern w:val="3"/>
              </w:rPr>
              <w:t>導師輔導工作</w:t>
            </w:r>
            <w:r w:rsidRPr="00BD16CC">
              <w:rPr>
                <w:rFonts w:eastAsia="標楷體"/>
                <w:kern w:val="3"/>
              </w:rPr>
              <w:t>特</w:t>
            </w:r>
            <w:r>
              <w:rPr>
                <w:rFonts w:eastAsia="標楷體"/>
                <w:kern w:val="3"/>
              </w:rPr>
              <w:t>殊經驗與貢</w:t>
            </w:r>
            <w:r>
              <w:rPr>
                <w:rFonts w:eastAsia="標楷體" w:hint="eastAsia"/>
                <w:kern w:val="3"/>
              </w:rPr>
              <w:t>獻</w:t>
            </w:r>
            <w:r w:rsidRPr="00BD16CC">
              <w:rPr>
                <w:rFonts w:eastAsia="標楷體"/>
                <w:kern w:val="3"/>
              </w:rPr>
              <w:t>簡述</w:t>
            </w:r>
            <w:r w:rsidRPr="00BD16CC">
              <w:rPr>
                <w:rFonts w:hint="eastAsia"/>
                <w:kern w:val="3"/>
              </w:rPr>
              <w:t>：</w:t>
            </w:r>
          </w:p>
          <w:p w:rsidR="00D07446" w:rsidRPr="00671C05" w:rsidRDefault="00D07446" w:rsidP="006D4E2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D07446" w:rsidRPr="00BD16CC" w:rsidTr="006D4E28">
        <w:trPr>
          <w:cantSplit/>
          <w:trHeight w:val="1411"/>
        </w:trPr>
        <w:tc>
          <w:tcPr>
            <w:tcW w:w="9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446" w:rsidRPr="00BD16CC" w:rsidRDefault="00D07446" w:rsidP="006D4E2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eastAsia="標楷體"/>
                <w:kern w:val="3"/>
              </w:rPr>
            </w:pPr>
            <w:r w:rsidRPr="00BD16CC">
              <w:rPr>
                <w:rFonts w:eastAsia="標楷體"/>
                <w:kern w:val="3"/>
              </w:rPr>
              <w:t>被推薦人</w:t>
            </w:r>
            <w:r w:rsidR="0065508A">
              <w:rPr>
                <w:rFonts w:eastAsia="標楷體" w:hint="eastAsia"/>
                <w:kern w:val="3"/>
              </w:rPr>
              <w:t>導師活動</w:t>
            </w:r>
            <w:r w:rsidRPr="00BD16CC">
              <w:rPr>
                <w:rFonts w:eastAsia="標楷體"/>
                <w:kern w:val="3"/>
              </w:rPr>
              <w:t>照片：</w:t>
            </w:r>
          </w:p>
          <w:p w:rsidR="00D07446" w:rsidRPr="00BD16CC" w:rsidRDefault="00D07446" w:rsidP="006D4E2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D07446" w:rsidRPr="00BD16CC" w:rsidTr="006D4E28">
        <w:trPr>
          <w:cantSplit/>
          <w:trHeight w:val="1550"/>
        </w:trPr>
        <w:tc>
          <w:tcPr>
            <w:tcW w:w="9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7446" w:rsidRPr="00BD16CC" w:rsidRDefault="005B4359" w:rsidP="0065508A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/>
                <w:kern w:val="3"/>
              </w:rPr>
              <w:t>系</w:t>
            </w:r>
            <w:r w:rsidR="00D07446">
              <w:rPr>
                <w:rFonts w:eastAsia="標楷體"/>
                <w:kern w:val="3"/>
              </w:rPr>
              <w:t>推薦說明</w:t>
            </w:r>
          </w:p>
        </w:tc>
      </w:tr>
      <w:tr w:rsidR="005B4359" w:rsidRPr="00BD16CC" w:rsidTr="006D4E28">
        <w:trPr>
          <w:cantSplit/>
          <w:trHeight w:val="1550"/>
        </w:trPr>
        <w:tc>
          <w:tcPr>
            <w:tcW w:w="9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4359" w:rsidRDefault="005B4359" w:rsidP="0065508A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/>
                <w:kern w:val="3"/>
              </w:rPr>
              <w:t>院推薦說明</w:t>
            </w:r>
          </w:p>
        </w:tc>
      </w:tr>
      <w:tr w:rsidR="00D07446" w:rsidRPr="00BD16CC" w:rsidTr="006D4E28">
        <w:trPr>
          <w:cantSplit/>
          <w:trHeight w:val="79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jc w:val="center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被推薦人</w:t>
            </w:r>
          </w:p>
          <w:p w:rsidR="00D07446" w:rsidRPr="00BD16CC" w:rsidRDefault="00D07446" w:rsidP="006D4E28">
            <w:pPr>
              <w:snapToGrid w:val="0"/>
              <w:jc w:val="center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簽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 xml:space="preserve">    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章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ind w:hanging="166"/>
              <w:jc w:val="center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系主任導師</w:t>
            </w:r>
          </w:p>
          <w:p w:rsidR="00D07446" w:rsidRPr="00BD16CC" w:rsidRDefault="00D07446" w:rsidP="006D4E28">
            <w:pPr>
              <w:snapToGrid w:val="0"/>
              <w:ind w:hanging="166"/>
              <w:jc w:val="center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簽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 xml:space="preserve">      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章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ind w:left="-3" w:hanging="26"/>
              <w:jc w:val="center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院主任導師</w:t>
            </w:r>
          </w:p>
          <w:p w:rsidR="00D07446" w:rsidRPr="00BD16CC" w:rsidRDefault="00D07446" w:rsidP="006D4E28">
            <w:pPr>
              <w:snapToGrid w:val="0"/>
              <w:ind w:left="-2" w:firstLine="2"/>
              <w:jc w:val="center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簽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 xml:space="preserve">       </w:t>
            </w:r>
            <w:r w:rsidRPr="00BD16CC"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  <w:t>章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napToGrid w:val="0"/>
              <w:rPr>
                <w:rFonts w:eastAsia="標楷體" w:cs="標楷體"/>
                <w:spacing w:val="-12"/>
                <w:kern w:val="0"/>
                <w:sz w:val="22"/>
                <w:szCs w:val="22"/>
                <w:lang w:eastAsia="en-US"/>
              </w:rPr>
            </w:pPr>
          </w:p>
        </w:tc>
      </w:tr>
      <w:tr w:rsidR="00D07446" w:rsidRPr="00BD16CC" w:rsidTr="006D4E28">
        <w:trPr>
          <w:cantSplit/>
          <w:trHeight w:val="140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D07446" w:rsidP="006D4E28">
            <w:pPr>
              <w:spacing w:line="240" w:lineRule="atLeast"/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</w:pPr>
            <w:r w:rsidRPr="00BD16CC">
              <w:rPr>
                <w:rFonts w:eastAsia="標楷體" w:cs="標楷體"/>
                <w:spacing w:val="-12"/>
                <w:kern w:val="0"/>
                <w:sz w:val="27"/>
                <w:szCs w:val="27"/>
                <w:lang w:eastAsia="en-US"/>
              </w:rPr>
              <w:t>備註</w:t>
            </w:r>
          </w:p>
        </w:tc>
        <w:tc>
          <w:tcPr>
            <w:tcW w:w="8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446" w:rsidRPr="00BD16CC" w:rsidRDefault="005B4359" w:rsidP="00D07446">
            <w:pPr>
              <w:widowControl/>
              <w:numPr>
                <w:ilvl w:val="0"/>
                <w:numId w:val="1"/>
              </w:numPr>
              <w:suppressAutoHyphens/>
              <w:autoSpaceDN w:val="0"/>
              <w:snapToGrid w:val="0"/>
              <w:ind w:left="482" w:hanging="482"/>
              <w:jc w:val="both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/>
                <w:kern w:val="3"/>
              </w:rPr>
              <w:t>導師輔導工作理念與</w:t>
            </w:r>
            <w:r w:rsidRPr="00BD16CC">
              <w:rPr>
                <w:rFonts w:eastAsia="標楷體"/>
                <w:kern w:val="3"/>
              </w:rPr>
              <w:t>特</w:t>
            </w:r>
            <w:r>
              <w:rPr>
                <w:rFonts w:eastAsia="標楷體"/>
                <w:kern w:val="3"/>
              </w:rPr>
              <w:t>殊經驗與貢</w:t>
            </w:r>
            <w:r>
              <w:rPr>
                <w:rFonts w:eastAsia="標楷體" w:hint="eastAsia"/>
                <w:kern w:val="3"/>
              </w:rPr>
              <w:t>獻</w:t>
            </w:r>
            <w:r w:rsidR="00D07446" w:rsidRPr="00BD16CC">
              <w:rPr>
                <w:rFonts w:eastAsia="標楷體"/>
                <w:kern w:val="3"/>
              </w:rPr>
              <w:t>簡述，請被推薦人填寫。</w:t>
            </w:r>
          </w:p>
          <w:p w:rsidR="005B4359" w:rsidRPr="00BD16CC" w:rsidRDefault="005B4359" w:rsidP="005B4359">
            <w:pPr>
              <w:widowControl/>
              <w:numPr>
                <w:ilvl w:val="0"/>
                <w:numId w:val="1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/>
                <w:kern w:val="3"/>
              </w:rPr>
              <w:t>系推薦說明，請各系</w:t>
            </w:r>
            <w:r w:rsidRPr="00BD16CC">
              <w:rPr>
                <w:rFonts w:eastAsia="標楷體"/>
                <w:kern w:val="3"/>
              </w:rPr>
              <w:t>於推薦時填寫。</w:t>
            </w:r>
          </w:p>
          <w:p w:rsidR="00D07446" w:rsidRPr="00BD16CC" w:rsidRDefault="005B4359" w:rsidP="00D07446">
            <w:pPr>
              <w:widowControl/>
              <w:numPr>
                <w:ilvl w:val="0"/>
                <w:numId w:val="1"/>
              </w:numPr>
              <w:suppressAutoHyphens/>
              <w:autoSpaceDN w:val="0"/>
              <w:snapToGrid w:val="0"/>
              <w:ind w:left="482" w:hanging="482"/>
              <w:jc w:val="both"/>
              <w:textAlignment w:val="baseline"/>
              <w:rPr>
                <w:rFonts w:eastAsia="標楷體"/>
                <w:kern w:val="3"/>
              </w:rPr>
            </w:pPr>
            <w:r>
              <w:rPr>
                <w:rFonts w:eastAsia="標楷體"/>
                <w:kern w:val="3"/>
              </w:rPr>
              <w:t>院推薦說明</w:t>
            </w:r>
            <w:r w:rsidR="00D07446" w:rsidRPr="00BD16CC">
              <w:rPr>
                <w:rFonts w:eastAsia="標楷體"/>
                <w:kern w:val="3"/>
              </w:rPr>
              <w:t>，請各院於推薦時填寫。</w:t>
            </w:r>
          </w:p>
          <w:p w:rsidR="00D07446" w:rsidRPr="00BD16CC" w:rsidRDefault="00D07446" w:rsidP="00D07446">
            <w:pPr>
              <w:widowControl/>
              <w:numPr>
                <w:ilvl w:val="0"/>
                <w:numId w:val="1"/>
              </w:numPr>
              <w:suppressAutoHyphens/>
              <w:autoSpaceDN w:val="0"/>
              <w:snapToGrid w:val="0"/>
              <w:ind w:left="482" w:hanging="482"/>
              <w:jc w:val="both"/>
              <w:textAlignment w:val="baseline"/>
              <w:rPr>
                <w:rFonts w:eastAsia="標楷體"/>
                <w:kern w:val="3"/>
              </w:rPr>
            </w:pPr>
            <w:r w:rsidRPr="00BD16CC">
              <w:rPr>
                <w:rFonts w:eastAsia="標楷體"/>
                <w:kern w:val="3"/>
              </w:rPr>
              <w:t>各項佐證資料可自校務行政系統列印、向各行政單位索取證明或由導師自行提供。</w:t>
            </w:r>
          </w:p>
          <w:p w:rsidR="00D07446" w:rsidRPr="00BD16CC" w:rsidRDefault="00D07446" w:rsidP="00D07446">
            <w:pPr>
              <w:widowControl/>
              <w:numPr>
                <w:ilvl w:val="0"/>
                <w:numId w:val="1"/>
              </w:numPr>
              <w:suppressAutoHyphens/>
              <w:autoSpaceDN w:val="0"/>
              <w:snapToGrid w:val="0"/>
              <w:ind w:left="482" w:hanging="482"/>
              <w:jc w:val="both"/>
              <w:textAlignment w:val="baseline"/>
              <w:rPr>
                <w:rFonts w:eastAsia="標楷體"/>
                <w:kern w:val="3"/>
              </w:rPr>
            </w:pPr>
            <w:r w:rsidRPr="00BD16CC">
              <w:rPr>
                <w:rFonts w:eastAsia="標楷體"/>
                <w:kern w:val="3"/>
              </w:rPr>
              <w:t>為利於甄選委員進行評選程序，本表請提供電子檔</w:t>
            </w:r>
            <w:r w:rsidRPr="00BD16CC">
              <w:rPr>
                <w:rFonts w:eastAsia="標楷體"/>
                <w:kern w:val="3"/>
              </w:rPr>
              <w:t>(WORD</w:t>
            </w:r>
            <w:r w:rsidRPr="00BD16CC">
              <w:rPr>
                <w:rFonts w:eastAsia="標楷體"/>
                <w:kern w:val="3"/>
              </w:rPr>
              <w:t>格式</w:t>
            </w:r>
            <w:r w:rsidRPr="00BD16CC">
              <w:rPr>
                <w:rFonts w:eastAsia="標楷體"/>
                <w:kern w:val="3"/>
              </w:rPr>
              <w:t>)</w:t>
            </w:r>
            <w:r w:rsidRPr="00BD16CC">
              <w:rPr>
                <w:rFonts w:eastAsia="標楷體"/>
                <w:kern w:val="3"/>
              </w:rPr>
              <w:t>；並請將本表簽章後紙本與佐證資料集結成冊，於</w:t>
            </w:r>
            <w:r w:rsidRPr="00BD16CC">
              <w:rPr>
                <w:rFonts w:eastAsia="標楷體" w:hint="eastAsia"/>
                <w:kern w:val="3"/>
                <w:u w:val="single"/>
              </w:rPr>
              <w:t>5</w:t>
            </w:r>
            <w:r w:rsidRPr="00BD16CC">
              <w:rPr>
                <w:rFonts w:eastAsia="標楷體"/>
                <w:kern w:val="3"/>
              </w:rPr>
              <w:t>月</w:t>
            </w:r>
            <w:r w:rsidRPr="00BD16CC">
              <w:rPr>
                <w:rFonts w:eastAsia="標楷體"/>
                <w:kern w:val="3"/>
              </w:rPr>
              <w:t>15</w:t>
            </w:r>
            <w:r w:rsidRPr="00BD16CC">
              <w:rPr>
                <w:rFonts w:eastAsia="標楷體"/>
                <w:kern w:val="3"/>
              </w:rPr>
              <w:t>日前送學生事務處學生輔導中心，參加</w:t>
            </w:r>
            <w:r w:rsidRPr="00BD16CC">
              <w:rPr>
                <w:rFonts w:eastAsia="標楷體" w:hint="eastAsia"/>
                <w:kern w:val="3"/>
                <w:u w:val="single"/>
              </w:rPr>
              <w:t>本校</w:t>
            </w:r>
            <w:r w:rsidRPr="00BD16CC">
              <w:rPr>
                <w:rFonts w:eastAsia="標楷體"/>
                <w:kern w:val="3"/>
              </w:rPr>
              <w:t>優良導師甄選。</w:t>
            </w:r>
          </w:p>
        </w:tc>
      </w:tr>
    </w:tbl>
    <w:p w:rsidR="00D07446" w:rsidRDefault="00D07446" w:rsidP="005B4359"/>
    <w:sectPr w:rsidR="00D07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02" w:rsidRDefault="00E62402" w:rsidP="005B4359">
      <w:r>
        <w:separator/>
      </w:r>
    </w:p>
  </w:endnote>
  <w:endnote w:type="continuationSeparator" w:id="0">
    <w:p w:rsidR="00E62402" w:rsidRDefault="00E62402" w:rsidP="005B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02" w:rsidRDefault="00E62402" w:rsidP="005B4359">
      <w:r>
        <w:separator/>
      </w:r>
    </w:p>
  </w:footnote>
  <w:footnote w:type="continuationSeparator" w:id="0">
    <w:p w:rsidR="00E62402" w:rsidRDefault="00E62402" w:rsidP="005B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6B61"/>
    <w:multiLevelType w:val="multilevel"/>
    <w:tmpl w:val="5814596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A2812"/>
    <w:multiLevelType w:val="hybridMultilevel"/>
    <w:tmpl w:val="90408320"/>
    <w:lvl w:ilvl="0" w:tplc="5BDC5E2E">
      <w:start w:val="1"/>
      <w:numFmt w:val="decimal"/>
      <w:lvlText w:val="(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46"/>
    <w:rsid w:val="001A16D2"/>
    <w:rsid w:val="00267BB6"/>
    <w:rsid w:val="00381FC3"/>
    <w:rsid w:val="003E64D0"/>
    <w:rsid w:val="003F12F7"/>
    <w:rsid w:val="00536AA6"/>
    <w:rsid w:val="0058066B"/>
    <w:rsid w:val="005B4359"/>
    <w:rsid w:val="0065508A"/>
    <w:rsid w:val="007256ED"/>
    <w:rsid w:val="00D07446"/>
    <w:rsid w:val="00E62402"/>
    <w:rsid w:val="00E95792"/>
    <w:rsid w:val="00E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7E693-23E5-4E19-8A13-B65D2EC9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3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3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43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B435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2023-06-27T07:09:00Z</dcterms:created>
  <dcterms:modified xsi:type="dcterms:W3CDTF">2023-06-27T07:09:00Z</dcterms:modified>
</cp:coreProperties>
</file>