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5F" w:rsidRDefault="0035115F" w:rsidP="0035115F">
      <w:pPr>
        <w:spacing w:line="440" w:lineRule="exact"/>
        <w:jc w:val="both"/>
        <w:rPr>
          <w:rStyle w:val="aa1"/>
          <w:rFonts w:eastAsia="標楷體"/>
          <w:sz w:val="28"/>
          <w:szCs w:val="28"/>
        </w:rPr>
      </w:pPr>
      <w:bookmarkStart w:id="0" w:name="_GoBack"/>
      <w:bookmarkEnd w:id="0"/>
      <w:r>
        <w:rPr>
          <w:rStyle w:val="aa1"/>
          <w:rFonts w:eastAsia="標楷體" w:hint="eastAsia"/>
          <w:sz w:val="28"/>
          <w:szCs w:val="28"/>
        </w:rPr>
        <w:t>95</w:t>
      </w:r>
      <w:r>
        <w:rPr>
          <w:rStyle w:val="aa1"/>
          <w:rFonts w:eastAsia="標楷體" w:hint="eastAsia"/>
          <w:sz w:val="28"/>
          <w:szCs w:val="28"/>
        </w:rPr>
        <w:t>年化學學門評鑑結果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434"/>
      </w:tblGrid>
      <w:tr w:rsidR="0035115F" w:rsidRPr="00502B93" w:rsidTr="0098010D">
        <w:tc>
          <w:tcPr>
            <w:tcW w:w="534" w:type="dxa"/>
            <w:shd w:val="clear" w:color="auto" w:fill="CCC0D9"/>
            <w:vAlign w:val="center"/>
          </w:tcPr>
          <w:p w:rsidR="0035115F" w:rsidRPr="00502B93" w:rsidRDefault="0035115F" w:rsidP="0098010D">
            <w:pPr>
              <w:spacing w:line="440" w:lineRule="exact"/>
              <w:jc w:val="center"/>
              <w:rPr>
                <w:rStyle w:val="aa1"/>
                <w:rFonts w:eastAsia="標楷體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CCC0D9"/>
            <w:vAlign w:val="center"/>
          </w:tcPr>
          <w:p w:rsidR="0035115F" w:rsidRPr="00502B93" w:rsidRDefault="0035115F" w:rsidP="0098010D">
            <w:pPr>
              <w:spacing w:line="440" w:lineRule="exact"/>
              <w:jc w:val="center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評鑑建議</w:t>
            </w:r>
          </w:p>
        </w:tc>
        <w:tc>
          <w:tcPr>
            <w:tcW w:w="3434" w:type="dxa"/>
            <w:shd w:val="clear" w:color="auto" w:fill="CCC0D9"/>
            <w:vAlign w:val="center"/>
          </w:tcPr>
          <w:p w:rsidR="0035115F" w:rsidRPr="00502B93" w:rsidRDefault="0035115F" w:rsidP="0098010D">
            <w:pPr>
              <w:spacing w:line="440" w:lineRule="exact"/>
              <w:jc w:val="center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改善措施</w:t>
            </w:r>
          </w:p>
        </w:tc>
      </w:tr>
      <w:tr w:rsidR="0035115F" w:rsidRPr="00502B93" w:rsidTr="0098010D">
        <w:tc>
          <w:tcPr>
            <w:tcW w:w="534" w:type="dxa"/>
            <w:shd w:val="clear" w:color="auto" w:fill="auto"/>
          </w:tcPr>
          <w:p w:rsidR="0035115F" w:rsidRPr="00502B93" w:rsidRDefault="0035115F" w:rsidP="0098010D">
            <w:pPr>
              <w:spacing w:line="44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Fonts w:eastAsia="標楷體" w:hint="eastAsia"/>
                <w:bCs/>
                <w:color w:val="000000"/>
              </w:rPr>
              <w:t>成立</w:t>
            </w:r>
            <w:r w:rsidRPr="00502B93">
              <w:rPr>
                <w:rFonts w:eastAsia="標楷體" w:hint="eastAsia"/>
                <w:bCs/>
                <w:color w:val="000000"/>
              </w:rPr>
              <w:t>5</w:t>
            </w:r>
            <w:r w:rsidRPr="00502B93">
              <w:rPr>
                <w:rFonts w:eastAsia="標楷體" w:hint="eastAsia"/>
                <w:bCs/>
                <w:color w:val="000000"/>
              </w:rPr>
              <w:t>年，目前已建有新系館，硬體初成，儀器亦有初步購置。軟體上亦有明確目標，分化生及材料兩個方向。目標十分配合學校理工、農、生命科學各領域之發展。</w:t>
            </w:r>
          </w:p>
        </w:tc>
        <w:tc>
          <w:tcPr>
            <w:tcW w:w="343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</w:rPr>
            </w:pPr>
            <w:proofErr w:type="gramStart"/>
            <w:r w:rsidRPr="00502B93">
              <w:rPr>
                <w:rStyle w:val="aa1"/>
                <w:rFonts w:eastAsia="標楷體" w:hint="eastAsia"/>
              </w:rPr>
              <w:t>應化系</w:t>
            </w:r>
            <w:proofErr w:type="gramEnd"/>
            <w:r w:rsidRPr="00502B93">
              <w:rPr>
                <w:rStyle w:val="aa1"/>
                <w:rFonts w:eastAsia="標楷體" w:hint="eastAsia"/>
              </w:rPr>
              <w:t>持續向既定方向發展，並將學程擴充，增加合成化學</w:t>
            </w:r>
            <w:proofErr w:type="gramStart"/>
            <w:r w:rsidRPr="00502B93">
              <w:rPr>
                <w:rStyle w:val="aa1"/>
                <w:rFonts w:eastAsia="標楷體" w:hint="eastAsia"/>
              </w:rPr>
              <w:t>學</w:t>
            </w:r>
            <w:proofErr w:type="gramEnd"/>
            <w:r w:rsidRPr="00502B93">
              <w:rPr>
                <w:rStyle w:val="aa1"/>
                <w:rFonts w:eastAsia="標楷體" w:hint="eastAsia"/>
              </w:rPr>
              <w:t>程。</w:t>
            </w:r>
          </w:p>
        </w:tc>
      </w:tr>
      <w:tr w:rsidR="0035115F" w:rsidRPr="00502B93" w:rsidTr="0098010D">
        <w:tc>
          <w:tcPr>
            <w:tcW w:w="534" w:type="dxa"/>
            <w:shd w:val="clear" w:color="auto" w:fill="auto"/>
          </w:tcPr>
          <w:p w:rsidR="0035115F" w:rsidRPr="00502B93" w:rsidRDefault="0035115F" w:rsidP="0098010D">
            <w:pPr>
              <w:spacing w:line="44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  <w:bCs/>
                <w:color w:val="000000"/>
              </w:rPr>
            </w:pPr>
            <w:r w:rsidRPr="00502B93">
              <w:rPr>
                <w:rFonts w:eastAsia="標楷體" w:hint="eastAsia"/>
                <w:bCs/>
                <w:color w:val="000000"/>
              </w:rPr>
              <w:t>師資素質優良，學有專精，配合教學研究。設有「專案計畫教師」臨時編制，以因應支援外系龐大的化學課程教學負擔，但整體教師之教學負荷仍然偏重。</w:t>
            </w:r>
          </w:p>
        </w:tc>
        <w:tc>
          <w:tcPr>
            <w:tcW w:w="343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全系專任教師教學負荷已下降，但仍有專案計畫教學人員協助教學。</w:t>
            </w:r>
          </w:p>
        </w:tc>
      </w:tr>
      <w:tr w:rsidR="0035115F" w:rsidRPr="00502B93" w:rsidTr="0098010D">
        <w:tc>
          <w:tcPr>
            <w:tcW w:w="534" w:type="dxa"/>
            <w:shd w:val="clear" w:color="auto" w:fill="auto"/>
          </w:tcPr>
          <w:p w:rsidR="0035115F" w:rsidRPr="00502B93" w:rsidRDefault="0035115F" w:rsidP="0098010D">
            <w:pPr>
              <w:spacing w:line="44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  <w:bCs/>
                <w:color w:val="000000"/>
              </w:rPr>
            </w:pPr>
            <w:r w:rsidRPr="00502B93">
              <w:rPr>
                <w:rFonts w:eastAsia="標楷體" w:hint="eastAsia"/>
                <w:color w:val="000000"/>
              </w:rPr>
              <w:t>應化系</w:t>
            </w:r>
            <w:r w:rsidRPr="00502B93">
              <w:rPr>
                <w:rFonts w:eastAsia="標楷體" w:hint="eastAsia"/>
                <w:bCs/>
                <w:color w:val="000000"/>
              </w:rPr>
              <w:t>成立不久，僅有學生</w:t>
            </w:r>
            <w:r w:rsidRPr="00502B93">
              <w:rPr>
                <w:rFonts w:eastAsia="標楷體"/>
                <w:bCs/>
                <w:color w:val="000000"/>
              </w:rPr>
              <w:t>189</w:t>
            </w:r>
            <w:r w:rsidRPr="00502B93">
              <w:rPr>
                <w:rFonts w:eastAsia="標楷體" w:hint="eastAsia"/>
                <w:bCs/>
                <w:color w:val="000000"/>
              </w:rPr>
              <w:t>位</w:t>
            </w:r>
            <w:r w:rsidRPr="00502B93">
              <w:rPr>
                <w:rFonts w:eastAsia="標楷體"/>
                <w:bCs/>
                <w:color w:val="000000"/>
              </w:rPr>
              <w:t>(</w:t>
            </w:r>
            <w:r w:rsidRPr="00502B93">
              <w:rPr>
                <w:rFonts w:eastAsia="標楷體" w:hint="eastAsia"/>
                <w:bCs/>
                <w:color w:val="000000"/>
              </w:rPr>
              <w:t>含碩士班</w:t>
            </w:r>
            <w:r w:rsidRPr="00502B93">
              <w:rPr>
                <w:rFonts w:eastAsia="標楷體"/>
                <w:bCs/>
                <w:color w:val="000000"/>
              </w:rPr>
              <w:t>8</w:t>
            </w:r>
            <w:r w:rsidRPr="00502B93">
              <w:rPr>
                <w:rFonts w:eastAsia="標楷體" w:hint="eastAsia"/>
                <w:bCs/>
                <w:color w:val="000000"/>
              </w:rPr>
              <w:t>位</w:t>
            </w:r>
            <w:r w:rsidRPr="00502B93">
              <w:rPr>
                <w:rFonts w:eastAsia="標楷體"/>
                <w:bCs/>
                <w:color w:val="000000"/>
              </w:rPr>
              <w:t>)</w:t>
            </w:r>
            <w:r w:rsidRPr="00502B93">
              <w:rPr>
                <w:rFonts w:eastAsia="標楷體" w:hint="eastAsia"/>
                <w:bCs/>
                <w:color w:val="000000"/>
              </w:rPr>
              <w:t>。學生輔導業務，包括生活、課業、升學、就業，及生涯規劃。也舉行親師座談，輔導工作相當落實。</w:t>
            </w:r>
          </w:p>
        </w:tc>
        <w:tc>
          <w:tcPr>
            <w:tcW w:w="343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無需改善，持續進行。</w:t>
            </w:r>
          </w:p>
        </w:tc>
      </w:tr>
      <w:tr w:rsidR="0035115F" w:rsidRPr="00502B93" w:rsidTr="0098010D">
        <w:tc>
          <w:tcPr>
            <w:tcW w:w="534" w:type="dxa"/>
            <w:shd w:val="clear" w:color="auto" w:fill="auto"/>
          </w:tcPr>
          <w:p w:rsidR="0035115F" w:rsidRPr="00502B93" w:rsidRDefault="0035115F" w:rsidP="0098010D">
            <w:pPr>
              <w:spacing w:line="44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  <w:bCs/>
                <w:color w:val="000000"/>
              </w:rPr>
            </w:pPr>
            <w:r w:rsidRPr="00502B93">
              <w:rPr>
                <w:rFonts w:eastAsia="標楷體" w:hint="eastAsia"/>
                <w:bCs/>
                <w:color w:val="000000"/>
              </w:rPr>
              <w:t>教學課程包括化學、生物化學與應用化學</w:t>
            </w:r>
            <w:r w:rsidRPr="00502B93">
              <w:rPr>
                <w:rFonts w:eastAsia="標楷體"/>
                <w:bCs/>
                <w:color w:val="000000"/>
              </w:rPr>
              <w:t>/</w:t>
            </w:r>
            <w:r w:rsidRPr="00502B93">
              <w:rPr>
                <w:rFonts w:eastAsia="標楷體" w:hint="eastAsia"/>
                <w:bCs/>
                <w:color w:val="000000"/>
              </w:rPr>
              <w:t>材料化學領域，課程設計適合</w:t>
            </w:r>
            <w:r w:rsidRPr="00502B93">
              <w:rPr>
                <w:rFonts w:eastAsia="標楷體" w:hint="eastAsia"/>
                <w:color w:val="000000"/>
              </w:rPr>
              <w:t>應化系</w:t>
            </w:r>
            <w:r w:rsidRPr="00502B93">
              <w:rPr>
                <w:rFonts w:eastAsia="標楷體" w:hint="eastAsia"/>
                <w:bCs/>
                <w:color w:val="000000"/>
              </w:rPr>
              <w:t>之發展目標。實驗教學分組人數適當。未設專任助教，研究生</w:t>
            </w:r>
            <w:r w:rsidRPr="00502B93">
              <w:rPr>
                <w:rFonts w:eastAsia="標楷體"/>
                <w:bCs/>
                <w:color w:val="000000"/>
              </w:rPr>
              <w:t>(</w:t>
            </w:r>
            <w:r w:rsidRPr="00502B93">
              <w:rPr>
                <w:rFonts w:eastAsia="標楷體" w:hint="eastAsia"/>
                <w:bCs/>
                <w:color w:val="000000"/>
              </w:rPr>
              <w:t>兼助教</w:t>
            </w:r>
            <w:r w:rsidRPr="00502B93">
              <w:rPr>
                <w:rFonts w:eastAsia="標楷體"/>
                <w:bCs/>
                <w:color w:val="000000"/>
              </w:rPr>
              <w:t>)</w:t>
            </w:r>
            <w:r w:rsidRPr="00502B93">
              <w:rPr>
                <w:rFonts w:eastAsia="標楷體" w:hint="eastAsia"/>
                <w:bCs/>
                <w:color w:val="000000"/>
              </w:rPr>
              <w:t>不多，教師現場教學負荷沉重。實驗室設有通風排氣裝置，備有防火急救設備，由工讀生管理藥品器材，建議由專任助教或行政人員擔任。</w:t>
            </w:r>
          </w:p>
        </w:tc>
        <w:tc>
          <w:tcPr>
            <w:tcW w:w="343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應化</w:t>
            </w:r>
            <w:proofErr w:type="gramStart"/>
            <w:r w:rsidRPr="00502B93">
              <w:rPr>
                <w:rStyle w:val="aa1"/>
                <w:rFonts w:eastAsia="標楷體" w:hint="eastAsia"/>
              </w:rPr>
              <w:t>一</w:t>
            </w:r>
            <w:proofErr w:type="gramEnd"/>
            <w:r w:rsidRPr="00502B93">
              <w:rPr>
                <w:rStyle w:val="aa1"/>
                <w:rFonts w:eastAsia="標楷體" w:hint="eastAsia"/>
              </w:rPr>
              <w:t>館實驗教室已加</w:t>
            </w:r>
            <w:proofErr w:type="gramStart"/>
            <w:r w:rsidRPr="00502B93">
              <w:rPr>
                <w:rStyle w:val="aa1"/>
                <w:rFonts w:eastAsia="標楷體" w:hint="eastAsia"/>
              </w:rPr>
              <w:t>裝抽氣櫃，</w:t>
            </w:r>
            <w:proofErr w:type="gramEnd"/>
            <w:r w:rsidRPr="00502B93">
              <w:rPr>
                <w:rStyle w:val="aa1"/>
                <w:rFonts w:eastAsia="標楷體" w:hint="eastAsia"/>
              </w:rPr>
              <w:t>本系因研究生人數增加，大學部</w:t>
            </w:r>
            <w:proofErr w:type="gramStart"/>
            <w:r w:rsidRPr="00502B93">
              <w:rPr>
                <w:rStyle w:val="aa1"/>
                <w:rFonts w:eastAsia="標楷體" w:hint="eastAsia"/>
              </w:rPr>
              <w:t>實驗均已配置</w:t>
            </w:r>
            <w:proofErr w:type="gramEnd"/>
            <w:r w:rsidRPr="00502B93">
              <w:rPr>
                <w:rStyle w:val="aa1"/>
                <w:rFonts w:eastAsia="標楷體" w:hint="eastAsia"/>
              </w:rPr>
              <w:t>至少一名</w:t>
            </w:r>
            <w:r w:rsidRPr="00502B93">
              <w:rPr>
                <w:rFonts w:eastAsia="標楷體" w:hint="eastAsia"/>
                <w:bCs/>
                <w:color w:val="000000"/>
              </w:rPr>
              <w:t>兼任助教</w:t>
            </w:r>
            <w:r w:rsidRPr="00502B93">
              <w:rPr>
                <w:rFonts w:eastAsia="標楷體" w:hint="eastAsia"/>
                <w:bCs/>
                <w:color w:val="000000"/>
              </w:rPr>
              <w:t>(</w:t>
            </w:r>
            <w:r w:rsidRPr="00502B93">
              <w:rPr>
                <w:rFonts w:eastAsia="標楷體" w:hint="eastAsia"/>
                <w:bCs/>
                <w:color w:val="000000"/>
              </w:rPr>
              <w:t>由碩</w:t>
            </w:r>
            <w:proofErr w:type="gramStart"/>
            <w:r w:rsidRPr="00502B93">
              <w:rPr>
                <w:rFonts w:eastAsia="標楷體" w:hint="eastAsia"/>
                <w:bCs/>
                <w:color w:val="000000"/>
              </w:rPr>
              <w:t>一碩究生</w:t>
            </w:r>
            <w:proofErr w:type="gramEnd"/>
            <w:r w:rsidRPr="00502B93">
              <w:rPr>
                <w:rFonts w:eastAsia="標楷體" w:hint="eastAsia"/>
                <w:bCs/>
                <w:color w:val="000000"/>
              </w:rPr>
              <w:t>擔任</w:t>
            </w:r>
            <w:r w:rsidRPr="00502B93">
              <w:rPr>
                <w:rFonts w:eastAsia="標楷體" w:hint="eastAsia"/>
                <w:bCs/>
                <w:color w:val="000000"/>
              </w:rPr>
              <w:t>)</w:t>
            </w:r>
            <w:r w:rsidRPr="00502B93">
              <w:rPr>
                <w:rFonts w:eastAsia="標楷體" w:hint="eastAsia"/>
                <w:bCs/>
                <w:color w:val="000000"/>
              </w:rPr>
              <w:t>，協助實驗時之安全。另化學準備室已配置專任技士一名，負責藥品及器材之管理。</w:t>
            </w:r>
          </w:p>
        </w:tc>
      </w:tr>
      <w:tr w:rsidR="0035115F" w:rsidRPr="00502B93" w:rsidTr="0098010D">
        <w:tc>
          <w:tcPr>
            <w:tcW w:w="534" w:type="dxa"/>
            <w:shd w:val="clear" w:color="auto" w:fill="auto"/>
          </w:tcPr>
          <w:p w:rsidR="0035115F" w:rsidRPr="00502B93" w:rsidRDefault="0035115F" w:rsidP="0098010D">
            <w:pPr>
              <w:spacing w:line="44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  <w:bCs/>
                <w:color w:val="000000"/>
              </w:rPr>
            </w:pPr>
            <w:r w:rsidRPr="00502B93">
              <w:rPr>
                <w:rFonts w:eastAsia="標楷體" w:hint="eastAsia"/>
                <w:bCs/>
                <w:color w:val="000000"/>
              </w:rPr>
              <w:t>廢棄物依回收規定分類後交學校環安單位處理。</w:t>
            </w:r>
          </w:p>
        </w:tc>
        <w:tc>
          <w:tcPr>
            <w:tcW w:w="343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依學校規定辦理。</w:t>
            </w:r>
          </w:p>
        </w:tc>
      </w:tr>
      <w:tr w:rsidR="0035115F" w:rsidRPr="00502B93" w:rsidTr="0098010D">
        <w:tc>
          <w:tcPr>
            <w:tcW w:w="534" w:type="dxa"/>
            <w:shd w:val="clear" w:color="auto" w:fill="auto"/>
          </w:tcPr>
          <w:p w:rsidR="0035115F" w:rsidRPr="00502B93" w:rsidRDefault="0035115F" w:rsidP="0098010D">
            <w:pPr>
              <w:spacing w:line="44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  <w:bCs/>
                <w:color w:val="000000"/>
              </w:rPr>
            </w:pPr>
            <w:r w:rsidRPr="00502B93">
              <w:rPr>
                <w:rFonts w:eastAsia="標楷體" w:hint="eastAsia"/>
                <w:bCs/>
                <w:color w:val="000000"/>
              </w:rPr>
              <w:t>重點發展生物在化學</w:t>
            </w:r>
            <w:proofErr w:type="gramStart"/>
            <w:r w:rsidRPr="00502B93">
              <w:rPr>
                <w:rFonts w:eastAsia="標楷體" w:hint="eastAsia"/>
                <w:bCs/>
                <w:color w:val="000000"/>
              </w:rPr>
              <w:t>與材科</w:t>
            </w:r>
            <w:proofErr w:type="gramEnd"/>
            <w:r w:rsidRPr="00502B93">
              <w:rPr>
                <w:rFonts w:eastAsia="標楷體" w:hint="eastAsia"/>
                <w:bCs/>
                <w:color w:val="000000"/>
              </w:rPr>
              <w:t>化學領域之研究。研究成果顯示教師研究能力佳。</w:t>
            </w:r>
            <w:proofErr w:type="gramStart"/>
            <w:r w:rsidRPr="00502B93">
              <w:rPr>
                <w:rFonts w:eastAsia="標楷體" w:hint="eastAsia"/>
                <w:bCs/>
                <w:color w:val="000000"/>
              </w:rPr>
              <w:t>惟</w:t>
            </w:r>
            <w:proofErr w:type="gramEnd"/>
            <w:r w:rsidRPr="00502B93">
              <w:rPr>
                <w:rFonts w:eastAsia="標楷體" w:hint="eastAsia"/>
                <w:bCs/>
                <w:color w:val="000000"/>
              </w:rPr>
              <w:t>過度重視教師的研究成績，可能會影響教學的意願應，應有配套措施以鼓勵教學。</w:t>
            </w:r>
          </w:p>
        </w:tc>
        <w:tc>
          <w:tcPr>
            <w:tcW w:w="343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</w:rPr>
            </w:pPr>
          </w:p>
        </w:tc>
      </w:tr>
      <w:tr w:rsidR="0035115F" w:rsidRPr="00502B93" w:rsidTr="0098010D">
        <w:tc>
          <w:tcPr>
            <w:tcW w:w="534" w:type="dxa"/>
            <w:shd w:val="clear" w:color="auto" w:fill="auto"/>
          </w:tcPr>
          <w:p w:rsidR="0035115F" w:rsidRPr="00502B93" w:rsidRDefault="0035115F" w:rsidP="0098010D">
            <w:pPr>
              <w:spacing w:line="44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Fonts w:eastAsia="標楷體"/>
                <w:bCs/>
                <w:color w:val="000000"/>
              </w:rPr>
            </w:pPr>
            <w:proofErr w:type="gramStart"/>
            <w:r w:rsidRPr="00502B93">
              <w:rPr>
                <w:rFonts w:eastAsia="標楷體" w:hint="eastAsia"/>
                <w:color w:val="000000"/>
              </w:rPr>
              <w:t>應化系</w:t>
            </w:r>
            <w:r w:rsidRPr="00502B93">
              <w:rPr>
                <w:rFonts w:eastAsia="標楷體" w:hint="eastAsia"/>
                <w:bCs/>
                <w:color w:val="000000"/>
              </w:rPr>
              <w:t>系</w:t>
            </w:r>
            <w:proofErr w:type="gramEnd"/>
            <w:r w:rsidRPr="00502B93">
              <w:rPr>
                <w:rFonts w:eastAsia="標楷體" w:hint="eastAsia"/>
                <w:bCs/>
                <w:color w:val="000000"/>
              </w:rPr>
              <w:t>僅設</w:t>
            </w:r>
            <w:r w:rsidRPr="00502B93">
              <w:rPr>
                <w:rFonts w:eastAsia="標楷體" w:hint="eastAsia"/>
                <w:bCs/>
                <w:color w:val="000000"/>
              </w:rPr>
              <w:t>1</w:t>
            </w:r>
            <w:r w:rsidRPr="00502B93">
              <w:rPr>
                <w:rFonts w:eastAsia="標楷體" w:hint="eastAsia"/>
                <w:bCs/>
                <w:color w:val="000000"/>
              </w:rPr>
              <w:t>位職技員工，行政支援負荷甚重，有待增添人力。</w:t>
            </w:r>
          </w:p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</w:rPr>
            </w:pPr>
          </w:p>
        </w:tc>
        <w:tc>
          <w:tcPr>
            <w:tcW w:w="343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Fonts w:eastAsia="標楷體" w:hint="eastAsia"/>
                <w:bCs/>
                <w:color w:val="000000"/>
              </w:rPr>
              <w:t>化學準備室已配置專任技士一名，負責藥品及器材之管理，同時也負責管理化學系硬體修繕等工作。</w:t>
            </w:r>
          </w:p>
        </w:tc>
      </w:tr>
      <w:tr w:rsidR="0035115F" w:rsidRPr="00502B93" w:rsidTr="0098010D">
        <w:tc>
          <w:tcPr>
            <w:tcW w:w="534" w:type="dxa"/>
            <w:shd w:val="clear" w:color="auto" w:fill="auto"/>
          </w:tcPr>
          <w:p w:rsidR="0035115F" w:rsidRPr="00502B93" w:rsidRDefault="0035115F" w:rsidP="0098010D">
            <w:pPr>
              <w:spacing w:line="44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  <w:bCs/>
                <w:color w:val="000000"/>
              </w:rPr>
            </w:pPr>
            <w:r w:rsidRPr="00502B93">
              <w:rPr>
                <w:rFonts w:eastAsia="標楷體" w:hint="eastAsia"/>
                <w:bCs/>
                <w:color w:val="000000"/>
              </w:rPr>
              <w:t>空間嚴重不足，未設系所專用教室，教師辦公室與實驗室</w:t>
            </w:r>
            <w:r w:rsidRPr="00502B93">
              <w:rPr>
                <w:rFonts w:eastAsia="標楷體"/>
                <w:bCs/>
                <w:color w:val="000000"/>
              </w:rPr>
              <w:t>/</w:t>
            </w:r>
            <w:r w:rsidRPr="00502B93">
              <w:rPr>
                <w:rFonts w:eastAsia="標楷體" w:hint="eastAsia"/>
                <w:bCs/>
                <w:color w:val="000000"/>
              </w:rPr>
              <w:t>儀器室共用。實驗室係由普通教室改設而成，施工品質很難達到應有的水準。教學實驗室</w:t>
            </w:r>
            <w:r w:rsidRPr="00502B93">
              <w:rPr>
                <w:rFonts w:eastAsia="標楷體"/>
                <w:bCs/>
                <w:color w:val="000000"/>
              </w:rPr>
              <w:t>(3</w:t>
            </w:r>
            <w:r w:rsidRPr="00502B93">
              <w:rPr>
                <w:rFonts w:eastAsia="標楷體" w:hint="eastAsia"/>
                <w:bCs/>
                <w:color w:val="000000"/>
              </w:rPr>
              <w:t>間</w:t>
            </w:r>
            <w:r w:rsidRPr="00502B93">
              <w:rPr>
                <w:rFonts w:eastAsia="標楷體"/>
                <w:bCs/>
                <w:color w:val="000000"/>
              </w:rPr>
              <w:t>)</w:t>
            </w:r>
            <w:r w:rsidRPr="00502B93">
              <w:rPr>
                <w:rFonts w:eastAsia="標楷體" w:hint="eastAsia"/>
                <w:bCs/>
                <w:color w:val="000000"/>
              </w:rPr>
              <w:t>使用頻率過高，尚無法配合教學需求。</w:t>
            </w:r>
            <w:proofErr w:type="gramStart"/>
            <w:r w:rsidRPr="00502B93">
              <w:rPr>
                <w:rFonts w:eastAsia="標楷體" w:hint="eastAsia"/>
                <w:color w:val="000000"/>
              </w:rPr>
              <w:t>應化系</w:t>
            </w:r>
            <w:proofErr w:type="gramEnd"/>
            <w:r w:rsidRPr="00502B93">
              <w:rPr>
                <w:rFonts w:eastAsia="標楷體" w:hint="eastAsia"/>
                <w:bCs/>
                <w:color w:val="000000"/>
              </w:rPr>
              <w:t>新館結構體已完工，正待裝置設備，</w:t>
            </w:r>
            <w:proofErr w:type="gramStart"/>
            <w:r w:rsidRPr="00502B93">
              <w:rPr>
                <w:rFonts w:eastAsia="標楷體" w:hint="eastAsia"/>
                <w:bCs/>
                <w:color w:val="000000"/>
              </w:rPr>
              <w:t>舊館需重新</w:t>
            </w:r>
            <w:proofErr w:type="gramEnd"/>
            <w:r w:rsidRPr="00502B93">
              <w:rPr>
                <w:rFonts w:eastAsia="標楷體" w:hint="eastAsia"/>
                <w:bCs/>
                <w:color w:val="000000"/>
              </w:rPr>
              <w:t>整修，期待兩館完工後教學研究品質有大幅度的提升。</w:t>
            </w:r>
            <w:proofErr w:type="gramStart"/>
            <w:r w:rsidRPr="00502B93">
              <w:rPr>
                <w:rFonts w:eastAsia="標楷體" w:hint="eastAsia"/>
                <w:bCs/>
                <w:color w:val="000000"/>
              </w:rPr>
              <w:t>惟</w:t>
            </w:r>
            <w:proofErr w:type="gramEnd"/>
            <w:r w:rsidRPr="00502B93">
              <w:rPr>
                <w:rFonts w:eastAsia="標楷體" w:hint="eastAsia"/>
                <w:bCs/>
                <w:color w:val="000000"/>
              </w:rPr>
              <w:t>需要事前進行詳盡完善之規劃，同時改善現有的缺失。</w:t>
            </w:r>
          </w:p>
        </w:tc>
        <w:tc>
          <w:tcPr>
            <w:tcW w:w="343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空間問題己改善，應化二館啟用後每位專任教師已專屬之辦公室及研究實驗室。教學實驗室也由</w:t>
            </w:r>
            <w:r w:rsidRPr="00502B93">
              <w:rPr>
                <w:rStyle w:val="aa1"/>
                <w:rFonts w:eastAsia="標楷體" w:hint="eastAsia"/>
              </w:rPr>
              <w:t>3</w:t>
            </w:r>
            <w:r w:rsidRPr="00502B93">
              <w:rPr>
                <w:rStyle w:val="aa1"/>
                <w:rFonts w:eastAsia="標楷體" w:hint="eastAsia"/>
              </w:rPr>
              <w:t>間增為</w:t>
            </w:r>
            <w:r w:rsidRPr="00502B93">
              <w:rPr>
                <w:rStyle w:val="aa1"/>
                <w:rFonts w:eastAsia="標楷體" w:hint="eastAsia"/>
              </w:rPr>
              <w:t>5</w:t>
            </w:r>
            <w:r w:rsidRPr="00502B93">
              <w:rPr>
                <w:rStyle w:val="aa1"/>
                <w:rFonts w:eastAsia="標楷體" w:hint="eastAsia"/>
              </w:rPr>
              <w:t>間，支援全校學生實驗教學。</w:t>
            </w:r>
          </w:p>
        </w:tc>
      </w:tr>
      <w:tr w:rsidR="0035115F" w:rsidRPr="00502B93" w:rsidTr="0098010D">
        <w:tc>
          <w:tcPr>
            <w:tcW w:w="534" w:type="dxa"/>
            <w:shd w:val="clear" w:color="auto" w:fill="auto"/>
          </w:tcPr>
          <w:p w:rsidR="0035115F" w:rsidRPr="00502B93" w:rsidRDefault="0035115F" w:rsidP="0098010D">
            <w:pPr>
              <w:spacing w:line="44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lastRenderedPageBreak/>
              <w:t>9</w:t>
            </w:r>
          </w:p>
        </w:tc>
        <w:tc>
          <w:tcPr>
            <w:tcW w:w="439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  <w:bCs/>
                <w:color w:val="000000"/>
              </w:rPr>
            </w:pPr>
            <w:proofErr w:type="gramStart"/>
            <w:r w:rsidRPr="00502B93">
              <w:rPr>
                <w:rFonts w:eastAsia="標楷體" w:hint="eastAsia"/>
                <w:bCs/>
                <w:color w:val="000000"/>
              </w:rPr>
              <w:t>應化系塑</w:t>
            </w:r>
            <w:proofErr w:type="gramEnd"/>
            <w:r w:rsidRPr="00502B93">
              <w:rPr>
                <w:rFonts w:eastAsia="標楷體" w:hint="eastAsia"/>
                <w:bCs/>
                <w:color w:val="000000"/>
              </w:rPr>
              <w:t>型可能需要</w:t>
            </w:r>
            <w:r w:rsidRPr="00502B93">
              <w:rPr>
                <w:rFonts w:eastAsia="標楷體" w:hint="eastAsia"/>
                <w:bCs/>
                <w:color w:val="000000"/>
              </w:rPr>
              <w:t>1</w:t>
            </w:r>
            <w:r w:rsidRPr="00502B93">
              <w:rPr>
                <w:rFonts w:eastAsia="標楷體" w:hint="eastAsia"/>
                <w:bCs/>
                <w:color w:val="000000"/>
              </w:rPr>
              <w:t>、</w:t>
            </w:r>
            <w:r w:rsidRPr="00502B93">
              <w:rPr>
                <w:rFonts w:eastAsia="標楷體" w:hint="eastAsia"/>
                <w:bCs/>
                <w:color w:val="000000"/>
              </w:rPr>
              <w:t>2</w:t>
            </w:r>
            <w:r w:rsidRPr="00502B93">
              <w:rPr>
                <w:rFonts w:eastAsia="標楷體" w:hint="eastAsia"/>
                <w:bCs/>
                <w:color w:val="000000"/>
              </w:rPr>
              <w:t>個整合研究先鋒，加強與農學院、生科院或理工學院結合，規劃大型計畫。加強產學合作，使學生提前了解產業界需求。</w:t>
            </w:r>
          </w:p>
        </w:tc>
        <w:tc>
          <w:tcPr>
            <w:tcW w:w="343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已加強與農學及生命科學院間之合作。</w:t>
            </w:r>
          </w:p>
        </w:tc>
      </w:tr>
      <w:tr w:rsidR="0035115F" w:rsidRPr="00502B93" w:rsidTr="0098010D">
        <w:tc>
          <w:tcPr>
            <w:tcW w:w="534" w:type="dxa"/>
            <w:shd w:val="clear" w:color="auto" w:fill="auto"/>
          </w:tcPr>
          <w:p w:rsidR="0035115F" w:rsidRPr="00502B93" w:rsidRDefault="0035115F" w:rsidP="0098010D">
            <w:pPr>
              <w:spacing w:line="44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  <w:bCs/>
                <w:color w:val="000000"/>
              </w:rPr>
            </w:pPr>
            <w:r w:rsidRPr="00502B93">
              <w:rPr>
                <w:rFonts w:eastAsia="標楷體" w:hint="eastAsia"/>
                <w:bCs/>
                <w:color w:val="000000"/>
              </w:rPr>
              <w:t>應化系成立不過</w:t>
            </w:r>
            <w:r w:rsidRPr="00502B93">
              <w:rPr>
                <w:rFonts w:eastAsia="標楷體" w:hint="eastAsia"/>
                <w:bCs/>
                <w:color w:val="000000"/>
              </w:rPr>
              <w:t>4</w:t>
            </w:r>
            <w:r w:rsidRPr="00502B93">
              <w:rPr>
                <w:rFonts w:eastAsia="標楷體" w:hint="eastAsia"/>
                <w:bCs/>
                <w:color w:val="000000"/>
              </w:rPr>
              <w:t>年餘，初具規模，殊屬不易。圖書、儀器等設備仍待充實。</w:t>
            </w:r>
          </w:p>
        </w:tc>
        <w:tc>
          <w:tcPr>
            <w:tcW w:w="343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持續增購圖書。近年本系所添購的大型儀器包括</w:t>
            </w:r>
            <w:r w:rsidRPr="00502B93">
              <w:rPr>
                <w:rStyle w:val="aa1"/>
                <w:rFonts w:eastAsia="標楷體" w:hint="eastAsia"/>
              </w:rPr>
              <w:t>400MHz NMR</w:t>
            </w:r>
            <w:r w:rsidRPr="00502B93">
              <w:rPr>
                <w:rStyle w:val="aa1"/>
                <w:rFonts w:eastAsia="標楷體" w:hint="eastAsia"/>
              </w:rPr>
              <w:t>、</w:t>
            </w:r>
            <w:r w:rsidRPr="00502B93">
              <w:rPr>
                <w:rStyle w:val="aa1"/>
                <w:rFonts w:eastAsia="標楷體" w:hint="eastAsia"/>
              </w:rPr>
              <w:t>TEM</w:t>
            </w:r>
            <w:r w:rsidRPr="00502B93">
              <w:rPr>
                <w:rStyle w:val="aa1"/>
                <w:rFonts w:eastAsia="標楷體" w:hint="eastAsia"/>
              </w:rPr>
              <w:t>等。</w:t>
            </w:r>
          </w:p>
        </w:tc>
      </w:tr>
      <w:tr w:rsidR="0035115F" w:rsidRPr="00502B93" w:rsidTr="0098010D">
        <w:tc>
          <w:tcPr>
            <w:tcW w:w="534" w:type="dxa"/>
            <w:shd w:val="clear" w:color="auto" w:fill="auto"/>
          </w:tcPr>
          <w:p w:rsidR="0035115F" w:rsidRPr="00502B93" w:rsidRDefault="0035115F" w:rsidP="0098010D">
            <w:pPr>
              <w:spacing w:line="44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  <w:bCs/>
                <w:color w:val="000000"/>
              </w:rPr>
            </w:pPr>
            <w:r w:rsidRPr="00502B93">
              <w:rPr>
                <w:rFonts w:eastAsia="標楷體" w:hint="eastAsia"/>
                <w:bCs/>
                <w:color w:val="000000"/>
              </w:rPr>
              <w:t>專案教師，</w:t>
            </w:r>
            <w:proofErr w:type="gramStart"/>
            <w:r w:rsidRPr="00502B93">
              <w:rPr>
                <w:rFonts w:eastAsia="標楷體" w:hint="eastAsia"/>
                <w:bCs/>
                <w:color w:val="000000"/>
              </w:rPr>
              <w:t>為</w:t>
            </w:r>
            <w:r w:rsidRPr="00502B93">
              <w:rPr>
                <w:rFonts w:eastAsia="標楷體" w:hint="eastAsia"/>
                <w:color w:val="000000"/>
              </w:rPr>
              <w:t>應化系</w:t>
            </w:r>
            <w:proofErr w:type="gramEnd"/>
            <w:r w:rsidRPr="00502B93">
              <w:rPr>
                <w:rFonts w:eastAsia="標楷體" w:hint="eastAsia"/>
                <w:bCs/>
                <w:color w:val="000000"/>
              </w:rPr>
              <w:t>特有之作法，暫時分擔教學負荷，僅可適用為過渡性方案，仍須尋求</w:t>
            </w:r>
            <w:proofErr w:type="gramStart"/>
            <w:r w:rsidRPr="00502B93">
              <w:rPr>
                <w:rFonts w:eastAsia="標楷體" w:hint="eastAsia"/>
                <w:bCs/>
                <w:color w:val="000000"/>
              </w:rPr>
              <w:t>一</w:t>
            </w:r>
            <w:proofErr w:type="gramEnd"/>
            <w:r w:rsidRPr="00502B93">
              <w:rPr>
                <w:rFonts w:eastAsia="標楷體" w:hint="eastAsia"/>
                <w:bCs/>
                <w:color w:val="000000"/>
              </w:rPr>
              <w:t>根本之解決方法。</w:t>
            </w:r>
          </w:p>
        </w:tc>
        <w:tc>
          <w:tcPr>
            <w:tcW w:w="343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因教師員額有限，暫時難以解決。</w:t>
            </w:r>
          </w:p>
        </w:tc>
      </w:tr>
      <w:tr w:rsidR="0035115F" w:rsidRPr="00502B93" w:rsidTr="0098010D">
        <w:tc>
          <w:tcPr>
            <w:tcW w:w="534" w:type="dxa"/>
            <w:shd w:val="clear" w:color="auto" w:fill="auto"/>
          </w:tcPr>
          <w:p w:rsidR="0035115F" w:rsidRPr="00502B93" w:rsidRDefault="0035115F" w:rsidP="0098010D">
            <w:pPr>
              <w:spacing w:line="44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502B93">
              <w:rPr>
                <w:rFonts w:eastAsia="標楷體" w:hint="eastAsia"/>
                <w:bCs/>
                <w:color w:val="000000"/>
              </w:rPr>
              <w:t>建議成立環境安全衛生委員會，加強實驗室環境安全和衛生的規劃和管理。</w:t>
            </w:r>
          </w:p>
        </w:tc>
        <w:tc>
          <w:tcPr>
            <w:tcW w:w="343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</w:rPr>
            </w:pPr>
          </w:p>
        </w:tc>
      </w:tr>
      <w:tr w:rsidR="0035115F" w:rsidRPr="00502B93" w:rsidTr="0098010D">
        <w:tc>
          <w:tcPr>
            <w:tcW w:w="534" w:type="dxa"/>
            <w:shd w:val="clear" w:color="auto" w:fill="auto"/>
          </w:tcPr>
          <w:p w:rsidR="0035115F" w:rsidRPr="00502B93" w:rsidRDefault="0035115F" w:rsidP="0098010D">
            <w:pPr>
              <w:spacing w:line="44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502B93">
              <w:rPr>
                <w:rFonts w:eastAsia="標楷體" w:hint="eastAsia"/>
                <w:bCs/>
                <w:color w:val="000000"/>
              </w:rPr>
              <w:t>下列若干建議請儘速整理改善：</w:t>
            </w:r>
            <w:r w:rsidRPr="00502B93">
              <w:rPr>
                <w:rFonts w:eastAsia="標楷體" w:hint="eastAsia"/>
                <w:bCs/>
                <w:color w:val="000000"/>
              </w:rPr>
              <w:t>(1)</w:t>
            </w:r>
            <w:r w:rsidRPr="00502B93">
              <w:rPr>
                <w:rFonts w:eastAsia="標楷體" w:hint="eastAsia"/>
                <w:bCs/>
                <w:color w:val="000000"/>
              </w:rPr>
              <w:t>所有實驗室門依安全理由，應往外開；</w:t>
            </w:r>
            <w:r w:rsidRPr="00502B93">
              <w:rPr>
                <w:rFonts w:eastAsia="標楷體" w:hint="eastAsia"/>
                <w:bCs/>
                <w:color w:val="000000"/>
              </w:rPr>
              <w:t>(2)</w:t>
            </w:r>
            <w:r w:rsidRPr="00502B93">
              <w:rPr>
                <w:rFonts w:eastAsia="標楷體" w:hint="eastAsia"/>
                <w:bCs/>
                <w:color w:val="000000"/>
              </w:rPr>
              <w:t>強制要求學生在實驗室應配戴安全眼鏡和穿實驗衣；</w:t>
            </w:r>
            <w:r w:rsidRPr="00502B93">
              <w:rPr>
                <w:rFonts w:eastAsia="標楷體" w:hint="eastAsia"/>
                <w:bCs/>
                <w:color w:val="000000"/>
              </w:rPr>
              <w:t>(3)</w:t>
            </w:r>
            <w:r w:rsidRPr="00502B93">
              <w:rPr>
                <w:rFonts w:eastAsia="標楷體" w:hint="eastAsia"/>
                <w:bCs/>
                <w:color w:val="000000"/>
              </w:rPr>
              <w:t>所有高壓氣體鋼瓶放置需要固定，以策安全；</w:t>
            </w:r>
            <w:r w:rsidRPr="00502B93">
              <w:rPr>
                <w:rFonts w:eastAsia="標楷體" w:hint="eastAsia"/>
                <w:bCs/>
                <w:color w:val="000000"/>
              </w:rPr>
              <w:t>(4)</w:t>
            </w:r>
            <w:proofErr w:type="gramStart"/>
            <w:r w:rsidRPr="00502B93">
              <w:rPr>
                <w:rFonts w:eastAsia="標楷體" w:hint="eastAsia"/>
                <w:bCs/>
                <w:color w:val="000000"/>
              </w:rPr>
              <w:t>沖眼器</w:t>
            </w:r>
            <w:proofErr w:type="gramEnd"/>
            <w:r w:rsidRPr="00502B93">
              <w:rPr>
                <w:rFonts w:eastAsia="標楷體" w:hint="eastAsia"/>
                <w:bCs/>
                <w:color w:val="000000"/>
              </w:rPr>
              <w:t>位置</w:t>
            </w:r>
            <w:r w:rsidRPr="00502B93">
              <w:rPr>
                <w:rFonts w:eastAsia="標楷體" w:hint="eastAsia"/>
                <w:bCs/>
                <w:color w:val="000000"/>
              </w:rPr>
              <w:t>(</w:t>
            </w:r>
            <w:r w:rsidRPr="00502B93">
              <w:rPr>
                <w:rFonts w:eastAsia="標楷體" w:hint="eastAsia"/>
                <w:bCs/>
                <w:color w:val="000000"/>
              </w:rPr>
              <w:t>物化實驗室</w:t>
            </w:r>
            <w:r w:rsidRPr="00502B93">
              <w:rPr>
                <w:rFonts w:eastAsia="標楷體" w:hint="eastAsia"/>
                <w:bCs/>
                <w:color w:val="000000"/>
              </w:rPr>
              <w:t>)</w:t>
            </w:r>
            <w:r w:rsidRPr="00502B93">
              <w:rPr>
                <w:rFonts w:eastAsia="標楷體" w:hint="eastAsia"/>
                <w:bCs/>
                <w:color w:val="000000"/>
              </w:rPr>
              <w:t>不恰當，宜檢討改善；</w:t>
            </w:r>
            <w:r w:rsidRPr="00502B93">
              <w:rPr>
                <w:rFonts w:eastAsia="標楷體" w:hint="eastAsia"/>
                <w:bCs/>
                <w:color w:val="000000"/>
              </w:rPr>
              <w:t>(5)</w:t>
            </w:r>
            <w:r w:rsidRPr="00502B93">
              <w:rPr>
                <w:rFonts w:eastAsia="標楷體" w:hint="eastAsia"/>
                <w:bCs/>
                <w:color w:val="000000"/>
              </w:rPr>
              <w:t>實驗室不應裝置鐵窗，不符合安全要求；</w:t>
            </w:r>
            <w:r w:rsidRPr="00502B93">
              <w:rPr>
                <w:rFonts w:eastAsia="標楷體" w:hint="eastAsia"/>
                <w:bCs/>
                <w:color w:val="000000"/>
              </w:rPr>
              <w:t>(6)</w:t>
            </w:r>
            <w:r w:rsidRPr="00502B93">
              <w:rPr>
                <w:rFonts w:eastAsia="標楷體" w:hint="eastAsia"/>
                <w:bCs/>
                <w:color w:val="000000"/>
              </w:rPr>
              <w:t>廢氣排放處理後，加強注意活性碳更換；</w:t>
            </w:r>
            <w:r w:rsidRPr="00502B93">
              <w:rPr>
                <w:rFonts w:eastAsia="標楷體" w:hint="eastAsia"/>
                <w:bCs/>
                <w:color w:val="000000"/>
              </w:rPr>
              <w:t>(7)</w:t>
            </w:r>
            <w:r w:rsidRPr="00502B93">
              <w:rPr>
                <w:rFonts w:eastAsia="標楷體" w:hint="eastAsia"/>
                <w:bCs/>
                <w:color w:val="000000"/>
              </w:rPr>
              <w:t>化學館應裝設消防偵測警報設施，每年消防演練、及緩降梯逃生之訓練；</w:t>
            </w:r>
            <w:r w:rsidRPr="00502B93">
              <w:rPr>
                <w:rFonts w:eastAsia="標楷體" w:hint="eastAsia"/>
                <w:bCs/>
                <w:color w:val="000000"/>
              </w:rPr>
              <w:t>(8)</w:t>
            </w:r>
            <w:r w:rsidRPr="00502B93">
              <w:rPr>
                <w:rFonts w:eastAsia="標楷體" w:hint="eastAsia"/>
                <w:bCs/>
                <w:color w:val="000000"/>
              </w:rPr>
              <w:t>儘速解決晚上校園內路燈照明問題，以利校園夜間安全管理；</w:t>
            </w:r>
            <w:r w:rsidRPr="00502B93">
              <w:rPr>
                <w:rFonts w:eastAsia="標楷體" w:hint="eastAsia"/>
                <w:bCs/>
                <w:color w:val="000000"/>
              </w:rPr>
              <w:t>(9)</w:t>
            </w:r>
            <w:r w:rsidRPr="00502B93">
              <w:rPr>
                <w:rFonts w:eastAsia="標楷體" w:hint="eastAsia"/>
                <w:bCs/>
                <w:color w:val="000000"/>
              </w:rPr>
              <w:t>物化實驗室，逃生門被擋住，務必儘速改善。</w:t>
            </w:r>
          </w:p>
          <w:p w:rsidR="0035115F" w:rsidRPr="00502B93" w:rsidRDefault="0035115F" w:rsidP="0098010D">
            <w:pPr>
              <w:spacing w:line="300" w:lineRule="exact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3434" w:type="dxa"/>
            <w:shd w:val="clear" w:color="auto" w:fill="auto"/>
          </w:tcPr>
          <w:p w:rsidR="0035115F" w:rsidRPr="00502B93" w:rsidRDefault="0035115F" w:rsidP="0098010D">
            <w:pPr>
              <w:spacing w:line="300" w:lineRule="exact"/>
              <w:jc w:val="both"/>
              <w:rPr>
                <w:rStyle w:val="aa1"/>
                <w:rFonts w:eastAsia="標楷體"/>
              </w:rPr>
            </w:pPr>
            <w:r w:rsidRPr="00502B93">
              <w:rPr>
                <w:rStyle w:val="aa1"/>
                <w:rFonts w:eastAsia="標楷體" w:hint="eastAsia"/>
              </w:rPr>
              <w:t>已改善。</w:t>
            </w:r>
          </w:p>
        </w:tc>
      </w:tr>
    </w:tbl>
    <w:p w:rsidR="0005660E" w:rsidRDefault="0005660E"/>
    <w:sectPr w:rsidR="000566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5F"/>
    <w:rsid w:val="0005660E"/>
    <w:rsid w:val="001248A7"/>
    <w:rsid w:val="0035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a1">
    <w:name w:val="aa1"/>
    <w:rsid w:val="003511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a1">
    <w:name w:val="aa1"/>
    <w:rsid w:val="003511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Lien</dc:creator>
  <cp:lastModifiedBy>Cheryl</cp:lastModifiedBy>
  <cp:revision>3</cp:revision>
  <dcterms:created xsi:type="dcterms:W3CDTF">2012-12-07T06:51:00Z</dcterms:created>
  <dcterms:modified xsi:type="dcterms:W3CDTF">2013-01-28T01:45:00Z</dcterms:modified>
</cp:coreProperties>
</file>