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3F" w:rsidRPr="00AF23CC" w:rsidRDefault="00A17F3F" w:rsidP="00535F49">
      <w:pPr>
        <w:spacing w:after="360"/>
        <w:jc w:val="center"/>
        <w:rPr>
          <w:b/>
          <w:sz w:val="48"/>
          <w:szCs w:val="48"/>
        </w:rPr>
      </w:pPr>
      <w:r w:rsidRPr="00AF23CC">
        <w:rPr>
          <w:rFonts w:hint="eastAsia"/>
          <w:b/>
          <w:sz w:val="48"/>
          <w:szCs w:val="48"/>
        </w:rPr>
        <w:t>兩分鐘自我行銷術</w:t>
      </w:r>
    </w:p>
    <w:tbl>
      <w:tblPr>
        <w:tblStyle w:val="TableGrid"/>
        <w:tblW w:w="9356" w:type="dxa"/>
        <w:jc w:val="center"/>
        <w:tblInd w:w="-616" w:type="dxa"/>
        <w:tblLook w:val="01E0"/>
      </w:tblPr>
      <w:tblGrid>
        <w:gridCol w:w="9356"/>
      </w:tblGrid>
      <w:tr w:rsidR="00A17F3F" w:rsidTr="00AF5F50">
        <w:trPr>
          <w:trHeight w:val="353"/>
          <w:jc w:val="center"/>
        </w:trPr>
        <w:tc>
          <w:tcPr>
            <w:tcW w:w="9356" w:type="dxa"/>
            <w:tcBorders>
              <w:top w:val="thinThickSmallGap" w:sz="18" w:space="0" w:color="auto"/>
              <w:left w:val="thinThickSmallGap" w:sz="18" w:space="0" w:color="auto"/>
              <w:bottom w:val="single" w:sz="12" w:space="0" w:color="auto"/>
              <w:right w:val="thickThinSmallGap" w:sz="18" w:space="0" w:color="auto"/>
            </w:tcBorders>
          </w:tcPr>
          <w:p w:rsidR="00A17F3F" w:rsidRDefault="00A17F3F" w:rsidP="00C73AA4">
            <w:pPr>
              <w:rPr>
                <w:kern w:val="2"/>
                <w:sz w:val="24"/>
              </w:rPr>
            </w:pPr>
            <w:r>
              <w:rPr>
                <w:b/>
                <w:kern w:val="2"/>
                <w:sz w:val="24"/>
              </w:rPr>
              <w:t xml:space="preserve">1. </w:t>
            </w:r>
            <w:r>
              <w:rPr>
                <w:rFonts w:hint="eastAsia"/>
                <w:b/>
                <w:kern w:val="2"/>
                <w:sz w:val="24"/>
              </w:rPr>
              <w:t>什麼是「兩分鐘自我行</w:t>
            </w:r>
            <w:r w:rsidRPr="00435661">
              <w:rPr>
                <w:rFonts w:hint="eastAsia"/>
                <w:b/>
                <w:kern w:val="2"/>
                <w:sz w:val="24"/>
              </w:rPr>
              <w:t>銷術」？</w:t>
            </w:r>
          </w:p>
        </w:tc>
      </w:tr>
      <w:tr w:rsidR="00A17F3F" w:rsidTr="00AF5F50">
        <w:trPr>
          <w:trHeight w:val="1326"/>
          <w:jc w:val="center"/>
        </w:trPr>
        <w:tc>
          <w:tcPr>
            <w:tcW w:w="9356" w:type="dxa"/>
            <w:tcBorders>
              <w:top w:val="single" w:sz="12" w:space="0" w:color="auto"/>
              <w:left w:val="thinThickSmallGap" w:sz="18" w:space="0" w:color="auto"/>
              <w:bottom w:val="single" w:sz="12" w:space="0" w:color="auto"/>
              <w:right w:val="thickThinSmallGap" w:sz="18" w:space="0" w:color="auto"/>
            </w:tcBorders>
            <w:vAlign w:val="center"/>
          </w:tcPr>
          <w:p w:rsidR="00A17F3F" w:rsidRDefault="00A17F3F" w:rsidP="00AF23CC">
            <w:pPr>
              <w:jc w:val="both"/>
              <w:rPr>
                <w:b/>
                <w:kern w:val="2"/>
                <w:sz w:val="24"/>
              </w:rPr>
            </w:pPr>
            <w:r w:rsidRPr="00411862">
              <w:rPr>
                <w:rFonts w:hint="eastAsia"/>
                <w:kern w:val="2"/>
                <w:sz w:val="24"/>
              </w:rPr>
              <w:t>當你在面試當中被問道：「請簡單地介紹你自己」。你的腦海中浮現出什麼？是否能夠很清楚完整的在極短時間內做</w:t>
            </w:r>
            <w:r>
              <w:rPr>
                <w:rFonts w:hint="eastAsia"/>
                <w:kern w:val="2"/>
                <w:sz w:val="24"/>
              </w:rPr>
              <w:t>出回答，讓對方認識瞭解你，進而留下深刻印象。這便是「兩分鐘自我行</w:t>
            </w:r>
            <w:r w:rsidRPr="00411862">
              <w:rPr>
                <w:rFonts w:hint="eastAsia"/>
                <w:kern w:val="2"/>
                <w:sz w:val="24"/>
              </w:rPr>
              <w:t>銷術」。</w:t>
            </w:r>
          </w:p>
        </w:tc>
      </w:tr>
      <w:tr w:rsidR="00A17F3F" w:rsidTr="00AF5F50">
        <w:trPr>
          <w:trHeight w:val="353"/>
          <w:jc w:val="center"/>
        </w:trPr>
        <w:tc>
          <w:tcPr>
            <w:tcW w:w="9356" w:type="dxa"/>
            <w:tcBorders>
              <w:top w:val="single" w:sz="12" w:space="0" w:color="auto"/>
              <w:left w:val="thinThickSmallGap" w:sz="18" w:space="0" w:color="auto"/>
              <w:bottom w:val="single" w:sz="12" w:space="0" w:color="auto"/>
              <w:right w:val="thickThinSmallGap" w:sz="18" w:space="0" w:color="auto"/>
            </w:tcBorders>
          </w:tcPr>
          <w:p w:rsidR="00A17F3F" w:rsidRDefault="00A17F3F" w:rsidP="00C73AA4">
            <w:pPr>
              <w:rPr>
                <w:kern w:val="2"/>
                <w:sz w:val="24"/>
              </w:rPr>
            </w:pPr>
            <w:r>
              <w:rPr>
                <w:b/>
                <w:kern w:val="2"/>
                <w:sz w:val="24"/>
              </w:rPr>
              <w:t xml:space="preserve">2. </w:t>
            </w:r>
            <w:r>
              <w:rPr>
                <w:rFonts w:hint="eastAsia"/>
                <w:b/>
                <w:kern w:val="2"/>
                <w:sz w:val="24"/>
              </w:rPr>
              <w:t>如何在兩分鐘內進行自我行</w:t>
            </w:r>
            <w:r w:rsidRPr="00435661">
              <w:rPr>
                <w:rFonts w:hint="eastAsia"/>
                <w:b/>
                <w:kern w:val="2"/>
                <w:sz w:val="24"/>
              </w:rPr>
              <w:t>銷？</w:t>
            </w:r>
          </w:p>
        </w:tc>
      </w:tr>
      <w:tr w:rsidR="00A17F3F" w:rsidTr="00AF5F50">
        <w:trPr>
          <w:trHeight w:val="3531"/>
          <w:jc w:val="center"/>
        </w:trPr>
        <w:tc>
          <w:tcPr>
            <w:tcW w:w="9356" w:type="dxa"/>
            <w:tcBorders>
              <w:top w:val="single" w:sz="12" w:space="0" w:color="auto"/>
              <w:left w:val="thinThickSmallGap" w:sz="18" w:space="0" w:color="auto"/>
              <w:bottom w:val="single" w:sz="12" w:space="0" w:color="auto"/>
              <w:right w:val="thickThinSmallGap" w:sz="18" w:space="0" w:color="auto"/>
            </w:tcBorders>
            <w:vAlign w:val="center"/>
          </w:tcPr>
          <w:p w:rsidR="00A17F3F" w:rsidRDefault="00A17F3F" w:rsidP="00AF23CC">
            <w:pPr>
              <w:jc w:val="both"/>
              <w:rPr>
                <w:kern w:val="2"/>
                <w:sz w:val="24"/>
              </w:rPr>
            </w:pPr>
            <w:r>
              <w:rPr>
                <w:rFonts w:hint="eastAsia"/>
                <w:kern w:val="2"/>
                <w:sz w:val="24"/>
              </w:rPr>
              <w:t>要如何在短短的兩分鐘之內進行自我行銷，</w:t>
            </w:r>
          </w:p>
          <w:p w:rsidR="00A17F3F" w:rsidRDefault="00A17F3F" w:rsidP="00AF23CC">
            <w:pPr>
              <w:spacing w:after="120"/>
              <w:jc w:val="both"/>
              <w:rPr>
                <w:kern w:val="2"/>
                <w:sz w:val="24"/>
              </w:rPr>
            </w:pPr>
            <w:r>
              <w:rPr>
                <w:rFonts w:hint="eastAsia"/>
                <w:kern w:val="2"/>
                <w:sz w:val="24"/>
              </w:rPr>
              <w:t>讓對方留下印象。內容至少應該包括以下幾點：</w:t>
            </w:r>
          </w:p>
          <w:tbl>
            <w:tblPr>
              <w:tblStyle w:val="TableGrid"/>
              <w:tblW w:w="0" w:type="auto"/>
              <w:jc w:val="center"/>
              <w:tblLook w:val="01E0"/>
            </w:tblPr>
            <w:tblGrid>
              <w:gridCol w:w="2256"/>
              <w:gridCol w:w="1896"/>
              <w:gridCol w:w="3230"/>
            </w:tblGrid>
            <w:tr w:rsidR="00A17F3F" w:rsidTr="00AF5F50">
              <w:trPr>
                <w:jc w:val="center"/>
              </w:trPr>
              <w:tc>
                <w:tcPr>
                  <w:tcW w:w="0" w:type="auto"/>
                  <w:tcBorders>
                    <w:top w:val="single" w:sz="4" w:space="0" w:color="auto"/>
                    <w:left w:val="single" w:sz="4" w:space="0" w:color="auto"/>
                    <w:bottom w:val="single" w:sz="4" w:space="0" w:color="auto"/>
                    <w:right w:val="single" w:sz="4" w:space="0" w:color="auto"/>
                  </w:tcBorders>
                </w:tcPr>
                <w:p w:rsidR="00A17F3F" w:rsidRDefault="00A17F3F" w:rsidP="00AF23CC">
                  <w:pPr>
                    <w:jc w:val="both"/>
                    <w:rPr>
                      <w:kern w:val="2"/>
                      <w:sz w:val="24"/>
                    </w:rPr>
                  </w:pPr>
                  <w:r>
                    <w:rPr>
                      <w:kern w:val="2"/>
                      <w:sz w:val="24"/>
                    </w:rPr>
                    <w:t>*</w:t>
                  </w:r>
                  <w:r>
                    <w:rPr>
                      <w:rFonts w:hint="eastAsia"/>
                      <w:kern w:val="2"/>
                      <w:sz w:val="24"/>
                    </w:rPr>
                    <w:t>個人的教育與學習</w:t>
                  </w:r>
                </w:p>
              </w:tc>
              <w:tc>
                <w:tcPr>
                  <w:tcW w:w="0" w:type="auto"/>
                  <w:tcBorders>
                    <w:top w:val="single" w:sz="4" w:space="0" w:color="auto"/>
                    <w:left w:val="single" w:sz="4" w:space="0" w:color="auto"/>
                    <w:bottom w:val="single" w:sz="4" w:space="0" w:color="auto"/>
                    <w:right w:val="single" w:sz="4" w:space="0" w:color="auto"/>
                  </w:tcBorders>
                </w:tcPr>
                <w:p w:rsidR="00A17F3F" w:rsidRDefault="00A17F3F" w:rsidP="00AF23CC">
                  <w:pPr>
                    <w:jc w:val="both"/>
                    <w:rPr>
                      <w:kern w:val="2"/>
                      <w:sz w:val="24"/>
                    </w:rPr>
                  </w:pPr>
                  <w:r>
                    <w:rPr>
                      <w:kern w:val="2"/>
                      <w:sz w:val="24"/>
                    </w:rPr>
                    <w:t xml:space="preserve">* </w:t>
                  </w:r>
                  <w:r>
                    <w:rPr>
                      <w:rFonts w:hint="eastAsia"/>
                      <w:kern w:val="2"/>
                      <w:sz w:val="24"/>
                    </w:rPr>
                    <w:t>相關工作技能</w:t>
                  </w:r>
                </w:p>
              </w:tc>
              <w:tc>
                <w:tcPr>
                  <w:tcW w:w="0" w:type="auto"/>
                  <w:tcBorders>
                    <w:top w:val="single" w:sz="4" w:space="0" w:color="auto"/>
                    <w:left w:val="single" w:sz="4" w:space="0" w:color="auto"/>
                    <w:bottom w:val="single" w:sz="4" w:space="0" w:color="auto"/>
                    <w:right w:val="single" w:sz="4" w:space="0" w:color="auto"/>
                  </w:tcBorders>
                </w:tcPr>
                <w:p w:rsidR="00A17F3F" w:rsidRDefault="00A17F3F" w:rsidP="00AF23CC">
                  <w:pPr>
                    <w:jc w:val="both"/>
                    <w:rPr>
                      <w:kern w:val="2"/>
                      <w:sz w:val="24"/>
                    </w:rPr>
                  </w:pPr>
                  <w:r>
                    <w:rPr>
                      <w:kern w:val="2"/>
                      <w:sz w:val="24"/>
                    </w:rPr>
                    <w:t xml:space="preserve">* </w:t>
                  </w:r>
                  <w:r>
                    <w:rPr>
                      <w:rFonts w:hint="eastAsia"/>
                      <w:kern w:val="2"/>
                      <w:sz w:val="24"/>
                    </w:rPr>
                    <w:t>個人價值觀</w:t>
                  </w:r>
                  <w:r>
                    <w:rPr>
                      <w:kern w:val="2"/>
                      <w:sz w:val="24"/>
                    </w:rPr>
                    <w:t>/</w:t>
                  </w:r>
                  <w:r>
                    <w:rPr>
                      <w:rFonts w:hint="eastAsia"/>
                      <w:kern w:val="2"/>
                      <w:sz w:val="24"/>
                    </w:rPr>
                    <w:t>工作願景</w:t>
                  </w:r>
                  <w:r>
                    <w:rPr>
                      <w:kern w:val="2"/>
                      <w:sz w:val="24"/>
                    </w:rPr>
                    <w:t>/</w:t>
                  </w:r>
                  <w:r>
                    <w:rPr>
                      <w:rFonts w:hint="eastAsia"/>
                      <w:kern w:val="2"/>
                      <w:sz w:val="24"/>
                    </w:rPr>
                    <w:t>使命</w:t>
                  </w:r>
                </w:p>
              </w:tc>
            </w:tr>
            <w:tr w:rsidR="00A17F3F" w:rsidTr="00AF5F50">
              <w:trPr>
                <w:jc w:val="center"/>
              </w:trPr>
              <w:tc>
                <w:tcPr>
                  <w:tcW w:w="0" w:type="auto"/>
                  <w:tcBorders>
                    <w:top w:val="single" w:sz="4" w:space="0" w:color="auto"/>
                    <w:left w:val="single" w:sz="4" w:space="0" w:color="auto"/>
                    <w:bottom w:val="single" w:sz="4" w:space="0" w:color="auto"/>
                    <w:right w:val="single" w:sz="4" w:space="0" w:color="auto"/>
                  </w:tcBorders>
                </w:tcPr>
                <w:p w:rsidR="00A17F3F" w:rsidRDefault="00A17F3F" w:rsidP="00AF23CC">
                  <w:pPr>
                    <w:jc w:val="both"/>
                    <w:rPr>
                      <w:kern w:val="2"/>
                      <w:sz w:val="24"/>
                    </w:rPr>
                  </w:pPr>
                  <w:r>
                    <w:rPr>
                      <w:kern w:val="2"/>
                      <w:sz w:val="24"/>
                    </w:rPr>
                    <w:t xml:space="preserve">* </w:t>
                  </w:r>
                  <w:r>
                    <w:rPr>
                      <w:rFonts w:hint="eastAsia"/>
                      <w:kern w:val="2"/>
                      <w:sz w:val="24"/>
                    </w:rPr>
                    <w:t>相關工作經驗</w:t>
                  </w:r>
                </w:p>
              </w:tc>
              <w:tc>
                <w:tcPr>
                  <w:tcW w:w="0" w:type="auto"/>
                  <w:tcBorders>
                    <w:top w:val="single" w:sz="4" w:space="0" w:color="auto"/>
                    <w:left w:val="single" w:sz="4" w:space="0" w:color="auto"/>
                    <w:bottom w:val="single" w:sz="4" w:space="0" w:color="auto"/>
                    <w:right w:val="single" w:sz="4" w:space="0" w:color="auto"/>
                  </w:tcBorders>
                </w:tcPr>
                <w:p w:rsidR="00A17F3F" w:rsidRDefault="00A17F3F" w:rsidP="00AF23CC">
                  <w:pPr>
                    <w:jc w:val="both"/>
                    <w:rPr>
                      <w:kern w:val="2"/>
                      <w:sz w:val="24"/>
                    </w:rPr>
                  </w:pPr>
                  <w:r>
                    <w:rPr>
                      <w:kern w:val="2"/>
                      <w:sz w:val="24"/>
                    </w:rPr>
                    <w:t xml:space="preserve">* </w:t>
                  </w:r>
                  <w:r>
                    <w:rPr>
                      <w:rFonts w:hint="eastAsia"/>
                      <w:kern w:val="2"/>
                      <w:sz w:val="24"/>
                    </w:rPr>
                    <w:t>相關人格特質</w:t>
                  </w:r>
                </w:p>
              </w:tc>
              <w:tc>
                <w:tcPr>
                  <w:tcW w:w="0" w:type="auto"/>
                  <w:tcBorders>
                    <w:top w:val="single" w:sz="4" w:space="0" w:color="auto"/>
                    <w:left w:val="single" w:sz="4" w:space="0" w:color="auto"/>
                    <w:bottom w:val="single" w:sz="4" w:space="0" w:color="auto"/>
                    <w:right w:val="single" w:sz="4" w:space="0" w:color="auto"/>
                  </w:tcBorders>
                </w:tcPr>
                <w:p w:rsidR="00A17F3F" w:rsidRDefault="00A17F3F" w:rsidP="00AF23CC">
                  <w:pPr>
                    <w:jc w:val="both"/>
                    <w:rPr>
                      <w:kern w:val="2"/>
                      <w:sz w:val="24"/>
                    </w:rPr>
                  </w:pPr>
                  <w:r>
                    <w:rPr>
                      <w:kern w:val="2"/>
                      <w:sz w:val="24"/>
                    </w:rPr>
                    <w:t xml:space="preserve">* </w:t>
                  </w:r>
                  <w:r>
                    <w:rPr>
                      <w:rFonts w:hint="eastAsia"/>
                      <w:kern w:val="2"/>
                      <w:sz w:val="24"/>
                    </w:rPr>
                    <w:t>其他可談之點</w:t>
                  </w:r>
                </w:p>
              </w:tc>
            </w:tr>
          </w:tbl>
          <w:p w:rsidR="00A17F3F" w:rsidRDefault="00A17F3F" w:rsidP="00AF23CC">
            <w:pPr>
              <w:jc w:val="both"/>
              <w:rPr>
                <w:kern w:val="2"/>
                <w:sz w:val="24"/>
              </w:rPr>
            </w:pPr>
          </w:p>
          <w:p w:rsidR="00A17F3F" w:rsidRPr="00AF23CC" w:rsidRDefault="00A17F3F" w:rsidP="00AF23CC">
            <w:pPr>
              <w:jc w:val="both"/>
              <w:rPr>
                <w:kern w:val="2"/>
                <w:sz w:val="24"/>
              </w:rPr>
            </w:pPr>
            <w:r>
              <w:rPr>
                <w:rFonts w:hint="eastAsia"/>
                <w:kern w:val="2"/>
                <w:sz w:val="24"/>
              </w:rPr>
              <w:t>所有你想要自我行銷的內容都必須緊扣著你目前所希望找的工作職位。比方說，你現在想要應徵一個「行銷經理」的職位。自我行銷的一開頭你就該說：「我是一個具有○年工作的行銷人員</w:t>
            </w:r>
            <w:r>
              <w:rPr>
                <w:kern w:val="2"/>
                <w:sz w:val="24"/>
              </w:rPr>
              <w:t>…</w:t>
            </w:r>
            <w:r>
              <w:rPr>
                <w:rFonts w:hint="eastAsia"/>
                <w:kern w:val="2"/>
                <w:sz w:val="24"/>
              </w:rPr>
              <w:t>過去幾年，我曾服務於○○公司，任職期間主要負責○○業務，並且順利推動執行○○計畫</w:t>
            </w:r>
            <w:r>
              <w:rPr>
                <w:kern w:val="2"/>
                <w:sz w:val="24"/>
              </w:rPr>
              <w:t>…</w:t>
            </w:r>
            <w:r>
              <w:rPr>
                <w:rFonts w:hint="eastAsia"/>
                <w:kern w:val="2"/>
                <w:sz w:val="24"/>
              </w:rPr>
              <w:t>。」</w:t>
            </w:r>
          </w:p>
        </w:tc>
      </w:tr>
      <w:tr w:rsidR="00A17F3F" w:rsidTr="00AF5F50">
        <w:trPr>
          <w:trHeight w:val="353"/>
          <w:jc w:val="center"/>
        </w:trPr>
        <w:tc>
          <w:tcPr>
            <w:tcW w:w="9356" w:type="dxa"/>
            <w:tcBorders>
              <w:top w:val="single" w:sz="12" w:space="0" w:color="auto"/>
              <w:left w:val="thinThickSmallGap" w:sz="18" w:space="0" w:color="auto"/>
              <w:bottom w:val="single" w:sz="12" w:space="0" w:color="auto"/>
              <w:right w:val="thickThinSmallGap" w:sz="18" w:space="0" w:color="auto"/>
            </w:tcBorders>
          </w:tcPr>
          <w:p w:rsidR="00A17F3F" w:rsidRDefault="00A17F3F" w:rsidP="00C73AA4">
            <w:pPr>
              <w:rPr>
                <w:kern w:val="2"/>
                <w:sz w:val="24"/>
              </w:rPr>
            </w:pPr>
            <w:r>
              <w:rPr>
                <w:b/>
                <w:kern w:val="2"/>
                <w:sz w:val="24"/>
              </w:rPr>
              <w:t xml:space="preserve">3. </w:t>
            </w:r>
            <w:r>
              <w:rPr>
                <w:rFonts w:hint="eastAsia"/>
                <w:b/>
                <w:kern w:val="2"/>
                <w:sz w:val="24"/>
              </w:rPr>
              <w:t>「兩分鐘自我行</w:t>
            </w:r>
            <w:r w:rsidRPr="00435661">
              <w:rPr>
                <w:rFonts w:hint="eastAsia"/>
                <w:b/>
                <w:kern w:val="2"/>
                <w:sz w:val="24"/>
              </w:rPr>
              <w:t>銷術」的使用時機</w:t>
            </w:r>
          </w:p>
        </w:tc>
      </w:tr>
      <w:tr w:rsidR="00A17F3F" w:rsidTr="00AF5F50">
        <w:trPr>
          <w:trHeight w:val="2103"/>
          <w:jc w:val="center"/>
        </w:trPr>
        <w:tc>
          <w:tcPr>
            <w:tcW w:w="9356" w:type="dxa"/>
            <w:tcBorders>
              <w:top w:val="single" w:sz="12" w:space="0" w:color="auto"/>
              <w:left w:val="thinThickSmallGap" w:sz="18" w:space="0" w:color="auto"/>
              <w:bottom w:val="single" w:sz="12" w:space="0" w:color="auto"/>
              <w:right w:val="thickThinSmallGap" w:sz="18" w:space="0" w:color="auto"/>
            </w:tcBorders>
            <w:vAlign w:val="center"/>
          </w:tcPr>
          <w:p w:rsidR="00A17F3F" w:rsidRPr="004B6864" w:rsidRDefault="00A17F3F" w:rsidP="00AF5F50">
            <w:pPr>
              <w:spacing w:after="120"/>
              <w:jc w:val="both"/>
              <w:rPr>
                <w:kern w:val="2"/>
                <w:sz w:val="24"/>
              </w:rPr>
            </w:pPr>
            <w:r>
              <w:rPr>
                <w:rFonts w:hint="eastAsia"/>
                <w:kern w:val="2"/>
                <w:sz w:val="24"/>
              </w:rPr>
              <w:t>在什麼機會場合，你會用到「兩分鐘自我行</w:t>
            </w:r>
            <w:r w:rsidRPr="004B6864">
              <w:rPr>
                <w:rFonts w:hint="eastAsia"/>
                <w:kern w:val="2"/>
                <w:sz w:val="24"/>
              </w:rPr>
              <w:t>銷術」呢？以下是我們的建議：</w:t>
            </w:r>
          </w:p>
          <w:p w:rsidR="00A17F3F" w:rsidRPr="004B6864" w:rsidRDefault="00A17F3F" w:rsidP="00AF5F50">
            <w:pPr>
              <w:ind w:firstLineChars="262" w:firstLine="629"/>
              <w:jc w:val="both"/>
              <w:rPr>
                <w:kern w:val="2"/>
                <w:sz w:val="24"/>
              </w:rPr>
            </w:pPr>
            <w:r w:rsidRPr="004B6864">
              <w:rPr>
                <w:kern w:val="2"/>
                <w:sz w:val="24"/>
              </w:rPr>
              <w:t>*</w:t>
            </w:r>
            <w:r w:rsidRPr="004B6864">
              <w:rPr>
                <w:rFonts w:hint="eastAsia"/>
                <w:kern w:val="2"/>
                <w:sz w:val="24"/>
              </w:rPr>
              <w:t>校園徵才活動上</w:t>
            </w:r>
          </w:p>
          <w:p w:rsidR="00A17F3F" w:rsidRPr="004B6864" w:rsidRDefault="00A17F3F" w:rsidP="00AF5F50">
            <w:pPr>
              <w:ind w:firstLineChars="262" w:firstLine="629"/>
              <w:jc w:val="both"/>
              <w:rPr>
                <w:kern w:val="2"/>
                <w:sz w:val="24"/>
              </w:rPr>
            </w:pPr>
            <w:r w:rsidRPr="004B6864">
              <w:rPr>
                <w:kern w:val="2"/>
                <w:sz w:val="24"/>
              </w:rPr>
              <w:t>*</w:t>
            </w:r>
            <w:r w:rsidRPr="004B6864">
              <w:rPr>
                <w:rFonts w:hint="eastAsia"/>
                <w:kern w:val="2"/>
                <w:sz w:val="24"/>
              </w:rPr>
              <w:t>求職面試場合</w:t>
            </w:r>
          </w:p>
          <w:p w:rsidR="00A17F3F" w:rsidRDefault="00A17F3F" w:rsidP="00AF5F50">
            <w:pPr>
              <w:ind w:firstLineChars="262" w:firstLine="629"/>
              <w:jc w:val="both"/>
              <w:rPr>
                <w:kern w:val="2"/>
                <w:sz w:val="24"/>
              </w:rPr>
            </w:pPr>
            <w:r w:rsidRPr="004B6864">
              <w:rPr>
                <w:kern w:val="2"/>
                <w:sz w:val="24"/>
              </w:rPr>
              <w:t>*</w:t>
            </w:r>
            <w:r w:rsidRPr="004B6864">
              <w:rPr>
                <w:rFonts w:hint="eastAsia"/>
                <w:kern w:val="2"/>
                <w:sz w:val="24"/>
              </w:rPr>
              <w:t>撰寫求職信時</w:t>
            </w:r>
          </w:p>
          <w:p w:rsidR="00A17F3F" w:rsidRPr="00C73AA4" w:rsidRDefault="00A17F3F" w:rsidP="00AF5F50">
            <w:pPr>
              <w:ind w:firstLineChars="262" w:firstLine="629"/>
              <w:jc w:val="both"/>
              <w:rPr>
                <w:kern w:val="2"/>
                <w:sz w:val="24"/>
              </w:rPr>
            </w:pPr>
            <w:r>
              <w:rPr>
                <w:kern w:val="2"/>
                <w:sz w:val="24"/>
              </w:rPr>
              <w:t>*</w:t>
            </w:r>
            <w:r>
              <w:rPr>
                <w:rFonts w:hint="eastAsia"/>
                <w:kern w:val="2"/>
                <w:sz w:val="24"/>
              </w:rPr>
              <w:t>校內外研討會或公開場合中</w:t>
            </w:r>
          </w:p>
        </w:tc>
      </w:tr>
      <w:tr w:rsidR="00A17F3F" w:rsidTr="00AF5F50">
        <w:trPr>
          <w:trHeight w:val="381"/>
          <w:jc w:val="center"/>
        </w:trPr>
        <w:tc>
          <w:tcPr>
            <w:tcW w:w="9356" w:type="dxa"/>
            <w:tcBorders>
              <w:top w:val="single" w:sz="12" w:space="0" w:color="auto"/>
              <w:left w:val="thinThickSmallGap" w:sz="18" w:space="0" w:color="auto"/>
              <w:bottom w:val="single" w:sz="12" w:space="0" w:color="auto"/>
              <w:right w:val="thickThinSmallGap" w:sz="18" w:space="0" w:color="auto"/>
            </w:tcBorders>
          </w:tcPr>
          <w:p w:rsidR="00A17F3F" w:rsidRDefault="00A17F3F" w:rsidP="00C73AA4">
            <w:pPr>
              <w:rPr>
                <w:kern w:val="2"/>
                <w:sz w:val="24"/>
              </w:rPr>
            </w:pPr>
            <w:r>
              <w:rPr>
                <w:b/>
                <w:kern w:val="2"/>
                <w:sz w:val="24"/>
              </w:rPr>
              <w:t xml:space="preserve">4. </w:t>
            </w:r>
            <w:r>
              <w:rPr>
                <w:rFonts w:hint="eastAsia"/>
                <w:b/>
                <w:kern w:val="2"/>
                <w:sz w:val="24"/>
              </w:rPr>
              <w:t>「兩分鐘自我行</w:t>
            </w:r>
            <w:r w:rsidRPr="00435661">
              <w:rPr>
                <w:rFonts w:hint="eastAsia"/>
                <w:b/>
                <w:kern w:val="2"/>
                <w:sz w:val="24"/>
              </w:rPr>
              <w:t>銷術」的</w:t>
            </w:r>
            <w:r>
              <w:rPr>
                <w:rFonts w:hint="eastAsia"/>
                <w:b/>
                <w:kern w:val="2"/>
                <w:sz w:val="24"/>
              </w:rPr>
              <w:t>重點掌握</w:t>
            </w:r>
          </w:p>
        </w:tc>
      </w:tr>
      <w:tr w:rsidR="00A17F3F" w:rsidTr="00AF5F50">
        <w:trPr>
          <w:trHeight w:val="1896"/>
          <w:jc w:val="center"/>
        </w:trPr>
        <w:tc>
          <w:tcPr>
            <w:tcW w:w="9356" w:type="dxa"/>
            <w:tcBorders>
              <w:top w:val="single" w:sz="12" w:space="0" w:color="auto"/>
              <w:left w:val="thinThickSmallGap" w:sz="18" w:space="0" w:color="auto"/>
              <w:bottom w:val="single" w:sz="12" w:space="0" w:color="auto"/>
              <w:right w:val="thickThinSmallGap" w:sz="18" w:space="0" w:color="auto"/>
            </w:tcBorders>
            <w:vAlign w:val="center"/>
          </w:tcPr>
          <w:p w:rsidR="00A17F3F" w:rsidRPr="005621E1" w:rsidRDefault="00A17F3F" w:rsidP="00AF5F50">
            <w:pPr>
              <w:spacing w:after="120"/>
              <w:jc w:val="both"/>
              <w:rPr>
                <w:kern w:val="2"/>
                <w:sz w:val="24"/>
              </w:rPr>
            </w:pPr>
            <w:r w:rsidRPr="005621E1">
              <w:rPr>
                <w:rFonts w:hint="eastAsia"/>
                <w:kern w:val="2"/>
                <w:sz w:val="24"/>
              </w:rPr>
              <w:t>「兩分鐘自我行銷術」要能有效發揮，傳達給對方，仍有賴於幾個重點的掌握</w:t>
            </w:r>
            <w:r>
              <w:rPr>
                <w:rFonts w:hint="eastAsia"/>
                <w:kern w:val="2"/>
                <w:sz w:val="24"/>
              </w:rPr>
              <w:t>：</w:t>
            </w:r>
          </w:p>
          <w:p w:rsidR="00A17F3F" w:rsidRPr="005621E1" w:rsidRDefault="00A17F3F" w:rsidP="00AF5F50">
            <w:pPr>
              <w:ind w:firstLineChars="262" w:firstLine="629"/>
              <w:jc w:val="both"/>
              <w:rPr>
                <w:kern w:val="2"/>
                <w:sz w:val="24"/>
              </w:rPr>
            </w:pPr>
            <w:r w:rsidRPr="005621E1">
              <w:rPr>
                <w:kern w:val="2"/>
                <w:sz w:val="24"/>
              </w:rPr>
              <w:t>*</w:t>
            </w:r>
            <w:r>
              <w:rPr>
                <w:rFonts w:hint="eastAsia"/>
                <w:kern w:val="2"/>
                <w:sz w:val="24"/>
              </w:rPr>
              <w:t>認清誰才是</w:t>
            </w:r>
            <w:r w:rsidRPr="005621E1">
              <w:rPr>
                <w:rFonts w:hint="eastAsia"/>
                <w:kern w:val="2"/>
                <w:sz w:val="24"/>
              </w:rPr>
              <w:t>你所要行銷的對象</w:t>
            </w:r>
          </w:p>
          <w:p w:rsidR="00A17F3F" w:rsidRPr="005621E1" w:rsidRDefault="00A17F3F" w:rsidP="00AF5F50">
            <w:pPr>
              <w:ind w:firstLineChars="262" w:firstLine="629"/>
              <w:jc w:val="both"/>
              <w:rPr>
                <w:kern w:val="2"/>
                <w:sz w:val="24"/>
              </w:rPr>
            </w:pPr>
            <w:r w:rsidRPr="005621E1">
              <w:rPr>
                <w:kern w:val="2"/>
                <w:sz w:val="24"/>
              </w:rPr>
              <w:t>*</w:t>
            </w:r>
            <w:r w:rsidRPr="005621E1">
              <w:rPr>
                <w:rFonts w:hint="eastAsia"/>
                <w:kern w:val="2"/>
                <w:sz w:val="24"/>
              </w:rPr>
              <w:t>行銷對象所感興趣的事</w:t>
            </w:r>
          </w:p>
          <w:p w:rsidR="00A17F3F" w:rsidRPr="005621E1" w:rsidRDefault="00A17F3F" w:rsidP="00AF5F50">
            <w:pPr>
              <w:ind w:firstLineChars="262" w:firstLine="629"/>
              <w:jc w:val="both"/>
              <w:rPr>
                <w:kern w:val="2"/>
                <w:sz w:val="24"/>
              </w:rPr>
            </w:pPr>
            <w:r w:rsidRPr="005621E1">
              <w:rPr>
                <w:kern w:val="2"/>
                <w:sz w:val="24"/>
              </w:rPr>
              <w:t>*</w:t>
            </w:r>
            <w:r w:rsidRPr="005621E1">
              <w:rPr>
                <w:rFonts w:hint="eastAsia"/>
                <w:kern w:val="2"/>
                <w:sz w:val="24"/>
              </w:rPr>
              <w:t>可能潛在的競爭對手</w:t>
            </w:r>
          </w:p>
          <w:p w:rsidR="00A17F3F" w:rsidRDefault="00A17F3F" w:rsidP="00AF5F50">
            <w:pPr>
              <w:ind w:firstLineChars="262" w:firstLine="629"/>
              <w:jc w:val="both"/>
              <w:rPr>
                <w:b/>
                <w:kern w:val="2"/>
                <w:sz w:val="24"/>
              </w:rPr>
            </w:pPr>
            <w:r w:rsidRPr="005621E1">
              <w:rPr>
                <w:kern w:val="2"/>
                <w:sz w:val="24"/>
              </w:rPr>
              <w:t>*</w:t>
            </w:r>
            <w:r w:rsidRPr="005621E1">
              <w:rPr>
                <w:rFonts w:hint="eastAsia"/>
                <w:kern w:val="2"/>
                <w:sz w:val="24"/>
              </w:rPr>
              <w:t>競爭對手所不具備，但卻是你個人特色優勢者</w:t>
            </w:r>
          </w:p>
        </w:tc>
      </w:tr>
      <w:tr w:rsidR="00A17F3F" w:rsidTr="00AF5F50">
        <w:trPr>
          <w:trHeight w:val="353"/>
          <w:jc w:val="center"/>
        </w:trPr>
        <w:tc>
          <w:tcPr>
            <w:tcW w:w="9356" w:type="dxa"/>
            <w:tcBorders>
              <w:top w:val="single" w:sz="12" w:space="0" w:color="auto"/>
              <w:left w:val="thinThickSmallGap" w:sz="18" w:space="0" w:color="auto"/>
              <w:bottom w:val="single" w:sz="12" w:space="0" w:color="auto"/>
              <w:right w:val="thickThinSmallGap" w:sz="18" w:space="0" w:color="auto"/>
            </w:tcBorders>
          </w:tcPr>
          <w:p w:rsidR="00A17F3F" w:rsidRDefault="00A17F3F" w:rsidP="00C73AA4">
            <w:pPr>
              <w:rPr>
                <w:kern w:val="2"/>
                <w:sz w:val="24"/>
              </w:rPr>
            </w:pPr>
            <w:r>
              <w:rPr>
                <w:b/>
                <w:kern w:val="2"/>
                <w:sz w:val="24"/>
              </w:rPr>
              <w:t xml:space="preserve">5. </w:t>
            </w:r>
            <w:r w:rsidRPr="00972741">
              <w:rPr>
                <w:rFonts w:hint="eastAsia"/>
                <w:b/>
                <w:kern w:val="2"/>
                <w:sz w:val="24"/>
              </w:rPr>
              <w:t>最後的建議</w:t>
            </w:r>
          </w:p>
        </w:tc>
      </w:tr>
      <w:tr w:rsidR="00A17F3F" w:rsidTr="00AF5F50">
        <w:trPr>
          <w:trHeight w:val="1730"/>
          <w:jc w:val="center"/>
        </w:trPr>
        <w:tc>
          <w:tcPr>
            <w:tcW w:w="9356" w:type="dxa"/>
            <w:tcBorders>
              <w:top w:val="single" w:sz="12" w:space="0" w:color="auto"/>
              <w:left w:val="thinThickSmallGap" w:sz="18" w:space="0" w:color="auto"/>
              <w:bottom w:val="thickThinSmallGap" w:sz="18" w:space="0" w:color="auto"/>
              <w:right w:val="thickThinSmallGap" w:sz="18" w:space="0" w:color="auto"/>
            </w:tcBorders>
            <w:vAlign w:val="center"/>
          </w:tcPr>
          <w:p w:rsidR="00A17F3F" w:rsidRPr="00972741" w:rsidRDefault="00A17F3F" w:rsidP="00AF23CC">
            <w:pPr>
              <w:jc w:val="both"/>
              <w:rPr>
                <w:b/>
                <w:kern w:val="2"/>
                <w:sz w:val="24"/>
              </w:rPr>
            </w:pPr>
            <w:r w:rsidRPr="00972741">
              <w:rPr>
                <w:rFonts w:hint="eastAsia"/>
                <w:kern w:val="2"/>
                <w:sz w:val="24"/>
              </w:rPr>
              <w:t>進行「兩分鐘自我行銷術」時，請不要死板板的像是在努力背完演講稿。表現出你的熱情、對於工作的期盼，並且適當地運用一些手勢</w:t>
            </w:r>
            <w:r>
              <w:rPr>
                <w:rFonts w:hint="eastAsia"/>
                <w:kern w:val="2"/>
                <w:sz w:val="24"/>
              </w:rPr>
              <w:t>、</w:t>
            </w:r>
            <w:r w:rsidRPr="00972741">
              <w:rPr>
                <w:rFonts w:hint="eastAsia"/>
                <w:kern w:val="2"/>
                <w:sz w:val="24"/>
              </w:rPr>
              <w:t>動作加強效果。</w:t>
            </w:r>
            <w:r>
              <w:rPr>
                <w:rFonts w:hint="eastAsia"/>
                <w:kern w:val="2"/>
                <w:sz w:val="24"/>
              </w:rPr>
              <w:t>相信聆聽者在兩分鐘結束之後必定對你留下深刻印象，可能工作機會就這樣到手了呢。</w:t>
            </w:r>
          </w:p>
        </w:tc>
      </w:tr>
    </w:tbl>
    <w:p w:rsidR="00A17F3F" w:rsidRPr="00972741" w:rsidRDefault="00A17F3F"/>
    <w:sectPr w:rsidR="00A17F3F" w:rsidRPr="00972741" w:rsidSect="00535F49">
      <w:pgSz w:w="11906" w:h="16838"/>
      <w:pgMar w:top="1079" w:right="1800" w:bottom="1440" w:left="1800" w:header="851" w:footer="992" w:gutter="0"/>
      <w:pgBorders w:offsetFrom="page">
        <w:top w:val="pushPinNote1" w:sz="30" w:space="24" w:color="auto"/>
        <w:left w:val="pushPinNote1" w:sz="30" w:space="24" w:color="auto"/>
        <w:bottom w:val="pushPinNote1" w:sz="30" w:space="24" w:color="auto"/>
        <w:right w:val="pushPinNote1" w:sz="30" w:space="24" w:color="auto"/>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F3F" w:rsidRDefault="00A17F3F" w:rsidP="00411862">
      <w:r>
        <w:separator/>
      </w:r>
    </w:p>
  </w:endnote>
  <w:endnote w:type="continuationSeparator" w:id="0">
    <w:p w:rsidR="00A17F3F" w:rsidRDefault="00A17F3F" w:rsidP="004118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F3F" w:rsidRDefault="00A17F3F" w:rsidP="00411862">
      <w:r>
        <w:separator/>
      </w:r>
    </w:p>
  </w:footnote>
  <w:footnote w:type="continuationSeparator" w:id="0">
    <w:p w:rsidR="00A17F3F" w:rsidRDefault="00A17F3F" w:rsidP="004118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661"/>
    <w:rsid w:val="00153789"/>
    <w:rsid w:val="00160C87"/>
    <w:rsid w:val="00367889"/>
    <w:rsid w:val="00411862"/>
    <w:rsid w:val="00435661"/>
    <w:rsid w:val="004B6864"/>
    <w:rsid w:val="00535F49"/>
    <w:rsid w:val="005621E1"/>
    <w:rsid w:val="005F5265"/>
    <w:rsid w:val="008756D7"/>
    <w:rsid w:val="00932E2A"/>
    <w:rsid w:val="0094097F"/>
    <w:rsid w:val="009545DB"/>
    <w:rsid w:val="00972741"/>
    <w:rsid w:val="009E2D15"/>
    <w:rsid w:val="00A17F3F"/>
    <w:rsid w:val="00A5440C"/>
    <w:rsid w:val="00A57389"/>
    <w:rsid w:val="00A65904"/>
    <w:rsid w:val="00AE24CA"/>
    <w:rsid w:val="00AF23CC"/>
    <w:rsid w:val="00AF5F50"/>
    <w:rsid w:val="00B52CBD"/>
    <w:rsid w:val="00B6677D"/>
    <w:rsid w:val="00C35E34"/>
    <w:rsid w:val="00C73AA4"/>
    <w:rsid w:val="00D13ADF"/>
    <w:rsid w:val="00D22CD1"/>
    <w:rsid w:val="00DF24C8"/>
    <w:rsid w:val="00EE12F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2FF"/>
    <w:pPr>
      <w:widowControl w:val="0"/>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12FF"/>
    <w:pPr>
      <w:ind w:leftChars="200" w:left="480"/>
    </w:pPr>
  </w:style>
  <w:style w:type="paragraph" w:styleId="Header">
    <w:name w:val="header"/>
    <w:basedOn w:val="Normal"/>
    <w:link w:val="HeaderChar"/>
    <w:uiPriority w:val="99"/>
    <w:semiHidden/>
    <w:rsid w:val="00411862"/>
    <w:pPr>
      <w:tabs>
        <w:tab w:val="center" w:pos="4153"/>
        <w:tab w:val="right" w:pos="8306"/>
      </w:tabs>
      <w:snapToGrid w:val="0"/>
    </w:pPr>
    <w:rPr>
      <w:sz w:val="20"/>
    </w:rPr>
  </w:style>
  <w:style w:type="character" w:customStyle="1" w:styleId="HeaderChar">
    <w:name w:val="Header Char"/>
    <w:basedOn w:val="DefaultParagraphFont"/>
    <w:link w:val="Header"/>
    <w:uiPriority w:val="99"/>
    <w:semiHidden/>
    <w:locked/>
    <w:rsid w:val="00411862"/>
    <w:rPr>
      <w:rFonts w:ascii="Times New Roman" w:eastAsia="新細明體" w:hAnsi="Times New Roman" w:cs="Times New Roman"/>
      <w:sz w:val="20"/>
      <w:szCs w:val="20"/>
    </w:rPr>
  </w:style>
  <w:style w:type="paragraph" w:styleId="Footer">
    <w:name w:val="footer"/>
    <w:basedOn w:val="Normal"/>
    <w:link w:val="FooterChar"/>
    <w:uiPriority w:val="99"/>
    <w:semiHidden/>
    <w:rsid w:val="00411862"/>
    <w:pPr>
      <w:tabs>
        <w:tab w:val="center" w:pos="4153"/>
        <w:tab w:val="right" w:pos="8306"/>
      </w:tabs>
      <w:snapToGrid w:val="0"/>
    </w:pPr>
    <w:rPr>
      <w:sz w:val="20"/>
    </w:rPr>
  </w:style>
  <w:style w:type="character" w:customStyle="1" w:styleId="FooterChar">
    <w:name w:val="Footer Char"/>
    <w:basedOn w:val="DefaultParagraphFont"/>
    <w:link w:val="Footer"/>
    <w:uiPriority w:val="99"/>
    <w:semiHidden/>
    <w:locked/>
    <w:rsid w:val="00411862"/>
    <w:rPr>
      <w:rFonts w:ascii="Times New Roman" w:eastAsia="新細明體" w:hAnsi="Times New Roman" w:cs="Times New Roman"/>
      <w:sz w:val="20"/>
      <w:szCs w:val="20"/>
    </w:rPr>
  </w:style>
  <w:style w:type="table" w:styleId="TableGrid">
    <w:name w:val="Table Grid"/>
    <w:basedOn w:val="TableNormal"/>
    <w:uiPriority w:val="99"/>
    <w:locked/>
    <w:rsid w:val="00C73AA4"/>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160</TotalTime>
  <Pages>1</Pages>
  <Words>104</Words>
  <Characters>597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ncyu</dc:creator>
  <cp:keywords/>
  <dc:description/>
  <cp:lastModifiedBy>USER</cp:lastModifiedBy>
  <cp:revision>10</cp:revision>
  <dcterms:created xsi:type="dcterms:W3CDTF">2012-03-02T08:25:00Z</dcterms:created>
  <dcterms:modified xsi:type="dcterms:W3CDTF">2012-03-05T02:35:00Z</dcterms:modified>
</cp:coreProperties>
</file>