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1326AE" w:rsidRDefault="00A95CEB" w:rsidP="0017044E">
      <w:pPr>
        <w:pStyle w:val="a3"/>
        <w:spacing w:line="480" w:lineRule="exact"/>
        <w:jc w:val="center"/>
        <w:rPr>
          <w:color w:val="000000" w:themeColor="text1"/>
          <w:szCs w:val="32"/>
        </w:rPr>
      </w:pPr>
      <w:r w:rsidRPr="001326AE">
        <w:rPr>
          <w:color w:val="000000" w:themeColor="text1"/>
          <w:szCs w:val="32"/>
        </w:rPr>
        <w:t>國立嘉義大學動物科學系</w:t>
      </w:r>
      <w:r w:rsidR="00C02523" w:rsidRPr="001326AE">
        <w:rPr>
          <w:color w:val="000000" w:themeColor="text1"/>
          <w:szCs w:val="32"/>
        </w:rPr>
        <w:t>10</w:t>
      </w:r>
      <w:r w:rsidR="00CF6294" w:rsidRPr="001326AE">
        <w:rPr>
          <w:rFonts w:hint="eastAsia"/>
          <w:color w:val="000000" w:themeColor="text1"/>
          <w:szCs w:val="32"/>
        </w:rPr>
        <w:t>8</w:t>
      </w:r>
      <w:r w:rsidRPr="001326AE">
        <w:rPr>
          <w:color w:val="000000" w:themeColor="text1"/>
          <w:szCs w:val="32"/>
        </w:rPr>
        <w:t>學年度第</w:t>
      </w:r>
      <w:r w:rsidR="0046012D" w:rsidRPr="001326AE">
        <w:rPr>
          <w:rFonts w:hint="eastAsia"/>
          <w:color w:val="000000" w:themeColor="text1"/>
          <w:szCs w:val="32"/>
        </w:rPr>
        <w:t>8</w:t>
      </w:r>
      <w:r w:rsidR="00A02902" w:rsidRPr="001326AE">
        <w:rPr>
          <w:color w:val="000000" w:themeColor="text1"/>
          <w:szCs w:val="32"/>
        </w:rPr>
        <w:t>次系所務會議</w:t>
      </w:r>
      <w:r w:rsidR="00C548C6">
        <w:rPr>
          <w:rFonts w:hint="eastAsia"/>
          <w:color w:val="000000" w:themeColor="text1"/>
          <w:szCs w:val="32"/>
        </w:rPr>
        <w:t>紀錄</w:t>
      </w:r>
    </w:p>
    <w:p w:rsidR="00A95CEB" w:rsidRPr="001326AE" w:rsidRDefault="00A95CEB" w:rsidP="0017044E">
      <w:pPr>
        <w:spacing w:line="480" w:lineRule="exact"/>
        <w:rPr>
          <w:rFonts w:eastAsia="標楷體"/>
          <w:color w:val="000000" w:themeColor="text1"/>
          <w:sz w:val="28"/>
          <w:szCs w:val="28"/>
        </w:rPr>
      </w:pPr>
      <w:r w:rsidRPr="001326AE">
        <w:rPr>
          <w:rFonts w:eastAsia="標楷體"/>
          <w:color w:val="000000" w:themeColor="text1"/>
          <w:sz w:val="28"/>
          <w:szCs w:val="28"/>
        </w:rPr>
        <w:t>時間：</w:t>
      </w:r>
      <w:r w:rsidRPr="001326AE">
        <w:rPr>
          <w:rFonts w:eastAsia="標楷體"/>
          <w:color w:val="000000" w:themeColor="text1"/>
          <w:sz w:val="28"/>
          <w:szCs w:val="28"/>
        </w:rPr>
        <w:t>10</w:t>
      </w:r>
      <w:r w:rsidR="00C92ABE" w:rsidRPr="001326AE">
        <w:rPr>
          <w:rFonts w:eastAsia="標楷體" w:hint="eastAsia"/>
          <w:color w:val="000000" w:themeColor="text1"/>
          <w:sz w:val="28"/>
          <w:szCs w:val="28"/>
        </w:rPr>
        <w:t>9</w:t>
      </w:r>
      <w:r w:rsidRPr="001326AE">
        <w:rPr>
          <w:rFonts w:eastAsia="標楷體"/>
          <w:color w:val="000000" w:themeColor="text1"/>
          <w:sz w:val="28"/>
          <w:szCs w:val="28"/>
        </w:rPr>
        <w:t>年</w:t>
      </w:r>
      <w:r w:rsidR="0046012D" w:rsidRPr="001326AE">
        <w:rPr>
          <w:rFonts w:eastAsia="標楷體" w:hint="eastAsia"/>
          <w:color w:val="000000" w:themeColor="text1"/>
          <w:sz w:val="28"/>
          <w:szCs w:val="28"/>
        </w:rPr>
        <w:t>7</w:t>
      </w:r>
      <w:r w:rsidRPr="001326AE">
        <w:rPr>
          <w:rFonts w:eastAsia="標楷體"/>
          <w:color w:val="000000" w:themeColor="text1"/>
          <w:sz w:val="28"/>
          <w:szCs w:val="28"/>
        </w:rPr>
        <w:t>月</w:t>
      </w:r>
      <w:r w:rsidR="0046012D" w:rsidRPr="001326AE">
        <w:rPr>
          <w:rFonts w:eastAsia="標楷體" w:hint="eastAsia"/>
          <w:color w:val="000000" w:themeColor="text1"/>
          <w:sz w:val="28"/>
          <w:szCs w:val="28"/>
        </w:rPr>
        <w:t>15</w:t>
      </w:r>
      <w:r w:rsidR="005535F3" w:rsidRPr="001326AE">
        <w:rPr>
          <w:rFonts w:eastAsia="標楷體"/>
          <w:color w:val="000000" w:themeColor="text1"/>
          <w:sz w:val="28"/>
          <w:szCs w:val="28"/>
        </w:rPr>
        <w:t>日（星期</w:t>
      </w:r>
      <w:r w:rsidR="0046012D" w:rsidRPr="001326AE">
        <w:rPr>
          <w:rFonts w:eastAsia="標楷體" w:hint="eastAsia"/>
          <w:color w:val="000000" w:themeColor="text1"/>
          <w:sz w:val="28"/>
          <w:szCs w:val="28"/>
        </w:rPr>
        <w:t>三</w:t>
      </w:r>
      <w:r w:rsidR="004A46BA" w:rsidRPr="001326AE">
        <w:rPr>
          <w:rFonts w:eastAsia="標楷體"/>
          <w:color w:val="000000" w:themeColor="text1"/>
          <w:sz w:val="28"/>
          <w:szCs w:val="28"/>
        </w:rPr>
        <w:t>）</w:t>
      </w:r>
      <w:r w:rsidR="0046012D" w:rsidRPr="001326AE">
        <w:rPr>
          <w:rFonts w:eastAsia="標楷體" w:hint="eastAsia"/>
          <w:color w:val="000000" w:themeColor="text1"/>
          <w:sz w:val="28"/>
          <w:szCs w:val="28"/>
        </w:rPr>
        <w:t>上</w:t>
      </w:r>
      <w:r w:rsidRPr="001326AE">
        <w:rPr>
          <w:rFonts w:eastAsia="標楷體"/>
          <w:color w:val="000000" w:themeColor="text1"/>
          <w:sz w:val="28"/>
          <w:szCs w:val="28"/>
        </w:rPr>
        <w:t>午</w:t>
      </w:r>
      <w:r w:rsidR="00CF6294" w:rsidRPr="001326AE">
        <w:rPr>
          <w:rFonts w:eastAsia="標楷體" w:hint="eastAsia"/>
          <w:color w:val="000000" w:themeColor="text1"/>
          <w:sz w:val="28"/>
          <w:szCs w:val="28"/>
        </w:rPr>
        <w:t>1</w:t>
      </w:r>
      <w:r w:rsidR="0046012D" w:rsidRPr="001326AE">
        <w:rPr>
          <w:rFonts w:eastAsia="標楷體" w:hint="eastAsia"/>
          <w:color w:val="000000" w:themeColor="text1"/>
          <w:sz w:val="28"/>
          <w:szCs w:val="28"/>
        </w:rPr>
        <w:t>0</w:t>
      </w:r>
      <w:r w:rsidR="00547094" w:rsidRPr="001326AE">
        <w:rPr>
          <w:rFonts w:eastAsia="標楷體" w:hint="eastAsia"/>
          <w:color w:val="000000" w:themeColor="text1"/>
          <w:sz w:val="28"/>
          <w:szCs w:val="28"/>
        </w:rPr>
        <w:t>時</w:t>
      </w:r>
      <w:r w:rsidR="0046012D" w:rsidRPr="001326AE">
        <w:rPr>
          <w:rFonts w:eastAsia="標楷體" w:hint="eastAsia"/>
          <w:color w:val="000000" w:themeColor="text1"/>
          <w:sz w:val="28"/>
          <w:szCs w:val="28"/>
        </w:rPr>
        <w:t>0</w:t>
      </w:r>
      <w:r w:rsidR="008A08D4" w:rsidRPr="001326AE">
        <w:rPr>
          <w:rFonts w:eastAsia="標楷體" w:hint="eastAsia"/>
          <w:color w:val="000000" w:themeColor="text1"/>
          <w:sz w:val="28"/>
          <w:szCs w:val="28"/>
        </w:rPr>
        <w:t>0</w:t>
      </w:r>
      <w:r w:rsidRPr="001326AE">
        <w:rPr>
          <w:rFonts w:eastAsia="標楷體"/>
          <w:color w:val="000000" w:themeColor="text1"/>
          <w:sz w:val="28"/>
          <w:szCs w:val="28"/>
        </w:rPr>
        <w:t>分</w:t>
      </w:r>
    </w:p>
    <w:p w:rsidR="00A95CEB" w:rsidRPr="001326AE" w:rsidRDefault="00A95CEB" w:rsidP="0017044E">
      <w:pPr>
        <w:spacing w:line="480" w:lineRule="exact"/>
        <w:rPr>
          <w:rFonts w:eastAsia="標楷體"/>
          <w:color w:val="000000" w:themeColor="text1"/>
          <w:sz w:val="28"/>
          <w:szCs w:val="28"/>
        </w:rPr>
      </w:pPr>
      <w:r w:rsidRPr="001326AE">
        <w:rPr>
          <w:rFonts w:eastAsia="標楷體"/>
          <w:color w:val="000000" w:themeColor="text1"/>
          <w:sz w:val="28"/>
          <w:szCs w:val="28"/>
        </w:rPr>
        <w:t>地點：本系圖書室</w:t>
      </w:r>
      <w:r w:rsidR="00077721" w:rsidRPr="001326AE">
        <w:rPr>
          <w:rFonts w:eastAsia="標楷體"/>
          <w:color w:val="000000" w:themeColor="text1"/>
          <w:sz w:val="28"/>
          <w:szCs w:val="28"/>
        </w:rPr>
        <w:t xml:space="preserve">                                       </w:t>
      </w:r>
      <w:r w:rsidR="003E64BA" w:rsidRPr="001326AE">
        <w:rPr>
          <w:rFonts w:eastAsia="標楷體" w:hint="eastAsia"/>
          <w:color w:val="000000" w:themeColor="text1"/>
          <w:sz w:val="28"/>
          <w:szCs w:val="28"/>
        </w:rPr>
        <w:t>紀</w:t>
      </w:r>
      <w:r w:rsidR="00077721" w:rsidRPr="001326AE">
        <w:rPr>
          <w:rFonts w:eastAsia="標楷體"/>
          <w:color w:val="000000" w:themeColor="text1"/>
          <w:sz w:val="28"/>
          <w:szCs w:val="28"/>
        </w:rPr>
        <w:t>錄</w:t>
      </w:r>
      <w:r w:rsidR="00077721" w:rsidRPr="001326AE">
        <w:rPr>
          <w:rFonts w:eastAsia="標楷體"/>
          <w:color w:val="000000" w:themeColor="text1"/>
          <w:sz w:val="28"/>
          <w:szCs w:val="28"/>
        </w:rPr>
        <w:t>:</w:t>
      </w:r>
      <w:r w:rsidR="008A08D4" w:rsidRPr="001326AE">
        <w:rPr>
          <w:rFonts w:eastAsia="標楷體" w:hint="eastAsia"/>
          <w:color w:val="000000" w:themeColor="text1"/>
          <w:sz w:val="28"/>
          <w:szCs w:val="28"/>
        </w:rPr>
        <w:t xml:space="preserve"> </w:t>
      </w:r>
      <w:r w:rsidR="008A08D4" w:rsidRPr="001326AE">
        <w:rPr>
          <w:rFonts w:eastAsia="標楷體" w:hint="eastAsia"/>
          <w:color w:val="000000" w:themeColor="text1"/>
          <w:sz w:val="28"/>
          <w:szCs w:val="28"/>
        </w:rPr>
        <w:t>方</w:t>
      </w:r>
      <w:r w:rsidR="008A08D4" w:rsidRPr="001326AE">
        <w:rPr>
          <w:rFonts w:eastAsia="標楷體" w:hint="eastAsia"/>
          <w:color w:val="000000" w:themeColor="text1"/>
          <w:sz w:val="28"/>
          <w:szCs w:val="28"/>
        </w:rPr>
        <w:t xml:space="preserve"> </w:t>
      </w:r>
      <w:r w:rsidR="008A08D4" w:rsidRPr="001326AE">
        <w:rPr>
          <w:rFonts w:eastAsia="標楷體" w:hint="eastAsia"/>
          <w:color w:val="000000" w:themeColor="text1"/>
          <w:sz w:val="28"/>
          <w:szCs w:val="28"/>
        </w:rPr>
        <w:t>珣</w:t>
      </w:r>
    </w:p>
    <w:p w:rsidR="00A95CEB" w:rsidRPr="001326AE" w:rsidRDefault="00A95CEB" w:rsidP="0017044E">
      <w:pPr>
        <w:spacing w:line="480" w:lineRule="exact"/>
        <w:rPr>
          <w:rFonts w:eastAsia="標楷體"/>
          <w:color w:val="000000" w:themeColor="text1"/>
          <w:sz w:val="28"/>
          <w:szCs w:val="28"/>
        </w:rPr>
      </w:pPr>
      <w:r w:rsidRPr="001326AE">
        <w:rPr>
          <w:rFonts w:eastAsia="標楷體"/>
          <w:color w:val="000000" w:themeColor="text1"/>
          <w:sz w:val="28"/>
          <w:szCs w:val="28"/>
        </w:rPr>
        <w:t>出席人員：</w:t>
      </w:r>
      <w:r w:rsidR="00881B5C">
        <w:rPr>
          <w:rFonts w:eastAsia="標楷體" w:hint="eastAsia"/>
          <w:color w:val="000000" w:themeColor="text1"/>
          <w:sz w:val="28"/>
          <w:szCs w:val="28"/>
        </w:rPr>
        <w:t>如簽到表</w:t>
      </w:r>
    </w:p>
    <w:p w:rsidR="00A95CEB" w:rsidRPr="001326AE" w:rsidRDefault="006D1CF0" w:rsidP="0017044E">
      <w:pPr>
        <w:spacing w:line="480" w:lineRule="exact"/>
        <w:rPr>
          <w:rFonts w:eastAsia="標楷體"/>
          <w:color w:val="000000" w:themeColor="text1"/>
          <w:sz w:val="28"/>
          <w:szCs w:val="28"/>
        </w:rPr>
      </w:pPr>
      <w:r w:rsidRPr="001326AE">
        <w:rPr>
          <w:rFonts w:eastAsia="標楷體"/>
          <w:color w:val="000000" w:themeColor="text1"/>
          <w:sz w:val="28"/>
          <w:szCs w:val="28"/>
        </w:rPr>
        <w:t>主席：林炳宏</w:t>
      </w:r>
      <w:r w:rsidR="00A95CEB" w:rsidRPr="001326AE">
        <w:rPr>
          <w:rFonts w:eastAsia="標楷體"/>
          <w:color w:val="000000" w:themeColor="text1"/>
          <w:sz w:val="28"/>
          <w:szCs w:val="28"/>
        </w:rPr>
        <w:t>主任</w:t>
      </w:r>
    </w:p>
    <w:p w:rsidR="00B86C91" w:rsidRPr="001326AE" w:rsidRDefault="004D16D3" w:rsidP="00ED5E76">
      <w:pPr>
        <w:pStyle w:val="a4"/>
        <w:numPr>
          <w:ilvl w:val="0"/>
          <w:numId w:val="1"/>
        </w:numPr>
        <w:spacing w:line="480" w:lineRule="exact"/>
        <w:ind w:leftChars="0"/>
        <w:rPr>
          <w:rFonts w:eastAsia="標楷體"/>
          <w:color w:val="000000" w:themeColor="text1"/>
          <w:sz w:val="28"/>
          <w:szCs w:val="28"/>
        </w:rPr>
      </w:pPr>
      <w:r w:rsidRPr="001326AE">
        <w:rPr>
          <w:rFonts w:eastAsia="標楷體"/>
          <w:color w:val="000000" w:themeColor="text1"/>
          <w:sz w:val="28"/>
          <w:szCs w:val="28"/>
        </w:rPr>
        <w:t>主席</w:t>
      </w:r>
      <w:r w:rsidR="00E52C60" w:rsidRPr="001326AE">
        <w:rPr>
          <w:rFonts w:eastAsia="標楷體" w:hint="eastAsia"/>
          <w:color w:val="000000" w:themeColor="text1"/>
          <w:sz w:val="28"/>
          <w:szCs w:val="28"/>
        </w:rPr>
        <w:t>報告</w:t>
      </w:r>
      <w:r w:rsidR="00F16D29" w:rsidRPr="001326AE">
        <w:rPr>
          <w:rFonts w:eastAsia="標楷體" w:hint="eastAsia"/>
          <w:color w:val="000000" w:themeColor="text1"/>
          <w:sz w:val="28"/>
          <w:szCs w:val="28"/>
        </w:rPr>
        <w:t>：</w:t>
      </w:r>
    </w:p>
    <w:p w:rsidR="00331B15" w:rsidRPr="001326AE" w:rsidRDefault="008F5B9C" w:rsidP="000C1B20">
      <w:pPr>
        <w:spacing w:line="480" w:lineRule="exact"/>
        <w:ind w:left="560" w:hangingChars="200" w:hanging="560"/>
        <w:jc w:val="both"/>
        <w:rPr>
          <w:rFonts w:eastAsia="標楷體"/>
          <w:color w:val="000000" w:themeColor="text1"/>
          <w:sz w:val="28"/>
          <w:szCs w:val="28"/>
        </w:rPr>
      </w:pPr>
      <w:r w:rsidRPr="001326AE">
        <w:rPr>
          <w:rFonts w:eastAsia="標楷體" w:hint="eastAsia"/>
          <w:color w:val="000000" w:themeColor="text1"/>
          <w:sz w:val="28"/>
          <w:szCs w:val="28"/>
        </w:rPr>
        <w:t>一</w:t>
      </w:r>
      <w:r w:rsidR="00A124F0" w:rsidRPr="001326AE">
        <w:rPr>
          <w:rFonts w:eastAsia="標楷體" w:hint="eastAsia"/>
          <w:color w:val="000000" w:themeColor="text1"/>
          <w:sz w:val="28"/>
          <w:szCs w:val="28"/>
        </w:rPr>
        <w:t>、</w:t>
      </w:r>
      <w:r w:rsidRPr="001326AE">
        <w:rPr>
          <w:rFonts w:eastAsia="標楷體"/>
          <w:color w:val="000000" w:themeColor="text1"/>
          <w:sz w:val="28"/>
          <w:szCs w:val="28"/>
        </w:rPr>
        <w:t>109</w:t>
      </w:r>
      <w:r w:rsidRPr="001326AE">
        <w:rPr>
          <w:rFonts w:eastAsia="標楷體"/>
          <w:color w:val="000000" w:themeColor="text1"/>
          <w:sz w:val="28"/>
          <w:szCs w:val="28"/>
        </w:rPr>
        <w:t>年暑假自</w:t>
      </w:r>
      <w:r w:rsidRPr="001326AE">
        <w:rPr>
          <w:rFonts w:eastAsia="標楷體"/>
          <w:color w:val="000000" w:themeColor="text1"/>
          <w:sz w:val="28"/>
          <w:szCs w:val="28"/>
        </w:rPr>
        <w:t>7</w:t>
      </w:r>
      <w:r w:rsidRPr="001326AE">
        <w:rPr>
          <w:rFonts w:eastAsia="標楷體"/>
          <w:color w:val="000000" w:themeColor="text1"/>
          <w:sz w:val="28"/>
          <w:szCs w:val="28"/>
        </w:rPr>
        <w:t>月</w:t>
      </w:r>
      <w:r w:rsidRPr="001326AE">
        <w:rPr>
          <w:rFonts w:eastAsia="標楷體"/>
          <w:color w:val="000000" w:themeColor="text1"/>
          <w:sz w:val="28"/>
          <w:szCs w:val="28"/>
        </w:rPr>
        <w:t>6</w:t>
      </w:r>
      <w:r w:rsidRPr="001326AE">
        <w:rPr>
          <w:rFonts w:eastAsia="標楷體"/>
          <w:color w:val="000000" w:themeColor="text1"/>
          <w:sz w:val="28"/>
          <w:szCs w:val="28"/>
        </w:rPr>
        <w:t>日起至</w:t>
      </w:r>
      <w:r w:rsidRPr="001326AE">
        <w:rPr>
          <w:rFonts w:eastAsia="標楷體"/>
          <w:color w:val="000000" w:themeColor="text1"/>
          <w:sz w:val="28"/>
          <w:szCs w:val="28"/>
        </w:rPr>
        <w:t>9</w:t>
      </w:r>
      <w:r w:rsidRPr="001326AE">
        <w:rPr>
          <w:rFonts w:eastAsia="標楷體"/>
          <w:color w:val="000000" w:themeColor="text1"/>
          <w:sz w:val="28"/>
          <w:szCs w:val="28"/>
        </w:rPr>
        <w:t>月</w:t>
      </w:r>
      <w:r w:rsidRPr="001326AE">
        <w:rPr>
          <w:rFonts w:eastAsia="標楷體"/>
          <w:color w:val="000000" w:themeColor="text1"/>
          <w:sz w:val="28"/>
          <w:szCs w:val="28"/>
        </w:rPr>
        <w:t>13</w:t>
      </w:r>
      <w:r w:rsidRPr="001326AE">
        <w:rPr>
          <w:rFonts w:eastAsia="標楷體"/>
          <w:color w:val="000000" w:themeColor="text1"/>
          <w:sz w:val="28"/>
          <w:szCs w:val="28"/>
        </w:rPr>
        <w:t>日止，經專案簽准以「自</w:t>
      </w:r>
      <w:r w:rsidRPr="001326AE">
        <w:rPr>
          <w:rFonts w:eastAsia="標楷體"/>
          <w:color w:val="000000" w:themeColor="text1"/>
          <w:sz w:val="28"/>
          <w:szCs w:val="28"/>
        </w:rPr>
        <w:t>7</w:t>
      </w:r>
      <w:r w:rsidRPr="001326AE">
        <w:rPr>
          <w:rFonts w:eastAsia="標楷體"/>
          <w:color w:val="000000" w:themeColor="text1"/>
          <w:sz w:val="28"/>
          <w:szCs w:val="28"/>
        </w:rPr>
        <w:t>月</w:t>
      </w:r>
      <w:r w:rsidRPr="001326AE">
        <w:rPr>
          <w:rFonts w:eastAsia="標楷體"/>
          <w:color w:val="000000" w:themeColor="text1"/>
          <w:sz w:val="28"/>
          <w:szCs w:val="28"/>
        </w:rPr>
        <w:t>13</w:t>
      </w:r>
      <w:r w:rsidRPr="001326AE">
        <w:rPr>
          <w:rFonts w:eastAsia="標楷體"/>
          <w:color w:val="000000" w:themeColor="text1"/>
          <w:sz w:val="28"/>
          <w:szCs w:val="28"/>
        </w:rPr>
        <w:t>日起至</w:t>
      </w:r>
      <w:r w:rsidRPr="001326AE">
        <w:rPr>
          <w:rFonts w:eastAsia="標楷體"/>
          <w:color w:val="000000" w:themeColor="text1"/>
          <w:sz w:val="28"/>
          <w:szCs w:val="28"/>
        </w:rPr>
        <w:t xml:space="preserve"> 9</w:t>
      </w:r>
      <w:r w:rsidRPr="001326AE">
        <w:rPr>
          <w:rFonts w:eastAsia="標楷體"/>
          <w:color w:val="000000" w:themeColor="text1"/>
          <w:sz w:val="28"/>
          <w:szCs w:val="28"/>
        </w:rPr>
        <w:t>月</w:t>
      </w:r>
      <w:r w:rsidRPr="001326AE">
        <w:rPr>
          <w:rFonts w:eastAsia="標楷體"/>
          <w:color w:val="000000" w:themeColor="text1"/>
          <w:sz w:val="28"/>
          <w:szCs w:val="28"/>
        </w:rPr>
        <w:t>4</w:t>
      </w:r>
      <w:r w:rsidRPr="001326AE">
        <w:rPr>
          <w:rFonts w:eastAsia="標楷體"/>
          <w:color w:val="000000" w:themeColor="text1"/>
          <w:sz w:val="28"/>
          <w:szCs w:val="28"/>
        </w:rPr>
        <w:t>日止之星期三、五」為</w:t>
      </w:r>
      <w:r w:rsidRPr="001326AE">
        <w:rPr>
          <w:rFonts w:eastAsia="標楷體" w:hint="eastAsia"/>
          <w:color w:val="000000" w:themeColor="text1"/>
          <w:sz w:val="28"/>
          <w:szCs w:val="28"/>
        </w:rPr>
        <w:t>補休</w:t>
      </w:r>
      <w:r w:rsidRPr="001326AE">
        <w:rPr>
          <w:rFonts w:eastAsia="標楷體"/>
          <w:color w:val="000000" w:themeColor="text1"/>
          <w:sz w:val="28"/>
          <w:szCs w:val="28"/>
        </w:rPr>
        <w:t>日期，所以請老師及</w:t>
      </w:r>
      <w:r w:rsidRPr="001326AE">
        <w:rPr>
          <w:rFonts w:eastAsia="標楷體" w:hint="eastAsia"/>
          <w:color w:val="000000" w:themeColor="text1"/>
          <w:sz w:val="28"/>
          <w:szCs w:val="28"/>
        </w:rPr>
        <w:t>同</w:t>
      </w:r>
      <w:r w:rsidRPr="001326AE">
        <w:rPr>
          <w:rFonts w:eastAsia="標楷體"/>
          <w:color w:val="000000" w:themeColor="text1"/>
          <w:sz w:val="28"/>
          <w:szCs w:val="28"/>
        </w:rPr>
        <w:t>學們若需行政</w:t>
      </w:r>
      <w:r w:rsidRPr="001326AE">
        <w:rPr>
          <w:rFonts w:eastAsia="標楷體" w:hint="eastAsia"/>
          <w:color w:val="000000" w:themeColor="text1"/>
          <w:sz w:val="28"/>
          <w:szCs w:val="28"/>
        </w:rPr>
        <w:t>事務</w:t>
      </w:r>
      <w:r w:rsidRPr="001326AE">
        <w:rPr>
          <w:rFonts w:eastAsia="標楷體"/>
          <w:color w:val="000000" w:themeColor="text1"/>
          <w:sz w:val="28"/>
          <w:szCs w:val="28"/>
        </w:rPr>
        <w:t>洽公，</w:t>
      </w:r>
      <w:r w:rsidRPr="001326AE">
        <w:rPr>
          <w:rFonts w:eastAsia="標楷體" w:hint="eastAsia"/>
          <w:color w:val="000000" w:themeColor="text1"/>
          <w:sz w:val="28"/>
          <w:szCs w:val="28"/>
        </w:rPr>
        <w:t>請</w:t>
      </w:r>
      <w:r w:rsidRPr="001326AE">
        <w:rPr>
          <w:rFonts w:eastAsia="標楷體"/>
          <w:color w:val="000000" w:themeColor="text1"/>
          <w:sz w:val="28"/>
          <w:szCs w:val="28"/>
        </w:rPr>
        <w:t>盡量在星期一、二及四前來辦理</w:t>
      </w:r>
      <w:r w:rsidRPr="001326AE">
        <w:rPr>
          <w:rFonts w:eastAsia="標楷體" w:hint="eastAsia"/>
          <w:color w:val="000000" w:themeColor="text1"/>
          <w:sz w:val="28"/>
          <w:szCs w:val="28"/>
        </w:rPr>
        <w:t>。</w:t>
      </w:r>
    </w:p>
    <w:p w:rsidR="008F5B9C" w:rsidRPr="001326AE" w:rsidRDefault="008F5B9C" w:rsidP="000C1B20">
      <w:pPr>
        <w:spacing w:line="480" w:lineRule="exact"/>
        <w:ind w:left="560" w:hangingChars="200" w:hanging="560"/>
        <w:jc w:val="both"/>
        <w:rPr>
          <w:rFonts w:eastAsia="標楷體"/>
          <w:color w:val="000000" w:themeColor="text1"/>
          <w:sz w:val="28"/>
          <w:szCs w:val="28"/>
        </w:rPr>
      </w:pPr>
      <w:r w:rsidRPr="001326AE">
        <w:rPr>
          <w:rFonts w:eastAsia="標楷體" w:hint="eastAsia"/>
          <w:color w:val="000000" w:themeColor="text1"/>
          <w:sz w:val="28"/>
          <w:szCs w:val="28"/>
        </w:rPr>
        <w:t>二、</w:t>
      </w:r>
      <w:r w:rsidRPr="001326AE">
        <w:rPr>
          <w:rFonts w:eastAsia="標楷體"/>
          <w:color w:val="000000" w:themeColor="text1"/>
          <w:sz w:val="28"/>
          <w:szCs w:val="28"/>
        </w:rPr>
        <w:t>感謝「</w:t>
      </w:r>
      <w:r w:rsidRPr="001326AE">
        <w:rPr>
          <w:rFonts w:eastAsia="標楷體" w:hint="eastAsia"/>
          <w:color w:val="000000" w:themeColor="text1"/>
          <w:sz w:val="28"/>
          <w:szCs w:val="28"/>
        </w:rPr>
        <w:t>臺</w:t>
      </w:r>
      <w:r w:rsidRPr="001326AE">
        <w:rPr>
          <w:rFonts w:eastAsia="標楷體"/>
          <w:color w:val="000000" w:themeColor="text1"/>
          <w:sz w:val="28"/>
          <w:szCs w:val="28"/>
        </w:rPr>
        <w:t>灣嘉義大學動物科學校友會」捐贈本系飲水機</w:t>
      </w:r>
      <w:r w:rsidRPr="001326AE">
        <w:rPr>
          <w:rFonts w:eastAsia="標楷體"/>
          <w:color w:val="000000" w:themeColor="text1"/>
          <w:sz w:val="28"/>
          <w:szCs w:val="28"/>
        </w:rPr>
        <w:t>1</w:t>
      </w:r>
      <w:r w:rsidRPr="001326AE">
        <w:rPr>
          <w:rFonts w:eastAsia="標楷體"/>
          <w:color w:val="000000" w:themeColor="text1"/>
          <w:sz w:val="28"/>
          <w:szCs w:val="28"/>
        </w:rPr>
        <w:t>台、日</w:t>
      </w:r>
      <w:r w:rsidRPr="001326AE">
        <w:rPr>
          <w:rFonts w:ascii="標楷體" w:eastAsia="標楷體" w:hAnsi="標楷體"/>
          <w:color w:val="000000" w:themeColor="text1"/>
          <w:sz w:val="28"/>
          <w:szCs w:val="28"/>
        </w:rPr>
        <w:t>立</w:t>
      </w:r>
      <w:r w:rsidRPr="001326AE">
        <w:rPr>
          <w:rFonts w:ascii="標楷體" w:eastAsia="標楷體" w:hAnsi="標楷體" w:hint="eastAsia"/>
          <w:color w:val="000000" w:themeColor="text1"/>
          <w:sz w:val="28"/>
          <w:szCs w:val="28"/>
        </w:rPr>
        <w:t>大型</w:t>
      </w:r>
      <w:r w:rsidRPr="001326AE">
        <w:rPr>
          <w:rFonts w:ascii="標楷體" w:eastAsia="標楷體" w:hAnsi="標楷體"/>
          <w:color w:val="000000" w:themeColor="text1"/>
          <w:sz w:val="28"/>
          <w:szCs w:val="28"/>
        </w:rPr>
        <w:t>除濕機1台及音響設備1套，未來可改善學生教學環境及</w:t>
      </w:r>
      <w:r w:rsidRPr="001326AE">
        <w:rPr>
          <w:rFonts w:eastAsia="標楷體"/>
          <w:color w:val="000000" w:themeColor="text1"/>
          <w:sz w:val="28"/>
          <w:szCs w:val="28"/>
        </w:rPr>
        <w:t>上課品質</w:t>
      </w:r>
      <w:r w:rsidRPr="001326AE">
        <w:rPr>
          <w:rFonts w:eastAsia="標楷體" w:hint="eastAsia"/>
          <w:color w:val="000000" w:themeColor="text1"/>
          <w:sz w:val="28"/>
          <w:szCs w:val="28"/>
        </w:rPr>
        <w:t>。</w:t>
      </w:r>
    </w:p>
    <w:p w:rsidR="008F5B9C" w:rsidRPr="001326AE" w:rsidRDefault="008F5B9C" w:rsidP="000C1B20">
      <w:pPr>
        <w:spacing w:line="480" w:lineRule="exact"/>
        <w:ind w:left="560" w:hangingChars="200" w:hanging="560"/>
        <w:jc w:val="both"/>
        <w:rPr>
          <w:rFonts w:eastAsia="標楷體"/>
          <w:color w:val="000000" w:themeColor="text1"/>
          <w:sz w:val="28"/>
          <w:szCs w:val="28"/>
        </w:rPr>
      </w:pPr>
      <w:r w:rsidRPr="001326AE">
        <w:rPr>
          <w:rFonts w:eastAsia="標楷體" w:hint="eastAsia"/>
          <w:color w:val="000000" w:themeColor="text1"/>
          <w:sz w:val="28"/>
          <w:szCs w:val="28"/>
        </w:rPr>
        <w:t>三、</w:t>
      </w:r>
      <w:r w:rsidRPr="001326AE">
        <w:rPr>
          <w:rFonts w:eastAsia="標楷體"/>
          <w:color w:val="000000" w:themeColor="text1"/>
          <w:sz w:val="28"/>
          <w:szCs w:val="28"/>
        </w:rPr>
        <w:t>109</w:t>
      </w:r>
      <w:r w:rsidRPr="001326AE">
        <w:rPr>
          <w:rFonts w:eastAsia="標楷體"/>
          <w:color w:val="000000" w:themeColor="text1"/>
          <w:sz w:val="28"/>
          <w:szCs w:val="28"/>
        </w:rPr>
        <w:t>學年度第一學期新聘專任助理教授李志明博士，已獲學校同意聘任，並於</w:t>
      </w:r>
      <w:r w:rsidRPr="001326AE">
        <w:rPr>
          <w:rFonts w:eastAsia="標楷體"/>
          <w:color w:val="000000" w:themeColor="text1"/>
          <w:sz w:val="28"/>
          <w:szCs w:val="28"/>
        </w:rPr>
        <w:t>109</w:t>
      </w:r>
      <w:r w:rsidRPr="001326AE">
        <w:rPr>
          <w:rFonts w:eastAsia="標楷體"/>
          <w:color w:val="000000" w:themeColor="text1"/>
          <w:sz w:val="28"/>
          <w:szCs w:val="28"/>
        </w:rPr>
        <w:t>年</w:t>
      </w:r>
      <w:r w:rsidRPr="001326AE">
        <w:rPr>
          <w:rFonts w:eastAsia="標楷體"/>
          <w:color w:val="000000" w:themeColor="text1"/>
          <w:sz w:val="28"/>
          <w:szCs w:val="28"/>
        </w:rPr>
        <w:t>8</w:t>
      </w:r>
      <w:r w:rsidRPr="001326AE">
        <w:rPr>
          <w:rFonts w:eastAsia="標楷體"/>
          <w:color w:val="000000" w:themeColor="text1"/>
          <w:sz w:val="28"/>
          <w:szCs w:val="28"/>
        </w:rPr>
        <w:t>月</w:t>
      </w:r>
      <w:r w:rsidRPr="001326AE">
        <w:rPr>
          <w:rFonts w:eastAsia="標楷體"/>
          <w:color w:val="000000" w:themeColor="text1"/>
          <w:sz w:val="28"/>
          <w:szCs w:val="28"/>
        </w:rPr>
        <w:t>1</w:t>
      </w:r>
      <w:r w:rsidRPr="001326AE">
        <w:rPr>
          <w:rFonts w:eastAsia="標楷體"/>
          <w:color w:val="000000" w:themeColor="text1"/>
          <w:sz w:val="28"/>
          <w:szCs w:val="28"/>
        </w:rPr>
        <w:t>日起正式加入本系師資的行列。至於李老師未來的研究辦公室目前將安排</w:t>
      </w:r>
      <w:r w:rsidRPr="001326AE">
        <w:rPr>
          <w:rFonts w:eastAsia="標楷體" w:hint="eastAsia"/>
          <w:color w:val="000000" w:themeColor="text1"/>
          <w:sz w:val="28"/>
          <w:szCs w:val="28"/>
        </w:rPr>
        <w:t>在</w:t>
      </w:r>
      <w:r w:rsidRPr="001326AE">
        <w:rPr>
          <w:rFonts w:eastAsia="標楷體"/>
          <w:color w:val="000000" w:themeColor="text1"/>
          <w:sz w:val="28"/>
          <w:szCs w:val="28"/>
        </w:rPr>
        <w:t>連塗發老師的研究室，同時也會請他協助系務工作及擔任動物試驗場之場長職務</w:t>
      </w:r>
      <w:r w:rsidRPr="001326AE">
        <w:rPr>
          <w:rFonts w:eastAsia="標楷體" w:hint="eastAsia"/>
          <w:color w:val="000000" w:themeColor="text1"/>
          <w:sz w:val="28"/>
          <w:szCs w:val="28"/>
        </w:rPr>
        <w:t>。</w:t>
      </w:r>
    </w:p>
    <w:p w:rsidR="008F5B9C" w:rsidRPr="001326AE" w:rsidRDefault="008F5B9C" w:rsidP="000C1B20">
      <w:pPr>
        <w:spacing w:line="480" w:lineRule="exact"/>
        <w:ind w:left="561" w:hangingChars="200" w:hanging="561"/>
        <w:jc w:val="both"/>
        <w:rPr>
          <w:rFonts w:eastAsia="標楷體"/>
          <w:color w:val="000000" w:themeColor="text1"/>
          <w:sz w:val="28"/>
          <w:szCs w:val="28"/>
        </w:rPr>
      </w:pPr>
      <w:r w:rsidRPr="001326AE">
        <w:rPr>
          <w:rFonts w:eastAsia="標楷體" w:hint="eastAsia"/>
          <w:b/>
          <w:color w:val="000000" w:themeColor="text1"/>
          <w:sz w:val="28"/>
          <w:szCs w:val="28"/>
        </w:rPr>
        <w:t>四、</w:t>
      </w:r>
      <w:r w:rsidRPr="001326AE">
        <w:rPr>
          <w:rFonts w:eastAsia="標楷體"/>
          <w:color w:val="000000" w:themeColor="text1"/>
          <w:sz w:val="28"/>
          <w:szCs w:val="28"/>
        </w:rPr>
        <w:t>109</w:t>
      </w:r>
      <w:r w:rsidRPr="001326AE">
        <w:rPr>
          <w:rFonts w:eastAsia="標楷體"/>
          <w:color w:val="000000" w:themeColor="text1"/>
          <w:sz w:val="28"/>
          <w:szCs w:val="28"/>
        </w:rPr>
        <w:t>年</w:t>
      </w:r>
      <w:r w:rsidRPr="001326AE">
        <w:rPr>
          <w:rFonts w:eastAsia="標楷體"/>
          <w:color w:val="000000" w:themeColor="text1"/>
          <w:sz w:val="28"/>
          <w:szCs w:val="28"/>
        </w:rPr>
        <w:t>7</w:t>
      </w:r>
      <w:r w:rsidRPr="001326AE">
        <w:rPr>
          <w:rFonts w:eastAsia="標楷體"/>
          <w:color w:val="000000" w:themeColor="text1"/>
          <w:sz w:val="28"/>
          <w:szCs w:val="28"/>
        </w:rPr>
        <w:t>月</w:t>
      </w:r>
      <w:r w:rsidRPr="001326AE">
        <w:rPr>
          <w:rFonts w:eastAsia="標楷體"/>
          <w:color w:val="000000" w:themeColor="text1"/>
          <w:sz w:val="28"/>
          <w:szCs w:val="28"/>
        </w:rPr>
        <w:t>7</w:t>
      </w:r>
      <w:r w:rsidRPr="001326AE">
        <w:rPr>
          <w:rFonts w:eastAsia="標楷體"/>
          <w:color w:val="000000" w:themeColor="text1"/>
          <w:sz w:val="28"/>
          <w:szCs w:val="28"/>
        </w:rPr>
        <w:t>日召開本校</w:t>
      </w:r>
      <w:r w:rsidRPr="001326AE">
        <w:rPr>
          <w:rFonts w:eastAsia="標楷體"/>
          <w:color w:val="000000" w:themeColor="text1"/>
          <w:sz w:val="28"/>
          <w:szCs w:val="28"/>
        </w:rPr>
        <w:t>108</w:t>
      </w:r>
      <w:r w:rsidRPr="001326AE">
        <w:rPr>
          <w:rFonts w:eastAsia="標楷體"/>
          <w:color w:val="000000" w:themeColor="text1"/>
          <w:sz w:val="28"/>
          <w:szCs w:val="28"/>
        </w:rPr>
        <w:t>學年度第</w:t>
      </w:r>
      <w:r w:rsidRPr="001326AE">
        <w:rPr>
          <w:rFonts w:eastAsia="標楷體"/>
          <w:color w:val="000000" w:themeColor="text1"/>
          <w:sz w:val="28"/>
          <w:szCs w:val="28"/>
        </w:rPr>
        <w:t>8</w:t>
      </w:r>
      <w:r w:rsidRPr="001326AE">
        <w:rPr>
          <w:rFonts w:eastAsia="標楷體"/>
          <w:color w:val="000000" w:themeColor="text1"/>
          <w:sz w:val="28"/>
          <w:szCs w:val="28"/>
        </w:rPr>
        <w:t>次行政會議，校長</w:t>
      </w:r>
      <w:r w:rsidRPr="001326AE">
        <w:rPr>
          <w:rFonts w:eastAsia="標楷體" w:hint="eastAsia"/>
          <w:color w:val="000000" w:themeColor="text1"/>
          <w:sz w:val="28"/>
          <w:szCs w:val="28"/>
        </w:rPr>
        <w:t>指示</w:t>
      </w:r>
      <w:r w:rsidRPr="001326AE">
        <w:rPr>
          <w:rFonts w:eastAsia="標楷體"/>
          <w:color w:val="000000" w:themeColor="text1"/>
          <w:sz w:val="28"/>
          <w:szCs w:val="28"/>
        </w:rPr>
        <w:t>要各系主管轉達</w:t>
      </w:r>
      <w:r w:rsidRPr="001326AE">
        <w:rPr>
          <w:rFonts w:eastAsia="標楷體" w:hint="eastAsia"/>
          <w:color w:val="000000" w:themeColor="text1"/>
          <w:sz w:val="28"/>
          <w:szCs w:val="28"/>
        </w:rPr>
        <w:t>給</w:t>
      </w:r>
      <w:r w:rsidRPr="001326AE">
        <w:rPr>
          <w:rFonts w:eastAsia="標楷體"/>
          <w:color w:val="000000" w:themeColor="text1"/>
          <w:sz w:val="28"/>
          <w:szCs w:val="28"/>
        </w:rPr>
        <w:t>系上同仁，若要出差</w:t>
      </w:r>
      <w:r w:rsidRPr="001326AE">
        <w:rPr>
          <w:rFonts w:eastAsia="標楷體" w:hint="eastAsia"/>
          <w:color w:val="000000" w:themeColor="text1"/>
          <w:sz w:val="28"/>
          <w:szCs w:val="28"/>
        </w:rPr>
        <w:t>請務必</w:t>
      </w:r>
      <w:r w:rsidRPr="001326AE">
        <w:rPr>
          <w:rFonts w:eastAsia="標楷體"/>
          <w:color w:val="000000" w:themeColor="text1"/>
          <w:sz w:val="28"/>
          <w:szCs w:val="28"/>
        </w:rPr>
        <w:t>要</w:t>
      </w:r>
      <w:r w:rsidRPr="001326AE">
        <w:rPr>
          <w:rFonts w:eastAsia="標楷體" w:hint="eastAsia"/>
          <w:color w:val="000000" w:themeColor="text1"/>
          <w:sz w:val="28"/>
          <w:szCs w:val="28"/>
        </w:rPr>
        <w:t>依</w:t>
      </w:r>
      <w:r w:rsidRPr="001326AE">
        <w:rPr>
          <w:rFonts w:eastAsia="標楷體"/>
          <w:color w:val="000000" w:themeColor="text1"/>
          <w:sz w:val="28"/>
          <w:szCs w:val="28"/>
        </w:rPr>
        <w:t>照因公出差應行注意事項之規定辦理</w:t>
      </w:r>
      <w:r w:rsidRPr="001326AE">
        <w:rPr>
          <w:rFonts w:eastAsia="標楷體" w:hint="eastAsia"/>
          <w:color w:val="000000" w:themeColor="text1"/>
          <w:sz w:val="28"/>
          <w:szCs w:val="28"/>
        </w:rPr>
        <w:t>。</w:t>
      </w:r>
    </w:p>
    <w:p w:rsidR="008F5B9C" w:rsidRPr="001326AE" w:rsidRDefault="008F5B9C" w:rsidP="000C1B20">
      <w:pPr>
        <w:spacing w:line="480" w:lineRule="exact"/>
        <w:ind w:left="561" w:hangingChars="200" w:hanging="561"/>
        <w:jc w:val="both"/>
        <w:rPr>
          <w:rFonts w:eastAsia="標楷體"/>
          <w:b/>
          <w:color w:val="000000" w:themeColor="text1"/>
          <w:sz w:val="28"/>
          <w:szCs w:val="28"/>
        </w:rPr>
      </w:pPr>
      <w:r w:rsidRPr="001326AE">
        <w:rPr>
          <w:rFonts w:eastAsia="標楷體" w:hint="eastAsia"/>
          <w:b/>
          <w:color w:val="000000" w:themeColor="text1"/>
          <w:sz w:val="28"/>
          <w:szCs w:val="28"/>
        </w:rPr>
        <w:t>五、</w:t>
      </w:r>
      <w:r w:rsidRPr="001326AE">
        <w:rPr>
          <w:rFonts w:eastAsia="標楷體"/>
          <w:color w:val="000000" w:themeColor="text1"/>
          <w:sz w:val="28"/>
          <w:szCs w:val="28"/>
        </w:rPr>
        <w:t>109</w:t>
      </w:r>
      <w:r w:rsidRPr="001326AE">
        <w:rPr>
          <w:rFonts w:eastAsia="標楷體"/>
          <w:color w:val="000000" w:themeColor="text1"/>
          <w:sz w:val="28"/>
          <w:szCs w:val="28"/>
        </w:rPr>
        <w:t>學年度</w:t>
      </w:r>
      <w:r w:rsidRPr="001326AE">
        <w:rPr>
          <w:rFonts w:eastAsia="標楷體" w:hint="eastAsia"/>
          <w:color w:val="000000" w:themeColor="text1"/>
          <w:sz w:val="28"/>
          <w:szCs w:val="28"/>
        </w:rPr>
        <w:t>本系</w:t>
      </w:r>
      <w:r w:rsidRPr="001326AE">
        <w:rPr>
          <w:rFonts w:eastAsia="標楷體"/>
          <w:color w:val="000000" w:themeColor="text1"/>
          <w:sz w:val="28"/>
          <w:szCs w:val="28"/>
        </w:rPr>
        <w:t>各項委員會委員</w:t>
      </w:r>
      <w:r w:rsidRPr="001326AE">
        <w:rPr>
          <w:rFonts w:eastAsia="標楷體" w:hint="eastAsia"/>
          <w:color w:val="000000" w:themeColor="text1"/>
          <w:sz w:val="28"/>
          <w:szCs w:val="28"/>
        </w:rPr>
        <w:t>選舉已於</w:t>
      </w:r>
      <w:r w:rsidRPr="001326AE">
        <w:rPr>
          <w:rFonts w:eastAsia="標楷體" w:hint="eastAsia"/>
          <w:color w:val="000000" w:themeColor="text1"/>
          <w:sz w:val="28"/>
          <w:szCs w:val="28"/>
        </w:rPr>
        <w:t xml:space="preserve"> </w:t>
      </w:r>
      <w:r w:rsidRPr="001326AE">
        <w:rPr>
          <w:rFonts w:eastAsia="標楷體"/>
          <w:color w:val="000000" w:themeColor="text1"/>
          <w:sz w:val="28"/>
          <w:szCs w:val="28"/>
        </w:rPr>
        <w:t>7</w:t>
      </w:r>
      <w:r w:rsidRPr="001326AE">
        <w:rPr>
          <w:rFonts w:eastAsia="標楷體"/>
          <w:color w:val="000000" w:themeColor="text1"/>
          <w:sz w:val="28"/>
          <w:szCs w:val="28"/>
        </w:rPr>
        <w:t>月</w:t>
      </w:r>
      <w:r w:rsidRPr="001326AE">
        <w:rPr>
          <w:rFonts w:eastAsia="標楷體"/>
          <w:color w:val="000000" w:themeColor="text1"/>
          <w:sz w:val="28"/>
          <w:szCs w:val="28"/>
        </w:rPr>
        <w:t>10</w:t>
      </w:r>
      <w:r w:rsidRPr="001326AE">
        <w:rPr>
          <w:rFonts w:eastAsia="標楷體"/>
          <w:color w:val="000000" w:themeColor="text1"/>
          <w:sz w:val="28"/>
          <w:szCs w:val="28"/>
        </w:rPr>
        <w:t>日前完成投票事宜</w:t>
      </w:r>
      <w:r w:rsidRPr="001326AE">
        <w:rPr>
          <w:rFonts w:eastAsia="標楷體" w:hint="eastAsia"/>
          <w:color w:val="000000" w:themeColor="text1"/>
          <w:sz w:val="28"/>
          <w:szCs w:val="28"/>
        </w:rPr>
        <w:t>，至於</w:t>
      </w:r>
      <w:r w:rsidRPr="001326AE">
        <w:rPr>
          <w:rFonts w:eastAsia="標楷體"/>
          <w:color w:val="000000" w:themeColor="text1"/>
          <w:sz w:val="28"/>
          <w:szCs w:val="28"/>
        </w:rPr>
        <w:t>各項委員會委員開票</w:t>
      </w:r>
      <w:r w:rsidRPr="001326AE">
        <w:rPr>
          <w:rFonts w:eastAsia="標楷體" w:hint="eastAsia"/>
          <w:color w:val="000000" w:themeColor="text1"/>
          <w:sz w:val="28"/>
          <w:szCs w:val="28"/>
        </w:rPr>
        <w:t>結果如下：</w:t>
      </w:r>
    </w:p>
    <w:tbl>
      <w:tblPr>
        <w:tblStyle w:val="ab"/>
        <w:tblW w:w="10490" w:type="dxa"/>
        <w:tblInd w:w="-147" w:type="dxa"/>
        <w:tblLook w:val="04A0" w:firstRow="1" w:lastRow="0" w:firstColumn="1" w:lastColumn="0" w:noHBand="0" w:noVBand="1"/>
      </w:tblPr>
      <w:tblGrid>
        <w:gridCol w:w="1956"/>
        <w:gridCol w:w="1560"/>
        <w:gridCol w:w="1417"/>
        <w:gridCol w:w="1418"/>
        <w:gridCol w:w="1417"/>
        <w:gridCol w:w="1305"/>
        <w:gridCol w:w="1417"/>
      </w:tblGrid>
      <w:tr w:rsidR="001326AE" w:rsidRPr="001326AE" w:rsidTr="00881B5C">
        <w:tc>
          <w:tcPr>
            <w:tcW w:w="1956" w:type="dxa"/>
            <w:tcBorders>
              <w:tl2br w:val="single" w:sz="4" w:space="0" w:color="auto"/>
            </w:tcBorders>
          </w:tcPr>
          <w:p w:rsidR="007252AF" w:rsidRPr="001326AE" w:rsidRDefault="007252AF" w:rsidP="007252AF">
            <w:pPr>
              <w:pStyle w:val="a4"/>
              <w:spacing w:line="420" w:lineRule="exact"/>
              <w:ind w:leftChars="0" w:left="0"/>
              <w:rPr>
                <w:rFonts w:eastAsia="標楷體"/>
                <w:color w:val="000000" w:themeColor="text1"/>
                <w:sz w:val="28"/>
                <w:szCs w:val="28"/>
              </w:rPr>
            </w:pPr>
          </w:p>
        </w:tc>
        <w:tc>
          <w:tcPr>
            <w:tcW w:w="1560" w:type="dxa"/>
          </w:tcPr>
          <w:p w:rsidR="007252AF" w:rsidRPr="001326AE" w:rsidRDefault="007252AF" w:rsidP="007252AF">
            <w:pPr>
              <w:spacing w:line="240" w:lineRule="exact"/>
              <w:rPr>
                <w:rFonts w:eastAsia="標楷體"/>
                <w:color w:val="000000" w:themeColor="text1"/>
              </w:rPr>
            </w:pPr>
            <w:r w:rsidRPr="001326AE">
              <w:rPr>
                <w:rFonts w:eastAsia="標楷體" w:hint="eastAsia"/>
                <w:color w:val="000000" w:themeColor="text1"/>
              </w:rPr>
              <w:t>課程委員會</w:t>
            </w:r>
          </w:p>
          <w:p w:rsidR="007252AF" w:rsidRPr="001326AE" w:rsidRDefault="007252AF" w:rsidP="007252AF">
            <w:pPr>
              <w:spacing w:line="240" w:lineRule="exact"/>
              <w:rPr>
                <w:rFonts w:eastAsia="標楷體" w:cs="細明體"/>
                <w:b/>
                <w:color w:val="000000" w:themeColor="text1"/>
              </w:rPr>
            </w:pPr>
            <w:r w:rsidRPr="001326AE">
              <w:rPr>
                <w:rFonts w:eastAsia="標楷體" w:cs="細明體" w:hint="eastAsia"/>
                <w:b/>
                <w:color w:val="000000" w:themeColor="text1"/>
              </w:rPr>
              <w:t>共</w:t>
            </w:r>
            <w:r w:rsidRPr="001326AE">
              <w:rPr>
                <w:rFonts w:eastAsia="標楷體" w:cs="細明體" w:hint="eastAsia"/>
                <w:b/>
                <w:color w:val="000000" w:themeColor="text1"/>
              </w:rPr>
              <w:t>10</w:t>
            </w:r>
            <w:r w:rsidRPr="001326AE">
              <w:rPr>
                <w:rFonts w:eastAsia="標楷體" w:cs="細明體" w:hint="eastAsia"/>
                <w:b/>
                <w:color w:val="000000" w:themeColor="text1"/>
              </w:rPr>
              <w:t>人</w:t>
            </w:r>
            <w:r w:rsidRPr="001326AE">
              <w:rPr>
                <w:rFonts w:ascii="標楷體" w:eastAsia="標楷體" w:hAnsi="標楷體" w:cs="細明體" w:hint="eastAsia"/>
                <w:b/>
                <w:color w:val="000000" w:themeColor="text1"/>
                <w:sz w:val="20"/>
                <w:szCs w:val="20"/>
              </w:rPr>
              <w:t>(</w:t>
            </w:r>
            <w:r w:rsidRPr="001326AE">
              <w:rPr>
                <w:rFonts w:ascii="標楷體" w:eastAsia="標楷體" w:hAnsi="標楷體" w:hint="eastAsia"/>
                <w:color w:val="000000" w:themeColor="text1"/>
                <w:sz w:val="20"/>
                <w:szCs w:val="20"/>
              </w:rPr>
              <w:t>系所代表6人+校外代表3人+學生代表1人</w:t>
            </w:r>
            <w:r w:rsidRPr="001326AE">
              <w:rPr>
                <w:rFonts w:ascii="標楷體" w:eastAsia="標楷體" w:hAnsi="標楷體" w:cs="細明體" w:hint="eastAsia"/>
                <w:b/>
                <w:color w:val="000000" w:themeColor="text1"/>
                <w:sz w:val="20"/>
                <w:szCs w:val="20"/>
              </w:rPr>
              <w:t>)</w:t>
            </w:r>
          </w:p>
        </w:tc>
        <w:tc>
          <w:tcPr>
            <w:tcW w:w="1417" w:type="dxa"/>
          </w:tcPr>
          <w:p w:rsidR="007252AF" w:rsidRPr="001326AE" w:rsidRDefault="007252AF" w:rsidP="007252AF">
            <w:pPr>
              <w:spacing w:line="240" w:lineRule="exact"/>
              <w:jc w:val="center"/>
              <w:rPr>
                <w:rFonts w:eastAsia="標楷體"/>
                <w:color w:val="000000" w:themeColor="text1"/>
              </w:rPr>
            </w:pPr>
            <w:r w:rsidRPr="001326AE">
              <w:rPr>
                <w:rFonts w:eastAsia="標楷體" w:hint="eastAsia"/>
                <w:color w:val="000000" w:themeColor="text1"/>
              </w:rPr>
              <w:t>招生</w:t>
            </w:r>
          </w:p>
          <w:p w:rsidR="007252AF" w:rsidRPr="001326AE" w:rsidRDefault="007252AF" w:rsidP="007252AF">
            <w:pPr>
              <w:spacing w:line="240" w:lineRule="exact"/>
              <w:jc w:val="center"/>
              <w:rPr>
                <w:rFonts w:eastAsia="標楷體"/>
                <w:b/>
                <w:color w:val="000000" w:themeColor="text1"/>
              </w:rPr>
            </w:pPr>
            <w:r w:rsidRPr="001326AE">
              <w:rPr>
                <w:rFonts w:eastAsia="標楷體" w:hint="eastAsia"/>
                <w:color w:val="000000" w:themeColor="text1"/>
              </w:rPr>
              <w:t>委員會</w:t>
            </w:r>
          </w:p>
          <w:p w:rsidR="007252AF" w:rsidRPr="001326AE" w:rsidRDefault="007252AF" w:rsidP="007252AF">
            <w:pPr>
              <w:spacing w:line="240" w:lineRule="exact"/>
              <w:jc w:val="center"/>
              <w:rPr>
                <w:rFonts w:eastAsia="標楷體"/>
                <w:b/>
                <w:color w:val="000000" w:themeColor="text1"/>
              </w:rPr>
            </w:pPr>
            <w:r w:rsidRPr="001326AE">
              <w:rPr>
                <w:rFonts w:eastAsia="標楷體" w:cs="細明體" w:hint="eastAsia"/>
                <w:b/>
                <w:color w:val="000000" w:themeColor="text1"/>
              </w:rPr>
              <w:t>共</w:t>
            </w:r>
            <w:r w:rsidRPr="001326AE">
              <w:rPr>
                <w:rFonts w:eastAsia="標楷體" w:cs="細明體" w:hint="eastAsia"/>
                <w:b/>
                <w:color w:val="000000" w:themeColor="text1"/>
              </w:rPr>
              <w:t>5</w:t>
            </w:r>
            <w:r w:rsidRPr="001326AE">
              <w:rPr>
                <w:rFonts w:eastAsia="標楷體" w:cs="細明體" w:hint="eastAsia"/>
                <w:b/>
                <w:color w:val="000000" w:themeColor="text1"/>
              </w:rPr>
              <w:t>人</w:t>
            </w:r>
          </w:p>
        </w:tc>
        <w:tc>
          <w:tcPr>
            <w:tcW w:w="1418" w:type="dxa"/>
          </w:tcPr>
          <w:p w:rsidR="007252AF" w:rsidRPr="001326AE" w:rsidRDefault="007252AF" w:rsidP="007252AF">
            <w:pPr>
              <w:spacing w:line="240" w:lineRule="exact"/>
              <w:jc w:val="center"/>
              <w:rPr>
                <w:rFonts w:eastAsia="標楷體"/>
                <w:color w:val="000000" w:themeColor="text1"/>
              </w:rPr>
            </w:pPr>
            <w:r w:rsidRPr="001326AE">
              <w:rPr>
                <w:rFonts w:eastAsia="標楷體" w:hint="eastAsia"/>
                <w:color w:val="000000" w:themeColor="text1"/>
              </w:rPr>
              <w:t>教師評鑑委員會共</w:t>
            </w:r>
            <w:r w:rsidRPr="001326AE">
              <w:rPr>
                <w:rFonts w:eastAsia="標楷體" w:hint="eastAsia"/>
                <w:color w:val="000000" w:themeColor="text1"/>
              </w:rPr>
              <w:t>7</w:t>
            </w:r>
            <w:r w:rsidRPr="001326AE">
              <w:rPr>
                <w:rFonts w:eastAsia="標楷體" w:hint="eastAsia"/>
                <w:color w:val="000000" w:themeColor="text1"/>
              </w:rPr>
              <w:t>人</w:t>
            </w:r>
            <w:r w:rsidRPr="001326AE">
              <w:rPr>
                <w:rFonts w:eastAsia="標楷體" w:hint="eastAsia"/>
                <w:color w:val="000000" w:themeColor="text1"/>
                <w:sz w:val="20"/>
                <w:szCs w:val="20"/>
              </w:rPr>
              <w:t>(</w:t>
            </w:r>
            <w:r w:rsidRPr="001326AE">
              <w:rPr>
                <w:rFonts w:eastAsia="標楷體" w:hint="eastAsia"/>
                <w:color w:val="000000" w:themeColor="text1"/>
                <w:sz w:val="20"/>
                <w:szCs w:val="20"/>
              </w:rPr>
              <w:t>系所代表</w:t>
            </w:r>
            <w:r w:rsidRPr="001326AE">
              <w:rPr>
                <w:rFonts w:eastAsia="標楷體" w:hint="eastAsia"/>
                <w:color w:val="000000" w:themeColor="text1"/>
                <w:sz w:val="20"/>
                <w:szCs w:val="20"/>
              </w:rPr>
              <w:t>4</w:t>
            </w:r>
            <w:r w:rsidRPr="001326AE">
              <w:rPr>
                <w:rFonts w:eastAsia="標楷體" w:hint="eastAsia"/>
                <w:color w:val="000000" w:themeColor="text1"/>
                <w:sz w:val="20"/>
                <w:szCs w:val="20"/>
              </w:rPr>
              <w:t>人</w:t>
            </w:r>
            <w:r w:rsidRPr="001326AE">
              <w:rPr>
                <w:rFonts w:eastAsia="標楷體" w:hint="eastAsia"/>
                <w:color w:val="000000" w:themeColor="text1"/>
                <w:sz w:val="20"/>
                <w:szCs w:val="20"/>
              </w:rPr>
              <w:t>+</w:t>
            </w:r>
            <w:r w:rsidRPr="001326AE">
              <w:rPr>
                <w:rFonts w:eastAsia="標楷體" w:hint="eastAsia"/>
                <w:color w:val="000000" w:themeColor="text1"/>
                <w:sz w:val="20"/>
                <w:szCs w:val="20"/>
              </w:rPr>
              <w:t>校外代表</w:t>
            </w:r>
            <w:r w:rsidRPr="001326AE">
              <w:rPr>
                <w:rFonts w:eastAsia="標楷體" w:hint="eastAsia"/>
                <w:color w:val="000000" w:themeColor="text1"/>
                <w:sz w:val="20"/>
                <w:szCs w:val="20"/>
              </w:rPr>
              <w:t>3</w:t>
            </w:r>
            <w:r w:rsidRPr="001326AE">
              <w:rPr>
                <w:rFonts w:eastAsia="標楷體" w:hint="eastAsia"/>
                <w:color w:val="000000" w:themeColor="text1"/>
                <w:sz w:val="20"/>
                <w:szCs w:val="20"/>
              </w:rPr>
              <w:t>人</w:t>
            </w:r>
            <w:r w:rsidRPr="001326AE">
              <w:rPr>
                <w:rFonts w:eastAsia="標楷體" w:hint="eastAsia"/>
                <w:color w:val="000000" w:themeColor="text1"/>
                <w:sz w:val="20"/>
                <w:szCs w:val="20"/>
              </w:rPr>
              <w:t>)</w:t>
            </w:r>
          </w:p>
        </w:tc>
        <w:tc>
          <w:tcPr>
            <w:tcW w:w="1417" w:type="dxa"/>
          </w:tcPr>
          <w:p w:rsidR="007252AF" w:rsidRPr="001326AE" w:rsidRDefault="007252AF" w:rsidP="007252AF">
            <w:pPr>
              <w:spacing w:line="240" w:lineRule="exact"/>
              <w:jc w:val="center"/>
              <w:rPr>
                <w:rFonts w:eastAsia="標楷體"/>
                <w:color w:val="000000" w:themeColor="text1"/>
              </w:rPr>
            </w:pPr>
            <w:r w:rsidRPr="001326AE">
              <w:rPr>
                <w:rFonts w:eastAsia="標楷體" w:hint="eastAsia"/>
                <w:color w:val="000000" w:themeColor="text1"/>
              </w:rPr>
              <w:t>教師評審委員會</w:t>
            </w:r>
          </w:p>
          <w:p w:rsidR="007252AF" w:rsidRPr="001326AE" w:rsidRDefault="007252AF" w:rsidP="007252AF">
            <w:pPr>
              <w:spacing w:line="240" w:lineRule="exact"/>
              <w:jc w:val="center"/>
              <w:rPr>
                <w:rFonts w:eastAsia="標楷體"/>
                <w:b/>
                <w:color w:val="000000" w:themeColor="text1"/>
              </w:rPr>
            </w:pPr>
            <w:r w:rsidRPr="001326AE">
              <w:rPr>
                <w:rFonts w:eastAsia="標楷體" w:hint="eastAsia"/>
                <w:b/>
                <w:color w:val="000000" w:themeColor="text1"/>
              </w:rPr>
              <w:t>共</w:t>
            </w:r>
            <w:r w:rsidRPr="001326AE">
              <w:rPr>
                <w:rFonts w:eastAsia="標楷體" w:hint="eastAsia"/>
                <w:b/>
                <w:color w:val="000000" w:themeColor="text1"/>
              </w:rPr>
              <w:t>5</w:t>
            </w:r>
            <w:r w:rsidRPr="001326AE">
              <w:rPr>
                <w:rFonts w:eastAsia="標楷體" w:hint="eastAsia"/>
                <w:b/>
                <w:color w:val="000000" w:themeColor="text1"/>
              </w:rPr>
              <w:t>人</w:t>
            </w:r>
          </w:p>
        </w:tc>
        <w:tc>
          <w:tcPr>
            <w:tcW w:w="1305" w:type="dxa"/>
          </w:tcPr>
          <w:p w:rsidR="007252AF" w:rsidRPr="001326AE" w:rsidRDefault="007252AF" w:rsidP="007252AF">
            <w:pPr>
              <w:spacing w:line="240" w:lineRule="exact"/>
              <w:jc w:val="center"/>
              <w:rPr>
                <w:rFonts w:eastAsia="標楷體"/>
                <w:color w:val="000000" w:themeColor="text1"/>
              </w:rPr>
            </w:pPr>
            <w:r w:rsidRPr="001326AE">
              <w:rPr>
                <w:rFonts w:eastAsia="標楷體" w:hint="eastAsia"/>
                <w:color w:val="000000" w:themeColor="text1"/>
              </w:rPr>
              <w:t>圖書儀器設備委員會</w:t>
            </w:r>
          </w:p>
          <w:p w:rsidR="007252AF" w:rsidRPr="001326AE" w:rsidRDefault="007252AF" w:rsidP="007252AF">
            <w:pPr>
              <w:spacing w:line="240" w:lineRule="exact"/>
              <w:jc w:val="center"/>
              <w:rPr>
                <w:rFonts w:eastAsia="標楷體"/>
                <w:color w:val="000000" w:themeColor="text1"/>
              </w:rPr>
            </w:pPr>
            <w:r w:rsidRPr="001326AE">
              <w:rPr>
                <w:rFonts w:eastAsia="標楷體" w:cs="細明體" w:hint="eastAsia"/>
                <w:b/>
                <w:color w:val="000000" w:themeColor="text1"/>
              </w:rPr>
              <w:t>共</w:t>
            </w:r>
            <w:r w:rsidRPr="001326AE">
              <w:rPr>
                <w:rFonts w:eastAsia="標楷體" w:cs="細明體" w:hint="eastAsia"/>
                <w:b/>
                <w:color w:val="000000" w:themeColor="text1"/>
              </w:rPr>
              <w:t>7</w:t>
            </w:r>
            <w:r w:rsidRPr="001326AE">
              <w:rPr>
                <w:rFonts w:eastAsia="標楷體" w:cs="細明體" w:hint="eastAsia"/>
                <w:b/>
                <w:color w:val="000000" w:themeColor="text1"/>
              </w:rPr>
              <w:t>人</w:t>
            </w:r>
          </w:p>
        </w:tc>
        <w:tc>
          <w:tcPr>
            <w:tcW w:w="1417" w:type="dxa"/>
          </w:tcPr>
          <w:p w:rsidR="007252AF" w:rsidRPr="001326AE" w:rsidRDefault="007252AF" w:rsidP="007252AF">
            <w:pPr>
              <w:spacing w:line="240" w:lineRule="exact"/>
              <w:jc w:val="center"/>
              <w:rPr>
                <w:rFonts w:eastAsia="標楷體"/>
                <w:color w:val="000000" w:themeColor="text1"/>
              </w:rPr>
            </w:pPr>
            <w:r w:rsidRPr="001326AE">
              <w:rPr>
                <w:rFonts w:eastAsia="標楷體" w:hint="eastAsia"/>
                <w:color w:val="000000" w:themeColor="text1"/>
              </w:rPr>
              <w:t>公關及系所務發展委員會</w:t>
            </w:r>
          </w:p>
          <w:p w:rsidR="007252AF" w:rsidRPr="001326AE" w:rsidRDefault="007252AF" w:rsidP="007252AF">
            <w:pPr>
              <w:spacing w:line="240" w:lineRule="exact"/>
              <w:jc w:val="center"/>
              <w:rPr>
                <w:rFonts w:eastAsia="標楷體"/>
                <w:b/>
                <w:color w:val="000000" w:themeColor="text1"/>
              </w:rPr>
            </w:pPr>
            <w:r w:rsidRPr="001326AE">
              <w:rPr>
                <w:rFonts w:eastAsia="標楷體" w:cs="細明體" w:hint="eastAsia"/>
                <w:b/>
                <w:color w:val="000000" w:themeColor="text1"/>
              </w:rPr>
              <w:t>共</w:t>
            </w:r>
            <w:r w:rsidRPr="001326AE">
              <w:rPr>
                <w:rFonts w:eastAsia="標楷體" w:cs="細明體" w:hint="eastAsia"/>
                <w:b/>
                <w:color w:val="000000" w:themeColor="text1"/>
              </w:rPr>
              <w:t>7</w:t>
            </w:r>
            <w:r w:rsidRPr="001326AE">
              <w:rPr>
                <w:rFonts w:eastAsia="標楷體" w:cs="細明體" w:hint="eastAsia"/>
                <w:b/>
                <w:color w:val="000000" w:themeColor="text1"/>
              </w:rPr>
              <w:t>人</w:t>
            </w:r>
          </w:p>
        </w:tc>
      </w:tr>
      <w:tr w:rsidR="001326AE" w:rsidRPr="001326AE" w:rsidTr="00881B5C">
        <w:tc>
          <w:tcPr>
            <w:tcW w:w="1956" w:type="dxa"/>
          </w:tcPr>
          <w:p w:rsidR="007252AF" w:rsidRPr="001326AE" w:rsidRDefault="007252AF" w:rsidP="000C701D">
            <w:pPr>
              <w:spacing w:line="520" w:lineRule="exact"/>
              <w:jc w:val="center"/>
              <w:rPr>
                <w:rFonts w:eastAsia="標楷體"/>
                <w:color w:val="000000" w:themeColor="text1"/>
              </w:rPr>
            </w:pPr>
            <w:r w:rsidRPr="001326AE">
              <w:rPr>
                <w:rFonts w:eastAsia="標楷體" w:hint="eastAsia"/>
                <w:color w:val="000000" w:themeColor="text1"/>
              </w:rPr>
              <w:t>周</w:t>
            </w:r>
            <w:r w:rsidR="000C701D">
              <w:rPr>
                <w:rFonts w:eastAsia="標楷體" w:hint="eastAsia"/>
                <w:color w:val="000000" w:themeColor="text1"/>
              </w:rPr>
              <w:t>OO</w:t>
            </w:r>
            <w:r w:rsidRPr="001326AE">
              <w:rPr>
                <w:rFonts w:eastAsia="標楷體" w:hint="eastAsia"/>
                <w:color w:val="000000" w:themeColor="text1"/>
              </w:rPr>
              <w:t>教授</w:t>
            </w:r>
          </w:p>
        </w:tc>
        <w:tc>
          <w:tcPr>
            <w:tcW w:w="1560" w:type="dxa"/>
          </w:tcPr>
          <w:p w:rsidR="007252AF" w:rsidRPr="001326AE" w:rsidRDefault="00F912A0" w:rsidP="007252AF">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7252AF" w:rsidRPr="001326AE" w:rsidRDefault="007252AF" w:rsidP="007252AF">
            <w:pPr>
              <w:pStyle w:val="a4"/>
              <w:spacing w:line="420" w:lineRule="exact"/>
              <w:ind w:leftChars="0" w:left="0"/>
              <w:jc w:val="center"/>
              <w:rPr>
                <w:rFonts w:ascii="標楷體" w:eastAsia="標楷體" w:hAnsi="標楷體"/>
                <w:color w:val="000000" w:themeColor="text1"/>
              </w:rPr>
            </w:pPr>
          </w:p>
        </w:tc>
        <w:tc>
          <w:tcPr>
            <w:tcW w:w="1418" w:type="dxa"/>
          </w:tcPr>
          <w:p w:rsidR="007252AF" w:rsidRPr="001326AE" w:rsidRDefault="00F912A0" w:rsidP="007252AF">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7252AF" w:rsidRPr="001326AE" w:rsidRDefault="00F912A0" w:rsidP="007252AF">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305" w:type="dxa"/>
          </w:tcPr>
          <w:p w:rsidR="007252AF" w:rsidRPr="001326AE" w:rsidRDefault="007252AF" w:rsidP="007252AF">
            <w:pPr>
              <w:spacing w:line="240" w:lineRule="exact"/>
              <w:jc w:val="center"/>
              <w:rPr>
                <w:rFonts w:eastAsia="標楷體"/>
                <w:color w:val="000000" w:themeColor="text1"/>
              </w:rPr>
            </w:pPr>
          </w:p>
        </w:tc>
        <w:tc>
          <w:tcPr>
            <w:tcW w:w="1417" w:type="dxa"/>
          </w:tcPr>
          <w:p w:rsidR="007252AF" w:rsidRPr="001326AE" w:rsidRDefault="007252AF" w:rsidP="007252AF">
            <w:pPr>
              <w:spacing w:line="240" w:lineRule="exact"/>
              <w:jc w:val="center"/>
              <w:rPr>
                <w:rFonts w:eastAsia="標楷體"/>
                <w:b/>
                <w:color w:val="000000" w:themeColor="text1"/>
              </w:rPr>
            </w:pP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周</w:t>
            </w:r>
            <w:r>
              <w:rPr>
                <w:rFonts w:eastAsia="標楷體" w:hint="eastAsia"/>
                <w:color w:val="000000" w:themeColor="text1"/>
              </w:rPr>
              <w:t>OO</w:t>
            </w:r>
            <w:r w:rsidR="008F5B9C" w:rsidRPr="001326AE">
              <w:rPr>
                <w:rFonts w:eastAsia="標楷體" w:hint="eastAsia"/>
                <w:color w:val="000000" w:themeColor="text1"/>
              </w:rPr>
              <w:t>教授</w:t>
            </w:r>
          </w:p>
        </w:tc>
        <w:tc>
          <w:tcPr>
            <w:tcW w:w="1560"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8"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305"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曾</w:t>
            </w:r>
            <w:r>
              <w:rPr>
                <w:rFonts w:eastAsia="標楷體" w:hint="eastAsia"/>
                <w:color w:val="000000" w:themeColor="text1"/>
              </w:rPr>
              <w:t>OO</w:t>
            </w:r>
            <w:r w:rsidR="008F5B9C" w:rsidRPr="001326AE">
              <w:rPr>
                <w:rFonts w:eastAsia="標楷體" w:hint="eastAsia"/>
                <w:color w:val="000000" w:themeColor="text1"/>
              </w:rPr>
              <w:t>教授</w:t>
            </w:r>
          </w:p>
        </w:tc>
        <w:tc>
          <w:tcPr>
            <w:tcW w:w="1560"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8"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305" w:type="dxa"/>
          </w:tcPr>
          <w:p w:rsidR="008F5B9C" w:rsidRPr="001326AE" w:rsidRDefault="00F912A0" w:rsidP="002D1FD4">
            <w:pPr>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趙</w:t>
            </w:r>
            <w:r>
              <w:rPr>
                <w:rFonts w:eastAsia="標楷體" w:hint="eastAsia"/>
                <w:color w:val="000000" w:themeColor="text1"/>
              </w:rPr>
              <w:t>OO</w:t>
            </w:r>
            <w:r w:rsidR="008F5B9C" w:rsidRPr="001326AE">
              <w:rPr>
                <w:rFonts w:eastAsia="標楷體" w:hint="eastAsia"/>
                <w:color w:val="000000" w:themeColor="text1"/>
              </w:rPr>
              <w:t>教授</w:t>
            </w:r>
          </w:p>
        </w:tc>
        <w:tc>
          <w:tcPr>
            <w:tcW w:w="1560" w:type="dxa"/>
          </w:tcPr>
          <w:p w:rsidR="008F5B9C" w:rsidRPr="001326AE" w:rsidRDefault="00F912A0" w:rsidP="002D1FD4">
            <w:pPr>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8"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305" w:type="dxa"/>
          </w:tcPr>
          <w:p w:rsidR="008F5B9C" w:rsidRPr="001326AE" w:rsidRDefault="008F5B9C" w:rsidP="002D1FD4">
            <w:pPr>
              <w:jc w:val="center"/>
              <w:rPr>
                <w:rFonts w:ascii="標楷體" w:eastAsia="標楷體" w:hAnsi="標楷體"/>
                <w:color w:val="000000" w:themeColor="text1"/>
              </w:rPr>
            </w:pPr>
          </w:p>
        </w:tc>
        <w:tc>
          <w:tcPr>
            <w:tcW w:w="1417" w:type="dxa"/>
          </w:tcPr>
          <w:p w:rsidR="008F5B9C" w:rsidRPr="001326AE" w:rsidRDefault="008F5B9C" w:rsidP="002D1FD4">
            <w:pPr>
              <w:jc w:val="center"/>
              <w:rPr>
                <w:rFonts w:ascii="標楷體" w:eastAsia="標楷體" w:hAnsi="標楷體"/>
                <w:color w:val="000000" w:themeColor="text1"/>
              </w:rPr>
            </w:pP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陳</w:t>
            </w:r>
            <w:r>
              <w:rPr>
                <w:rFonts w:eastAsia="標楷體" w:hint="eastAsia"/>
                <w:color w:val="000000" w:themeColor="text1"/>
              </w:rPr>
              <w:t>OO</w:t>
            </w:r>
            <w:r w:rsidR="008F5B9C" w:rsidRPr="001326AE">
              <w:rPr>
                <w:rFonts w:eastAsia="標楷體" w:hint="eastAsia"/>
                <w:color w:val="000000" w:themeColor="text1"/>
              </w:rPr>
              <w:t>教授</w:t>
            </w:r>
          </w:p>
        </w:tc>
        <w:tc>
          <w:tcPr>
            <w:tcW w:w="1560" w:type="dxa"/>
          </w:tcPr>
          <w:p w:rsidR="008F5B9C" w:rsidRPr="001326AE" w:rsidRDefault="00F912A0" w:rsidP="002D1FD4">
            <w:pPr>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8" w:type="dxa"/>
          </w:tcPr>
          <w:p w:rsidR="008F5B9C" w:rsidRPr="001326AE" w:rsidRDefault="008F5B9C" w:rsidP="002D1FD4">
            <w:pPr>
              <w:jc w:val="center"/>
              <w:rPr>
                <w:rFonts w:ascii="標楷體" w:eastAsia="標楷體" w:hAnsi="標楷體"/>
                <w:color w:val="000000" w:themeColor="text1"/>
              </w:rPr>
            </w:pP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305"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8F5B9C" w:rsidP="002D1FD4">
            <w:pPr>
              <w:jc w:val="center"/>
              <w:rPr>
                <w:rFonts w:ascii="標楷體" w:eastAsia="標楷體" w:hAnsi="標楷體"/>
                <w:color w:val="000000" w:themeColor="text1"/>
              </w:rPr>
            </w:pPr>
          </w:p>
        </w:tc>
      </w:tr>
      <w:tr w:rsidR="001326AE" w:rsidRPr="001326AE" w:rsidTr="00881B5C">
        <w:tc>
          <w:tcPr>
            <w:tcW w:w="1956" w:type="dxa"/>
          </w:tcPr>
          <w:p w:rsidR="008F5B9C" w:rsidRPr="001326AE" w:rsidRDefault="000C701D" w:rsidP="002D1FD4">
            <w:pPr>
              <w:spacing w:line="280" w:lineRule="exact"/>
              <w:jc w:val="center"/>
              <w:rPr>
                <w:rFonts w:eastAsia="標楷體"/>
                <w:color w:val="000000" w:themeColor="text1"/>
              </w:rPr>
            </w:pPr>
            <w:r>
              <w:rPr>
                <w:rFonts w:eastAsia="標楷體" w:hint="eastAsia"/>
                <w:color w:val="000000" w:themeColor="text1"/>
              </w:rPr>
              <w:t>林</w:t>
            </w:r>
            <w:r>
              <w:rPr>
                <w:rFonts w:eastAsia="標楷體" w:hint="eastAsia"/>
                <w:color w:val="000000" w:themeColor="text1"/>
              </w:rPr>
              <w:t>OO</w:t>
            </w:r>
            <w:r w:rsidR="008F5B9C" w:rsidRPr="001326AE">
              <w:rPr>
                <w:rFonts w:eastAsia="標楷體" w:hint="eastAsia"/>
                <w:color w:val="000000" w:themeColor="text1"/>
              </w:rPr>
              <w:t>副教授</w:t>
            </w:r>
          </w:p>
          <w:p w:rsidR="008F5B9C" w:rsidRPr="001326AE" w:rsidRDefault="008F5B9C" w:rsidP="002D1FD4">
            <w:pPr>
              <w:spacing w:line="280" w:lineRule="exact"/>
              <w:jc w:val="center"/>
              <w:rPr>
                <w:rFonts w:eastAsia="標楷體"/>
                <w:color w:val="000000" w:themeColor="text1"/>
                <w:highlight w:val="lightGray"/>
              </w:rPr>
            </w:pPr>
            <w:r w:rsidRPr="001326AE">
              <w:rPr>
                <w:rFonts w:eastAsia="標楷體" w:hint="eastAsia"/>
                <w:color w:val="000000" w:themeColor="text1"/>
              </w:rPr>
              <w:t>(</w:t>
            </w:r>
            <w:r w:rsidRPr="001326AE">
              <w:rPr>
                <w:rFonts w:eastAsia="標楷體" w:hint="eastAsia"/>
                <w:color w:val="000000" w:themeColor="text1"/>
              </w:rPr>
              <w:t>兼系主任</w:t>
            </w:r>
            <w:r w:rsidRPr="001326AE">
              <w:rPr>
                <w:rFonts w:eastAsia="標楷體" w:hint="eastAsia"/>
                <w:color w:val="000000" w:themeColor="text1"/>
              </w:rPr>
              <w:t>)</w:t>
            </w:r>
          </w:p>
        </w:tc>
        <w:tc>
          <w:tcPr>
            <w:tcW w:w="1560" w:type="dxa"/>
            <w:shd w:val="clear" w:color="auto" w:fill="auto"/>
          </w:tcPr>
          <w:p w:rsidR="008F5B9C" w:rsidRPr="001326AE" w:rsidRDefault="008F5B9C" w:rsidP="002D1FD4">
            <w:pPr>
              <w:pStyle w:val="a4"/>
              <w:spacing w:line="420" w:lineRule="exact"/>
              <w:ind w:leftChars="0" w:left="0"/>
              <w:jc w:val="center"/>
              <w:rPr>
                <w:rFonts w:ascii="標楷體" w:eastAsia="標楷體" w:hAnsi="標楷體"/>
                <w:color w:val="000000" w:themeColor="text1"/>
                <w:highlight w:val="lightGray"/>
              </w:rPr>
            </w:pPr>
            <w:r w:rsidRPr="001326AE">
              <w:rPr>
                <w:rFonts w:ascii="標楷體" w:eastAsia="標楷體" w:hAnsi="標楷體" w:hint="eastAsia"/>
                <w:color w:val="000000" w:themeColor="text1"/>
              </w:rPr>
              <w:t>當然委員</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r w:rsidRPr="001326AE">
              <w:rPr>
                <w:rFonts w:ascii="標楷體" w:eastAsia="標楷體" w:hAnsi="標楷體" w:hint="eastAsia"/>
                <w:color w:val="000000" w:themeColor="text1"/>
              </w:rPr>
              <w:t>當然委員</w:t>
            </w:r>
          </w:p>
        </w:tc>
        <w:tc>
          <w:tcPr>
            <w:tcW w:w="1418"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r w:rsidRPr="001326AE">
              <w:rPr>
                <w:rFonts w:ascii="標楷體" w:eastAsia="標楷體" w:hAnsi="標楷體" w:hint="eastAsia"/>
                <w:color w:val="000000" w:themeColor="text1"/>
              </w:rPr>
              <w:t>當然委員</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r w:rsidRPr="001326AE">
              <w:rPr>
                <w:rFonts w:ascii="標楷體" w:eastAsia="標楷體" w:hAnsi="標楷體" w:hint="eastAsia"/>
                <w:color w:val="000000" w:themeColor="text1"/>
              </w:rPr>
              <w:t>當然委員</w:t>
            </w:r>
          </w:p>
        </w:tc>
        <w:tc>
          <w:tcPr>
            <w:tcW w:w="1305"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r w:rsidRPr="001326AE">
              <w:rPr>
                <w:rFonts w:ascii="標楷體" w:eastAsia="標楷體" w:hAnsi="標楷體" w:hint="eastAsia"/>
                <w:color w:val="000000" w:themeColor="text1"/>
              </w:rPr>
              <w:t>當然委員</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r w:rsidRPr="001326AE">
              <w:rPr>
                <w:rFonts w:ascii="標楷體" w:eastAsia="標楷體" w:hAnsi="標楷體" w:hint="eastAsia"/>
                <w:color w:val="000000" w:themeColor="text1"/>
              </w:rPr>
              <w:t>當然委員</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lastRenderedPageBreak/>
              <w:t>吳</w:t>
            </w:r>
            <w:r>
              <w:rPr>
                <w:rFonts w:eastAsia="標楷體" w:hint="eastAsia"/>
                <w:color w:val="000000" w:themeColor="text1"/>
              </w:rPr>
              <w:t>OO</w:t>
            </w:r>
            <w:r w:rsidR="008F5B9C" w:rsidRPr="001326AE">
              <w:rPr>
                <w:rFonts w:eastAsia="標楷體" w:hint="eastAsia"/>
                <w:color w:val="000000" w:themeColor="text1"/>
              </w:rPr>
              <w:t>副教授</w:t>
            </w:r>
          </w:p>
        </w:tc>
        <w:tc>
          <w:tcPr>
            <w:tcW w:w="1560"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8"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8F5B9C" w:rsidP="002D1FD4">
            <w:pPr>
              <w:jc w:val="center"/>
              <w:rPr>
                <w:rFonts w:ascii="標楷體" w:eastAsia="標楷體" w:hAnsi="標楷體"/>
                <w:color w:val="000000" w:themeColor="text1"/>
              </w:rPr>
            </w:pPr>
          </w:p>
        </w:tc>
        <w:tc>
          <w:tcPr>
            <w:tcW w:w="1305"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陳</w:t>
            </w:r>
            <w:r>
              <w:rPr>
                <w:rFonts w:eastAsia="標楷體" w:hint="eastAsia"/>
                <w:color w:val="000000" w:themeColor="text1"/>
              </w:rPr>
              <w:t>OO</w:t>
            </w:r>
            <w:r w:rsidR="008F5B9C" w:rsidRPr="001326AE">
              <w:rPr>
                <w:rFonts w:eastAsia="標楷體" w:hint="eastAsia"/>
                <w:color w:val="000000" w:themeColor="text1"/>
              </w:rPr>
              <w:t>副教授</w:t>
            </w:r>
          </w:p>
        </w:tc>
        <w:tc>
          <w:tcPr>
            <w:tcW w:w="1560"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8" w:type="dxa"/>
          </w:tcPr>
          <w:p w:rsidR="008F5B9C" w:rsidRPr="001326AE" w:rsidRDefault="008F5B9C" w:rsidP="002D1FD4">
            <w:pPr>
              <w:jc w:val="center"/>
              <w:rPr>
                <w:rFonts w:ascii="標楷體" w:eastAsia="標楷體" w:hAnsi="標楷體"/>
                <w:color w:val="000000" w:themeColor="text1"/>
              </w:rPr>
            </w:pPr>
          </w:p>
        </w:tc>
        <w:tc>
          <w:tcPr>
            <w:tcW w:w="1417" w:type="dxa"/>
          </w:tcPr>
          <w:p w:rsidR="008F5B9C" w:rsidRPr="001326AE" w:rsidRDefault="008F5B9C" w:rsidP="002D1FD4">
            <w:pPr>
              <w:jc w:val="center"/>
              <w:rPr>
                <w:rFonts w:ascii="標楷體" w:eastAsia="標楷體" w:hAnsi="標楷體"/>
                <w:color w:val="000000" w:themeColor="text1"/>
              </w:rPr>
            </w:pPr>
          </w:p>
        </w:tc>
        <w:tc>
          <w:tcPr>
            <w:tcW w:w="1305"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楊</w:t>
            </w:r>
            <w:r>
              <w:rPr>
                <w:rFonts w:eastAsia="標楷體" w:hint="eastAsia"/>
                <w:color w:val="000000" w:themeColor="text1"/>
              </w:rPr>
              <w:t>OO</w:t>
            </w:r>
            <w:r w:rsidR="008F5B9C" w:rsidRPr="001326AE">
              <w:rPr>
                <w:rFonts w:eastAsia="標楷體" w:hint="eastAsia"/>
                <w:color w:val="000000" w:themeColor="text1"/>
              </w:rPr>
              <w:t>助理教授</w:t>
            </w:r>
          </w:p>
        </w:tc>
        <w:tc>
          <w:tcPr>
            <w:tcW w:w="1560"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8" w:type="dxa"/>
          </w:tcPr>
          <w:p w:rsidR="008F5B9C" w:rsidRPr="001326AE" w:rsidRDefault="00F912A0" w:rsidP="002D1FD4">
            <w:pPr>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305"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李</w:t>
            </w:r>
            <w:r>
              <w:rPr>
                <w:rFonts w:eastAsia="標楷體" w:hint="eastAsia"/>
                <w:color w:val="000000" w:themeColor="text1"/>
              </w:rPr>
              <w:t>OO</w:t>
            </w:r>
            <w:r w:rsidR="008F5B9C" w:rsidRPr="001326AE">
              <w:rPr>
                <w:rFonts w:eastAsia="標楷體" w:hint="eastAsia"/>
                <w:color w:val="000000" w:themeColor="text1"/>
              </w:rPr>
              <w:t>助理教授</w:t>
            </w:r>
          </w:p>
        </w:tc>
        <w:tc>
          <w:tcPr>
            <w:tcW w:w="1560"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418" w:type="dxa"/>
          </w:tcPr>
          <w:p w:rsidR="008F5B9C" w:rsidRPr="001326AE" w:rsidRDefault="008F5B9C" w:rsidP="002D1FD4">
            <w:pPr>
              <w:jc w:val="center"/>
              <w:rPr>
                <w:rFonts w:ascii="標楷體" w:eastAsia="標楷體" w:hAnsi="標楷體"/>
                <w:color w:val="000000" w:themeColor="text1"/>
              </w:rPr>
            </w:pPr>
          </w:p>
        </w:tc>
        <w:tc>
          <w:tcPr>
            <w:tcW w:w="1417" w:type="dxa"/>
          </w:tcPr>
          <w:p w:rsidR="008F5B9C" w:rsidRPr="001326AE" w:rsidRDefault="008F5B9C" w:rsidP="002D1FD4">
            <w:pPr>
              <w:pStyle w:val="a4"/>
              <w:spacing w:line="420" w:lineRule="exact"/>
              <w:ind w:leftChars="0" w:left="0"/>
              <w:jc w:val="center"/>
              <w:rPr>
                <w:rFonts w:ascii="標楷體" w:eastAsia="標楷體" w:hAnsi="標楷體"/>
                <w:color w:val="000000" w:themeColor="text1"/>
              </w:rPr>
            </w:pPr>
          </w:p>
        </w:tc>
        <w:tc>
          <w:tcPr>
            <w:tcW w:w="1305"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ascii="標楷體" w:eastAsia="標楷體" w:hAnsi="標楷體"/>
                <w:color w:val="000000" w:themeColor="text1"/>
              </w:rPr>
            </w:pPr>
            <w:r>
              <w:rPr>
                <w:rFonts w:ascii="標楷體" w:eastAsia="標楷體" w:hAnsi="標楷體" w:hint="eastAsia"/>
                <w:color w:val="000000" w:themeColor="text1"/>
              </w:rPr>
              <w:t>當選</w:t>
            </w:r>
          </w:p>
        </w:tc>
      </w:tr>
      <w:tr w:rsidR="001326AE" w:rsidRPr="001326AE" w:rsidTr="00881B5C">
        <w:tc>
          <w:tcPr>
            <w:tcW w:w="1956" w:type="dxa"/>
          </w:tcPr>
          <w:p w:rsidR="008F5B9C" w:rsidRPr="001326AE" w:rsidRDefault="000C701D" w:rsidP="002D1FD4">
            <w:pPr>
              <w:spacing w:line="520" w:lineRule="exact"/>
              <w:jc w:val="center"/>
              <w:rPr>
                <w:rFonts w:eastAsia="標楷體"/>
                <w:color w:val="000000" w:themeColor="text1"/>
              </w:rPr>
            </w:pPr>
            <w:r>
              <w:rPr>
                <w:rFonts w:eastAsia="標楷體" w:hint="eastAsia"/>
                <w:color w:val="000000" w:themeColor="text1"/>
              </w:rPr>
              <w:t>鄭</w:t>
            </w:r>
            <w:r>
              <w:rPr>
                <w:rFonts w:eastAsia="標楷體" w:hint="eastAsia"/>
                <w:color w:val="000000" w:themeColor="text1"/>
              </w:rPr>
              <w:t>OO</w:t>
            </w:r>
            <w:r w:rsidR="008F5B9C" w:rsidRPr="001326AE">
              <w:rPr>
                <w:rFonts w:eastAsia="標楷體" w:hint="eastAsia"/>
                <w:color w:val="000000" w:themeColor="text1"/>
              </w:rPr>
              <w:t>講師</w:t>
            </w:r>
          </w:p>
        </w:tc>
        <w:tc>
          <w:tcPr>
            <w:tcW w:w="1560" w:type="dxa"/>
          </w:tcPr>
          <w:p w:rsidR="008F5B9C" w:rsidRPr="001326AE" w:rsidRDefault="008F5B9C" w:rsidP="002D1FD4">
            <w:pPr>
              <w:pStyle w:val="a4"/>
              <w:spacing w:line="420" w:lineRule="exact"/>
              <w:ind w:leftChars="0" w:left="0"/>
              <w:jc w:val="center"/>
              <w:rPr>
                <w:rFonts w:eastAsia="標楷體"/>
                <w:color w:val="000000" w:themeColor="text1"/>
              </w:rPr>
            </w:pPr>
          </w:p>
        </w:tc>
        <w:tc>
          <w:tcPr>
            <w:tcW w:w="1417" w:type="dxa"/>
          </w:tcPr>
          <w:p w:rsidR="008F5B9C" w:rsidRPr="001326AE" w:rsidRDefault="008F5B9C" w:rsidP="002D1FD4">
            <w:pPr>
              <w:pStyle w:val="a4"/>
              <w:spacing w:line="420" w:lineRule="exact"/>
              <w:ind w:leftChars="0" w:left="0"/>
              <w:jc w:val="center"/>
              <w:rPr>
                <w:rFonts w:eastAsia="標楷體"/>
                <w:color w:val="000000" w:themeColor="text1"/>
              </w:rPr>
            </w:pPr>
          </w:p>
        </w:tc>
        <w:tc>
          <w:tcPr>
            <w:tcW w:w="1418" w:type="dxa"/>
          </w:tcPr>
          <w:p w:rsidR="008F5B9C" w:rsidRPr="001326AE" w:rsidRDefault="008F5B9C" w:rsidP="002D1FD4">
            <w:pPr>
              <w:jc w:val="center"/>
              <w:rPr>
                <w:color w:val="000000" w:themeColor="text1"/>
              </w:rPr>
            </w:pPr>
          </w:p>
        </w:tc>
        <w:tc>
          <w:tcPr>
            <w:tcW w:w="1417" w:type="dxa"/>
          </w:tcPr>
          <w:p w:rsidR="008F5B9C" w:rsidRPr="001326AE" w:rsidRDefault="008F5B9C" w:rsidP="002D1FD4">
            <w:pPr>
              <w:pStyle w:val="a4"/>
              <w:spacing w:line="420" w:lineRule="exact"/>
              <w:ind w:leftChars="0" w:left="0"/>
              <w:jc w:val="center"/>
              <w:rPr>
                <w:rFonts w:eastAsia="標楷體"/>
                <w:color w:val="000000" w:themeColor="text1"/>
              </w:rPr>
            </w:pPr>
          </w:p>
        </w:tc>
        <w:tc>
          <w:tcPr>
            <w:tcW w:w="1305" w:type="dxa"/>
          </w:tcPr>
          <w:p w:rsidR="008F5B9C" w:rsidRPr="001326AE" w:rsidRDefault="00F912A0" w:rsidP="002D1FD4">
            <w:pPr>
              <w:pStyle w:val="a4"/>
              <w:spacing w:line="420" w:lineRule="exact"/>
              <w:ind w:leftChars="0" w:left="0"/>
              <w:jc w:val="center"/>
              <w:rPr>
                <w:rFonts w:eastAsia="標楷體"/>
                <w:color w:val="000000" w:themeColor="text1"/>
              </w:rPr>
            </w:pPr>
            <w:r>
              <w:rPr>
                <w:rFonts w:ascii="標楷體" w:eastAsia="標楷體" w:hAnsi="標楷體" w:hint="eastAsia"/>
                <w:color w:val="000000" w:themeColor="text1"/>
              </w:rPr>
              <w:t>當選</w:t>
            </w:r>
          </w:p>
        </w:tc>
        <w:tc>
          <w:tcPr>
            <w:tcW w:w="1417" w:type="dxa"/>
          </w:tcPr>
          <w:p w:rsidR="008F5B9C" w:rsidRPr="001326AE" w:rsidRDefault="00F912A0" w:rsidP="002D1FD4">
            <w:pPr>
              <w:pStyle w:val="a4"/>
              <w:spacing w:line="420" w:lineRule="exact"/>
              <w:ind w:leftChars="0" w:left="0"/>
              <w:jc w:val="center"/>
              <w:rPr>
                <w:rFonts w:eastAsia="標楷體"/>
                <w:color w:val="000000" w:themeColor="text1"/>
              </w:rPr>
            </w:pPr>
            <w:r>
              <w:rPr>
                <w:rFonts w:ascii="標楷體" w:eastAsia="標楷體" w:hAnsi="標楷體" w:hint="eastAsia"/>
                <w:color w:val="000000" w:themeColor="text1"/>
              </w:rPr>
              <w:t>當選</w:t>
            </w:r>
          </w:p>
        </w:tc>
      </w:tr>
    </w:tbl>
    <w:p w:rsidR="008F5B9C" w:rsidRPr="001326AE" w:rsidRDefault="008F5B9C" w:rsidP="008F5B9C">
      <w:pPr>
        <w:spacing w:line="420" w:lineRule="exact"/>
        <w:jc w:val="both"/>
        <w:rPr>
          <w:rFonts w:ascii="標楷體" w:eastAsia="標楷體" w:hAnsi="標楷體"/>
          <w:color w:val="000000" w:themeColor="text1"/>
          <w:sz w:val="28"/>
          <w:szCs w:val="28"/>
        </w:rPr>
      </w:pPr>
      <w:r w:rsidRPr="001326AE">
        <w:rPr>
          <w:rFonts w:eastAsia="標楷體" w:hint="eastAsia"/>
          <w:color w:val="000000" w:themeColor="text1"/>
          <w:sz w:val="28"/>
          <w:szCs w:val="28"/>
        </w:rPr>
        <w:t xml:space="preserve">    </w:t>
      </w:r>
      <w:r w:rsidRPr="001326AE">
        <w:rPr>
          <w:rFonts w:eastAsia="標楷體" w:hint="eastAsia"/>
          <w:color w:val="000000" w:themeColor="text1"/>
          <w:sz w:val="28"/>
          <w:szCs w:val="28"/>
        </w:rPr>
        <w:t>課程委員會校外代表：</w:t>
      </w:r>
      <w:r w:rsidR="000C701D">
        <w:rPr>
          <w:rFonts w:eastAsia="標楷體" w:hint="eastAsia"/>
          <w:color w:val="000000" w:themeColor="text1"/>
          <w:sz w:val="28"/>
          <w:szCs w:val="28"/>
        </w:rPr>
        <w:t>陳</w:t>
      </w:r>
      <w:r w:rsidRPr="001326AE">
        <w:rPr>
          <w:rFonts w:eastAsia="標楷體" w:hint="eastAsia"/>
          <w:color w:val="000000" w:themeColor="text1"/>
          <w:sz w:val="28"/>
          <w:szCs w:val="28"/>
        </w:rPr>
        <w:t>理</w:t>
      </w:r>
      <w:r w:rsidRPr="001326AE">
        <w:rPr>
          <w:rFonts w:ascii="標楷體" w:eastAsia="標楷體" w:hAnsi="標楷體" w:hint="eastAsia"/>
          <w:color w:val="000000" w:themeColor="text1"/>
          <w:sz w:val="28"/>
          <w:szCs w:val="28"/>
        </w:rPr>
        <w:t>事長、</w:t>
      </w:r>
      <w:r w:rsidR="007252AF" w:rsidRPr="001326AE">
        <w:rPr>
          <w:rFonts w:ascii="標楷體" w:eastAsia="標楷體" w:hAnsi="標楷體" w:hint="eastAsia"/>
          <w:color w:val="000000" w:themeColor="text1"/>
          <w:sz w:val="28"/>
          <w:szCs w:val="28"/>
        </w:rPr>
        <w:t>林</w:t>
      </w:r>
      <w:r w:rsidRPr="001326AE">
        <w:rPr>
          <w:rFonts w:ascii="標楷體" w:eastAsia="標楷體" w:hAnsi="標楷體" w:hint="eastAsia"/>
          <w:color w:val="000000" w:themeColor="text1"/>
          <w:sz w:val="28"/>
          <w:szCs w:val="28"/>
        </w:rPr>
        <w:t>理事、許教授</w:t>
      </w:r>
    </w:p>
    <w:p w:rsidR="008F5B9C" w:rsidRPr="001326AE" w:rsidRDefault="008F5B9C" w:rsidP="008F5B9C">
      <w:pPr>
        <w:spacing w:line="420" w:lineRule="exact"/>
        <w:jc w:val="both"/>
        <w:rPr>
          <w:rFonts w:ascii="標楷體" w:eastAsia="標楷體" w:hAnsi="標楷體"/>
          <w:color w:val="000000" w:themeColor="text1"/>
          <w:sz w:val="28"/>
          <w:szCs w:val="28"/>
        </w:rPr>
      </w:pPr>
      <w:r w:rsidRPr="001326AE">
        <w:rPr>
          <w:rFonts w:ascii="標楷體" w:eastAsia="標楷體" w:hAnsi="標楷體" w:hint="eastAsia"/>
          <w:color w:val="000000" w:themeColor="text1"/>
          <w:sz w:val="28"/>
          <w:szCs w:val="28"/>
        </w:rPr>
        <w:t xml:space="preserve">    </w:t>
      </w:r>
      <w:r w:rsidRPr="001326AE">
        <w:rPr>
          <w:rFonts w:eastAsia="標楷體" w:hint="eastAsia"/>
          <w:color w:val="000000" w:themeColor="text1"/>
          <w:sz w:val="28"/>
          <w:szCs w:val="28"/>
        </w:rPr>
        <w:t>課程委員會學生代表：大四班代</w:t>
      </w:r>
    </w:p>
    <w:p w:rsidR="008F5B9C" w:rsidRPr="001326AE" w:rsidRDefault="008F5B9C" w:rsidP="008F5B9C">
      <w:pPr>
        <w:spacing w:line="480" w:lineRule="exact"/>
        <w:ind w:left="560" w:hangingChars="200" w:hanging="560"/>
        <w:rPr>
          <w:rFonts w:eastAsia="標楷體"/>
          <w:color w:val="000000" w:themeColor="text1"/>
          <w:sz w:val="28"/>
          <w:szCs w:val="28"/>
        </w:rPr>
      </w:pPr>
      <w:r w:rsidRPr="001326AE">
        <w:rPr>
          <w:rFonts w:eastAsia="標楷體" w:hint="eastAsia"/>
          <w:color w:val="000000" w:themeColor="text1"/>
          <w:sz w:val="28"/>
          <w:szCs w:val="28"/>
        </w:rPr>
        <w:t xml:space="preserve">    </w:t>
      </w:r>
      <w:r w:rsidRPr="001326AE">
        <w:rPr>
          <w:rFonts w:eastAsia="標楷體" w:hint="eastAsia"/>
          <w:color w:val="000000" w:themeColor="text1"/>
          <w:sz w:val="28"/>
          <w:szCs w:val="28"/>
        </w:rPr>
        <w:t>教師評鑑委員會校外代表：</w:t>
      </w:r>
      <w:r w:rsidR="007252AF" w:rsidRPr="001326AE">
        <w:rPr>
          <w:rFonts w:eastAsia="標楷體" w:hint="eastAsia"/>
          <w:color w:val="000000" w:themeColor="text1"/>
          <w:sz w:val="28"/>
          <w:szCs w:val="28"/>
        </w:rPr>
        <w:t>陳</w:t>
      </w:r>
      <w:r w:rsidRPr="001326AE">
        <w:rPr>
          <w:rFonts w:ascii="標楷體" w:eastAsia="標楷體" w:hAnsi="標楷體" w:hint="eastAsia"/>
          <w:color w:val="000000" w:themeColor="text1"/>
          <w:sz w:val="28"/>
          <w:szCs w:val="28"/>
        </w:rPr>
        <w:t>理事長、許教授、劉教授</w:t>
      </w:r>
    </w:p>
    <w:p w:rsidR="008F5B9C" w:rsidRPr="00DB00FB" w:rsidRDefault="00552088" w:rsidP="000C1B20">
      <w:pPr>
        <w:spacing w:line="480" w:lineRule="exact"/>
        <w:ind w:left="560" w:hangingChars="200" w:hanging="560"/>
        <w:jc w:val="both"/>
        <w:rPr>
          <w:rFonts w:ascii="標楷體" w:eastAsia="標楷體" w:hAnsi="標楷體"/>
          <w:color w:val="000000" w:themeColor="text1"/>
          <w:sz w:val="28"/>
          <w:szCs w:val="28"/>
        </w:rPr>
      </w:pPr>
      <w:r>
        <w:rPr>
          <w:rFonts w:eastAsia="標楷體" w:hint="eastAsia"/>
          <w:color w:val="000000" w:themeColor="text1"/>
          <w:sz w:val="28"/>
          <w:szCs w:val="28"/>
        </w:rPr>
        <w:t>六、本年度第一階段系自我評鑑，評鑑委員有</w:t>
      </w:r>
      <w:r w:rsidRPr="00DB00FB">
        <w:rPr>
          <w:rFonts w:ascii="標楷體" w:eastAsia="標楷體" w:hAnsi="標楷體" w:hint="eastAsia"/>
          <w:color w:val="000000" w:themeColor="text1"/>
          <w:sz w:val="28"/>
          <w:szCs w:val="28"/>
        </w:rPr>
        <w:t>提到圖書儀器設備委員會及公關及系所務發展委員會過去3年內都沒運作，是一個失能狀態。未來改善此兩委員會運作功能分別如下：</w:t>
      </w:r>
    </w:p>
    <w:p w:rsidR="00552088" w:rsidRPr="00DB00FB" w:rsidRDefault="00552088" w:rsidP="000C1B20">
      <w:pPr>
        <w:spacing w:line="480" w:lineRule="exact"/>
        <w:ind w:left="756" w:hangingChars="270" w:hanging="756"/>
        <w:jc w:val="both"/>
        <w:rPr>
          <w:rFonts w:eastAsia="標楷體"/>
          <w:color w:val="000000" w:themeColor="text1"/>
          <w:sz w:val="28"/>
          <w:szCs w:val="28"/>
        </w:rPr>
      </w:pPr>
      <w:r>
        <w:rPr>
          <w:rFonts w:eastAsia="標楷體" w:hint="eastAsia"/>
          <w:color w:val="000000" w:themeColor="text1"/>
          <w:sz w:val="28"/>
          <w:szCs w:val="28"/>
        </w:rPr>
        <w:t xml:space="preserve">   </w:t>
      </w:r>
      <w:r w:rsidRPr="00DB00FB">
        <w:rPr>
          <w:rFonts w:eastAsia="標楷體" w:hint="eastAsia"/>
          <w:color w:val="000000" w:themeColor="text1"/>
          <w:sz w:val="28"/>
          <w:szCs w:val="28"/>
        </w:rPr>
        <w:t xml:space="preserve"> 1.</w:t>
      </w:r>
      <w:r w:rsidRPr="00DB00FB">
        <w:rPr>
          <w:rFonts w:eastAsia="標楷體" w:hint="eastAsia"/>
          <w:color w:val="000000" w:themeColor="text1"/>
          <w:sz w:val="28"/>
          <w:szCs w:val="28"/>
        </w:rPr>
        <w:t>圖書儀器設備委員會：協助本系清點每間實驗室儀器設備種類、使用年限及是否報廢及新購圖書或儀器順序。</w:t>
      </w:r>
    </w:p>
    <w:p w:rsidR="00552088" w:rsidRPr="00DB00FB" w:rsidRDefault="00552088" w:rsidP="000C1B20">
      <w:pPr>
        <w:spacing w:line="480" w:lineRule="exact"/>
        <w:ind w:left="756" w:hangingChars="270" w:hanging="756"/>
        <w:jc w:val="both"/>
        <w:rPr>
          <w:rFonts w:eastAsia="標楷體"/>
          <w:color w:val="000000" w:themeColor="text1"/>
          <w:sz w:val="28"/>
          <w:szCs w:val="28"/>
        </w:rPr>
      </w:pPr>
      <w:r w:rsidRPr="00DB00FB">
        <w:rPr>
          <w:rFonts w:eastAsia="標楷體" w:hint="eastAsia"/>
          <w:color w:val="000000" w:themeColor="text1"/>
          <w:sz w:val="28"/>
          <w:szCs w:val="28"/>
        </w:rPr>
        <w:t xml:space="preserve">    </w:t>
      </w:r>
      <w:r w:rsidR="00DB00FB" w:rsidRPr="00DB00FB">
        <w:rPr>
          <w:rFonts w:eastAsia="標楷體" w:hint="eastAsia"/>
          <w:color w:val="000000" w:themeColor="text1"/>
          <w:sz w:val="28"/>
          <w:szCs w:val="28"/>
        </w:rPr>
        <w:t>2.</w:t>
      </w:r>
      <w:r w:rsidR="00DB00FB" w:rsidRPr="00DB00FB">
        <w:rPr>
          <w:rFonts w:eastAsia="標楷體" w:hint="eastAsia"/>
          <w:color w:val="000000" w:themeColor="text1"/>
          <w:sz w:val="28"/>
          <w:szCs w:val="28"/>
        </w:rPr>
        <w:t>公關及系所務發展委員會：協助本系系友會運作及活動辦理</w:t>
      </w:r>
      <w:r w:rsidR="00DB00FB" w:rsidRPr="00DB00FB">
        <w:rPr>
          <w:rFonts w:eastAsia="標楷體" w:hint="eastAsia"/>
          <w:color w:val="000000" w:themeColor="text1"/>
          <w:sz w:val="28"/>
          <w:szCs w:val="28"/>
        </w:rPr>
        <w:t>(</w:t>
      </w:r>
      <w:r w:rsidR="00DB00FB" w:rsidRPr="00DB00FB">
        <w:rPr>
          <w:rFonts w:eastAsia="標楷體" w:hint="eastAsia"/>
          <w:color w:val="000000" w:themeColor="text1"/>
          <w:sz w:val="28"/>
          <w:szCs w:val="28"/>
        </w:rPr>
        <w:t>如舉辦學術演講、</w:t>
      </w:r>
      <w:r w:rsidR="00086143">
        <w:rPr>
          <w:rFonts w:eastAsia="標楷體" w:hint="eastAsia"/>
          <w:color w:val="000000" w:themeColor="text1"/>
          <w:sz w:val="28"/>
          <w:szCs w:val="28"/>
        </w:rPr>
        <w:t>研討會</w:t>
      </w:r>
      <w:r w:rsidR="00DB00FB" w:rsidRPr="00DB00FB">
        <w:rPr>
          <w:rFonts w:eastAsia="標楷體" w:hint="eastAsia"/>
          <w:color w:val="000000" w:themeColor="text1"/>
          <w:sz w:val="28"/>
          <w:szCs w:val="28"/>
        </w:rPr>
        <w:t>或會員大會等</w:t>
      </w:r>
      <w:r w:rsidR="00DB00FB" w:rsidRPr="00DB00FB">
        <w:rPr>
          <w:rFonts w:eastAsia="標楷體" w:hint="eastAsia"/>
          <w:color w:val="000000" w:themeColor="text1"/>
          <w:sz w:val="28"/>
          <w:szCs w:val="28"/>
        </w:rPr>
        <w:t>)</w:t>
      </w:r>
      <w:r w:rsidR="00DB00FB" w:rsidRPr="00DB00FB">
        <w:rPr>
          <w:rFonts w:eastAsia="標楷體" w:hint="eastAsia"/>
          <w:color w:val="000000" w:themeColor="text1"/>
          <w:sz w:val="28"/>
          <w:szCs w:val="28"/>
        </w:rPr>
        <w:t>。</w:t>
      </w:r>
    </w:p>
    <w:p w:rsidR="00DB00FB" w:rsidRPr="00DB00FB" w:rsidRDefault="00DB00FB" w:rsidP="000C1B20">
      <w:pPr>
        <w:spacing w:line="480" w:lineRule="exact"/>
        <w:ind w:left="756" w:hangingChars="270" w:hanging="756"/>
        <w:jc w:val="both"/>
        <w:rPr>
          <w:rFonts w:eastAsia="標楷體"/>
          <w:color w:val="000000" w:themeColor="text1"/>
          <w:sz w:val="28"/>
          <w:szCs w:val="28"/>
        </w:rPr>
      </w:pPr>
      <w:r w:rsidRPr="00DB00FB">
        <w:rPr>
          <w:rFonts w:eastAsia="標楷體" w:hint="eastAsia"/>
          <w:color w:val="000000" w:themeColor="text1"/>
          <w:sz w:val="28"/>
          <w:szCs w:val="28"/>
        </w:rPr>
        <w:t xml:space="preserve">    3.</w:t>
      </w:r>
      <w:r w:rsidRPr="00DB00FB">
        <w:rPr>
          <w:rFonts w:eastAsia="標楷體" w:hint="eastAsia"/>
          <w:color w:val="000000" w:themeColor="text1"/>
          <w:sz w:val="28"/>
          <w:szCs w:val="28"/>
        </w:rPr>
        <w:t>以上這兩個委員會未來也會分別召開委員會議及討論各項相關事務的推動。</w:t>
      </w:r>
    </w:p>
    <w:p w:rsidR="00552088" w:rsidRPr="00DB00FB" w:rsidRDefault="00DB00FB" w:rsidP="000C1B20">
      <w:pPr>
        <w:spacing w:line="480" w:lineRule="exact"/>
        <w:ind w:left="560" w:hangingChars="200" w:hanging="560"/>
        <w:jc w:val="both"/>
        <w:rPr>
          <w:rFonts w:eastAsia="標楷體"/>
          <w:color w:val="000000" w:themeColor="text1"/>
          <w:sz w:val="28"/>
          <w:szCs w:val="28"/>
        </w:rPr>
      </w:pPr>
      <w:r>
        <w:rPr>
          <w:rFonts w:eastAsia="標楷體" w:hint="eastAsia"/>
          <w:color w:val="000000" w:themeColor="text1"/>
          <w:sz w:val="28"/>
          <w:szCs w:val="28"/>
        </w:rPr>
        <w:t>七、</w:t>
      </w:r>
      <w:r w:rsidR="00226DDA">
        <w:rPr>
          <w:rFonts w:eastAsia="標楷體" w:hint="eastAsia"/>
          <w:color w:val="000000" w:themeColor="text1"/>
          <w:sz w:val="28"/>
          <w:szCs w:val="28"/>
        </w:rPr>
        <w:t>108</w:t>
      </w:r>
      <w:r w:rsidR="00226DDA">
        <w:rPr>
          <w:rFonts w:eastAsia="標楷體" w:hint="eastAsia"/>
          <w:color w:val="000000" w:themeColor="text1"/>
          <w:sz w:val="28"/>
          <w:szCs w:val="28"/>
        </w:rPr>
        <w:t>學年度本系有</w:t>
      </w:r>
      <w:r w:rsidR="00226DDA">
        <w:rPr>
          <w:rFonts w:eastAsia="標楷體" w:hint="eastAsia"/>
          <w:color w:val="000000" w:themeColor="text1"/>
          <w:sz w:val="28"/>
          <w:szCs w:val="28"/>
        </w:rPr>
        <w:t>8</w:t>
      </w:r>
      <w:r w:rsidR="00226DDA">
        <w:rPr>
          <w:rFonts w:eastAsia="標楷體" w:hint="eastAsia"/>
          <w:color w:val="000000" w:themeColor="text1"/>
          <w:sz w:val="28"/>
          <w:szCs w:val="28"/>
        </w:rPr>
        <w:t>位進學班大四同學，沒有修過動物產品產銷及經營學課程，導致無法如期畢業，這些學生希望系上能開暑修課程，但目前尚未找到符合資格且有意願的老師來授課，又於</w:t>
      </w:r>
      <w:r w:rsidR="00226DDA">
        <w:rPr>
          <w:rFonts w:eastAsia="標楷體" w:hint="eastAsia"/>
          <w:color w:val="000000" w:themeColor="text1"/>
          <w:sz w:val="28"/>
          <w:szCs w:val="28"/>
        </w:rPr>
        <w:t>109</w:t>
      </w:r>
      <w:r w:rsidR="00226DDA">
        <w:rPr>
          <w:rFonts w:eastAsia="標楷體" w:hint="eastAsia"/>
          <w:color w:val="000000" w:themeColor="text1"/>
          <w:sz w:val="28"/>
          <w:szCs w:val="28"/>
        </w:rPr>
        <w:t>年</w:t>
      </w:r>
      <w:r w:rsidR="00226DDA">
        <w:rPr>
          <w:rFonts w:eastAsia="標楷體" w:hint="eastAsia"/>
          <w:color w:val="000000" w:themeColor="text1"/>
          <w:sz w:val="28"/>
          <w:szCs w:val="28"/>
        </w:rPr>
        <w:t>7</w:t>
      </w:r>
      <w:r w:rsidR="00226DDA">
        <w:rPr>
          <w:rFonts w:eastAsia="標楷體" w:hint="eastAsia"/>
          <w:color w:val="000000" w:themeColor="text1"/>
          <w:sz w:val="28"/>
          <w:szCs w:val="28"/>
        </w:rPr>
        <w:t>月</w:t>
      </w:r>
      <w:r w:rsidR="00226DDA">
        <w:rPr>
          <w:rFonts w:eastAsia="標楷體" w:hint="eastAsia"/>
          <w:color w:val="000000" w:themeColor="text1"/>
          <w:sz w:val="28"/>
          <w:szCs w:val="28"/>
        </w:rPr>
        <w:t>14</w:t>
      </w:r>
      <w:r w:rsidR="00226DDA">
        <w:rPr>
          <w:rFonts w:eastAsia="標楷體" w:hint="eastAsia"/>
          <w:color w:val="000000" w:themeColor="text1"/>
          <w:sz w:val="28"/>
          <w:szCs w:val="28"/>
        </w:rPr>
        <w:t>日上午</w:t>
      </w:r>
      <w:r w:rsidR="00226DDA">
        <w:rPr>
          <w:rFonts w:eastAsia="標楷體" w:hint="eastAsia"/>
          <w:color w:val="000000" w:themeColor="text1"/>
          <w:sz w:val="28"/>
          <w:szCs w:val="28"/>
        </w:rPr>
        <w:t>10</w:t>
      </w:r>
      <w:r w:rsidR="00226DDA">
        <w:rPr>
          <w:rFonts w:eastAsia="標楷體" w:hint="eastAsia"/>
          <w:color w:val="000000" w:themeColor="text1"/>
          <w:sz w:val="28"/>
          <w:szCs w:val="28"/>
        </w:rPr>
        <w:t>時，魏同學等來系上告知他</w:t>
      </w:r>
      <w:r w:rsidR="00226DDA">
        <w:rPr>
          <w:rFonts w:eastAsia="標楷體" w:hint="eastAsia"/>
          <w:color w:val="000000" w:themeColor="text1"/>
          <w:sz w:val="28"/>
          <w:szCs w:val="28"/>
        </w:rPr>
        <w:t>(</w:t>
      </w:r>
      <w:r w:rsidR="00226DDA">
        <w:rPr>
          <w:rFonts w:eastAsia="標楷體" w:hint="eastAsia"/>
          <w:color w:val="000000" w:themeColor="text1"/>
          <w:sz w:val="28"/>
          <w:szCs w:val="28"/>
        </w:rPr>
        <w:t>她</w:t>
      </w:r>
      <w:r w:rsidR="00226DDA">
        <w:rPr>
          <w:rFonts w:eastAsia="標楷體" w:hint="eastAsia"/>
          <w:color w:val="000000" w:themeColor="text1"/>
          <w:sz w:val="28"/>
          <w:szCs w:val="28"/>
        </w:rPr>
        <w:t>)</w:t>
      </w:r>
      <w:r w:rsidR="00226DDA">
        <w:rPr>
          <w:rFonts w:eastAsia="標楷體" w:hint="eastAsia"/>
          <w:color w:val="000000" w:themeColor="text1"/>
          <w:sz w:val="28"/>
          <w:szCs w:val="28"/>
        </w:rPr>
        <w:t>們決定放棄暑修。</w:t>
      </w:r>
    </w:p>
    <w:p w:rsidR="000956F3" w:rsidRPr="001326AE" w:rsidRDefault="00787A9F" w:rsidP="00331B15">
      <w:pPr>
        <w:spacing w:line="480" w:lineRule="exact"/>
        <w:ind w:left="560" w:hangingChars="200" w:hanging="560"/>
        <w:rPr>
          <w:rFonts w:eastAsia="標楷體"/>
          <w:color w:val="000000" w:themeColor="text1"/>
          <w:sz w:val="28"/>
          <w:szCs w:val="28"/>
        </w:rPr>
      </w:pPr>
      <w:r>
        <w:rPr>
          <w:rFonts w:eastAsia="標楷體" w:hint="eastAsia"/>
          <w:color w:val="000000" w:themeColor="text1"/>
          <w:sz w:val="28"/>
          <w:szCs w:val="28"/>
        </w:rPr>
        <w:t>貳、</w:t>
      </w:r>
      <w:r w:rsidR="00A472AD" w:rsidRPr="001326AE">
        <w:rPr>
          <w:rFonts w:eastAsia="標楷體"/>
          <w:color w:val="000000" w:themeColor="text1"/>
          <w:sz w:val="28"/>
          <w:szCs w:val="28"/>
        </w:rPr>
        <w:t>動物試驗場</w:t>
      </w:r>
      <w:r w:rsidR="002A5B00" w:rsidRPr="001326AE">
        <w:rPr>
          <w:rFonts w:eastAsia="標楷體" w:hint="eastAsia"/>
          <w:color w:val="000000" w:themeColor="text1"/>
          <w:sz w:val="28"/>
          <w:szCs w:val="28"/>
        </w:rPr>
        <w:t>業務說明</w:t>
      </w:r>
      <w:r w:rsidR="00764E15" w:rsidRPr="001326AE">
        <w:rPr>
          <w:rFonts w:eastAsia="標楷體" w:hint="eastAsia"/>
          <w:color w:val="000000" w:themeColor="text1"/>
          <w:sz w:val="28"/>
          <w:szCs w:val="28"/>
        </w:rPr>
        <w:t>：</w:t>
      </w:r>
      <w:r w:rsidR="00735220" w:rsidRPr="001326AE">
        <w:rPr>
          <w:rFonts w:eastAsia="標楷體"/>
          <w:color w:val="000000" w:themeColor="text1"/>
          <w:sz w:val="28"/>
          <w:szCs w:val="28"/>
        </w:rPr>
        <w:t xml:space="preserve"> </w:t>
      </w:r>
    </w:p>
    <w:p w:rsidR="00E52C60" w:rsidRPr="001326AE" w:rsidRDefault="008F5B9C" w:rsidP="00331B15">
      <w:pPr>
        <w:pStyle w:val="a4"/>
        <w:numPr>
          <w:ilvl w:val="1"/>
          <w:numId w:val="1"/>
        </w:numPr>
        <w:spacing w:line="480" w:lineRule="exact"/>
        <w:ind w:leftChars="0"/>
        <w:rPr>
          <w:rFonts w:eastAsia="標楷體"/>
          <w:color w:val="000000" w:themeColor="text1"/>
          <w:sz w:val="28"/>
          <w:szCs w:val="28"/>
        </w:rPr>
      </w:pPr>
      <w:r w:rsidRPr="001326AE">
        <w:rPr>
          <w:rFonts w:eastAsia="標楷體" w:hint="eastAsia"/>
          <w:color w:val="000000" w:themeColor="text1"/>
          <w:sz w:val="28"/>
          <w:szCs w:val="28"/>
        </w:rPr>
        <w:t>至</w:t>
      </w:r>
      <w:r w:rsidRPr="001326AE">
        <w:rPr>
          <w:rFonts w:eastAsia="標楷體"/>
          <w:color w:val="000000" w:themeColor="text1"/>
          <w:sz w:val="28"/>
          <w:szCs w:val="28"/>
        </w:rPr>
        <w:t>109</w:t>
      </w:r>
      <w:r w:rsidRPr="001326AE">
        <w:rPr>
          <w:rFonts w:eastAsia="標楷體" w:hint="eastAsia"/>
          <w:color w:val="000000" w:themeColor="text1"/>
          <w:sz w:val="28"/>
          <w:szCs w:val="28"/>
        </w:rPr>
        <w:t>年</w:t>
      </w:r>
      <w:r w:rsidRPr="001326AE">
        <w:rPr>
          <w:rFonts w:eastAsia="標楷體"/>
          <w:color w:val="000000" w:themeColor="text1"/>
          <w:sz w:val="28"/>
          <w:szCs w:val="28"/>
        </w:rPr>
        <w:t>7</w:t>
      </w:r>
      <w:r w:rsidRPr="001326AE">
        <w:rPr>
          <w:rFonts w:eastAsia="標楷體" w:hint="eastAsia"/>
          <w:color w:val="000000" w:themeColor="text1"/>
          <w:sz w:val="28"/>
          <w:szCs w:val="28"/>
        </w:rPr>
        <w:t>月</w:t>
      </w:r>
      <w:r w:rsidRPr="001326AE">
        <w:rPr>
          <w:rFonts w:eastAsia="標楷體"/>
          <w:color w:val="000000" w:themeColor="text1"/>
          <w:sz w:val="28"/>
          <w:szCs w:val="28"/>
        </w:rPr>
        <w:t>10</w:t>
      </w:r>
      <w:r w:rsidRPr="001326AE">
        <w:rPr>
          <w:rFonts w:eastAsia="標楷體" w:hint="eastAsia"/>
          <w:color w:val="000000" w:themeColor="text1"/>
          <w:sz w:val="28"/>
          <w:szCs w:val="28"/>
        </w:rPr>
        <w:t>日止</w:t>
      </w:r>
      <w:r w:rsidRPr="001326AE">
        <w:rPr>
          <w:rFonts w:eastAsia="標楷體"/>
          <w:color w:val="000000" w:themeColor="text1"/>
          <w:sz w:val="28"/>
          <w:szCs w:val="28"/>
        </w:rPr>
        <w:t>動物試驗場總收入</w:t>
      </w:r>
      <w:r w:rsidRPr="001326AE">
        <w:rPr>
          <w:rFonts w:eastAsia="標楷體" w:hint="eastAsia"/>
          <w:color w:val="000000" w:themeColor="text1"/>
          <w:sz w:val="28"/>
          <w:szCs w:val="28"/>
        </w:rPr>
        <w:t>為</w:t>
      </w:r>
      <w:r w:rsidRPr="001326AE">
        <w:rPr>
          <w:rFonts w:eastAsia="標楷體"/>
          <w:color w:val="000000" w:themeColor="text1"/>
          <w:sz w:val="28"/>
          <w:szCs w:val="28"/>
        </w:rPr>
        <w:t>10,117,478</w:t>
      </w:r>
      <w:r w:rsidRPr="001326AE">
        <w:rPr>
          <w:rFonts w:eastAsia="標楷體"/>
          <w:color w:val="000000" w:themeColor="text1"/>
          <w:sz w:val="28"/>
          <w:szCs w:val="28"/>
        </w:rPr>
        <w:t>元</w:t>
      </w:r>
      <w:r w:rsidRPr="001326AE">
        <w:rPr>
          <w:rFonts w:eastAsia="標楷體" w:hint="eastAsia"/>
          <w:color w:val="000000" w:themeColor="text1"/>
          <w:sz w:val="28"/>
          <w:szCs w:val="28"/>
        </w:rPr>
        <w:t>。</w:t>
      </w:r>
    </w:p>
    <w:p w:rsidR="008F5B9C" w:rsidRPr="001326AE" w:rsidRDefault="008F5B9C" w:rsidP="00331B15">
      <w:pPr>
        <w:pStyle w:val="a4"/>
        <w:numPr>
          <w:ilvl w:val="1"/>
          <w:numId w:val="1"/>
        </w:numPr>
        <w:spacing w:line="480" w:lineRule="exact"/>
        <w:ind w:leftChars="0"/>
        <w:rPr>
          <w:rFonts w:eastAsia="標楷體"/>
          <w:color w:val="000000" w:themeColor="text1"/>
          <w:sz w:val="28"/>
          <w:szCs w:val="28"/>
        </w:rPr>
      </w:pPr>
      <w:r w:rsidRPr="001326AE">
        <w:rPr>
          <w:rFonts w:eastAsia="標楷體" w:hint="eastAsia"/>
          <w:color w:val="000000" w:themeColor="text1"/>
          <w:sz w:val="28"/>
          <w:szCs w:val="28"/>
        </w:rPr>
        <w:t>飼養頭數情形：</w:t>
      </w:r>
      <w:r w:rsidRPr="001326AE">
        <w:rPr>
          <w:rFonts w:eastAsia="標楷體"/>
          <w:color w:val="000000" w:themeColor="text1"/>
          <w:sz w:val="28"/>
          <w:szCs w:val="28"/>
        </w:rPr>
        <w:t>牛</w:t>
      </w:r>
      <w:r w:rsidRPr="001326AE">
        <w:rPr>
          <w:rFonts w:eastAsia="標楷體" w:hint="eastAsia"/>
          <w:color w:val="000000" w:themeColor="text1"/>
          <w:sz w:val="28"/>
          <w:szCs w:val="28"/>
        </w:rPr>
        <w:t>隻</w:t>
      </w:r>
      <w:r w:rsidRPr="001326AE">
        <w:rPr>
          <w:rFonts w:eastAsia="標楷體"/>
          <w:color w:val="000000" w:themeColor="text1"/>
          <w:sz w:val="28"/>
          <w:szCs w:val="28"/>
        </w:rPr>
        <w:t>共</w:t>
      </w:r>
      <w:r w:rsidRPr="001326AE">
        <w:rPr>
          <w:rFonts w:eastAsia="標楷體"/>
          <w:color w:val="000000" w:themeColor="text1"/>
          <w:sz w:val="28"/>
          <w:szCs w:val="28"/>
        </w:rPr>
        <w:t>66</w:t>
      </w:r>
      <w:r w:rsidRPr="001326AE">
        <w:rPr>
          <w:rFonts w:eastAsia="標楷體"/>
          <w:color w:val="000000" w:themeColor="text1"/>
          <w:sz w:val="28"/>
          <w:szCs w:val="28"/>
        </w:rPr>
        <w:t>頭</w:t>
      </w:r>
      <w:r w:rsidRPr="001326AE">
        <w:rPr>
          <w:rFonts w:eastAsia="標楷體" w:hint="eastAsia"/>
          <w:color w:val="000000" w:themeColor="text1"/>
          <w:sz w:val="28"/>
          <w:szCs w:val="28"/>
        </w:rPr>
        <w:t>，</w:t>
      </w:r>
      <w:r w:rsidRPr="001326AE">
        <w:rPr>
          <w:rFonts w:eastAsia="標楷體"/>
          <w:color w:val="000000" w:themeColor="text1"/>
          <w:sz w:val="28"/>
          <w:szCs w:val="28"/>
        </w:rPr>
        <w:t>羊</w:t>
      </w:r>
      <w:r w:rsidRPr="001326AE">
        <w:rPr>
          <w:rFonts w:eastAsia="標楷體" w:hint="eastAsia"/>
          <w:color w:val="000000" w:themeColor="text1"/>
          <w:sz w:val="28"/>
          <w:szCs w:val="28"/>
        </w:rPr>
        <w:t>隻</w:t>
      </w:r>
      <w:r w:rsidRPr="001326AE">
        <w:rPr>
          <w:rFonts w:eastAsia="標楷體"/>
          <w:color w:val="000000" w:themeColor="text1"/>
          <w:sz w:val="28"/>
          <w:szCs w:val="28"/>
        </w:rPr>
        <w:t>共</w:t>
      </w:r>
      <w:r w:rsidRPr="001326AE">
        <w:rPr>
          <w:rFonts w:eastAsia="標楷體"/>
          <w:color w:val="000000" w:themeColor="text1"/>
          <w:sz w:val="28"/>
          <w:szCs w:val="28"/>
        </w:rPr>
        <w:t>84</w:t>
      </w:r>
      <w:r w:rsidRPr="001326AE">
        <w:rPr>
          <w:rFonts w:eastAsia="標楷體"/>
          <w:color w:val="000000" w:themeColor="text1"/>
          <w:sz w:val="28"/>
          <w:szCs w:val="28"/>
        </w:rPr>
        <w:t>頭</w:t>
      </w:r>
      <w:r w:rsidRPr="001326AE">
        <w:rPr>
          <w:rFonts w:eastAsia="標楷體" w:hint="eastAsia"/>
          <w:color w:val="000000" w:themeColor="text1"/>
          <w:sz w:val="28"/>
          <w:szCs w:val="28"/>
        </w:rPr>
        <w:t>及</w:t>
      </w:r>
      <w:r w:rsidRPr="001326AE">
        <w:rPr>
          <w:rFonts w:eastAsia="標楷體"/>
          <w:color w:val="000000" w:themeColor="text1"/>
          <w:sz w:val="28"/>
          <w:szCs w:val="28"/>
        </w:rPr>
        <w:t>豬</w:t>
      </w:r>
      <w:r w:rsidRPr="001326AE">
        <w:rPr>
          <w:rFonts w:eastAsia="標楷體" w:hint="eastAsia"/>
          <w:color w:val="000000" w:themeColor="text1"/>
          <w:sz w:val="28"/>
          <w:szCs w:val="28"/>
        </w:rPr>
        <w:t>隻</w:t>
      </w:r>
      <w:r w:rsidRPr="001326AE">
        <w:rPr>
          <w:rFonts w:eastAsia="標楷體"/>
          <w:color w:val="000000" w:themeColor="text1"/>
          <w:sz w:val="28"/>
          <w:szCs w:val="28"/>
        </w:rPr>
        <w:t>共</w:t>
      </w:r>
      <w:r w:rsidRPr="001326AE">
        <w:rPr>
          <w:rFonts w:eastAsia="標楷體"/>
          <w:color w:val="000000" w:themeColor="text1"/>
          <w:sz w:val="28"/>
          <w:szCs w:val="28"/>
        </w:rPr>
        <w:t>346</w:t>
      </w:r>
      <w:r w:rsidRPr="001326AE">
        <w:rPr>
          <w:rFonts w:eastAsia="標楷體"/>
          <w:color w:val="000000" w:themeColor="text1"/>
          <w:sz w:val="28"/>
          <w:szCs w:val="28"/>
        </w:rPr>
        <w:t>頭</w:t>
      </w:r>
      <w:r w:rsidRPr="001326AE">
        <w:rPr>
          <w:rFonts w:eastAsia="標楷體" w:hint="eastAsia"/>
          <w:color w:val="000000" w:themeColor="text1"/>
          <w:sz w:val="28"/>
          <w:szCs w:val="28"/>
        </w:rPr>
        <w:t>。</w:t>
      </w:r>
    </w:p>
    <w:p w:rsidR="00226DDA" w:rsidRDefault="00226DDA" w:rsidP="00787A9F">
      <w:pPr>
        <w:spacing w:line="480" w:lineRule="exact"/>
        <w:rPr>
          <w:rFonts w:eastAsia="標楷體"/>
          <w:color w:val="000000" w:themeColor="text1"/>
          <w:sz w:val="28"/>
          <w:szCs w:val="28"/>
        </w:rPr>
      </w:pPr>
    </w:p>
    <w:p w:rsidR="000C1B20" w:rsidRDefault="000C1B20" w:rsidP="00787A9F">
      <w:pPr>
        <w:spacing w:line="480" w:lineRule="exact"/>
        <w:rPr>
          <w:rFonts w:eastAsia="標楷體"/>
          <w:color w:val="000000" w:themeColor="text1"/>
          <w:sz w:val="28"/>
          <w:szCs w:val="28"/>
        </w:rPr>
      </w:pPr>
    </w:p>
    <w:p w:rsidR="000C1B20" w:rsidRDefault="000C1B20" w:rsidP="00787A9F">
      <w:pPr>
        <w:spacing w:line="480" w:lineRule="exact"/>
        <w:rPr>
          <w:rFonts w:eastAsia="標楷體"/>
          <w:color w:val="000000" w:themeColor="text1"/>
          <w:sz w:val="28"/>
          <w:szCs w:val="28"/>
        </w:rPr>
      </w:pPr>
    </w:p>
    <w:p w:rsidR="000C1B20" w:rsidRDefault="000C1B20" w:rsidP="00787A9F">
      <w:pPr>
        <w:spacing w:line="480" w:lineRule="exact"/>
        <w:rPr>
          <w:rFonts w:eastAsia="標楷體"/>
          <w:color w:val="000000" w:themeColor="text1"/>
          <w:sz w:val="28"/>
          <w:szCs w:val="28"/>
        </w:rPr>
      </w:pPr>
    </w:p>
    <w:p w:rsidR="000C1B20" w:rsidRDefault="000C1B20" w:rsidP="00787A9F">
      <w:pPr>
        <w:spacing w:line="480" w:lineRule="exact"/>
        <w:rPr>
          <w:rFonts w:eastAsia="標楷體"/>
          <w:color w:val="000000" w:themeColor="text1"/>
          <w:sz w:val="28"/>
          <w:szCs w:val="28"/>
        </w:rPr>
      </w:pPr>
    </w:p>
    <w:p w:rsidR="00354738" w:rsidRPr="00787A9F" w:rsidRDefault="00787A9F" w:rsidP="00787A9F">
      <w:pPr>
        <w:spacing w:line="480" w:lineRule="exact"/>
        <w:rPr>
          <w:rFonts w:eastAsia="標楷體"/>
          <w:color w:val="000000" w:themeColor="text1"/>
          <w:sz w:val="28"/>
          <w:szCs w:val="28"/>
        </w:rPr>
      </w:pPr>
      <w:r>
        <w:rPr>
          <w:rFonts w:eastAsia="標楷體" w:hint="eastAsia"/>
          <w:color w:val="000000" w:themeColor="text1"/>
          <w:sz w:val="28"/>
          <w:szCs w:val="28"/>
        </w:rPr>
        <w:lastRenderedPageBreak/>
        <w:t>參、</w:t>
      </w:r>
      <w:r w:rsidR="00740270" w:rsidRPr="00787A9F">
        <w:rPr>
          <w:rFonts w:eastAsia="標楷體" w:hint="eastAsia"/>
          <w:color w:val="000000" w:themeColor="text1"/>
          <w:sz w:val="28"/>
          <w:szCs w:val="28"/>
        </w:rPr>
        <w:t>提案討論</w:t>
      </w:r>
    </w:p>
    <w:p w:rsidR="008B46E9" w:rsidRPr="001326AE" w:rsidRDefault="008B46E9" w:rsidP="008B46E9">
      <w:pPr>
        <w:spacing w:line="480" w:lineRule="exact"/>
        <w:rPr>
          <w:rFonts w:eastAsia="標楷體"/>
          <w:color w:val="000000" w:themeColor="text1"/>
          <w:sz w:val="28"/>
          <w:szCs w:val="28"/>
        </w:rPr>
      </w:pPr>
      <w:r w:rsidRPr="001326AE">
        <w:rPr>
          <w:rFonts w:eastAsia="標楷體"/>
          <w:color w:val="000000" w:themeColor="text1"/>
          <w:sz w:val="28"/>
          <w:szCs w:val="28"/>
        </w:rPr>
        <w:t>提案</w:t>
      </w:r>
      <w:r w:rsidRPr="001326AE">
        <w:rPr>
          <w:rFonts w:eastAsia="標楷體" w:hint="eastAsia"/>
          <w:color w:val="000000" w:themeColor="text1"/>
          <w:sz w:val="28"/>
          <w:szCs w:val="28"/>
        </w:rPr>
        <w:t>一</w:t>
      </w:r>
    </w:p>
    <w:p w:rsidR="008B46E9" w:rsidRPr="001326AE" w:rsidRDefault="008B46E9" w:rsidP="00686E6B">
      <w:pPr>
        <w:pStyle w:val="a4"/>
        <w:spacing w:line="480" w:lineRule="exact"/>
        <w:ind w:leftChars="0" w:left="840" w:hangingChars="300" w:hanging="840"/>
        <w:rPr>
          <w:rFonts w:eastAsia="標楷體"/>
          <w:color w:val="000000" w:themeColor="text1"/>
          <w:sz w:val="28"/>
          <w:szCs w:val="28"/>
        </w:rPr>
      </w:pPr>
      <w:r w:rsidRPr="001326AE">
        <w:rPr>
          <w:rFonts w:eastAsia="標楷體"/>
          <w:color w:val="000000" w:themeColor="text1"/>
          <w:sz w:val="28"/>
          <w:szCs w:val="28"/>
        </w:rPr>
        <w:t>案由</w:t>
      </w:r>
      <w:r w:rsidRPr="001326AE">
        <w:rPr>
          <w:rFonts w:eastAsia="標楷體" w:hint="eastAsia"/>
          <w:color w:val="000000" w:themeColor="text1"/>
          <w:sz w:val="28"/>
          <w:szCs w:val="28"/>
        </w:rPr>
        <w:t>：</w:t>
      </w:r>
      <w:r w:rsidR="0046012D" w:rsidRPr="001326AE">
        <w:rPr>
          <w:rFonts w:eastAsia="標楷體" w:hint="eastAsia"/>
          <w:color w:val="000000" w:themeColor="text1"/>
          <w:sz w:val="28"/>
          <w:szCs w:val="28"/>
        </w:rPr>
        <w:t>為辦理</w:t>
      </w:r>
      <w:r w:rsidR="0046012D" w:rsidRPr="001326AE">
        <w:rPr>
          <w:rFonts w:eastAsia="標楷體"/>
          <w:color w:val="000000" w:themeColor="text1"/>
          <w:sz w:val="28"/>
          <w:szCs w:val="28"/>
        </w:rPr>
        <w:t>10</w:t>
      </w:r>
      <w:r w:rsidR="0046012D" w:rsidRPr="001326AE">
        <w:rPr>
          <w:rFonts w:eastAsia="標楷體" w:hint="eastAsia"/>
          <w:color w:val="000000" w:themeColor="text1"/>
          <w:sz w:val="28"/>
          <w:szCs w:val="28"/>
        </w:rPr>
        <w:t>9</w:t>
      </w:r>
      <w:r w:rsidR="0046012D" w:rsidRPr="001326AE">
        <w:rPr>
          <w:rFonts w:eastAsia="標楷體"/>
          <w:color w:val="000000" w:themeColor="text1"/>
          <w:sz w:val="28"/>
          <w:szCs w:val="28"/>
        </w:rPr>
        <w:t>學年度校</w:t>
      </w:r>
      <w:r w:rsidR="0046012D" w:rsidRPr="001326AE">
        <w:rPr>
          <w:rFonts w:eastAsia="標楷體" w:hint="eastAsia"/>
          <w:color w:val="000000" w:themeColor="text1"/>
          <w:sz w:val="28"/>
          <w:szCs w:val="28"/>
        </w:rPr>
        <w:t>及院</w:t>
      </w:r>
      <w:r w:rsidR="0046012D" w:rsidRPr="001326AE">
        <w:rPr>
          <w:rFonts w:eastAsia="標楷體"/>
          <w:color w:val="000000" w:themeColor="text1"/>
          <w:sz w:val="28"/>
          <w:szCs w:val="28"/>
        </w:rPr>
        <w:t>教師評審委員會委員推選作業</w:t>
      </w:r>
      <w:r w:rsidR="006F0BB7">
        <w:rPr>
          <w:rFonts w:eastAsia="標楷體" w:hint="eastAsia"/>
          <w:color w:val="000000" w:themeColor="text1"/>
          <w:sz w:val="28"/>
          <w:szCs w:val="28"/>
        </w:rPr>
        <w:t>，</w:t>
      </w:r>
      <w:r w:rsidR="0046012D" w:rsidRPr="001326AE">
        <w:rPr>
          <w:rFonts w:eastAsia="標楷體" w:hint="eastAsia"/>
          <w:color w:val="000000" w:themeColor="text1"/>
          <w:sz w:val="28"/>
          <w:szCs w:val="28"/>
        </w:rPr>
        <w:t>惠請各系推薦校及院之教師評審委員候選名單</w:t>
      </w:r>
      <w:r w:rsidRPr="001326AE">
        <w:rPr>
          <w:rFonts w:eastAsia="標楷體" w:hint="eastAsia"/>
          <w:color w:val="000000" w:themeColor="text1"/>
          <w:sz w:val="28"/>
          <w:szCs w:val="28"/>
        </w:rPr>
        <w:t>，</w:t>
      </w:r>
      <w:r w:rsidRPr="001326AE">
        <w:rPr>
          <w:rFonts w:eastAsia="標楷體" w:hint="eastAsia"/>
          <w:color w:val="000000" w:themeColor="text1"/>
          <w:kern w:val="0"/>
          <w:sz w:val="28"/>
          <w:szCs w:val="28"/>
        </w:rPr>
        <w:t>提請討論</w:t>
      </w:r>
      <w:r w:rsidRPr="001326AE">
        <w:rPr>
          <w:rFonts w:eastAsia="標楷體"/>
          <w:color w:val="000000" w:themeColor="text1"/>
          <w:sz w:val="28"/>
          <w:szCs w:val="28"/>
        </w:rPr>
        <w:t>。</w:t>
      </w:r>
    </w:p>
    <w:p w:rsidR="008B46E9" w:rsidRPr="001326AE" w:rsidRDefault="008B46E9" w:rsidP="008B46E9">
      <w:pPr>
        <w:pStyle w:val="af4"/>
        <w:spacing w:line="480" w:lineRule="exact"/>
        <w:ind w:firstLineChars="0"/>
        <w:jc w:val="both"/>
        <w:rPr>
          <w:rFonts w:eastAsia="標楷體"/>
          <w:color w:val="000000" w:themeColor="text1"/>
          <w:sz w:val="28"/>
          <w:szCs w:val="28"/>
        </w:rPr>
      </w:pPr>
      <w:r w:rsidRPr="001326AE">
        <w:rPr>
          <w:rFonts w:eastAsia="標楷體"/>
          <w:color w:val="000000" w:themeColor="text1"/>
          <w:sz w:val="28"/>
          <w:szCs w:val="28"/>
        </w:rPr>
        <w:t>說明：</w:t>
      </w:r>
    </w:p>
    <w:p w:rsidR="008B46E9" w:rsidRPr="001326AE" w:rsidRDefault="0046012D" w:rsidP="00ED5E76">
      <w:pPr>
        <w:pStyle w:val="af4"/>
        <w:numPr>
          <w:ilvl w:val="0"/>
          <w:numId w:val="4"/>
        </w:numPr>
        <w:spacing w:line="480" w:lineRule="exact"/>
        <w:ind w:firstLineChars="0"/>
        <w:jc w:val="both"/>
        <w:rPr>
          <w:rFonts w:eastAsia="標楷體"/>
          <w:color w:val="000000" w:themeColor="text1"/>
          <w:sz w:val="28"/>
          <w:szCs w:val="28"/>
        </w:rPr>
      </w:pPr>
      <w:r w:rsidRPr="001326AE">
        <w:rPr>
          <w:rFonts w:eastAsia="標楷體" w:hint="eastAsia"/>
          <w:color w:val="000000" w:themeColor="text1"/>
          <w:sz w:val="28"/>
          <w:szCs w:val="28"/>
        </w:rPr>
        <w:t>依據本校教師評審委員會設置辦法第</w:t>
      </w:r>
      <w:r w:rsidRPr="001326AE">
        <w:rPr>
          <w:rFonts w:eastAsia="標楷體"/>
          <w:color w:val="000000" w:themeColor="text1"/>
          <w:sz w:val="28"/>
          <w:szCs w:val="28"/>
        </w:rPr>
        <w:t>3</w:t>
      </w:r>
      <w:r w:rsidRPr="001326AE">
        <w:rPr>
          <w:rFonts w:eastAsia="標楷體" w:hint="eastAsia"/>
          <w:color w:val="000000" w:themeColor="text1"/>
          <w:sz w:val="28"/>
          <w:szCs w:val="28"/>
        </w:rPr>
        <w:t>條第</w:t>
      </w:r>
      <w:r w:rsidRPr="001326AE">
        <w:rPr>
          <w:rFonts w:eastAsia="標楷體"/>
          <w:color w:val="000000" w:themeColor="text1"/>
          <w:sz w:val="28"/>
          <w:szCs w:val="28"/>
        </w:rPr>
        <w:t>1</w:t>
      </w:r>
      <w:r w:rsidRPr="001326AE">
        <w:rPr>
          <w:rFonts w:eastAsia="標楷體" w:hint="eastAsia"/>
          <w:color w:val="000000" w:themeColor="text1"/>
          <w:sz w:val="28"/>
          <w:szCs w:val="28"/>
        </w:rPr>
        <w:t>項第</w:t>
      </w:r>
      <w:r w:rsidRPr="001326AE">
        <w:rPr>
          <w:rFonts w:eastAsia="標楷體"/>
          <w:color w:val="000000" w:themeColor="text1"/>
          <w:sz w:val="28"/>
          <w:szCs w:val="28"/>
        </w:rPr>
        <w:t>1</w:t>
      </w:r>
      <w:r w:rsidRPr="001326AE">
        <w:rPr>
          <w:rFonts w:eastAsia="標楷體" w:hint="eastAsia"/>
          <w:color w:val="000000" w:themeColor="text1"/>
          <w:sz w:val="28"/>
          <w:szCs w:val="28"/>
        </w:rPr>
        <w:t>款規定及農學院</w:t>
      </w:r>
      <w:r w:rsidRPr="001326AE">
        <w:rPr>
          <w:rFonts w:eastAsia="標楷體" w:hint="eastAsia"/>
          <w:color w:val="000000" w:themeColor="text1"/>
          <w:sz w:val="28"/>
          <w:szCs w:val="28"/>
        </w:rPr>
        <w:t>5</w:t>
      </w:r>
      <w:r w:rsidRPr="001326AE">
        <w:rPr>
          <w:rFonts w:eastAsia="標楷體" w:hint="eastAsia"/>
          <w:color w:val="000000" w:themeColor="text1"/>
          <w:sz w:val="28"/>
          <w:szCs w:val="28"/>
        </w:rPr>
        <w:t>月</w:t>
      </w:r>
      <w:r w:rsidRPr="001326AE">
        <w:rPr>
          <w:rFonts w:eastAsia="標楷體" w:hint="eastAsia"/>
          <w:color w:val="000000" w:themeColor="text1"/>
          <w:sz w:val="28"/>
          <w:szCs w:val="28"/>
        </w:rPr>
        <w:t>20</w:t>
      </w:r>
      <w:r w:rsidRPr="001326AE">
        <w:rPr>
          <w:rFonts w:eastAsia="標楷體" w:hint="eastAsia"/>
          <w:color w:val="000000" w:themeColor="text1"/>
          <w:sz w:val="28"/>
          <w:szCs w:val="28"/>
        </w:rPr>
        <w:t>日通知辦理</w:t>
      </w:r>
      <w:r w:rsidRPr="001326AE">
        <w:rPr>
          <w:rFonts w:eastAsia="標楷體" w:hint="eastAsia"/>
          <w:color w:val="000000" w:themeColor="text1"/>
          <w:sz w:val="28"/>
          <w:szCs w:val="28"/>
        </w:rPr>
        <w:t>(</w:t>
      </w:r>
      <w:r w:rsidRPr="001326AE">
        <w:rPr>
          <w:rFonts w:eastAsia="標楷體" w:hint="eastAsia"/>
          <w:color w:val="000000" w:themeColor="text1"/>
          <w:sz w:val="28"/>
          <w:szCs w:val="28"/>
        </w:rPr>
        <w:t>如附件</w:t>
      </w:r>
      <w:r w:rsidRPr="001326AE">
        <w:rPr>
          <w:rFonts w:eastAsia="標楷體" w:hint="eastAsia"/>
          <w:color w:val="000000" w:themeColor="text1"/>
          <w:sz w:val="28"/>
          <w:szCs w:val="28"/>
        </w:rPr>
        <w:t>1)</w:t>
      </w:r>
      <w:r w:rsidR="008B46E9" w:rsidRPr="001326AE">
        <w:rPr>
          <w:rFonts w:eastAsia="標楷體" w:hint="eastAsia"/>
          <w:color w:val="000000" w:themeColor="text1"/>
          <w:sz w:val="28"/>
          <w:szCs w:val="28"/>
        </w:rPr>
        <w:t>。</w:t>
      </w:r>
    </w:p>
    <w:p w:rsidR="006B049A" w:rsidRPr="001326AE" w:rsidRDefault="0046012D" w:rsidP="00ED5E76">
      <w:pPr>
        <w:pStyle w:val="af4"/>
        <w:numPr>
          <w:ilvl w:val="0"/>
          <w:numId w:val="4"/>
        </w:numPr>
        <w:spacing w:line="480" w:lineRule="exact"/>
        <w:ind w:firstLineChars="0"/>
        <w:jc w:val="both"/>
        <w:rPr>
          <w:rFonts w:eastAsia="標楷體"/>
          <w:color w:val="000000" w:themeColor="text1"/>
          <w:sz w:val="28"/>
          <w:szCs w:val="28"/>
        </w:rPr>
      </w:pPr>
      <w:r w:rsidRPr="001326AE">
        <w:rPr>
          <w:rFonts w:eastAsia="標楷體" w:hint="eastAsia"/>
          <w:color w:val="000000" w:themeColor="text1"/>
          <w:sz w:val="28"/>
          <w:szCs w:val="28"/>
        </w:rPr>
        <w:t>請推薦本</w:t>
      </w:r>
      <w:r w:rsidR="000A46F7" w:rsidRPr="001326AE">
        <w:rPr>
          <w:rFonts w:eastAsia="標楷體" w:hint="eastAsia"/>
          <w:color w:val="000000" w:themeColor="text1"/>
          <w:sz w:val="28"/>
          <w:szCs w:val="28"/>
        </w:rPr>
        <w:t>校</w:t>
      </w:r>
      <w:r w:rsidRPr="001326AE">
        <w:rPr>
          <w:rFonts w:eastAsia="標楷體" w:hint="eastAsia"/>
          <w:color w:val="000000" w:themeColor="text1"/>
          <w:sz w:val="28"/>
          <w:szCs w:val="28"/>
        </w:rPr>
        <w:t>109</w:t>
      </w:r>
      <w:r w:rsidRPr="001326AE">
        <w:rPr>
          <w:rFonts w:eastAsia="標楷體" w:hint="eastAsia"/>
          <w:color w:val="000000" w:themeColor="text1"/>
          <w:sz w:val="28"/>
          <w:szCs w:val="28"/>
        </w:rPr>
        <w:t>學年度</w:t>
      </w:r>
      <w:r w:rsidR="000A46F7" w:rsidRPr="001326AE">
        <w:rPr>
          <w:rFonts w:eastAsia="標楷體" w:hint="eastAsia"/>
          <w:color w:val="000000" w:themeColor="text1"/>
          <w:sz w:val="28"/>
          <w:szCs w:val="28"/>
        </w:rPr>
        <w:t>男性校</w:t>
      </w:r>
      <w:r w:rsidRPr="001326AE">
        <w:rPr>
          <w:rFonts w:eastAsia="標楷體" w:hint="eastAsia"/>
          <w:color w:val="000000" w:themeColor="text1"/>
          <w:sz w:val="28"/>
          <w:szCs w:val="28"/>
        </w:rPr>
        <w:t>教師評審委員及</w:t>
      </w:r>
      <w:r w:rsidR="000A46F7" w:rsidRPr="001326AE">
        <w:rPr>
          <w:rFonts w:eastAsia="標楷體" w:hint="eastAsia"/>
          <w:color w:val="000000" w:themeColor="text1"/>
          <w:sz w:val="28"/>
          <w:szCs w:val="28"/>
        </w:rPr>
        <w:t>男性</w:t>
      </w:r>
      <w:r w:rsidRPr="001326AE">
        <w:rPr>
          <w:rFonts w:eastAsia="標楷體" w:hint="eastAsia"/>
          <w:color w:val="000000" w:themeColor="text1"/>
          <w:sz w:val="28"/>
          <w:szCs w:val="28"/>
        </w:rPr>
        <w:t>候補委員各</w:t>
      </w:r>
      <w:r w:rsidRPr="001326AE">
        <w:rPr>
          <w:rFonts w:eastAsia="標楷體" w:hint="eastAsia"/>
          <w:color w:val="000000" w:themeColor="text1"/>
          <w:sz w:val="28"/>
          <w:szCs w:val="28"/>
        </w:rPr>
        <w:t>1</w:t>
      </w:r>
      <w:r w:rsidRPr="001326AE">
        <w:rPr>
          <w:rFonts w:eastAsia="標楷體" w:hint="eastAsia"/>
          <w:color w:val="000000" w:themeColor="text1"/>
          <w:sz w:val="28"/>
          <w:szCs w:val="28"/>
        </w:rPr>
        <w:t>名</w:t>
      </w:r>
      <w:r w:rsidRPr="001326AE">
        <w:rPr>
          <w:rFonts w:eastAsia="標楷體" w:hint="eastAsia"/>
          <w:color w:val="000000" w:themeColor="text1"/>
          <w:sz w:val="28"/>
          <w:szCs w:val="28"/>
        </w:rPr>
        <w:t>(</w:t>
      </w:r>
      <w:r w:rsidRPr="001326AE">
        <w:rPr>
          <w:rFonts w:eastAsia="標楷體" w:hint="eastAsia"/>
          <w:color w:val="000000" w:themeColor="text1"/>
          <w:sz w:val="28"/>
          <w:szCs w:val="28"/>
        </w:rPr>
        <w:t>補充說明：陳</w:t>
      </w:r>
      <w:r w:rsidR="000C701D">
        <w:rPr>
          <w:rFonts w:eastAsia="標楷體" w:hint="eastAsia"/>
          <w:color w:val="000000" w:themeColor="text1"/>
          <w:sz w:val="28"/>
          <w:szCs w:val="28"/>
        </w:rPr>
        <w:t>OO</w:t>
      </w:r>
      <w:r w:rsidRPr="001326AE">
        <w:rPr>
          <w:rFonts w:eastAsia="標楷體" w:hint="eastAsia"/>
          <w:color w:val="000000" w:themeColor="text1"/>
          <w:sz w:val="28"/>
          <w:szCs w:val="28"/>
        </w:rPr>
        <w:t>教授為</w:t>
      </w:r>
      <w:r w:rsidR="00907202" w:rsidRPr="001326AE">
        <w:rPr>
          <w:rFonts w:eastAsia="標楷體" w:hint="eastAsia"/>
          <w:color w:val="000000" w:themeColor="text1"/>
          <w:sz w:val="28"/>
          <w:szCs w:val="28"/>
        </w:rPr>
        <w:t>院</w:t>
      </w:r>
      <w:r w:rsidRPr="001326AE">
        <w:rPr>
          <w:rFonts w:eastAsia="標楷體" w:hint="eastAsia"/>
          <w:color w:val="000000" w:themeColor="text1"/>
          <w:sz w:val="28"/>
          <w:szCs w:val="28"/>
        </w:rPr>
        <w:t>教師評鑑委員會</w:t>
      </w:r>
      <w:r w:rsidR="00907202" w:rsidRPr="001326AE">
        <w:rPr>
          <w:rFonts w:eastAsia="標楷體" w:hint="eastAsia"/>
          <w:color w:val="000000" w:themeColor="text1"/>
          <w:sz w:val="28"/>
          <w:szCs w:val="28"/>
        </w:rPr>
        <w:t>委員</w:t>
      </w:r>
      <w:r w:rsidRPr="001326AE">
        <w:rPr>
          <w:rFonts w:eastAsia="標楷體" w:hint="eastAsia"/>
          <w:color w:val="000000" w:themeColor="text1"/>
          <w:sz w:val="28"/>
          <w:szCs w:val="28"/>
        </w:rPr>
        <w:t>)</w:t>
      </w:r>
      <w:r w:rsidR="006B049A" w:rsidRPr="001326AE">
        <w:rPr>
          <w:rFonts w:eastAsia="標楷體" w:cs="標楷體a.." w:hint="eastAsia"/>
          <w:color w:val="000000" w:themeColor="text1"/>
          <w:kern w:val="0"/>
          <w:sz w:val="28"/>
          <w:szCs w:val="28"/>
        </w:rPr>
        <w:t>。</w:t>
      </w:r>
    </w:p>
    <w:p w:rsidR="000A46F7" w:rsidRPr="001326AE" w:rsidRDefault="000A46F7" w:rsidP="00ED5E76">
      <w:pPr>
        <w:pStyle w:val="af4"/>
        <w:numPr>
          <w:ilvl w:val="0"/>
          <w:numId w:val="4"/>
        </w:numPr>
        <w:spacing w:line="480" w:lineRule="exact"/>
        <w:ind w:firstLineChars="0"/>
        <w:jc w:val="both"/>
        <w:rPr>
          <w:rFonts w:eastAsia="標楷體"/>
          <w:color w:val="000000" w:themeColor="text1"/>
          <w:sz w:val="28"/>
          <w:szCs w:val="28"/>
        </w:rPr>
      </w:pPr>
      <w:r w:rsidRPr="001326AE">
        <w:rPr>
          <w:rFonts w:eastAsia="標楷體" w:hint="eastAsia"/>
          <w:color w:val="000000" w:themeColor="text1"/>
          <w:sz w:val="27"/>
          <w:szCs w:val="27"/>
        </w:rPr>
        <w:t>請推薦</w:t>
      </w:r>
      <w:r w:rsidRPr="001326AE">
        <w:rPr>
          <w:rFonts w:eastAsia="標楷體"/>
          <w:color w:val="000000" w:themeColor="text1"/>
          <w:sz w:val="27"/>
          <w:szCs w:val="27"/>
        </w:rPr>
        <w:t>院教評委員</w:t>
      </w:r>
      <w:r w:rsidRPr="001326AE">
        <w:rPr>
          <w:rFonts w:eastAsia="標楷體" w:hint="eastAsia"/>
          <w:color w:val="000000" w:themeColor="text1"/>
          <w:sz w:val="27"/>
          <w:szCs w:val="27"/>
        </w:rPr>
        <w:t>各系</w:t>
      </w:r>
      <w:r w:rsidRPr="001326AE">
        <w:rPr>
          <w:rFonts w:eastAsia="標楷體"/>
          <w:color w:val="000000" w:themeColor="text1"/>
          <w:sz w:val="27"/>
          <w:szCs w:val="27"/>
        </w:rPr>
        <w:t>1</w:t>
      </w:r>
      <w:r w:rsidRPr="001326AE">
        <w:rPr>
          <w:rFonts w:eastAsia="標楷體"/>
          <w:color w:val="000000" w:themeColor="text1"/>
          <w:sz w:val="27"/>
          <w:szCs w:val="27"/>
        </w:rPr>
        <w:t>名以上</w:t>
      </w:r>
      <w:r w:rsidRPr="001326AE">
        <w:rPr>
          <w:rFonts w:eastAsia="標楷體" w:hint="eastAsia"/>
          <w:color w:val="000000" w:themeColor="text1"/>
          <w:sz w:val="27"/>
          <w:szCs w:val="27"/>
        </w:rPr>
        <w:t>。</w:t>
      </w:r>
    </w:p>
    <w:p w:rsidR="006B049A" w:rsidRPr="001326AE" w:rsidRDefault="000A46F7" w:rsidP="006B049A">
      <w:pPr>
        <w:pStyle w:val="af4"/>
        <w:numPr>
          <w:ilvl w:val="0"/>
          <w:numId w:val="4"/>
        </w:numPr>
        <w:spacing w:line="480" w:lineRule="exact"/>
        <w:ind w:firstLineChars="0"/>
        <w:jc w:val="both"/>
        <w:rPr>
          <w:rFonts w:eastAsia="標楷體"/>
          <w:color w:val="000000" w:themeColor="text1"/>
          <w:sz w:val="28"/>
          <w:szCs w:val="28"/>
        </w:rPr>
      </w:pPr>
      <w:r w:rsidRPr="001326AE">
        <w:rPr>
          <w:rFonts w:eastAsia="標楷體" w:hint="eastAsia"/>
          <w:bCs/>
          <w:color w:val="000000" w:themeColor="text1"/>
          <w:sz w:val="28"/>
          <w:szCs w:val="28"/>
        </w:rPr>
        <w:t>校教評及院教評會委員候選人五年內（</w:t>
      </w:r>
      <w:r w:rsidRPr="001326AE">
        <w:rPr>
          <w:rFonts w:eastAsia="標楷體" w:hint="eastAsia"/>
          <w:bCs/>
          <w:color w:val="000000" w:themeColor="text1"/>
          <w:sz w:val="28"/>
          <w:szCs w:val="28"/>
        </w:rPr>
        <w:t>104.08</w:t>
      </w:r>
      <w:r w:rsidRPr="001326AE">
        <w:rPr>
          <w:rFonts w:eastAsia="標楷體" w:hint="eastAsia"/>
          <w:bCs/>
          <w:color w:val="000000" w:themeColor="text1"/>
          <w:sz w:val="28"/>
          <w:szCs w:val="28"/>
        </w:rPr>
        <w:t>～迄今）論文著作目錄及名單，請於</w:t>
      </w:r>
      <w:r w:rsidRPr="001326AE">
        <w:rPr>
          <w:rFonts w:eastAsia="標楷體" w:hint="eastAsia"/>
          <w:bCs/>
          <w:color w:val="000000" w:themeColor="text1"/>
          <w:sz w:val="28"/>
          <w:szCs w:val="28"/>
        </w:rPr>
        <w:t>7</w:t>
      </w:r>
      <w:r w:rsidRPr="001326AE">
        <w:rPr>
          <w:rFonts w:eastAsia="標楷體" w:hint="eastAsia"/>
          <w:bCs/>
          <w:color w:val="000000" w:themeColor="text1"/>
          <w:sz w:val="28"/>
          <w:szCs w:val="28"/>
        </w:rPr>
        <w:t>月</w:t>
      </w:r>
      <w:r w:rsidRPr="001326AE">
        <w:rPr>
          <w:rFonts w:eastAsia="標楷體" w:hint="eastAsia"/>
          <w:bCs/>
          <w:color w:val="000000" w:themeColor="text1"/>
          <w:sz w:val="28"/>
          <w:szCs w:val="28"/>
        </w:rPr>
        <w:t>15</w:t>
      </w:r>
      <w:r w:rsidRPr="001326AE">
        <w:rPr>
          <w:rFonts w:eastAsia="標楷體" w:hint="eastAsia"/>
          <w:bCs/>
          <w:color w:val="000000" w:themeColor="text1"/>
          <w:sz w:val="28"/>
          <w:szCs w:val="28"/>
        </w:rPr>
        <w:t>日中午前</w:t>
      </w:r>
      <w:r w:rsidRPr="001326AE">
        <w:rPr>
          <w:rFonts w:eastAsia="標楷體" w:hint="eastAsia"/>
          <w:bCs/>
          <w:color w:val="000000" w:themeColor="text1"/>
          <w:sz w:val="28"/>
          <w:szCs w:val="28"/>
        </w:rPr>
        <w:t>e-mail</w:t>
      </w:r>
      <w:r w:rsidRPr="001326AE">
        <w:rPr>
          <w:rFonts w:eastAsia="標楷體" w:hint="eastAsia"/>
          <w:bCs/>
          <w:color w:val="000000" w:themeColor="text1"/>
          <w:sz w:val="28"/>
          <w:szCs w:val="28"/>
        </w:rPr>
        <w:t>系辦，俾利彙整後回傳農學院</w:t>
      </w:r>
      <w:r w:rsidR="006B049A" w:rsidRPr="001326AE">
        <w:rPr>
          <w:rFonts w:eastAsia="標楷體" w:cs="標楷體a.." w:hint="eastAsia"/>
          <w:color w:val="000000" w:themeColor="text1"/>
          <w:kern w:val="0"/>
          <w:sz w:val="28"/>
          <w:szCs w:val="28"/>
        </w:rPr>
        <w:t>。</w:t>
      </w:r>
    </w:p>
    <w:p w:rsidR="006B049A" w:rsidRPr="001326AE" w:rsidRDefault="006B049A" w:rsidP="006B049A">
      <w:pPr>
        <w:pStyle w:val="af4"/>
        <w:spacing w:line="480" w:lineRule="exact"/>
        <w:ind w:firstLineChars="0"/>
        <w:jc w:val="both"/>
        <w:rPr>
          <w:rFonts w:eastAsia="標楷體"/>
          <w:color w:val="000000" w:themeColor="text1"/>
          <w:sz w:val="28"/>
          <w:szCs w:val="28"/>
        </w:rPr>
      </w:pPr>
      <w:r w:rsidRPr="001326AE">
        <w:rPr>
          <w:rFonts w:eastAsia="標楷體" w:cs="標楷體a.." w:hint="eastAsia"/>
          <w:color w:val="000000" w:themeColor="text1"/>
          <w:kern w:val="0"/>
          <w:sz w:val="28"/>
          <w:szCs w:val="28"/>
        </w:rPr>
        <w:t>決議：</w:t>
      </w:r>
      <w:r w:rsidR="006F0BB7">
        <w:rPr>
          <w:rFonts w:eastAsia="標楷體" w:cs="標楷體a.." w:hint="eastAsia"/>
          <w:color w:val="000000" w:themeColor="text1"/>
          <w:kern w:val="0"/>
          <w:sz w:val="28"/>
          <w:szCs w:val="28"/>
        </w:rPr>
        <w:t>本系推薦</w:t>
      </w:r>
      <w:r w:rsidR="006F0BB7" w:rsidRPr="006F0BB7">
        <w:rPr>
          <w:rFonts w:eastAsia="標楷體" w:cs="標楷體a.." w:hint="eastAsia"/>
          <w:color w:val="000000" w:themeColor="text1"/>
          <w:kern w:val="0"/>
          <w:sz w:val="28"/>
          <w:szCs w:val="28"/>
          <w:u w:val="single"/>
        </w:rPr>
        <w:t>趙</w:t>
      </w:r>
      <w:r w:rsidR="000C701D">
        <w:rPr>
          <w:rFonts w:eastAsia="標楷體" w:cs="標楷體a.." w:hint="eastAsia"/>
          <w:color w:val="000000" w:themeColor="text1"/>
          <w:kern w:val="0"/>
          <w:sz w:val="28"/>
          <w:szCs w:val="28"/>
          <w:u w:val="single"/>
        </w:rPr>
        <w:t>OO</w:t>
      </w:r>
      <w:r w:rsidR="006F0BB7">
        <w:rPr>
          <w:rFonts w:eastAsia="標楷體" w:cs="標楷體a.." w:hint="eastAsia"/>
          <w:color w:val="000000" w:themeColor="text1"/>
          <w:kern w:val="0"/>
          <w:sz w:val="28"/>
          <w:szCs w:val="28"/>
        </w:rPr>
        <w:t>教授為</w:t>
      </w:r>
      <w:r w:rsidR="006F0BB7" w:rsidRPr="001326AE">
        <w:rPr>
          <w:rFonts w:eastAsia="標楷體"/>
          <w:color w:val="000000" w:themeColor="text1"/>
          <w:sz w:val="27"/>
          <w:szCs w:val="27"/>
        </w:rPr>
        <w:t>院</w:t>
      </w:r>
      <w:r w:rsidR="006F0BB7" w:rsidRPr="001326AE">
        <w:rPr>
          <w:rFonts w:eastAsia="標楷體" w:hint="eastAsia"/>
          <w:color w:val="000000" w:themeColor="text1"/>
          <w:sz w:val="28"/>
          <w:szCs w:val="28"/>
        </w:rPr>
        <w:t>教師評審委員</w:t>
      </w:r>
      <w:r w:rsidR="006F0BB7">
        <w:rPr>
          <w:rFonts w:eastAsia="標楷體" w:hint="eastAsia"/>
          <w:color w:val="000000" w:themeColor="text1"/>
          <w:sz w:val="27"/>
          <w:szCs w:val="27"/>
        </w:rPr>
        <w:t>，</w:t>
      </w:r>
      <w:r w:rsidR="006F0BB7" w:rsidRPr="006F0BB7">
        <w:rPr>
          <w:rFonts w:eastAsia="標楷體" w:hint="eastAsia"/>
          <w:color w:val="000000" w:themeColor="text1"/>
          <w:sz w:val="27"/>
          <w:szCs w:val="27"/>
          <w:u w:val="single"/>
        </w:rPr>
        <w:t>曾</w:t>
      </w:r>
      <w:r w:rsidR="000C701D">
        <w:rPr>
          <w:rFonts w:eastAsia="標楷體" w:hint="eastAsia"/>
          <w:color w:val="000000" w:themeColor="text1"/>
          <w:sz w:val="27"/>
          <w:szCs w:val="27"/>
          <w:u w:val="single"/>
        </w:rPr>
        <w:t>OO</w:t>
      </w:r>
      <w:bookmarkStart w:id="0" w:name="_GoBack"/>
      <w:bookmarkEnd w:id="0"/>
      <w:r w:rsidR="006F0BB7">
        <w:rPr>
          <w:rFonts w:eastAsia="標楷體" w:hint="eastAsia"/>
          <w:color w:val="000000" w:themeColor="text1"/>
          <w:sz w:val="27"/>
          <w:szCs w:val="27"/>
        </w:rPr>
        <w:t>教授為</w:t>
      </w:r>
      <w:r w:rsidR="006F0BB7" w:rsidRPr="001326AE">
        <w:rPr>
          <w:rFonts w:eastAsia="標楷體" w:hint="eastAsia"/>
          <w:color w:val="000000" w:themeColor="text1"/>
          <w:sz w:val="28"/>
          <w:szCs w:val="28"/>
        </w:rPr>
        <w:t>校教師評審委員</w:t>
      </w:r>
      <w:r w:rsidR="006F0BB7">
        <w:rPr>
          <w:rFonts w:eastAsia="標楷體" w:hint="eastAsia"/>
          <w:color w:val="000000" w:themeColor="text1"/>
          <w:sz w:val="28"/>
          <w:szCs w:val="28"/>
        </w:rPr>
        <w:t>。</w:t>
      </w:r>
    </w:p>
    <w:p w:rsidR="006B049A" w:rsidRPr="001326AE" w:rsidRDefault="006B049A" w:rsidP="006B049A">
      <w:pPr>
        <w:autoSpaceDE w:val="0"/>
        <w:autoSpaceDN w:val="0"/>
        <w:adjustRightInd w:val="0"/>
        <w:rPr>
          <w:rFonts w:eastAsia="標楷體" w:cs="標楷體a.."/>
          <w:color w:val="000000" w:themeColor="text1"/>
          <w:kern w:val="0"/>
          <w:sz w:val="28"/>
          <w:szCs w:val="28"/>
        </w:rPr>
      </w:pPr>
    </w:p>
    <w:p w:rsidR="00C82AB1" w:rsidRPr="001326AE" w:rsidRDefault="00C82AB1" w:rsidP="00331B15">
      <w:pPr>
        <w:autoSpaceDE w:val="0"/>
        <w:autoSpaceDN w:val="0"/>
        <w:adjustRightInd w:val="0"/>
        <w:rPr>
          <w:rFonts w:eastAsia="標楷體"/>
          <w:color w:val="000000" w:themeColor="text1"/>
          <w:sz w:val="28"/>
          <w:szCs w:val="28"/>
        </w:rPr>
      </w:pPr>
      <w:r w:rsidRPr="001326AE">
        <w:rPr>
          <w:rFonts w:eastAsia="標楷體"/>
          <w:color w:val="000000" w:themeColor="text1"/>
          <w:sz w:val="28"/>
          <w:szCs w:val="28"/>
        </w:rPr>
        <w:t>提案</w:t>
      </w:r>
      <w:r w:rsidRPr="001326AE">
        <w:rPr>
          <w:rFonts w:eastAsia="標楷體" w:hint="eastAsia"/>
          <w:color w:val="000000" w:themeColor="text1"/>
          <w:sz w:val="28"/>
          <w:szCs w:val="28"/>
        </w:rPr>
        <w:t>二</w:t>
      </w:r>
    </w:p>
    <w:p w:rsidR="00C82AB1" w:rsidRPr="001326AE" w:rsidRDefault="00C82AB1" w:rsidP="00C82AB1">
      <w:pPr>
        <w:pStyle w:val="a4"/>
        <w:spacing w:line="480" w:lineRule="exact"/>
        <w:ind w:leftChars="0" w:left="840" w:hangingChars="300" w:hanging="840"/>
        <w:rPr>
          <w:rFonts w:eastAsia="標楷體"/>
          <w:color w:val="000000" w:themeColor="text1"/>
          <w:sz w:val="28"/>
          <w:szCs w:val="28"/>
        </w:rPr>
      </w:pPr>
      <w:r w:rsidRPr="001326AE">
        <w:rPr>
          <w:rFonts w:eastAsia="標楷體"/>
          <w:color w:val="000000" w:themeColor="text1"/>
          <w:sz w:val="28"/>
          <w:szCs w:val="28"/>
        </w:rPr>
        <w:t>案由</w:t>
      </w:r>
      <w:r w:rsidRPr="001326AE">
        <w:rPr>
          <w:rFonts w:eastAsia="標楷體" w:hint="eastAsia"/>
          <w:color w:val="000000" w:themeColor="text1"/>
          <w:sz w:val="28"/>
          <w:szCs w:val="28"/>
        </w:rPr>
        <w:t>：</w:t>
      </w:r>
      <w:r w:rsidR="000A46F7" w:rsidRPr="001326AE">
        <w:rPr>
          <w:rFonts w:eastAsia="標楷體" w:hint="eastAsia"/>
          <w:color w:val="000000" w:themeColor="text1"/>
          <w:sz w:val="28"/>
          <w:szCs w:val="28"/>
        </w:rPr>
        <w:t>本系</w:t>
      </w:r>
      <w:r w:rsidR="000A46F7" w:rsidRPr="001326AE">
        <w:rPr>
          <w:rFonts w:eastAsia="標楷體"/>
          <w:color w:val="000000" w:themeColor="text1"/>
          <w:sz w:val="28"/>
          <w:szCs w:val="28"/>
        </w:rPr>
        <w:t>109</w:t>
      </w:r>
      <w:r w:rsidR="000A46F7" w:rsidRPr="001326AE">
        <w:rPr>
          <w:rFonts w:eastAsia="標楷體"/>
          <w:color w:val="000000" w:themeColor="text1"/>
          <w:sz w:val="28"/>
          <w:szCs w:val="28"/>
        </w:rPr>
        <w:t>學年度工作計畫書及</w:t>
      </w:r>
      <w:r w:rsidR="000A46F7" w:rsidRPr="001326AE">
        <w:rPr>
          <w:rFonts w:eastAsia="標楷體"/>
          <w:color w:val="000000" w:themeColor="text1"/>
          <w:sz w:val="28"/>
          <w:szCs w:val="28"/>
        </w:rPr>
        <w:t>108</w:t>
      </w:r>
      <w:r w:rsidR="000A46F7" w:rsidRPr="001326AE">
        <w:rPr>
          <w:rFonts w:eastAsia="標楷體"/>
          <w:color w:val="000000" w:themeColor="text1"/>
          <w:sz w:val="28"/>
          <w:szCs w:val="28"/>
        </w:rPr>
        <w:t>學年度工作成果報告書</w:t>
      </w:r>
      <w:r w:rsidRPr="001326AE">
        <w:rPr>
          <w:rFonts w:eastAsia="標楷體" w:hint="eastAsia"/>
          <w:color w:val="000000" w:themeColor="text1"/>
          <w:kern w:val="0"/>
          <w:sz w:val="28"/>
          <w:szCs w:val="28"/>
        </w:rPr>
        <w:t>，提請討論</w:t>
      </w:r>
      <w:r w:rsidRPr="001326AE">
        <w:rPr>
          <w:rFonts w:eastAsia="標楷體"/>
          <w:color w:val="000000" w:themeColor="text1"/>
          <w:sz w:val="28"/>
          <w:szCs w:val="28"/>
        </w:rPr>
        <w:t>。</w:t>
      </w:r>
    </w:p>
    <w:p w:rsidR="00C82AB1" w:rsidRPr="001326AE" w:rsidRDefault="00C82AB1" w:rsidP="00C82AB1">
      <w:pPr>
        <w:pStyle w:val="af4"/>
        <w:spacing w:line="480" w:lineRule="exact"/>
        <w:ind w:firstLineChars="0"/>
        <w:jc w:val="both"/>
        <w:rPr>
          <w:rFonts w:eastAsia="標楷體"/>
          <w:color w:val="000000" w:themeColor="text1"/>
          <w:sz w:val="28"/>
          <w:szCs w:val="28"/>
        </w:rPr>
      </w:pPr>
      <w:r w:rsidRPr="001326AE">
        <w:rPr>
          <w:rFonts w:eastAsia="標楷體"/>
          <w:color w:val="000000" w:themeColor="text1"/>
          <w:sz w:val="28"/>
          <w:szCs w:val="28"/>
        </w:rPr>
        <w:t>說明：</w:t>
      </w:r>
    </w:p>
    <w:p w:rsidR="00C82AB1" w:rsidRPr="001326AE" w:rsidRDefault="00C82AB1" w:rsidP="00C82AB1">
      <w:pPr>
        <w:pStyle w:val="af4"/>
        <w:numPr>
          <w:ilvl w:val="0"/>
          <w:numId w:val="10"/>
        </w:numPr>
        <w:spacing w:line="480" w:lineRule="exact"/>
        <w:ind w:firstLineChars="0"/>
        <w:jc w:val="both"/>
        <w:rPr>
          <w:rFonts w:eastAsia="標楷體"/>
          <w:color w:val="000000" w:themeColor="text1"/>
          <w:sz w:val="28"/>
          <w:szCs w:val="28"/>
        </w:rPr>
      </w:pPr>
      <w:r w:rsidRPr="001326AE">
        <w:rPr>
          <w:rFonts w:eastAsia="標楷體" w:hint="eastAsia"/>
          <w:color w:val="000000" w:themeColor="text1"/>
          <w:sz w:val="28"/>
          <w:szCs w:val="28"/>
        </w:rPr>
        <w:t>依據</w:t>
      </w:r>
      <w:r w:rsidR="000A46F7" w:rsidRPr="001326AE">
        <w:rPr>
          <w:rFonts w:eastAsia="標楷體" w:hint="eastAsia"/>
          <w:color w:val="000000" w:themeColor="text1"/>
          <w:sz w:val="28"/>
          <w:szCs w:val="28"/>
        </w:rPr>
        <w:t>研發</w:t>
      </w:r>
      <w:r w:rsidR="006B049A" w:rsidRPr="001326AE">
        <w:rPr>
          <w:rFonts w:eastAsia="標楷體" w:hint="eastAsia"/>
          <w:color w:val="000000" w:themeColor="text1"/>
          <w:sz w:val="28"/>
          <w:szCs w:val="28"/>
        </w:rPr>
        <w:t>處</w:t>
      </w:r>
      <w:r w:rsidR="000A46F7" w:rsidRPr="001326AE">
        <w:rPr>
          <w:rFonts w:eastAsia="標楷體" w:hint="eastAsia"/>
          <w:color w:val="000000" w:themeColor="text1"/>
          <w:sz w:val="28"/>
          <w:szCs w:val="28"/>
        </w:rPr>
        <w:t>6</w:t>
      </w:r>
      <w:r w:rsidR="006B049A" w:rsidRPr="001326AE">
        <w:rPr>
          <w:rFonts w:eastAsia="標楷體" w:hint="eastAsia"/>
          <w:color w:val="000000" w:themeColor="text1"/>
          <w:sz w:val="28"/>
          <w:szCs w:val="28"/>
        </w:rPr>
        <w:t>月</w:t>
      </w:r>
      <w:r w:rsidR="000A46F7" w:rsidRPr="001326AE">
        <w:rPr>
          <w:rFonts w:eastAsia="標楷體" w:hint="eastAsia"/>
          <w:color w:val="000000" w:themeColor="text1"/>
          <w:sz w:val="28"/>
          <w:szCs w:val="28"/>
        </w:rPr>
        <w:t>23</w:t>
      </w:r>
      <w:r w:rsidR="006B049A" w:rsidRPr="001326AE">
        <w:rPr>
          <w:rFonts w:eastAsia="標楷體" w:hint="eastAsia"/>
          <w:color w:val="000000" w:themeColor="text1"/>
          <w:sz w:val="28"/>
          <w:szCs w:val="28"/>
        </w:rPr>
        <w:t>日</w:t>
      </w:r>
      <w:r w:rsidR="000A46F7" w:rsidRPr="001326AE">
        <w:rPr>
          <w:rFonts w:eastAsia="標楷體" w:hint="eastAsia"/>
          <w:color w:val="000000" w:themeColor="text1"/>
          <w:sz w:val="28"/>
          <w:szCs w:val="28"/>
        </w:rPr>
        <w:t>通知及農學院</w:t>
      </w:r>
      <w:r w:rsidR="000A46F7" w:rsidRPr="001326AE">
        <w:rPr>
          <w:rFonts w:eastAsia="標楷體" w:hint="eastAsia"/>
          <w:color w:val="000000" w:themeColor="text1"/>
          <w:sz w:val="28"/>
          <w:szCs w:val="28"/>
        </w:rPr>
        <w:t>7</w:t>
      </w:r>
      <w:r w:rsidR="000A46F7" w:rsidRPr="001326AE">
        <w:rPr>
          <w:rFonts w:eastAsia="標楷體" w:hint="eastAsia"/>
          <w:color w:val="000000" w:themeColor="text1"/>
          <w:sz w:val="28"/>
          <w:szCs w:val="28"/>
        </w:rPr>
        <w:t>月</w:t>
      </w:r>
      <w:r w:rsidR="000A46F7" w:rsidRPr="001326AE">
        <w:rPr>
          <w:rFonts w:eastAsia="標楷體" w:hint="eastAsia"/>
          <w:color w:val="000000" w:themeColor="text1"/>
          <w:sz w:val="28"/>
          <w:szCs w:val="28"/>
        </w:rPr>
        <w:t>7</w:t>
      </w:r>
      <w:r w:rsidR="000A46F7" w:rsidRPr="001326AE">
        <w:rPr>
          <w:rFonts w:eastAsia="標楷體" w:hint="eastAsia"/>
          <w:color w:val="000000" w:themeColor="text1"/>
          <w:sz w:val="28"/>
          <w:szCs w:val="28"/>
        </w:rPr>
        <w:t>日通知辦理</w:t>
      </w:r>
      <w:r w:rsidR="000A46F7" w:rsidRPr="001326AE">
        <w:rPr>
          <w:rFonts w:eastAsia="標楷體" w:hint="eastAsia"/>
          <w:color w:val="000000" w:themeColor="text1"/>
          <w:sz w:val="28"/>
          <w:szCs w:val="28"/>
        </w:rPr>
        <w:t>(</w:t>
      </w:r>
      <w:r w:rsidR="000A46F7" w:rsidRPr="001326AE">
        <w:rPr>
          <w:rFonts w:eastAsia="標楷體" w:hint="eastAsia"/>
          <w:color w:val="000000" w:themeColor="text1"/>
          <w:sz w:val="28"/>
          <w:szCs w:val="28"/>
        </w:rPr>
        <w:t>如附件</w:t>
      </w:r>
      <w:r w:rsidR="000A46F7" w:rsidRPr="001326AE">
        <w:rPr>
          <w:rFonts w:eastAsia="標楷體" w:hint="eastAsia"/>
          <w:color w:val="000000" w:themeColor="text1"/>
          <w:sz w:val="28"/>
          <w:szCs w:val="28"/>
        </w:rPr>
        <w:t>2)</w:t>
      </w:r>
      <w:r w:rsidRPr="001326AE">
        <w:rPr>
          <w:rFonts w:eastAsia="標楷體" w:hint="eastAsia"/>
          <w:color w:val="000000" w:themeColor="text1"/>
          <w:sz w:val="28"/>
          <w:szCs w:val="28"/>
        </w:rPr>
        <w:t>。</w:t>
      </w:r>
    </w:p>
    <w:p w:rsidR="00423FF2" w:rsidRPr="001326AE" w:rsidRDefault="00527BA5" w:rsidP="00C82AB1">
      <w:pPr>
        <w:pStyle w:val="af4"/>
        <w:numPr>
          <w:ilvl w:val="0"/>
          <w:numId w:val="10"/>
        </w:numPr>
        <w:spacing w:line="480" w:lineRule="exact"/>
        <w:ind w:firstLineChars="0"/>
        <w:jc w:val="both"/>
        <w:rPr>
          <w:rFonts w:eastAsia="標楷體"/>
          <w:color w:val="000000" w:themeColor="text1"/>
          <w:sz w:val="28"/>
          <w:szCs w:val="28"/>
        </w:rPr>
      </w:pPr>
      <w:r w:rsidRPr="001326AE">
        <w:rPr>
          <w:rFonts w:eastAsia="標楷體" w:hint="eastAsia"/>
          <w:color w:val="000000" w:themeColor="text1"/>
          <w:sz w:val="28"/>
          <w:szCs w:val="28"/>
        </w:rPr>
        <w:t>檢附</w:t>
      </w:r>
      <w:r w:rsidR="000A46F7" w:rsidRPr="001326AE">
        <w:rPr>
          <w:rFonts w:eastAsia="標楷體" w:hint="eastAsia"/>
          <w:color w:val="000000" w:themeColor="text1"/>
          <w:sz w:val="28"/>
          <w:szCs w:val="28"/>
        </w:rPr>
        <w:t>本系</w:t>
      </w:r>
      <w:r w:rsidR="000A46F7" w:rsidRPr="001326AE">
        <w:rPr>
          <w:rFonts w:eastAsia="標楷體"/>
          <w:color w:val="000000" w:themeColor="text1"/>
          <w:sz w:val="28"/>
          <w:szCs w:val="28"/>
        </w:rPr>
        <w:t>109</w:t>
      </w:r>
      <w:r w:rsidR="000A46F7" w:rsidRPr="001326AE">
        <w:rPr>
          <w:rFonts w:eastAsia="標楷體"/>
          <w:color w:val="000000" w:themeColor="text1"/>
          <w:sz w:val="28"/>
          <w:szCs w:val="28"/>
        </w:rPr>
        <w:t>學年度工作計畫書及</w:t>
      </w:r>
      <w:r w:rsidR="000A46F7" w:rsidRPr="001326AE">
        <w:rPr>
          <w:rFonts w:eastAsia="標楷體"/>
          <w:color w:val="000000" w:themeColor="text1"/>
          <w:sz w:val="28"/>
          <w:szCs w:val="28"/>
        </w:rPr>
        <w:t>108</w:t>
      </w:r>
      <w:r w:rsidR="000A46F7" w:rsidRPr="001326AE">
        <w:rPr>
          <w:rFonts w:eastAsia="標楷體"/>
          <w:color w:val="000000" w:themeColor="text1"/>
          <w:sz w:val="28"/>
          <w:szCs w:val="28"/>
        </w:rPr>
        <w:t>學年度工作成果報告書</w:t>
      </w:r>
      <w:r w:rsidR="000A46F7" w:rsidRPr="001326AE">
        <w:rPr>
          <w:rFonts w:eastAsia="標楷體" w:hint="eastAsia"/>
          <w:color w:val="000000" w:themeColor="text1"/>
          <w:sz w:val="28"/>
          <w:szCs w:val="28"/>
        </w:rPr>
        <w:t>(</w:t>
      </w:r>
      <w:r w:rsidR="000A46F7" w:rsidRPr="001326AE">
        <w:rPr>
          <w:rFonts w:eastAsia="標楷體" w:hint="eastAsia"/>
          <w:color w:val="000000" w:themeColor="text1"/>
          <w:sz w:val="28"/>
          <w:szCs w:val="28"/>
        </w:rPr>
        <w:t>如附件</w:t>
      </w:r>
      <w:r w:rsidR="000A46F7" w:rsidRPr="001326AE">
        <w:rPr>
          <w:rFonts w:eastAsia="標楷體" w:hint="eastAsia"/>
          <w:color w:val="000000" w:themeColor="text1"/>
          <w:sz w:val="28"/>
          <w:szCs w:val="28"/>
        </w:rPr>
        <w:t>3)</w:t>
      </w:r>
      <w:r w:rsidR="00423FF2" w:rsidRPr="001326AE">
        <w:rPr>
          <w:rFonts w:eastAsia="標楷體" w:hint="eastAsia"/>
          <w:color w:val="000000" w:themeColor="text1"/>
          <w:sz w:val="28"/>
          <w:szCs w:val="28"/>
        </w:rPr>
        <w:t>。</w:t>
      </w:r>
    </w:p>
    <w:p w:rsidR="00A91EB9" w:rsidRPr="001326AE" w:rsidRDefault="00AA2A6B" w:rsidP="00686E6B">
      <w:pPr>
        <w:spacing w:line="480" w:lineRule="exact"/>
        <w:ind w:leftChars="-118" w:left="977" w:hangingChars="450" w:hanging="1260"/>
        <w:rPr>
          <w:rFonts w:eastAsia="標楷體"/>
          <w:color w:val="000000" w:themeColor="text1"/>
          <w:sz w:val="28"/>
          <w:szCs w:val="28"/>
        </w:rPr>
      </w:pPr>
      <w:r w:rsidRPr="001326AE">
        <w:rPr>
          <w:rFonts w:eastAsia="標楷體" w:hint="eastAsia"/>
          <w:color w:val="000000" w:themeColor="text1"/>
          <w:sz w:val="28"/>
          <w:szCs w:val="28"/>
        </w:rPr>
        <w:t xml:space="preserve">  </w:t>
      </w:r>
      <w:r w:rsidRPr="001326AE">
        <w:rPr>
          <w:rFonts w:eastAsia="標楷體" w:hint="eastAsia"/>
          <w:color w:val="000000" w:themeColor="text1"/>
          <w:sz w:val="28"/>
          <w:szCs w:val="28"/>
        </w:rPr>
        <w:t>決議：</w:t>
      </w:r>
      <w:r w:rsidR="006F0BB7">
        <w:rPr>
          <w:rFonts w:eastAsia="標楷體" w:hint="eastAsia"/>
          <w:color w:val="000000" w:themeColor="text1"/>
          <w:sz w:val="28"/>
          <w:szCs w:val="28"/>
        </w:rPr>
        <w:t>修正後通過。</w:t>
      </w:r>
    </w:p>
    <w:p w:rsidR="00423FF2" w:rsidRPr="001326AE" w:rsidRDefault="00423FF2" w:rsidP="00686E6B">
      <w:pPr>
        <w:spacing w:line="480" w:lineRule="exact"/>
        <w:ind w:leftChars="-118" w:left="977" w:hangingChars="450" w:hanging="1260"/>
        <w:rPr>
          <w:rFonts w:eastAsia="標楷體"/>
          <w:color w:val="000000" w:themeColor="text1"/>
          <w:sz w:val="28"/>
          <w:szCs w:val="28"/>
        </w:rPr>
      </w:pPr>
    </w:p>
    <w:p w:rsidR="00677824" w:rsidRPr="00677824" w:rsidRDefault="003F012A" w:rsidP="00677824">
      <w:pPr>
        <w:pStyle w:val="a4"/>
        <w:numPr>
          <w:ilvl w:val="0"/>
          <w:numId w:val="17"/>
        </w:numPr>
        <w:spacing w:line="480" w:lineRule="exact"/>
        <w:ind w:leftChars="0"/>
        <w:rPr>
          <w:rFonts w:eastAsia="標楷體"/>
          <w:color w:val="000000" w:themeColor="text1"/>
          <w:sz w:val="28"/>
          <w:szCs w:val="28"/>
        </w:rPr>
      </w:pPr>
      <w:r w:rsidRPr="00787A9F">
        <w:rPr>
          <w:rFonts w:eastAsia="標楷體"/>
          <w:color w:val="000000" w:themeColor="text1"/>
          <w:sz w:val="28"/>
          <w:szCs w:val="28"/>
        </w:rPr>
        <w:t>臨時動議</w:t>
      </w:r>
      <w:r w:rsidRPr="00787A9F">
        <w:rPr>
          <w:rFonts w:eastAsia="標楷體" w:hint="eastAsia"/>
          <w:color w:val="000000" w:themeColor="text1"/>
          <w:sz w:val="28"/>
          <w:szCs w:val="28"/>
        </w:rPr>
        <w:t>：</w:t>
      </w:r>
      <w:r w:rsidR="00677824">
        <w:rPr>
          <w:rFonts w:eastAsia="標楷體" w:hint="eastAsia"/>
          <w:color w:val="000000" w:themeColor="text1"/>
          <w:sz w:val="28"/>
          <w:szCs w:val="28"/>
        </w:rPr>
        <w:t>無</w:t>
      </w:r>
    </w:p>
    <w:p w:rsidR="003B62DC" w:rsidRPr="001326AE" w:rsidRDefault="003F012A" w:rsidP="00787A9F">
      <w:pPr>
        <w:pStyle w:val="a4"/>
        <w:numPr>
          <w:ilvl w:val="0"/>
          <w:numId w:val="17"/>
        </w:numPr>
        <w:spacing w:line="480" w:lineRule="exact"/>
        <w:ind w:leftChars="0"/>
        <w:rPr>
          <w:rFonts w:eastAsia="標楷體"/>
          <w:color w:val="000000" w:themeColor="text1"/>
          <w:sz w:val="28"/>
          <w:szCs w:val="28"/>
        </w:rPr>
      </w:pPr>
      <w:r w:rsidRPr="001326AE">
        <w:rPr>
          <w:rFonts w:eastAsia="標楷體" w:hint="eastAsia"/>
          <w:color w:val="000000" w:themeColor="text1"/>
          <w:sz w:val="28"/>
          <w:szCs w:val="28"/>
        </w:rPr>
        <w:t>散會：</w:t>
      </w:r>
      <w:r w:rsidR="00677824">
        <w:rPr>
          <w:rFonts w:eastAsia="標楷體" w:hint="eastAsia"/>
          <w:color w:val="000000" w:themeColor="text1"/>
          <w:sz w:val="28"/>
          <w:szCs w:val="28"/>
        </w:rPr>
        <w:t>12</w:t>
      </w:r>
      <w:r w:rsidR="00677824">
        <w:rPr>
          <w:rFonts w:eastAsia="標楷體" w:hint="eastAsia"/>
          <w:color w:val="000000" w:themeColor="text1"/>
          <w:sz w:val="28"/>
          <w:szCs w:val="28"/>
        </w:rPr>
        <w:t>時</w:t>
      </w:r>
      <w:r w:rsidR="00677824">
        <w:rPr>
          <w:rFonts w:eastAsia="標楷體" w:hint="eastAsia"/>
          <w:color w:val="000000" w:themeColor="text1"/>
          <w:sz w:val="28"/>
          <w:szCs w:val="28"/>
        </w:rPr>
        <w:t>10</w:t>
      </w:r>
      <w:r w:rsidR="00677824">
        <w:rPr>
          <w:rFonts w:eastAsia="標楷體" w:hint="eastAsia"/>
          <w:color w:val="000000" w:themeColor="text1"/>
          <w:sz w:val="28"/>
          <w:szCs w:val="28"/>
        </w:rPr>
        <w:t>分</w:t>
      </w:r>
    </w:p>
    <w:sectPr w:rsidR="003B62DC" w:rsidRPr="001326AE"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FA" w:rsidRDefault="00F743FA" w:rsidP="0017062F">
      <w:r>
        <w:separator/>
      </w:r>
    </w:p>
  </w:endnote>
  <w:endnote w:type="continuationSeparator" w:id="0">
    <w:p w:rsidR="00F743FA" w:rsidRDefault="00F743FA"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0C701D" w:rsidRPr="000C701D">
          <w:rPr>
            <w:noProof/>
            <w:lang w:val="zh-TW"/>
          </w:rPr>
          <w:t>3</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FA" w:rsidRDefault="00F743FA" w:rsidP="0017062F">
      <w:r>
        <w:separator/>
      </w:r>
    </w:p>
  </w:footnote>
  <w:footnote w:type="continuationSeparator" w:id="0">
    <w:p w:rsidR="00F743FA" w:rsidRDefault="00F743FA"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9F1A2EF0"/>
    <w:lvl w:ilvl="0" w:tplc="B20633C2">
      <w:start w:val="1"/>
      <w:numFmt w:val="ideographLegalTraditional"/>
      <w:lvlText w:val="%1、"/>
      <w:lvlJc w:val="left"/>
      <w:pPr>
        <w:ind w:left="720" w:hanging="720"/>
      </w:pPr>
      <w:rPr>
        <w:rFonts w:hint="default"/>
        <w:b/>
        <w:color w:val="000000"/>
        <w:lang w:val="en-US"/>
      </w:rPr>
    </w:lvl>
    <w:lvl w:ilvl="1" w:tplc="272AED7C">
      <w:start w:val="1"/>
      <w:numFmt w:val="taiwaneseCountingThousand"/>
      <w:lvlText w:val="%2、"/>
      <w:lvlJc w:val="left"/>
      <w:pPr>
        <w:ind w:left="1200" w:hanging="720"/>
      </w:pPr>
      <w:rPr>
        <w:rFonts w:ascii="Times New Roman" w:eastAsia="標楷體" w:hAnsi="Times New Roman" w:cs="Times New Roman"/>
      </w:rPr>
    </w:lvl>
    <w:lvl w:ilvl="2" w:tplc="CE703EFE">
      <w:start w:val="1"/>
      <w:numFmt w:val="taiwaneseCountingThousand"/>
      <w:lvlText w:val="(%3)"/>
      <w:lvlJc w:val="left"/>
      <w:pPr>
        <w:ind w:left="1452" w:hanging="49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9412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B0B53C2"/>
    <w:multiLevelType w:val="hybridMultilevel"/>
    <w:tmpl w:val="8CB8D73A"/>
    <w:lvl w:ilvl="0" w:tplc="F476E8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B705B5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3671550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406B138C"/>
    <w:multiLevelType w:val="hybridMultilevel"/>
    <w:tmpl w:val="0E120624"/>
    <w:lvl w:ilvl="0" w:tplc="8730BFF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DC65F5"/>
    <w:multiLevelType w:val="hybridMultilevel"/>
    <w:tmpl w:val="8C5416F2"/>
    <w:lvl w:ilvl="0" w:tplc="B20633C2">
      <w:start w:val="1"/>
      <w:numFmt w:val="ideographLegalTraditional"/>
      <w:lvlText w:val="%1、"/>
      <w:lvlJc w:val="left"/>
      <w:pPr>
        <w:ind w:left="720" w:hanging="720"/>
      </w:pPr>
      <w:rPr>
        <w:rFonts w:hint="default"/>
        <w:b/>
        <w:color w:val="000000"/>
        <w:lang w:val="en-US"/>
      </w:rPr>
    </w:lvl>
    <w:lvl w:ilvl="1" w:tplc="272AED7C">
      <w:start w:val="1"/>
      <w:numFmt w:val="taiwaneseCountingThousand"/>
      <w:lvlText w:val="%2、"/>
      <w:lvlJc w:val="left"/>
      <w:pPr>
        <w:ind w:left="1200" w:hanging="720"/>
      </w:pPr>
      <w:rPr>
        <w:rFonts w:ascii="Times New Roman" w:eastAsia="標楷體" w:hAnsi="Times New Roman" w:cs="Times New Roman"/>
      </w:rPr>
    </w:lvl>
    <w:lvl w:ilvl="2" w:tplc="CE703EFE">
      <w:start w:val="1"/>
      <w:numFmt w:val="taiwaneseCountingThousand"/>
      <w:lvlText w:val="(%3)"/>
      <w:lvlJc w:val="left"/>
      <w:pPr>
        <w:ind w:left="1452" w:hanging="49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96056E"/>
    <w:multiLevelType w:val="hybridMultilevel"/>
    <w:tmpl w:val="F1DAE510"/>
    <w:lvl w:ilvl="0" w:tplc="04090015">
      <w:start w:val="1"/>
      <w:numFmt w:val="taiwaneseCountingThousand"/>
      <w:lvlText w:val="%1、"/>
      <w:lvlJc w:val="left"/>
      <w:pPr>
        <w:ind w:left="891" w:hanging="480"/>
      </w:p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8" w15:restartNumberingAfterBreak="0">
    <w:nsid w:val="53D26C2B"/>
    <w:multiLevelType w:val="hybridMultilevel"/>
    <w:tmpl w:val="BFC0D8D0"/>
    <w:lvl w:ilvl="0" w:tplc="663A59E4">
      <w:start w:val="1"/>
      <w:numFmt w:val="taiwaneseCountingThousand"/>
      <w:lvlText w:val="%1、"/>
      <w:lvlJc w:val="left"/>
      <w:pPr>
        <w:ind w:left="1140" w:hanging="72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576B621C"/>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66592D5A"/>
    <w:multiLevelType w:val="hybridMultilevel"/>
    <w:tmpl w:val="E98420C4"/>
    <w:lvl w:ilvl="0" w:tplc="085E405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6D843D5A"/>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77D73854"/>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7C093482"/>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7C6D323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2"/>
  </w:num>
  <w:num w:numId="3">
    <w:abstractNumId w:val="8"/>
  </w:num>
  <w:num w:numId="4">
    <w:abstractNumId w:val="16"/>
  </w:num>
  <w:num w:numId="5">
    <w:abstractNumId w:val="4"/>
  </w:num>
  <w:num w:numId="6">
    <w:abstractNumId w:val="2"/>
  </w:num>
  <w:num w:numId="7">
    <w:abstractNumId w:val="11"/>
  </w:num>
  <w:num w:numId="8">
    <w:abstractNumId w:val="3"/>
  </w:num>
  <w:num w:numId="9">
    <w:abstractNumId w:val="7"/>
  </w:num>
  <w:num w:numId="10">
    <w:abstractNumId w:val="10"/>
  </w:num>
  <w:num w:numId="11">
    <w:abstractNumId w:val="1"/>
  </w:num>
  <w:num w:numId="12">
    <w:abstractNumId w:val="13"/>
  </w:num>
  <w:num w:numId="13">
    <w:abstractNumId w:val="9"/>
  </w:num>
  <w:num w:numId="14">
    <w:abstractNumId w:val="14"/>
  </w:num>
  <w:num w:numId="15">
    <w:abstractNumId w:val="15"/>
  </w:num>
  <w:num w:numId="16">
    <w:abstractNumId w:val="6"/>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399"/>
    <w:rsid w:val="00004A07"/>
    <w:rsid w:val="00004B80"/>
    <w:rsid w:val="00005813"/>
    <w:rsid w:val="00012C7A"/>
    <w:rsid w:val="00013ADF"/>
    <w:rsid w:val="00014C7D"/>
    <w:rsid w:val="00014EBE"/>
    <w:rsid w:val="000205AD"/>
    <w:rsid w:val="00021671"/>
    <w:rsid w:val="00022864"/>
    <w:rsid w:val="000248A0"/>
    <w:rsid w:val="00024DBE"/>
    <w:rsid w:val="00033820"/>
    <w:rsid w:val="0003568C"/>
    <w:rsid w:val="00036CEA"/>
    <w:rsid w:val="00037740"/>
    <w:rsid w:val="00041117"/>
    <w:rsid w:val="000430DD"/>
    <w:rsid w:val="00045DC9"/>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86143"/>
    <w:rsid w:val="000873AB"/>
    <w:rsid w:val="00092D88"/>
    <w:rsid w:val="00094474"/>
    <w:rsid w:val="000956F3"/>
    <w:rsid w:val="0009588C"/>
    <w:rsid w:val="000A335D"/>
    <w:rsid w:val="000A3E81"/>
    <w:rsid w:val="000A46F7"/>
    <w:rsid w:val="000A4720"/>
    <w:rsid w:val="000A50C4"/>
    <w:rsid w:val="000A6247"/>
    <w:rsid w:val="000A68E6"/>
    <w:rsid w:val="000A7383"/>
    <w:rsid w:val="000B0539"/>
    <w:rsid w:val="000B2EC1"/>
    <w:rsid w:val="000B38A2"/>
    <w:rsid w:val="000B41AE"/>
    <w:rsid w:val="000B5368"/>
    <w:rsid w:val="000C032B"/>
    <w:rsid w:val="000C1B20"/>
    <w:rsid w:val="000C2B7A"/>
    <w:rsid w:val="000C42F6"/>
    <w:rsid w:val="000C4571"/>
    <w:rsid w:val="000C4B81"/>
    <w:rsid w:val="000C701D"/>
    <w:rsid w:val="000D16EE"/>
    <w:rsid w:val="000D51A6"/>
    <w:rsid w:val="000D5BCC"/>
    <w:rsid w:val="000D5FC9"/>
    <w:rsid w:val="000E12E0"/>
    <w:rsid w:val="000E197A"/>
    <w:rsid w:val="000E3CDC"/>
    <w:rsid w:val="000E460C"/>
    <w:rsid w:val="000E46F0"/>
    <w:rsid w:val="000F0427"/>
    <w:rsid w:val="000F2310"/>
    <w:rsid w:val="000F3319"/>
    <w:rsid w:val="000F656C"/>
    <w:rsid w:val="0010342F"/>
    <w:rsid w:val="001048A0"/>
    <w:rsid w:val="00105E3D"/>
    <w:rsid w:val="0011254C"/>
    <w:rsid w:val="0011335F"/>
    <w:rsid w:val="001134FA"/>
    <w:rsid w:val="0011678B"/>
    <w:rsid w:val="001168A8"/>
    <w:rsid w:val="00117E1C"/>
    <w:rsid w:val="0012088C"/>
    <w:rsid w:val="00121E04"/>
    <w:rsid w:val="00123578"/>
    <w:rsid w:val="001263FB"/>
    <w:rsid w:val="001301FF"/>
    <w:rsid w:val="00130C92"/>
    <w:rsid w:val="001326AE"/>
    <w:rsid w:val="00132E82"/>
    <w:rsid w:val="001336F1"/>
    <w:rsid w:val="00136587"/>
    <w:rsid w:val="00137601"/>
    <w:rsid w:val="00142F1D"/>
    <w:rsid w:val="00147C6B"/>
    <w:rsid w:val="00151972"/>
    <w:rsid w:val="00152A89"/>
    <w:rsid w:val="00156C50"/>
    <w:rsid w:val="001617C9"/>
    <w:rsid w:val="0016204F"/>
    <w:rsid w:val="001655A2"/>
    <w:rsid w:val="00165AD5"/>
    <w:rsid w:val="00166521"/>
    <w:rsid w:val="00167D18"/>
    <w:rsid w:val="0017044E"/>
    <w:rsid w:val="0017062F"/>
    <w:rsid w:val="0017080E"/>
    <w:rsid w:val="00170A8F"/>
    <w:rsid w:val="001746FA"/>
    <w:rsid w:val="0018062C"/>
    <w:rsid w:val="00182769"/>
    <w:rsid w:val="00183E73"/>
    <w:rsid w:val="00184A0E"/>
    <w:rsid w:val="001919B1"/>
    <w:rsid w:val="001921B1"/>
    <w:rsid w:val="001954EE"/>
    <w:rsid w:val="00195649"/>
    <w:rsid w:val="00195A99"/>
    <w:rsid w:val="001A1F8F"/>
    <w:rsid w:val="001B4081"/>
    <w:rsid w:val="001C6545"/>
    <w:rsid w:val="001D01D5"/>
    <w:rsid w:val="001E7697"/>
    <w:rsid w:val="001F4489"/>
    <w:rsid w:val="001F49B2"/>
    <w:rsid w:val="002000A3"/>
    <w:rsid w:val="00201AF5"/>
    <w:rsid w:val="00204AA7"/>
    <w:rsid w:val="00205186"/>
    <w:rsid w:val="0020758D"/>
    <w:rsid w:val="00207902"/>
    <w:rsid w:val="00211CB1"/>
    <w:rsid w:val="00211EF6"/>
    <w:rsid w:val="00212BA3"/>
    <w:rsid w:val="002138DB"/>
    <w:rsid w:val="0022415E"/>
    <w:rsid w:val="00226983"/>
    <w:rsid w:val="00226DDA"/>
    <w:rsid w:val="00230042"/>
    <w:rsid w:val="00236999"/>
    <w:rsid w:val="00237375"/>
    <w:rsid w:val="002404BB"/>
    <w:rsid w:val="002460AB"/>
    <w:rsid w:val="0024651F"/>
    <w:rsid w:val="0024697F"/>
    <w:rsid w:val="00250573"/>
    <w:rsid w:val="002509F5"/>
    <w:rsid w:val="00252EEF"/>
    <w:rsid w:val="00256CA7"/>
    <w:rsid w:val="00256FA7"/>
    <w:rsid w:val="0025787D"/>
    <w:rsid w:val="0026508A"/>
    <w:rsid w:val="0026591D"/>
    <w:rsid w:val="00273DB0"/>
    <w:rsid w:val="00275042"/>
    <w:rsid w:val="0028243B"/>
    <w:rsid w:val="002831D3"/>
    <w:rsid w:val="00283BDC"/>
    <w:rsid w:val="0028561B"/>
    <w:rsid w:val="00293B99"/>
    <w:rsid w:val="002942A5"/>
    <w:rsid w:val="00297B75"/>
    <w:rsid w:val="002A18C6"/>
    <w:rsid w:val="002A3DA5"/>
    <w:rsid w:val="002A44FF"/>
    <w:rsid w:val="002A5B00"/>
    <w:rsid w:val="002A5BB6"/>
    <w:rsid w:val="002A6704"/>
    <w:rsid w:val="002B0939"/>
    <w:rsid w:val="002B0992"/>
    <w:rsid w:val="002B1B75"/>
    <w:rsid w:val="002B2276"/>
    <w:rsid w:val="002B5532"/>
    <w:rsid w:val="002B714D"/>
    <w:rsid w:val="002C2136"/>
    <w:rsid w:val="002C43A0"/>
    <w:rsid w:val="002C6030"/>
    <w:rsid w:val="002D1410"/>
    <w:rsid w:val="002D3DC0"/>
    <w:rsid w:val="002E0606"/>
    <w:rsid w:val="002E0F22"/>
    <w:rsid w:val="002E2FF8"/>
    <w:rsid w:val="002E35C1"/>
    <w:rsid w:val="002E5873"/>
    <w:rsid w:val="002E623E"/>
    <w:rsid w:val="002F12EA"/>
    <w:rsid w:val="002F37A2"/>
    <w:rsid w:val="002F5267"/>
    <w:rsid w:val="002F5694"/>
    <w:rsid w:val="00303A87"/>
    <w:rsid w:val="00304E66"/>
    <w:rsid w:val="00306699"/>
    <w:rsid w:val="00306B8E"/>
    <w:rsid w:val="00312EDD"/>
    <w:rsid w:val="0031313A"/>
    <w:rsid w:val="003144D7"/>
    <w:rsid w:val="00315CCC"/>
    <w:rsid w:val="0031611B"/>
    <w:rsid w:val="003169EF"/>
    <w:rsid w:val="0032021E"/>
    <w:rsid w:val="00322897"/>
    <w:rsid w:val="00324853"/>
    <w:rsid w:val="00325E0D"/>
    <w:rsid w:val="0032720C"/>
    <w:rsid w:val="00327AAA"/>
    <w:rsid w:val="003308AF"/>
    <w:rsid w:val="00330B64"/>
    <w:rsid w:val="00331B15"/>
    <w:rsid w:val="00342D87"/>
    <w:rsid w:val="00343DA0"/>
    <w:rsid w:val="003460A5"/>
    <w:rsid w:val="00351095"/>
    <w:rsid w:val="00354738"/>
    <w:rsid w:val="003566B5"/>
    <w:rsid w:val="00362DA6"/>
    <w:rsid w:val="0036730A"/>
    <w:rsid w:val="00373F13"/>
    <w:rsid w:val="0037471F"/>
    <w:rsid w:val="00376151"/>
    <w:rsid w:val="00381B08"/>
    <w:rsid w:val="00383C24"/>
    <w:rsid w:val="0038403C"/>
    <w:rsid w:val="00384546"/>
    <w:rsid w:val="00385DE1"/>
    <w:rsid w:val="00386559"/>
    <w:rsid w:val="00387695"/>
    <w:rsid w:val="00394619"/>
    <w:rsid w:val="003A14D1"/>
    <w:rsid w:val="003A257D"/>
    <w:rsid w:val="003A506B"/>
    <w:rsid w:val="003A5744"/>
    <w:rsid w:val="003B0F6E"/>
    <w:rsid w:val="003B1975"/>
    <w:rsid w:val="003B36D8"/>
    <w:rsid w:val="003B3B94"/>
    <w:rsid w:val="003B3BF0"/>
    <w:rsid w:val="003B588A"/>
    <w:rsid w:val="003B5AF3"/>
    <w:rsid w:val="003B62DC"/>
    <w:rsid w:val="003B63DA"/>
    <w:rsid w:val="003B644F"/>
    <w:rsid w:val="003B737C"/>
    <w:rsid w:val="003C111C"/>
    <w:rsid w:val="003C2702"/>
    <w:rsid w:val="003C2AA7"/>
    <w:rsid w:val="003C586F"/>
    <w:rsid w:val="003D67FF"/>
    <w:rsid w:val="003D6DC8"/>
    <w:rsid w:val="003D7C9A"/>
    <w:rsid w:val="003E21AD"/>
    <w:rsid w:val="003E4270"/>
    <w:rsid w:val="003E64BA"/>
    <w:rsid w:val="003E6AE9"/>
    <w:rsid w:val="003F012A"/>
    <w:rsid w:val="003F2259"/>
    <w:rsid w:val="003F2FF7"/>
    <w:rsid w:val="003F35E2"/>
    <w:rsid w:val="003F442C"/>
    <w:rsid w:val="003F5421"/>
    <w:rsid w:val="003F6380"/>
    <w:rsid w:val="0040639F"/>
    <w:rsid w:val="00406CF2"/>
    <w:rsid w:val="004079A8"/>
    <w:rsid w:val="004111D0"/>
    <w:rsid w:val="004116D9"/>
    <w:rsid w:val="004123D0"/>
    <w:rsid w:val="00416917"/>
    <w:rsid w:val="0041691C"/>
    <w:rsid w:val="004173DD"/>
    <w:rsid w:val="00420CB3"/>
    <w:rsid w:val="00421772"/>
    <w:rsid w:val="00421B4C"/>
    <w:rsid w:val="00423015"/>
    <w:rsid w:val="00423FF2"/>
    <w:rsid w:val="00433A33"/>
    <w:rsid w:val="004356A0"/>
    <w:rsid w:val="00435DC0"/>
    <w:rsid w:val="00435FA2"/>
    <w:rsid w:val="00436935"/>
    <w:rsid w:val="004369A0"/>
    <w:rsid w:val="00437BCC"/>
    <w:rsid w:val="004406CF"/>
    <w:rsid w:val="0044310E"/>
    <w:rsid w:val="00443DC4"/>
    <w:rsid w:val="00446E47"/>
    <w:rsid w:val="0045366B"/>
    <w:rsid w:val="00455D64"/>
    <w:rsid w:val="0046012D"/>
    <w:rsid w:val="004611AC"/>
    <w:rsid w:val="00461D72"/>
    <w:rsid w:val="0046284C"/>
    <w:rsid w:val="00463B75"/>
    <w:rsid w:val="00464CC2"/>
    <w:rsid w:val="004653CB"/>
    <w:rsid w:val="004705A9"/>
    <w:rsid w:val="00472DAF"/>
    <w:rsid w:val="0047395C"/>
    <w:rsid w:val="00475CDE"/>
    <w:rsid w:val="0047663B"/>
    <w:rsid w:val="004770CE"/>
    <w:rsid w:val="00477A30"/>
    <w:rsid w:val="00480DCD"/>
    <w:rsid w:val="00482C91"/>
    <w:rsid w:val="00484D35"/>
    <w:rsid w:val="00486081"/>
    <w:rsid w:val="004915C7"/>
    <w:rsid w:val="00494AC2"/>
    <w:rsid w:val="004963E5"/>
    <w:rsid w:val="0049764B"/>
    <w:rsid w:val="00497816"/>
    <w:rsid w:val="004A0636"/>
    <w:rsid w:val="004A46BA"/>
    <w:rsid w:val="004A50CC"/>
    <w:rsid w:val="004A5ECB"/>
    <w:rsid w:val="004B16AC"/>
    <w:rsid w:val="004B32DC"/>
    <w:rsid w:val="004B3539"/>
    <w:rsid w:val="004B372F"/>
    <w:rsid w:val="004C4616"/>
    <w:rsid w:val="004D0ECB"/>
    <w:rsid w:val="004D16D3"/>
    <w:rsid w:val="004D2003"/>
    <w:rsid w:val="004D2B37"/>
    <w:rsid w:val="004D35CB"/>
    <w:rsid w:val="004E298F"/>
    <w:rsid w:val="004F02D9"/>
    <w:rsid w:val="004F0B3E"/>
    <w:rsid w:val="004F1073"/>
    <w:rsid w:val="004F23AD"/>
    <w:rsid w:val="004F70C5"/>
    <w:rsid w:val="004F7EDB"/>
    <w:rsid w:val="00500A10"/>
    <w:rsid w:val="0050793B"/>
    <w:rsid w:val="005142AE"/>
    <w:rsid w:val="0051694A"/>
    <w:rsid w:val="00517BA4"/>
    <w:rsid w:val="005214D6"/>
    <w:rsid w:val="00521D6D"/>
    <w:rsid w:val="005222D7"/>
    <w:rsid w:val="00524410"/>
    <w:rsid w:val="00527298"/>
    <w:rsid w:val="005275BC"/>
    <w:rsid w:val="00527BA5"/>
    <w:rsid w:val="00530ED4"/>
    <w:rsid w:val="00535A30"/>
    <w:rsid w:val="00535CA5"/>
    <w:rsid w:val="00540644"/>
    <w:rsid w:val="00547094"/>
    <w:rsid w:val="00552088"/>
    <w:rsid w:val="005535F3"/>
    <w:rsid w:val="005552D6"/>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87EC4"/>
    <w:rsid w:val="00592A8D"/>
    <w:rsid w:val="00594A83"/>
    <w:rsid w:val="00595D39"/>
    <w:rsid w:val="005968F9"/>
    <w:rsid w:val="0059703E"/>
    <w:rsid w:val="005A1846"/>
    <w:rsid w:val="005A26D1"/>
    <w:rsid w:val="005A5B7A"/>
    <w:rsid w:val="005B3B2C"/>
    <w:rsid w:val="005D127B"/>
    <w:rsid w:val="005D3EE0"/>
    <w:rsid w:val="005E1590"/>
    <w:rsid w:val="005E2014"/>
    <w:rsid w:val="005F0091"/>
    <w:rsid w:val="005F15FD"/>
    <w:rsid w:val="005F2B49"/>
    <w:rsid w:val="00601F09"/>
    <w:rsid w:val="006021EF"/>
    <w:rsid w:val="00607A85"/>
    <w:rsid w:val="00611A9F"/>
    <w:rsid w:val="006122D0"/>
    <w:rsid w:val="00620862"/>
    <w:rsid w:val="006210C8"/>
    <w:rsid w:val="00624A5F"/>
    <w:rsid w:val="006264CD"/>
    <w:rsid w:val="00626965"/>
    <w:rsid w:val="006316DA"/>
    <w:rsid w:val="00636B48"/>
    <w:rsid w:val="00636CD3"/>
    <w:rsid w:val="00636D8F"/>
    <w:rsid w:val="00640E0F"/>
    <w:rsid w:val="00641BD6"/>
    <w:rsid w:val="00645B83"/>
    <w:rsid w:val="0065709A"/>
    <w:rsid w:val="00660844"/>
    <w:rsid w:val="00660FAD"/>
    <w:rsid w:val="006669F7"/>
    <w:rsid w:val="0067053E"/>
    <w:rsid w:val="00670EA0"/>
    <w:rsid w:val="006734AC"/>
    <w:rsid w:val="006741BD"/>
    <w:rsid w:val="00677824"/>
    <w:rsid w:val="00677D07"/>
    <w:rsid w:val="00686E6B"/>
    <w:rsid w:val="006936A7"/>
    <w:rsid w:val="00694995"/>
    <w:rsid w:val="006975F4"/>
    <w:rsid w:val="00697A89"/>
    <w:rsid w:val="006A1543"/>
    <w:rsid w:val="006A1988"/>
    <w:rsid w:val="006A215E"/>
    <w:rsid w:val="006A50FC"/>
    <w:rsid w:val="006B049A"/>
    <w:rsid w:val="006B18A4"/>
    <w:rsid w:val="006B1EEB"/>
    <w:rsid w:val="006B305E"/>
    <w:rsid w:val="006B3786"/>
    <w:rsid w:val="006B72B8"/>
    <w:rsid w:val="006C7791"/>
    <w:rsid w:val="006D1CF0"/>
    <w:rsid w:val="006D3005"/>
    <w:rsid w:val="006D4D32"/>
    <w:rsid w:val="006D5CBD"/>
    <w:rsid w:val="006D6C41"/>
    <w:rsid w:val="006D6C97"/>
    <w:rsid w:val="006E062E"/>
    <w:rsid w:val="006E556C"/>
    <w:rsid w:val="006E7E3B"/>
    <w:rsid w:val="006F0BB7"/>
    <w:rsid w:val="006F32B0"/>
    <w:rsid w:val="007007E6"/>
    <w:rsid w:val="00701B67"/>
    <w:rsid w:val="007031A3"/>
    <w:rsid w:val="007034AD"/>
    <w:rsid w:val="00712F6C"/>
    <w:rsid w:val="0072309E"/>
    <w:rsid w:val="00723A4E"/>
    <w:rsid w:val="007252AF"/>
    <w:rsid w:val="00725E42"/>
    <w:rsid w:val="007337F8"/>
    <w:rsid w:val="00735220"/>
    <w:rsid w:val="00735275"/>
    <w:rsid w:val="00735448"/>
    <w:rsid w:val="00740270"/>
    <w:rsid w:val="00740744"/>
    <w:rsid w:val="007455CA"/>
    <w:rsid w:val="00750079"/>
    <w:rsid w:val="007507BF"/>
    <w:rsid w:val="007542E7"/>
    <w:rsid w:val="00757EAB"/>
    <w:rsid w:val="0076123B"/>
    <w:rsid w:val="0076328F"/>
    <w:rsid w:val="00764757"/>
    <w:rsid w:val="007649C2"/>
    <w:rsid w:val="00764E15"/>
    <w:rsid w:val="00766C4F"/>
    <w:rsid w:val="00773B71"/>
    <w:rsid w:val="00774068"/>
    <w:rsid w:val="0077459E"/>
    <w:rsid w:val="007752A7"/>
    <w:rsid w:val="00777489"/>
    <w:rsid w:val="007811FF"/>
    <w:rsid w:val="00782F3C"/>
    <w:rsid w:val="00784CA9"/>
    <w:rsid w:val="00785432"/>
    <w:rsid w:val="00785726"/>
    <w:rsid w:val="00785F8F"/>
    <w:rsid w:val="00787A9F"/>
    <w:rsid w:val="00791AD7"/>
    <w:rsid w:val="00796685"/>
    <w:rsid w:val="00797556"/>
    <w:rsid w:val="007A31D5"/>
    <w:rsid w:val="007B141C"/>
    <w:rsid w:val="007C2DCE"/>
    <w:rsid w:val="007C358E"/>
    <w:rsid w:val="007C715A"/>
    <w:rsid w:val="007C7254"/>
    <w:rsid w:val="007C7907"/>
    <w:rsid w:val="007D2450"/>
    <w:rsid w:val="007D63EF"/>
    <w:rsid w:val="007E4022"/>
    <w:rsid w:val="007E4C0E"/>
    <w:rsid w:val="007F241D"/>
    <w:rsid w:val="007F5C07"/>
    <w:rsid w:val="007F626D"/>
    <w:rsid w:val="007F6F12"/>
    <w:rsid w:val="00801E7C"/>
    <w:rsid w:val="0080412E"/>
    <w:rsid w:val="008070F4"/>
    <w:rsid w:val="00812BD9"/>
    <w:rsid w:val="008213AA"/>
    <w:rsid w:val="00821A8C"/>
    <w:rsid w:val="00823547"/>
    <w:rsid w:val="00827629"/>
    <w:rsid w:val="00831E3D"/>
    <w:rsid w:val="00833518"/>
    <w:rsid w:val="0084288F"/>
    <w:rsid w:val="008433F8"/>
    <w:rsid w:val="00844A13"/>
    <w:rsid w:val="008479F2"/>
    <w:rsid w:val="008546D3"/>
    <w:rsid w:val="00861F7B"/>
    <w:rsid w:val="00865337"/>
    <w:rsid w:val="008702F0"/>
    <w:rsid w:val="00871B3D"/>
    <w:rsid w:val="00872142"/>
    <w:rsid w:val="00881B5C"/>
    <w:rsid w:val="00886ED4"/>
    <w:rsid w:val="00887708"/>
    <w:rsid w:val="00894136"/>
    <w:rsid w:val="00894E79"/>
    <w:rsid w:val="00895A34"/>
    <w:rsid w:val="00895A8F"/>
    <w:rsid w:val="008A04E2"/>
    <w:rsid w:val="008A08D4"/>
    <w:rsid w:val="008A1F86"/>
    <w:rsid w:val="008A39CF"/>
    <w:rsid w:val="008A72CC"/>
    <w:rsid w:val="008B2C4C"/>
    <w:rsid w:val="008B46E9"/>
    <w:rsid w:val="008B7CA0"/>
    <w:rsid w:val="008C0B2F"/>
    <w:rsid w:val="008C305B"/>
    <w:rsid w:val="008C33D9"/>
    <w:rsid w:val="008C46B7"/>
    <w:rsid w:val="008C7426"/>
    <w:rsid w:val="008C7B02"/>
    <w:rsid w:val="008D334D"/>
    <w:rsid w:val="008D3C61"/>
    <w:rsid w:val="008D4F9D"/>
    <w:rsid w:val="008E1C68"/>
    <w:rsid w:val="008E1FE7"/>
    <w:rsid w:val="008E4923"/>
    <w:rsid w:val="008E6419"/>
    <w:rsid w:val="008E7887"/>
    <w:rsid w:val="008F1236"/>
    <w:rsid w:val="008F5B9C"/>
    <w:rsid w:val="008F7B28"/>
    <w:rsid w:val="00901E40"/>
    <w:rsid w:val="00907202"/>
    <w:rsid w:val="00907E39"/>
    <w:rsid w:val="00912314"/>
    <w:rsid w:val="00914A07"/>
    <w:rsid w:val="00916E54"/>
    <w:rsid w:val="00917057"/>
    <w:rsid w:val="009216AB"/>
    <w:rsid w:val="00922AE0"/>
    <w:rsid w:val="00925A94"/>
    <w:rsid w:val="00930975"/>
    <w:rsid w:val="00930D31"/>
    <w:rsid w:val="009342E7"/>
    <w:rsid w:val="00934EE2"/>
    <w:rsid w:val="00935CA0"/>
    <w:rsid w:val="00936AF4"/>
    <w:rsid w:val="00937B4F"/>
    <w:rsid w:val="0094282E"/>
    <w:rsid w:val="00942C37"/>
    <w:rsid w:val="00944219"/>
    <w:rsid w:val="00951C1D"/>
    <w:rsid w:val="009530F3"/>
    <w:rsid w:val="0095634E"/>
    <w:rsid w:val="00956474"/>
    <w:rsid w:val="0096130E"/>
    <w:rsid w:val="009614CA"/>
    <w:rsid w:val="00966D4D"/>
    <w:rsid w:val="00967222"/>
    <w:rsid w:val="00971314"/>
    <w:rsid w:val="00971B36"/>
    <w:rsid w:val="0097389C"/>
    <w:rsid w:val="00975D3C"/>
    <w:rsid w:val="00977888"/>
    <w:rsid w:val="00980BF3"/>
    <w:rsid w:val="00987895"/>
    <w:rsid w:val="009901AB"/>
    <w:rsid w:val="00992EAD"/>
    <w:rsid w:val="00994984"/>
    <w:rsid w:val="00997C25"/>
    <w:rsid w:val="00997F9D"/>
    <w:rsid w:val="009A0971"/>
    <w:rsid w:val="009A25A8"/>
    <w:rsid w:val="009A4856"/>
    <w:rsid w:val="009A50EA"/>
    <w:rsid w:val="009B219D"/>
    <w:rsid w:val="009B2FCF"/>
    <w:rsid w:val="009B39BD"/>
    <w:rsid w:val="009B435B"/>
    <w:rsid w:val="009B474B"/>
    <w:rsid w:val="009B4788"/>
    <w:rsid w:val="009C3AE4"/>
    <w:rsid w:val="009C3B31"/>
    <w:rsid w:val="009C43AB"/>
    <w:rsid w:val="009C5D2A"/>
    <w:rsid w:val="009D71F5"/>
    <w:rsid w:val="009E118F"/>
    <w:rsid w:val="009E200C"/>
    <w:rsid w:val="009E2A58"/>
    <w:rsid w:val="009E3006"/>
    <w:rsid w:val="009E3059"/>
    <w:rsid w:val="009E438B"/>
    <w:rsid w:val="009E5A5C"/>
    <w:rsid w:val="009E5F5A"/>
    <w:rsid w:val="009E7CDC"/>
    <w:rsid w:val="009F1581"/>
    <w:rsid w:val="009F4B40"/>
    <w:rsid w:val="009F6722"/>
    <w:rsid w:val="009F6E92"/>
    <w:rsid w:val="00A02902"/>
    <w:rsid w:val="00A039E5"/>
    <w:rsid w:val="00A10BA6"/>
    <w:rsid w:val="00A1152E"/>
    <w:rsid w:val="00A124F0"/>
    <w:rsid w:val="00A15B37"/>
    <w:rsid w:val="00A17C00"/>
    <w:rsid w:val="00A200A1"/>
    <w:rsid w:val="00A231A1"/>
    <w:rsid w:val="00A326C0"/>
    <w:rsid w:val="00A338B3"/>
    <w:rsid w:val="00A40E3C"/>
    <w:rsid w:val="00A472AD"/>
    <w:rsid w:val="00A502C5"/>
    <w:rsid w:val="00A56671"/>
    <w:rsid w:val="00A648B3"/>
    <w:rsid w:val="00A70B9B"/>
    <w:rsid w:val="00A74B08"/>
    <w:rsid w:val="00A75146"/>
    <w:rsid w:val="00A83DA5"/>
    <w:rsid w:val="00A86C7E"/>
    <w:rsid w:val="00A9014B"/>
    <w:rsid w:val="00A904CA"/>
    <w:rsid w:val="00A91EB9"/>
    <w:rsid w:val="00A9295B"/>
    <w:rsid w:val="00A92AB2"/>
    <w:rsid w:val="00A95CEB"/>
    <w:rsid w:val="00AA2A6B"/>
    <w:rsid w:val="00AB7031"/>
    <w:rsid w:val="00AB7A30"/>
    <w:rsid w:val="00AC06C7"/>
    <w:rsid w:val="00AC59AF"/>
    <w:rsid w:val="00AD2F39"/>
    <w:rsid w:val="00AD59D6"/>
    <w:rsid w:val="00AE388A"/>
    <w:rsid w:val="00AE3FC6"/>
    <w:rsid w:val="00AE56B0"/>
    <w:rsid w:val="00AE592C"/>
    <w:rsid w:val="00AF0883"/>
    <w:rsid w:val="00AF1F95"/>
    <w:rsid w:val="00AF323F"/>
    <w:rsid w:val="00AF6367"/>
    <w:rsid w:val="00B00AA8"/>
    <w:rsid w:val="00B0472A"/>
    <w:rsid w:val="00B10023"/>
    <w:rsid w:val="00B12809"/>
    <w:rsid w:val="00B1401E"/>
    <w:rsid w:val="00B15834"/>
    <w:rsid w:val="00B161AA"/>
    <w:rsid w:val="00B1717C"/>
    <w:rsid w:val="00B21623"/>
    <w:rsid w:val="00B22AFD"/>
    <w:rsid w:val="00B31204"/>
    <w:rsid w:val="00B32180"/>
    <w:rsid w:val="00B44111"/>
    <w:rsid w:val="00B47323"/>
    <w:rsid w:val="00B50AAC"/>
    <w:rsid w:val="00B51FB3"/>
    <w:rsid w:val="00B525CB"/>
    <w:rsid w:val="00B5342A"/>
    <w:rsid w:val="00B5593B"/>
    <w:rsid w:val="00B57E53"/>
    <w:rsid w:val="00B630CB"/>
    <w:rsid w:val="00B66248"/>
    <w:rsid w:val="00B663CA"/>
    <w:rsid w:val="00B67142"/>
    <w:rsid w:val="00B67AFF"/>
    <w:rsid w:val="00B733ED"/>
    <w:rsid w:val="00B736E0"/>
    <w:rsid w:val="00B76A22"/>
    <w:rsid w:val="00B7744E"/>
    <w:rsid w:val="00B821F8"/>
    <w:rsid w:val="00B84E16"/>
    <w:rsid w:val="00B86321"/>
    <w:rsid w:val="00B86C91"/>
    <w:rsid w:val="00B876A3"/>
    <w:rsid w:val="00B90A36"/>
    <w:rsid w:val="00B90FC9"/>
    <w:rsid w:val="00BA10EA"/>
    <w:rsid w:val="00BA1130"/>
    <w:rsid w:val="00BA3379"/>
    <w:rsid w:val="00BA77C0"/>
    <w:rsid w:val="00BB0859"/>
    <w:rsid w:val="00BB28E6"/>
    <w:rsid w:val="00BC165E"/>
    <w:rsid w:val="00BC182C"/>
    <w:rsid w:val="00BC4646"/>
    <w:rsid w:val="00BC551C"/>
    <w:rsid w:val="00BC7714"/>
    <w:rsid w:val="00BD4348"/>
    <w:rsid w:val="00BD5F46"/>
    <w:rsid w:val="00BD7AE3"/>
    <w:rsid w:val="00BE4657"/>
    <w:rsid w:val="00BE68C9"/>
    <w:rsid w:val="00BF08D0"/>
    <w:rsid w:val="00BF2511"/>
    <w:rsid w:val="00BF3DD5"/>
    <w:rsid w:val="00BF5A13"/>
    <w:rsid w:val="00BF653D"/>
    <w:rsid w:val="00C0250B"/>
    <w:rsid w:val="00C02523"/>
    <w:rsid w:val="00C05863"/>
    <w:rsid w:val="00C16397"/>
    <w:rsid w:val="00C16F91"/>
    <w:rsid w:val="00C20391"/>
    <w:rsid w:val="00C22AF0"/>
    <w:rsid w:val="00C23A7D"/>
    <w:rsid w:val="00C24B2C"/>
    <w:rsid w:val="00C25CA6"/>
    <w:rsid w:val="00C26EAD"/>
    <w:rsid w:val="00C30CB2"/>
    <w:rsid w:val="00C3226D"/>
    <w:rsid w:val="00C407AA"/>
    <w:rsid w:val="00C4129E"/>
    <w:rsid w:val="00C4266B"/>
    <w:rsid w:val="00C42B7B"/>
    <w:rsid w:val="00C4648E"/>
    <w:rsid w:val="00C46E7B"/>
    <w:rsid w:val="00C50D1E"/>
    <w:rsid w:val="00C510E5"/>
    <w:rsid w:val="00C522D9"/>
    <w:rsid w:val="00C52DA5"/>
    <w:rsid w:val="00C53002"/>
    <w:rsid w:val="00C548C6"/>
    <w:rsid w:val="00C54CDA"/>
    <w:rsid w:val="00C54FD1"/>
    <w:rsid w:val="00C564D8"/>
    <w:rsid w:val="00C568B4"/>
    <w:rsid w:val="00C629D7"/>
    <w:rsid w:val="00C6374B"/>
    <w:rsid w:val="00C66912"/>
    <w:rsid w:val="00C705FF"/>
    <w:rsid w:val="00C70788"/>
    <w:rsid w:val="00C72F80"/>
    <w:rsid w:val="00C73BE5"/>
    <w:rsid w:val="00C7476B"/>
    <w:rsid w:val="00C757FD"/>
    <w:rsid w:val="00C8108B"/>
    <w:rsid w:val="00C82AB1"/>
    <w:rsid w:val="00C8348E"/>
    <w:rsid w:val="00C92ABE"/>
    <w:rsid w:val="00CA30B9"/>
    <w:rsid w:val="00CA450E"/>
    <w:rsid w:val="00CB62E0"/>
    <w:rsid w:val="00CC062E"/>
    <w:rsid w:val="00CC1214"/>
    <w:rsid w:val="00CC33BA"/>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3EB9"/>
    <w:rsid w:val="00CF6294"/>
    <w:rsid w:val="00CF7CED"/>
    <w:rsid w:val="00D01452"/>
    <w:rsid w:val="00D01BEB"/>
    <w:rsid w:val="00D0233D"/>
    <w:rsid w:val="00D076A4"/>
    <w:rsid w:val="00D1185C"/>
    <w:rsid w:val="00D139B1"/>
    <w:rsid w:val="00D16EAE"/>
    <w:rsid w:val="00D171A5"/>
    <w:rsid w:val="00D20BAE"/>
    <w:rsid w:val="00D20D27"/>
    <w:rsid w:val="00D217D0"/>
    <w:rsid w:val="00D23776"/>
    <w:rsid w:val="00D240D9"/>
    <w:rsid w:val="00D24808"/>
    <w:rsid w:val="00D24F31"/>
    <w:rsid w:val="00D266AB"/>
    <w:rsid w:val="00D34A8C"/>
    <w:rsid w:val="00D350A0"/>
    <w:rsid w:val="00D420B3"/>
    <w:rsid w:val="00D45147"/>
    <w:rsid w:val="00D47D8B"/>
    <w:rsid w:val="00D51108"/>
    <w:rsid w:val="00D532AA"/>
    <w:rsid w:val="00D53587"/>
    <w:rsid w:val="00D5359C"/>
    <w:rsid w:val="00D53E5C"/>
    <w:rsid w:val="00D56824"/>
    <w:rsid w:val="00D56929"/>
    <w:rsid w:val="00D633F3"/>
    <w:rsid w:val="00D640D7"/>
    <w:rsid w:val="00D64C18"/>
    <w:rsid w:val="00D64D6A"/>
    <w:rsid w:val="00D65015"/>
    <w:rsid w:val="00D733C8"/>
    <w:rsid w:val="00D74A40"/>
    <w:rsid w:val="00D7790E"/>
    <w:rsid w:val="00D77DDC"/>
    <w:rsid w:val="00D81A0C"/>
    <w:rsid w:val="00D823DB"/>
    <w:rsid w:val="00D82DF7"/>
    <w:rsid w:val="00D91520"/>
    <w:rsid w:val="00D96FFD"/>
    <w:rsid w:val="00DA1E9E"/>
    <w:rsid w:val="00DA36D7"/>
    <w:rsid w:val="00DB00FB"/>
    <w:rsid w:val="00DB4665"/>
    <w:rsid w:val="00DB5F25"/>
    <w:rsid w:val="00DB6C85"/>
    <w:rsid w:val="00DC1B5D"/>
    <w:rsid w:val="00DD08E4"/>
    <w:rsid w:val="00DD499E"/>
    <w:rsid w:val="00DD7AA0"/>
    <w:rsid w:val="00DE06E0"/>
    <w:rsid w:val="00DE72D1"/>
    <w:rsid w:val="00DF04F3"/>
    <w:rsid w:val="00DF477B"/>
    <w:rsid w:val="00DF4D00"/>
    <w:rsid w:val="00DF5974"/>
    <w:rsid w:val="00E02C3D"/>
    <w:rsid w:val="00E04513"/>
    <w:rsid w:val="00E04C56"/>
    <w:rsid w:val="00E057C2"/>
    <w:rsid w:val="00E0751D"/>
    <w:rsid w:val="00E07B52"/>
    <w:rsid w:val="00E179D1"/>
    <w:rsid w:val="00E23C1E"/>
    <w:rsid w:val="00E33AF1"/>
    <w:rsid w:val="00E37C39"/>
    <w:rsid w:val="00E45F1E"/>
    <w:rsid w:val="00E505FF"/>
    <w:rsid w:val="00E52A17"/>
    <w:rsid w:val="00E52A9E"/>
    <w:rsid w:val="00E52C60"/>
    <w:rsid w:val="00E56FF2"/>
    <w:rsid w:val="00E60F0F"/>
    <w:rsid w:val="00E63785"/>
    <w:rsid w:val="00E64081"/>
    <w:rsid w:val="00E65E19"/>
    <w:rsid w:val="00E67432"/>
    <w:rsid w:val="00E70FE3"/>
    <w:rsid w:val="00E728C3"/>
    <w:rsid w:val="00E72D4A"/>
    <w:rsid w:val="00E76043"/>
    <w:rsid w:val="00E764F2"/>
    <w:rsid w:val="00E90D13"/>
    <w:rsid w:val="00E96AA1"/>
    <w:rsid w:val="00EA5903"/>
    <w:rsid w:val="00EA62D4"/>
    <w:rsid w:val="00EB1908"/>
    <w:rsid w:val="00EB3355"/>
    <w:rsid w:val="00EB3380"/>
    <w:rsid w:val="00EB3AF4"/>
    <w:rsid w:val="00EC6C87"/>
    <w:rsid w:val="00EC7A46"/>
    <w:rsid w:val="00EC7DD4"/>
    <w:rsid w:val="00EC7ECB"/>
    <w:rsid w:val="00ED1597"/>
    <w:rsid w:val="00ED5E76"/>
    <w:rsid w:val="00ED75A8"/>
    <w:rsid w:val="00EE5F8D"/>
    <w:rsid w:val="00EF0DF8"/>
    <w:rsid w:val="00EF4355"/>
    <w:rsid w:val="00EF6F0F"/>
    <w:rsid w:val="00F06008"/>
    <w:rsid w:val="00F12730"/>
    <w:rsid w:val="00F141CD"/>
    <w:rsid w:val="00F15EEB"/>
    <w:rsid w:val="00F16D29"/>
    <w:rsid w:val="00F23D63"/>
    <w:rsid w:val="00F24076"/>
    <w:rsid w:val="00F249B5"/>
    <w:rsid w:val="00F30D5D"/>
    <w:rsid w:val="00F32D09"/>
    <w:rsid w:val="00F3408D"/>
    <w:rsid w:val="00F349C4"/>
    <w:rsid w:val="00F43443"/>
    <w:rsid w:val="00F4365F"/>
    <w:rsid w:val="00F44179"/>
    <w:rsid w:val="00F46927"/>
    <w:rsid w:val="00F47AA9"/>
    <w:rsid w:val="00F527BC"/>
    <w:rsid w:val="00F55893"/>
    <w:rsid w:val="00F616CA"/>
    <w:rsid w:val="00F643E0"/>
    <w:rsid w:val="00F64C4C"/>
    <w:rsid w:val="00F65AF8"/>
    <w:rsid w:val="00F67D48"/>
    <w:rsid w:val="00F7015F"/>
    <w:rsid w:val="00F734B0"/>
    <w:rsid w:val="00F743FA"/>
    <w:rsid w:val="00F745C5"/>
    <w:rsid w:val="00F765D5"/>
    <w:rsid w:val="00F83E6A"/>
    <w:rsid w:val="00F863AE"/>
    <w:rsid w:val="00F912A0"/>
    <w:rsid w:val="00F91CFA"/>
    <w:rsid w:val="00F92C5A"/>
    <w:rsid w:val="00F96636"/>
    <w:rsid w:val="00FB1612"/>
    <w:rsid w:val="00FB6350"/>
    <w:rsid w:val="00FC1066"/>
    <w:rsid w:val="00FC302E"/>
    <w:rsid w:val="00FD58F3"/>
    <w:rsid w:val="00FE3070"/>
    <w:rsid w:val="00FE4A94"/>
    <w:rsid w:val="00FE5616"/>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D0CA"/>
  <w15:docId w15:val="{7E468591-8C16-4486-8A67-19BC8E57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32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276760677">
      <w:bodyDiv w:val="1"/>
      <w:marLeft w:val="0"/>
      <w:marRight w:val="0"/>
      <w:marTop w:val="0"/>
      <w:marBottom w:val="0"/>
      <w:divBdr>
        <w:top w:val="none" w:sz="0" w:space="0" w:color="auto"/>
        <w:left w:val="none" w:sz="0" w:space="0" w:color="auto"/>
        <w:bottom w:val="none" w:sz="0" w:space="0" w:color="auto"/>
        <w:right w:val="none" w:sz="0" w:space="0" w:color="auto"/>
      </w:divBdr>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478426141">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948005119">
      <w:bodyDiv w:val="1"/>
      <w:marLeft w:val="0"/>
      <w:marRight w:val="0"/>
      <w:marTop w:val="0"/>
      <w:marBottom w:val="0"/>
      <w:divBdr>
        <w:top w:val="none" w:sz="0" w:space="0" w:color="auto"/>
        <w:left w:val="none" w:sz="0" w:space="0" w:color="auto"/>
        <w:bottom w:val="none" w:sz="0" w:space="0" w:color="auto"/>
        <w:right w:val="none" w:sz="0" w:space="0" w:color="auto"/>
      </w:divBdr>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780836959">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2C55-5FBB-4D03-A80D-D82C8E05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1552</Characters>
  <Application>Microsoft Office Word</Application>
  <DocSecurity>0</DocSecurity>
  <Lines>12</Lines>
  <Paragraphs>3</Paragraphs>
  <ScaleCrop>false</ScaleCrop>
  <Company>OEM</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2020-07-15T07:09:00Z</cp:lastPrinted>
  <dcterms:created xsi:type="dcterms:W3CDTF">2020-08-20T03:04:00Z</dcterms:created>
  <dcterms:modified xsi:type="dcterms:W3CDTF">2020-08-20T03:04:00Z</dcterms:modified>
</cp:coreProperties>
</file>