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2C" w:rsidRPr="00E84E2C" w:rsidRDefault="00E84E2C" w:rsidP="00E84E2C">
      <w:pPr>
        <w:widowControl/>
        <w:shd w:val="clear" w:color="auto" w:fill="FFFFFF"/>
        <w:spacing w:line="554" w:lineRule="atLeast"/>
        <w:jc w:val="center"/>
        <w:outlineLvl w:val="0"/>
        <w:rPr>
          <w:rFonts w:ascii="微軟正黑體" w:eastAsia="微軟正黑體" w:hAnsi="微軟正黑體" w:cs="新細明體"/>
          <w:b/>
          <w:color w:val="000000"/>
          <w:kern w:val="36"/>
          <w:sz w:val="56"/>
          <w:szCs w:val="39"/>
        </w:rPr>
      </w:pPr>
      <w:r w:rsidRPr="00E84E2C">
        <w:rPr>
          <w:rFonts w:ascii="微軟正黑體" w:eastAsia="微軟正黑體" w:hAnsi="微軟正黑體" w:cs="新細明體" w:hint="eastAsia"/>
          <w:b/>
          <w:color w:val="000000"/>
          <w:kern w:val="36"/>
          <w:sz w:val="56"/>
          <w:szCs w:val="39"/>
        </w:rPr>
        <w:t>徵</w:t>
      </w:r>
      <w:r>
        <w:rPr>
          <w:rFonts w:ascii="微軟正黑體" w:eastAsia="微軟正黑體" w:hAnsi="微軟正黑體" w:cs="新細明體" w:hint="eastAsia"/>
          <w:b/>
          <w:color w:val="000000"/>
          <w:kern w:val="36"/>
          <w:sz w:val="56"/>
          <w:szCs w:val="39"/>
        </w:rPr>
        <w:t xml:space="preserve">    </w:t>
      </w:r>
      <w:r w:rsidRPr="00E84E2C">
        <w:rPr>
          <w:rFonts w:ascii="微軟正黑體" w:eastAsia="微軟正黑體" w:hAnsi="微軟正黑體" w:cs="新細明體" w:hint="eastAsia"/>
          <w:b/>
          <w:color w:val="000000"/>
          <w:kern w:val="36"/>
          <w:sz w:val="56"/>
          <w:szCs w:val="39"/>
        </w:rPr>
        <w:t>人</w:t>
      </w:r>
    </w:p>
    <w:p w:rsidR="00257952" w:rsidRDefault="00257952" w:rsidP="00257952">
      <w:pPr>
        <w:widowControl/>
        <w:shd w:val="clear" w:color="auto" w:fill="FFFFFF"/>
        <w:spacing w:line="554" w:lineRule="atLeast"/>
        <w:outlineLvl w:val="0"/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</w:pPr>
      <w:r w:rsidRPr="002144D8"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  <w:t>牧場儲備幹部</w:t>
      </w:r>
      <w:r w:rsidRPr="002144D8">
        <w:rPr>
          <w:rFonts w:ascii="微軟正黑體" w:eastAsia="微軟正黑體" w:hAnsi="微軟正黑體" w:cs="新細明體" w:hint="eastAsia"/>
          <w:kern w:val="36"/>
          <w:sz w:val="39"/>
          <w:szCs w:val="39"/>
        </w:rPr>
        <w:t>(</w:t>
      </w:r>
      <w:proofErr w:type="gramStart"/>
      <w:r w:rsidR="00E84E2C" w:rsidRPr="002144D8">
        <w:rPr>
          <w:rFonts w:ascii="微軟正黑體" w:eastAsia="微軟正黑體" w:hAnsi="微軟正黑體" w:cs="新細明體" w:hint="eastAsia"/>
          <w:kern w:val="36"/>
          <w:sz w:val="39"/>
          <w:szCs w:val="39"/>
        </w:rPr>
        <w:t>祥圃</w:t>
      </w:r>
      <w:proofErr w:type="gramEnd"/>
      <w:r w:rsidR="008B53DF" w:rsidRPr="002144D8">
        <w:rPr>
          <w:rFonts w:ascii="微軟正黑體" w:eastAsia="微軟正黑體" w:hAnsi="微軟正黑體" w:cs="新細明體" w:hint="eastAsia"/>
          <w:kern w:val="36"/>
          <w:sz w:val="39"/>
          <w:szCs w:val="39"/>
        </w:rPr>
        <w:t>集團-旭</w:t>
      </w:r>
      <w:proofErr w:type="gramStart"/>
      <w:r w:rsidR="008B53DF" w:rsidRPr="002144D8">
        <w:rPr>
          <w:rFonts w:ascii="微軟正黑體" w:eastAsia="微軟正黑體" w:hAnsi="微軟正黑體" w:cs="新細明體" w:hint="eastAsia"/>
          <w:kern w:val="36"/>
          <w:sz w:val="39"/>
          <w:szCs w:val="39"/>
        </w:rPr>
        <w:t>圃</w:t>
      </w:r>
      <w:proofErr w:type="gramEnd"/>
      <w:r w:rsidR="008B53DF" w:rsidRPr="002144D8">
        <w:rPr>
          <w:rFonts w:ascii="微軟正黑體" w:eastAsia="微軟正黑體" w:hAnsi="微軟正黑體" w:cs="新細明體" w:hint="eastAsia"/>
          <w:kern w:val="36"/>
          <w:sz w:val="39"/>
          <w:szCs w:val="39"/>
        </w:rPr>
        <w:t>新合興</w:t>
      </w:r>
      <w:r w:rsidR="006653C7" w:rsidRPr="002144D8">
        <w:rPr>
          <w:rFonts w:ascii="微軟正黑體" w:eastAsia="微軟正黑體" w:hAnsi="微軟正黑體" w:cs="新細明體" w:hint="eastAsia"/>
          <w:kern w:val="36"/>
          <w:sz w:val="39"/>
          <w:szCs w:val="39"/>
        </w:rPr>
        <w:t>牧場:</w:t>
      </w:r>
      <w:r w:rsidR="006653C7" w:rsidRPr="002144D8"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  <w:t>南投草屯</w:t>
      </w:r>
      <w:r w:rsidRPr="002144D8"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  <w:t>)</w:t>
      </w:r>
      <w:r w:rsidR="006061B7"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  <w:t>:2名</w:t>
      </w:r>
    </w:p>
    <w:p w:rsidR="006061B7" w:rsidRPr="002144D8" w:rsidRDefault="006061B7" w:rsidP="00257952">
      <w:pPr>
        <w:widowControl/>
        <w:shd w:val="clear" w:color="auto" w:fill="FFFFFF"/>
        <w:spacing w:line="554" w:lineRule="atLeast"/>
        <w:outlineLvl w:val="0"/>
        <w:rPr>
          <w:rFonts w:ascii="微軟正黑體" w:eastAsia="微軟正黑體" w:hAnsi="微軟正黑體" w:cs="新細明體"/>
          <w:color w:val="000000"/>
          <w:kern w:val="36"/>
          <w:sz w:val="39"/>
          <w:szCs w:val="39"/>
        </w:rPr>
      </w:pPr>
      <w:r w:rsidRPr="002144D8"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  <w:t>牧場儲備幹部</w:t>
      </w:r>
      <w:r w:rsidRPr="002144D8">
        <w:rPr>
          <w:rFonts w:ascii="微軟正黑體" w:eastAsia="微軟正黑體" w:hAnsi="微軟正黑體" w:cs="新細明體" w:hint="eastAsia"/>
          <w:kern w:val="36"/>
          <w:sz w:val="39"/>
          <w:szCs w:val="39"/>
        </w:rPr>
        <w:t>(祥圃集團-</w:t>
      </w:r>
      <w:r>
        <w:rPr>
          <w:rFonts w:ascii="微軟正黑體" w:eastAsia="微軟正黑體" w:hAnsi="微軟正黑體" w:cs="新細明體" w:hint="eastAsia"/>
          <w:kern w:val="36"/>
          <w:sz w:val="39"/>
          <w:szCs w:val="39"/>
        </w:rPr>
        <w:t>旭圃東聯畜</w:t>
      </w:r>
      <w:r w:rsidRPr="002144D8">
        <w:rPr>
          <w:rFonts w:ascii="微軟正黑體" w:eastAsia="微軟正黑體" w:hAnsi="微軟正黑體" w:cs="新細明體" w:hint="eastAsia"/>
          <w:kern w:val="36"/>
          <w:sz w:val="39"/>
          <w:szCs w:val="39"/>
        </w:rPr>
        <w:t>牧場:</w:t>
      </w:r>
      <w:r>
        <w:rPr>
          <w:rFonts w:ascii="微軟正黑體" w:eastAsia="微軟正黑體" w:hAnsi="微軟正黑體" w:cs="新細明體" w:hint="eastAsia"/>
          <w:kern w:val="36"/>
          <w:sz w:val="39"/>
          <w:szCs w:val="39"/>
        </w:rPr>
        <w:t>雲林大埤</w:t>
      </w:r>
      <w:r w:rsidRPr="002144D8"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  <w:t>)</w:t>
      </w:r>
      <w:r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  <w:t>:1名</w:t>
      </w:r>
      <w:bookmarkStart w:id="0" w:name="_GoBack"/>
      <w:bookmarkEnd w:id="0"/>
    </w:p>
    <w:p w:rsidR="0098421B" w:rsidRPr="002144D8" w:rsidRDefault="00257952" w:rsidP="0098421B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 w:hint="eastAsia"/>
        </w:rPr>
        <w:t>●工作內容</w:t>
      </w:r>
    </w:p>
    <w:p w:rsidR="00257952" w:rsidRPr="002144D8" w:rsidRDefault="00257952" w:rsidP="0098421B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1.</w:t>
      </w:r>
      <w:r w:rsidR="006653C7" w:rsidRPr="002144D8">
        <w:rPr>
          <w:rFonts w:ascii="微軟正黑體" w:eastAsia="微軟正黑體" w:hAnsi="微軟正黑體" w:hint="eastAsia"/>
        </w:rPr>
        <w:t>豬隻</w:t>
      </w:r>
      <w:r w:rsidRPr="002144D8">
        <w:rPr>
          <w:rFonts w:ascii="微軟正黑體" w:eastAsia="微軟正黑體" w:hAnsi="微軟正黑體"/>
        </w:rPr>
        <w:t>育種管理</w:t>
      </w:r>
      <w:r w:rsidRPr="002144D8">
        <w:rPr>
          <w:rFonts w:ascii="微軟正黑體" w:eastAsia="微軟正黑體" w:hAnsi="微軟正黑體"/>
        </w:rPr>
        <w:br/>
        <w:t>2.</w:t>
      </w:r>
      <w:r w:rsidR="006653C7" w:rsidRPr="002144D8">
        <w:rPr>
          <w:rFonts w:ascii="微軟正黑體" w:eastAsia="微軟正黑體" w:hAnsi="微軟正黑體" w:hint="eastAsia"/>
        </w:rPr>
        <w:t>豬隻</w:t>
      </w:r>
      <w:r w:rsidRPr="002144D8">
        <w:rPr>
          <w:rFonts w:ascii="微軟正黑體" w:eastAsia="微軟正黑體" w:hAnsi="微軟正黑體"/>
        </w:rPr>
        <w:t>飼養管理</w:t>
      </w:r>
      <w:r w:rsidRPr="002144D8">
        <w:rPr>
          <w:rFonts w:ascii="微軟正黑體" w:eastAsia="微軟正黑體" w:hAnsi="微軟正黑體"/>
        </w:rPr>
        <w:br/>
        <w:t>3.牧場經營管理</w:t>
      </w:r>
      <w:r w:rsidRPr="002144D8">
        <w:rPr>
          <w:rFonts w:ascii="微軟正黑體" w:eastAsia="微軟正黑體" w:hAnsi="微軟正黑體"/>
        </w:rPr>
        <w:br/>
        <w:t>4.牧場改建專案工作執行</w:t>
      </w:r>
    </w:p>
    <w:p w:rsidR="00257952" w:rsidRPr="002144D8" w:rsidRDefault="00257952" w:rsidP="0098421B">
      <w:pPr>
        <w:spacing w:line="360" w:lineRule="exact"/>
        <w:ind w:right="48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職務類別：一般動物飼育工作者、儲備幹部、經營管理主管</w:t>
      </w:r>
    </w:p>
    <w:p w:rsidR="00257952" w:rsidRPr="002144D8" w:rsidRDefault="00257952" w:rsidP="0098421B">
      <w:pPr>
        <w:spacing w:line="360" w:lineRule="exact"/>
        <w:ind w:right="60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工作待遇：</w:t>
      </w:r>
      <w:r w:rsidR="00D42403" w:rsidRPr="002144D8">
        <w:rPr>
          <w:rFonts w:ascii="微軟正黑體" w:eastAsia="微軟正黑體" w:hAnsi="微軟正黑體" w:hint="eastAsia"/>
        </w:rPr>
        <w:t>面議</w:t>
      </w:r>
    </w:p>
    <w:p w:rsidR="00257952" w:rsidRPr="002144D8" w:rsidRDefault="00257952" w:rsidP="0098421B">
      <w:pPr>
        <w:spacing w:line="360" w:lineRule="exact"/>
        <w:ind w:right="48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工作性質：全職</w:t>
      </w:r>
    </w:p>
    <w:p w:rsidR="00257952" w:rsidRPr="002144D8" w:rsidRDefault="00257952" w:rsidP="0098421B">
      <w:pPr>
        <w:spacing w:line="360" w:lineRule="exact"/>
        <w:ind w:right="48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上班地點：南投縣草屯鎮</w:t>
      </w:r>
    </w:p>
    <w:p w:rsidR="00257952" w:rsidRPr="002144D8" w:rsidRDefault="00257952" w:rsidP="0098421B">
      <w:pPr>
        <w:spacing w:line="360" w:lineRule="exact"/>
        <w:ind w:right="48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出差外派：無需出差外派</w:t>
      </w:r>
    </w:p>
    <w:p w:rsidR="00257952" w:rsidRPr="002144D8" w:rsidRDefault="00257952" w:rsidP="0098421B">
      <w:pPr>
        <w:spacing w:line="360" w:lineRule="exact"/>
        <w:ind w:right="48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上班時段：日班，08:00~17:00</w:t>
      </w:r>
      <w:r w:rsidR="004450B2" w:rsidRPr="002144D8">
        <w:rPr>
          <w:rFonts w:ascii="微軟正黑體" w:eastAsia="微軟正黑體" w:hAnsi="微軟正黑體" w:hint="eastAsia"/>
        </w:rPr>
        <w:t>(月休4天)</w:t>
      </w:r>
    </w:p>
    <w:p w:rsidR="00257952" w:rsidRPr="002144D8" w:rsidRDefault="00257952" w:rsidP="0098421B">
      <w:pPr>
        <w:spacing w:line="360" w:lineRule="exact"/>
        <w:ind w:right="48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 w:hint="eastAsia"/>
        </w:rPr>
        <w:t>休假制度：依公司規定</w:t>
      </w:r>
    </w:p>
    <w:p w:rsidR="00257952" w:rsidRPr="002144D8" w:rsidRDefault="00257952" w:rsidP="0098421B">
      <w:pPr>
        <w:spacing w:line="360" w:lineRule="exact"/>
        <w:ind w:right="480"/>
        <w:rPr>
          <w:rFonts w:ascii="微軟正黑體" w:eastAsia="微軟正黑體" w:hAnsi="微軟正黑體"/>
        </w:rPr>
      </w:pPr>
    </w:p>
    <w:p w:rsidR="00257952" w:rsidRPr="002144D8" w:rsidRDefault="00257952" w:rsidP="0098421B">
      <w:pPr>
        <w:spacing w:line="360" w:lineRule="exact"/>
        <w:ind w:right="48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 w:hint="eastAsia"/>
        </w:rPr>
        <w:t>●條件要求</w:t>
      </w:r>
    </w:p>
    <w:p w:rsidR="00257952" w:rsidRPr="002144D8" w:rsidRDefault="00257952" w:rsidP="0098421B">
      <w:pPr>
        <w:spacing w:line="360" w:lineRule="exact"/>
        <w:ind w:right="1680"/>
        <w:rPr>
          <w:rFonts w:ascii="微軟正黑體" w:eastAsia="微軟正黑體" w:hAnsi="微軟正黑體"/>
          <w:szCs w:val="24"/>
        </w:rPr>
      </w:pPr>
      <w:r w:rsidRPr="002144D8">
        <w:rPr>
          <w:rFonts w:ascii="微軟正黑體" w:eastAsia="微軟正黑體" w:hAnsi="微軟正黑體"/>
        </w:rPr>
        <w:t>接受身份：</w:t>
      </w:r>
      <w:r w:rsidR="004450B2" w:rsidRPr="002144D8">
        <w:rPr>
          <w:rFonts w:ascii="微軟正黑體" w:eastAsia="微軟正黑體" w:hAnsi="微軟正黑體" w:hint="eastAsia"/>
        </w:rPr>
        <w:t>不拘</w:t>
      </w:r>
    </w:p>
    <w:p w:rsidR="00257952" w:rsidRPr="002144D8" w:rsidRDefault="00257952" w:rsidP="0098421B">
      <w:pPr>
        <w:spacing w:line="360" w:lineRule="exact"/>
        <w:ind w:right="96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學歷要求：專科以上</w:t>
      </w:r>
    </w:p>
    <w:p w:rsidR="00257952" w:rsidRPr="002144D8" w:rsidRDefault="00257952" w:rsidP="0098421B">
      <w:pPr>
        <w:spacing w:line="360" w:lineRule="exact"/>
        <w:ind w:right="96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科系要求：畜牧相關</w:t>
      </w:r>
    </w:p>
    <w:p w:rsidR="00257952" w:rsidRPr="002144D8" w:rsidRDefault="00257952" w:rsidP="0098421B">
      <w:pPr>
        <w:spacing w:line="360" w:lineRule="exact"/>
        <w:ind w:right="96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語文條件：不拘</w:t>
      </w:r>
    </w:p>
    <w:p w:rsidR="00257952" w:rsidRPr="002144D8" w:rsidRDefault="00257952" w:rsidP="0098421B">
      <w:pPr>
        <w:spacing w:line="360" w:lineRule="exact"/>
        <w:ind w:right="96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擅長工具：</w:t>
      </w:r>
      <w:hyperlink r:id="rId6" w:tgtFrame="_blank" w:tooltip="想學Excel嗎" w:history="1">
        <w:r w:rsidRPr="002144D8">
          <w:rPr>
            <w:rFonts w:ascii="微軟正黑體" w:eastAsia="微軟正黑體" w:hAnsi="微軟正黑體"/>
          </w:rPr>
          <w:t>Excel</w:t>
        </w:r>
      </w:hyperlink>
      <w:r w:rsidRPr="002144D8">
        <w:rPr>
          <w:rFonts w:ascii="微軟正黑體" w:eastAsia="微軟正黑體" w:hAnsi="微軟正黑體"/>
        </w:rPr>
        <w:t>、</w:t>
      </w:r>
      <w:hyperlink r:id="rId7" w:tgtFrame="_blank" w:tooltip="想學Outlook嗎" w:history="1">
        <w:r w:rsidRPr="002144D8">
          <w:rPr>
            <w:rFonts w:ascii="微軟正黑體" w:eastAsia="微軟正黑體" w:hAnsi="微軟正黑體"/>
          </w:rPr>
          <w:t>Outlook</w:t>
        </w:r>
      </w:hyperlink>
      <w:r w:rsidRPr="002144D8">
        <w:rPr>
          <w:rFonts w:ascii="微軟正黑體" w:eastAsia="微軟正黑體" w:hAnsi="微軟正黑體"/>
        </w:rPr>
        <w:t>、</w:t>
      </w:r>
      <w:hyperlink r:id="rId8" w:tgtFrame="_blank" w:tooltip="想學Word嗎" w:history="1">
        <w:r w:rsidRPr="002144D8">
          <w:rPr>
            <w:rFonts w:ascii="微軟正黑體" w:eastAsia="微軟正黑體" w:hAnsi="微軟正黑體"/>
          </w:rPr>
          <w:t>Word</w:t>
        </w:r>
      </w:hyperlink>
    </w:p>
    <w:p w:rsidR="00257952" w:rsidRPr="002144D8" w:rsidRDefault="00257952" w:rsidP="0098421B">
      <w:pPr>
        <w:spacing w:line="360" w:lineRule="exact"/>
        <w:ind w:right="960"/>
        <w:rPr>
          <w:rFonts w:ascii="微軟正黑體" w:eastAsia="微軟正黑體" w:hAnsi="微軟正黑體"/>
        </w:rPr>
      </w:pPr>
    </w:p>
    <w:p w:rsidR="0098421B" w:rsidRPr="002144D8" w:rsidRDefault="00257952" w:rsidP="0098421B">
      <w:pPr>
        <w:pStyle w:val="a4"/>
        <w:numPr>
          <w:ilvl w:val="0"/>
          <w:numId w:val="3"/>
        </w:numPr>
        <w:spacing w:line="360" w:lineRule="exact"/>
        <w:ind w:leftChars="0" w:right="96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 w:hint="eastAsia"/>
        </w:rPr>
        <w:t>公司福利</w:t>
      </w:r>
      <w:r w:rsidR="004450B2" w:rsidRPr="002144D8">
        <w:rPr>
          <w:rFonts w:ascii="微軟正黑體" w:eastAsia="微軟正黑體" w:hAnsi="微軟正黑體" w:hint="eastAsia"/>
        </w:rPr>
        <w:t>：</w:t>
      </w:r>
      <w:r w:rsidRPr="002144D8">
        <w:rPr>
          <w:rFonts w:ascii="微軟正黑體" w:eastAsia="微軟正黑體" w:hAnsi="微軟正黑體"/>
        </w:rPr>
        <w:t>年終獎金(參考當年</w:t>
      </w:r>
      <w:r w:rsidR="00D42403" w:rsidRPr="002144D8">
        <w:rPr>
          <w:rFonts w:ascii="微軟正黑體" w:eastAsia="微軟正黑體" w:hAnsi="微軟正黑體" w:hint="eastAsia"/>
        </w:rPr>
        <w:t>度</w:t>
      </w:r>
      <w:r w:rsidRPr="002144D8">
        <w:rPr>
          <w:rFonts w:ascii="微軟正黑體" w:eastAsia="微軟正黑體" w:hAnsi="微軟正黑體"/>
        </w:rPr>
        <w:t>營運狀況發放)</w:t>
      </w:r>
    </w:p>
    <w:p w:rsidR="0098421B" w:rsidRPr="002144D8" w:rsidRDefault="00257952" w:rsidP="0098421B">
      <w:pPr>
        <w:pStyle w:val="a4"/>
        <w:numPr>
          <w:ilvl w:val="0"/>
          <w:numId w:val="3"/>
        </w:numPr>
        <w:spacing w:line="360" w:lineRule="exact"/>
        <w:ind w:leftChars="0" w:right="96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保險類</w:t>
      </w:r>
      <w:r w:rsidR="0098421B" w:rsidRPr="002144D8">
        <w:rPr>
          <w:rFonts w:ascii="微軟正黑體" w:eastAsia="微軟正黑體" w:hAnsi="微軟正黑體" w:hint="eastAsia"/>
        </w:rPr>
        <w:t>：</w:t>
      </w:r>
      <w:r w:rsidRPr="002144D8">
        <w:rPr>
          <w:rFonts w:ascii="微軟正黑體" w:eastAsia="微軟正黑體" w:hAnsi="微軟正黑體"/>
        </w:rPr>
        <w:t>勞保</w:t>
      </w:r>
      <w:r w:rsidR="0098421B" w:rsidRPr="002144D8">
        <w:rPr>
          <w:rFonts w:ascii="微軟正黑體" w:eastAsia="微軟正黑體" w:hAnsi="微軟正黑體" w:hint="eastAsia"/>
        </w:rPr>
        <w:t>、</w:t>
      </w:r>
      <w:r w:rsidRPr="002144D8">
        <w:rPr>
          <w:rFonts w:ascii="微軟正黑體" w:eastAsia="微軟正黑體" w:hAnsi="微軟正黑體"/>
        </w:rPr>
        <w:t>健保</w:t>
      </w:r>
      <w:r w:rsidR="0098421B" w:rsidRPr="002144D8">
        <w:rPr>
          <w:rFonts w:ascii="微軟正黑體" w:eastAsia="微軟正黑體" w:hAnsi="微軟正黑體" w:hint="eastAsia"/>
        </w:rPr>
        <w:t>、</w:t>
      </w:r>
      <w:r w:rsidRPr="002144D8">
        <w:rPr>
          <w:rFonts w:ascii="微軟正黑體" w:eastAsia="微軟正黑體" w:hAnsi="微軟正黑體"/>
        </w:rPr>
        <w:t>員工團保</w:t>
      </w:r>
      <w:r w:rsidR="0098421B" w:rsidRPr="002144D8">
        <w:rPr>
          <w:rFonts w:ascii="微軟正黑體" w:eastAsia="微軟正黑體" w:hAnsi="微軟正黑體" w:hint="eastAsia"/>
        </w:rPr>
        <w:t>、</w:t>
      </w:r>
      <w:r w:rsidRPr="002144D8">
        <w:rPr>
          <w:rFonts w:ascii="微軟正黑體" w:eastAsia="微軟正黑體" w:hAnsi="微軟正黑體"/>
        </w:rPr>
        <w:t>意外險</w:t>
      </w:r>
      <w:r w:rsidR="0098421B" w:rsidRPr="002144D8">
        <w:rPr>
          <w:rFonts w:ascii="微軟正黑體" w:eastAsia="微軟正黑體" w:hAnsi="微軟正黑體" w:hint="eastAsia"/>
        </w:rPr>
        <w:t>、</w:t>
      </w:r>
      <w:r w:rsidRPr="002144D8">
        <w:rPr>
          <w:rFonts w:ascii="微軟正黑體" w:eastAsia="微軟正黑體" w:hAnsi="微軟正黑體"/>
        </w:rPr>
        <w:t>職災保險</w:t>
      </w:r>
    </w:p>
    <w:p w:rsidR="0098421B" w:rsidRPr="002144D8" w:rsidRDefault="00257952" w:rsidP="0098421B">
      <w:pPr>
        <w:pStyle w:val="a4"/>
        <w:numPr>
          <w:ilvl w:val="0"/>
          <w:numId w:val="3"/>
        </w:numPr>
        <w:spacing w:line="360" w:lineRule="exact"/>
        <w:ind w:leftChars="0" w:right="96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制度類</w:t>
      </w:r>
      <w:r w:rsidR="0098421B" w:rsidRPr="002144D8">
        <w:rPr>
          <w:rFonts w:ascii="微軟正黑體" w:eastAsia="微軟正黑體" w:hAnsi="微軟正黑體" w:hint="eastAsia"/>
        </w:rPr>
        <w:t>：</w:t>
      </w:r>
      <w:r w:rsidRPr="002144D8">
        <w:rPr>
          <w:rFonts w:ascii="微軟正黑體" w:eastAsia="微軟正黑體" w:hAnsi="微軟正黑體"/>
        </w:rPr>
        <w:t>績效獎金</w:t>
      </w:r>
      <w:r w:rsidR="0098421B" w:rsidRPr="002144D8">
        <w:rPr>
          <w:rFonts w:ascii="微軟正黑體" w:eastAsia="微軟正黑體" w:hAnsi="微軟正黑體" w:hint="eastAsia"/>
        </w:rPr>
        <w:t>、</w:t>
      </w:r>
      <w:r w:rsidRPr="002144D8">
        <w:rPr>
          <w:rFonts w:ascii="微軟正黑體" w:eastAsia="微軟正黑體" w:hAnsi="微軟正黑體"/>
        </w:rPr>
        <w:t>完整的教育訓練</w:t>
      </w:r>
    </w:p>
    <w:p w:rsidR="0098421B" w:rsidRPr="002144D8" w:rsidRDefault="00257952" w:rsidP="0098421B">
      <w:pPr>
        <w:pStyle w:val="a4"/>
        <w:numPr>
          <w:ilvl w:val="0"/>
          <w:numId w:val="3"/>
        </w:numPr>
        <w:spacing w:line="360" w:lineRule="exact"/>
        <w:ind w:leftChars="0" w:right="96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設備類</w:t>
      </w:r>
      <w:r w:rsidR="0098421B" w:rsidRPr="002144D8">
        <w:rPr>
          <w:rFonts w:ascii="微軟正黑體" w:eastAsia="微軟正黑體" w:hAnsi="微軟正黑體" w:hint="eastAsia"/>
        </w:rPr>
        <w:t>：</w:t>
      </w:r>
      <w:r w:rsidR="004450B2" w:rsidRPr="002144D8">
        <w:rPr>
          <w:rFonts w:ascii="微軟正黑體" w:eastAsia="微軟正黑體" w:hAnsi="微軟正黑體" w:hint="eastAsia"/>
        </w:rPr>
        <w:t>南投</w:t>
      </w:r>
      <w:r w:rsidRPr="002144D8">
        <w:rPr>
          <w:rFonts w:ascii="微軟正黑體" w:eastAsia="微軟正黑體" w:hAnsi="微軟正黑體"/>
        </w:rPr>
        <w:t>新合興牧場員工宿舍</w:t>
      </w:r>
    </w:p>
    <w:p w:rsidR="0098421B" w:rsidRPr="002144D8" w:rsidRDefault="00257952" w:rsidP="0098421B">
      <w:pPr>
        <w:pStyle w:val="a4"/>
        <w:numPr>
          <w:ilvl w:val="0"/>
          <w:numId w:val="3"/>
        </w:numPr>
        <w:spacing w:line="360" w:lineRule="exact"/>
        <w:ind w:leftChars="0" w:right="96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休假制度</w:t>
      </w:r>
      <w:r w:rsidR="0098421B" w:rsidRPr="002144D8">
        <w:rPr>
          <w:rFonts w:ascii="微軟正黑體" w:eastAsia="微軟正黑體" w:hAnsi="微軟正黑體" w:hint="eastAsia"/>
        </w:rPr>
        <w:t>：</w:t>
      </w:r>
      <w:r w:rsidRPr="002144D8">
        <w:rPr>
          <w:rFonts w:ascii="微軟正黑體" w:eastAsia="微軟正黑體" w:hAnsi="微軟正黑體"/>
        </w:rPr>
        <w:t>特休/年假</w:t>
      </w:r>
      <w:r w:rsidR="0098421B" w:rsidRPr="002144D8">
        <w:rPr>
          <w:rFonts w:ascii="微軟正黑體" w:eastAsia="微軟正黑體" w:hAnsi="微軟正黑體" w:hint="eastAsia"/>
        </w:rPr>
        <w:t>、</w:t>
      </w:r>
      <w:r w:rsidRPr="002144D8">
        <w:rPr>
          <w:rFonts w:ascii="微軟正黑體" w:eastAsia="微軟正黑體" w:hAnsi="微軟正黑體"/>
        </w:rPr>
        <w:t>陪產假</w:t>
      </w:r>
      <w:r w:rsidR="0098421B" w:rsidRPr="002144D8">
        <w:rPr>
          <w:rFonts w:ascii="微軟正黑體" w:eastAsia="微軟正黑體" w:hAnsi="微軟正黑體" w:hint="eastAsia"/>
        </w:rPr>
        <w:t>、</w:t>
      </w:r>
      <w:r w:rsidRPr="002144D8">
        <w:rPr>
          <w:rFonts w:ascii="微軟正黑體" w:eastAsia="微軟正黑體" w:hAnsi="微軟正黑體"/>
        </w:rPr>
        <w:t>家庭照顧假</w:t>
      </w:r>
      <w:r w:rsidR="0098421B" w:rsidRPr="002144D8">
        <w:rPr>
          <w:rFonts w:ascii="微軟正黑體" w:eastAsia="微軟正黑體" w:hAnsi="微軟正黑體" w:hint="eastAsia"/>
        </w:rPr>
        <w:t>、</w:t>
      </w:r>
      <w:r w:rsidRPr="002144D8">
        <w:rPr>
          <w:rFonts w:ascii="微軟正黑體" w:eastAsia="微軟正黑體" w:hAnsi="微軟正黑體"/>
        </w:rPr>
        <w:t>女性同仁生理假</w:t>
      </w:r>
    </w:p>
    <w:p w:rsidR="00522212" w:rsidRPr="002144D8" w:rsidRDefault="00257952" w:rsidP="0098421B">
      <w:pPr>
        <w:pStyle w:val="a4"/>
        <w:numPr>
          <w:ilvl w:val="0"/>
          <w:numId w:val="3"/>
        </w:numPr>
        <w:spacing w:line="360" w:lineRule="exact"/>
        <w:ind w:leftChars="0" w:right="96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/>
        </w:rPr>
        <w:t>補助類</w:t>
      </w:r>
      <w:r w:rsidR="0098421B" w:rsidRPr="002144D8">
        <w:rPr>
          <w:rFonts w:ascii="微軟正黑體" w:eastAsia="微軟正黑體" w:hAnsi="微軟正黑體" w:hint="eastAsia"/>
        </w:rPr>
        <w:t>：</w:t>
      </w:r>
      <w:r w:rsidRPr="002144D8">
        <w:rPr>
          <w:rFonts w:ascii="微軟正黑體" w:eastAsia="微軟正黑體" w:hAnsi="微軟正黑體"/>
        </w:rPr>
        <w:t>外部教育訓練</w:t>
      </w:r>
    </w:p>
    <w:p w:rsidR="0098421B" w:rsidRPr="002144D8" w:rsidRDefault="0098421B" w:rsidP="0098421B">
      <w:pPr>
        <w:spacing w:line="360" w:lineRule="exact"/>
        <w:ind w:right="960"/>
        <w:rPr>
          <w:rFonts w:ascii="微軟正黑體" w:eastAsia="微軟正黑體" w:hAnsi="微軟正黑體"/>
        </w:rPr>
      </w:pPr>
    </w:p>
    <w:p w:rsidR="0098421B" w:rsidRPr="002144D8" w:rsidRDefault="0098421B" w:rsidP="0098421B">
      <w:pPr>
        <w:spacing w:line="360" w:lineRule="exact"/>
        <w:ind w:right="960"/>
        <w:rPr>
          <w:rFonts w:ascii="微軟正黑體" w:eastAsia="微軟正黑體" w:hAnsi="微軟正黑體"/>
        </w:rPr>
      </w:pPr>
      <w:r w:rsidRPr="002144D8">
        <w:rPr>
          <w:rFonts w:ascii="微軟正黑體" w:eastAsia="微軟正黑體" w:hAnsi="微軟正黑體" w:hint="eastAsia"/>
        </w:rPr>
        <w:t>有興趣者，請洽新合興牧場</w:t>
      </w:r>
    </w:p>
    <w:p w:rsidR="0098421B" w:rsidRPr="002144D8" w:rsidRDefault="0098421B" w:rsidP="0098421B">
      <w:pPr>
        <w:spacing w:line="360" w:lineRule="exact"/>
        <w:ind w:right="960"/>
        <w:rPr>
          <w:rFonts w:ascii="微軟正黑體" w:eastAsia="微軟正黑體" w:hAnsi="微軟正黑體"/>
        </w:rPr>
      </w:pPr>
    </w:p>
    <w:p w:rsidR="0098421B" w:rsidRPr="002144D8" w:rsidRDefault="0098421B" w:rsidP="0098421B">
      <w:pPr>
        <w:spacing w:line="360" w:lineRule="exact"/>
        <w:ind w:right="960"/>
        <w:rPr>
          <w:rFonts w:ascii="微軟正黑體" w:eastAsia="微軟正黑體" w:hAnsi="微軟正黑體"/>
          <w:sz w:val="32"/>
        </w:rPr>
      </w:pPr>
      <w:r w:rsidRPr="002144D8">
        <w:rPr>
          <w:rFonts w:ascii="微軟正黑體" w:eastAsia="微軟正黑體" w:hAnsi="微軟正黑體" w:hint="eastAsia"/>
          <w:sz w:val="32"/>
        </w:rPr>
        <w:t>049-2568339許小姐</w:t>
      </w:r>
      <w:r w:rsidR="002144D8">
        <w:rPr>
          <w:rFonts w:ascii="微軟正黑體" w:eastAsia="微軟正黑體" w:hAnsi="微軟正黑體" w:hint="eastAsia"/>
          <w:sz w:val="32"/>
        </w:rPr>
        <w:t xml:space="preserve"> </w:t>
      </w:r>
      <w:r w:rsidRPr="002144D8">
        <w:rPr>
          <w:rFonts w:ascii="微軟正黑體" w:eastAsia="微軟正黑體" w:hAnsi="微軟正黑體" w:hint="eastAsia"/>
          <w:sz w:val="32"/>
        </w:rPr>
        <w:t>或0952269606林小姐</w:t>
      </w:r>
    </w:p>
    <w:sectPr w:rsidR="0098421B" w:rsidRPr="002144D8" w:rsidSect="006653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6EF9"/>
    <w:multiLevelType w:val="hybridMultilevel"/>
    <w:tmpl w:val="2C088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826F16"/>
    <w:multiLevelType w:val="hybridMultilevel"/>
    <w:tmpl w:val="91669540"/>
    <w:lvl w:ilvl="0" w:tplc="533A317A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B33185"/>
    <w:multiLevelType w:val="hybridMultilevel"/>
    <w:tmpl w:val="9174764E"/>
    <w:lvl w:ilvl="0" w:tplc="533A317A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52"/>
    <w:rsid w:val="002144D8"/>
    <w:rsid w:val="00257952"/>
    <w:rsid w:val="004450B2"/>
    <w:rsid w:val="00522212"/>
    <w:rsid w:val="006061B7"/>
    <w:rsid w:val="006653C7"/>
    <w:rsid w:val="008B53DF"/>
    <w:rsid w:val="0098421B"/>
    <w:rsid w:val="00D42403"/>
    <w:rsid w:val="00E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5795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79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5795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5795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2579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579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42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5795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79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5795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5795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2579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579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42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104.com.tw/cfdocs/edu/search/tool_class.cfm?from=104tool&amp;no=12001008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.104.com.tw/cfdocs/edu/search/tool_class.cfm?from=104tool&amp;no=1200100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104.com.tw/cfdocs/edu/search/tool_class.cfm?from=104tool&amp;no=120010080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2015-06-22T13:59:00Z</dcterms:created>
  <dcterms:modified xsi:type="dcterms:W3CDTF">2015-10-08T07:35:00Z</dcterms:modified>
</cp:coreProperties>
</file>