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B821E6" w:rsidRDefault="00A95CEB" w:rsidP="00A52869">
      <w:pPr>
        <w:pStyle w:val="a3"/>
        <w:spacing w:line="480" w:lineRule="exact"/>
        <w:jc w:val="both"/>
        <w:rPr>
          <w:sz w:val="36"/>
          <w:szCs w:val="36"/>
        </w:rPr>
      </w:pPr>
      <w:r w:rsidRPr="00B821E6">
        <w:rPr>
          <w:sz w:val="36"/>
          <w:szCs w:val="36"/>
        </w:rPr>
        <w:t>國立嘉義大學動物科學系</w:t>
      </w:r>
      <w:r w:rsidR="00C02523" w:rsidRPr="00B821E6">
        <w:rPr>
          <w:sz w:val="36"/>
          <w:szCs w:val="36"/>
        </w:rPr>
        <w:t>10</w:t>
      </w:r>
      <w:r w:rsidR="00D963B5" w:rsidRPr="00B821E6">
        <w:rPr>
          <w:rFonts w:hint="eastAsia"/>
          <w:sz w:val="36"/>
          <w:szCs w:val="36"/>
        </w:rPr>
        <w:t>9</w:t>
      </w:r>
      <w:r w:rsidRPr="00B821E6">
        <w:rPr>
          <w:sz w:val="36"/>
          <w:szCs w:val="36"/>
        </w:rPr>
        <w:t>學年度第</w:t>
      </w:r>
      <w:r w:rsidR="006713E6" w:rsidRPr="00B821E6">
        <w:rPr>
          <w:rFonts w:hint="eastAsia"/>
          <w:sz w:val="36"/>
          <w:szCs w:val="36"/>
        </w:rPr>
        <w:t>2</w:t>
      </w:r>
      <w:r w:rsidR="00A02902" w:rsidRPr="00B821E6">
        <w:rPr>
          <w:sz w:val="36"/>
          <w:szCs w:val="36"/>
        </w:rPr>
        <w:t>次系所務會議</w:t>
      </w:r>
      <w:r w:rsidR="006D638A">
        <w:rPr>
          <w:rFonts w:hint="eastAsia"/>
          <w:sz w:val="36"/>
          <w:szCs w:val="36"/>
        </w:rPr>
        <w:t>紀錄</w:t>
      </w:r>
    </w:p>
    <w:p w:rsidR="00A95CEB" w:rsidRPr="00B821E6" w:rsidRDefault="00A95CEB" w:rsidP="00A52869">
      <w:pPr>
        <w:spacing w:line="480" w:lineRule="exact"/>
        <w:jc w:val="both"/>
        <w:rPr>
          <w:rFonts w:eastAsia="標楷體"/>
          <w:sz w:val="28"/>
          <w:szCs w:val="28"/>
        </w:rPr>
      </w:pPr>
      <w:r w:rsidRPr="00B821E6">
        <w:rPr>
          <w:rFonts w:eastAsia="標楷體"/>
          <w:sz w:val="28"/>
          <w:szCs w:val="28"/>
        </w:rPr>
        <w:t>時間：</w:t>
      </w:r>
      <w:r w:rsidRPr="00B821E6">
        <w:rPr>
          <w:rFonts w:eastAsia="標楷體"/>
          <w:sz w:val="28"/>
          <w:szCs w:val="28"/>
        </w:rPr>
        <w:t>10</w:t>
      </w:r>
      <w:r w:rsidR="00C92ABE" w:rsidRPr="00B821E6">
        <w:rPr>
          <w:rFonts w:eastAsia="標楷體"/>
          <w:sz w:val="28"/>
          <w:szCs w:val="28"/>
        </w:rPr>
        <w:t>9</w:t>
      </w:r>
      <w:r w:rsidRPr="00B821E6">
        <w:rPr>
          <w:rFonts w:eastAsia="標楷體"/>
          <w:sz w:val="28"/>
          <w:szCs w:val="28"/>
        </w:rPr>
        <w:t>年</w:t>
      </w:r>
      <w:r w:rsidR="006713E6" w:rsidRPr="00B821E6">
        <w:rPr>
          <w:rFonts w:eastAsia="標楷體" w:hint="eastAsia"/>
          <w:sz w:val="28"/>
          <w:szCs w:val="28"/>
        </w:rPr>
        <w:t>11</w:t>
      </w:r>
      <w:r w:rsidRPr="00B821E6">
        <w:rPr>
          <w:rFonts w:eastAsia="標楷體"/>
          <w:sz w:val="28"/>
          <w:szCs w:val="28"/>
        </w:rPr>
        <w:t>月</w:t>
      </w:r>
      <w:r w:rsidR="00D34A58">
        <w:rPr>
          <w:rFonts w:eastAsia="標楷體" w:hint="eastAsia"/>
          <w:sz w:val="28"/>
          <w:szCs w:val="28"/>
        </w:rPr>
        <w:t>4</w:t>
      </w:r>
      <w:r w:rsidR="005535F3" w:rsidRPr="00B821E6">
        <w:rPr>
          <w:rFonts w:eastAsia="標楷體"/>
          <w:sz w:val="28"/>
          <w:szCs w:val="28"/>
        </w:rPr>
        <w:t>日（星期</w:t>
      </w:r>
      <w:r w:rsidR="00D34A58">
        <w:rPr>
          <w:rFonts w:eastAsia="標楷體" w:hint="eastAsia"/>
          <w:sz w:val="28"/>
          <w:szCs w:val="28"/>
        </w:rPr>
        <w:t>三</w:t>
      </w:r>
      <w:r w:rsidR="004A46BA" w:rsidRPr="00B821E6">
        <w:rPr>
          <w:rFonts w:eastAsia="標楷體"/>
          <w:sz w:val="28"/>
          <w:szCs w:val="28"/>
        </w:rPr>
        <w:t>）</w:t>
      </w:r>
      <w:r w:rsidR="00CF6294" w:rsidRPr="00B821E6">
        <w:rPr>
          <w:rFonts w:eastAsia="標楷體"/>
          <w:sz w:val="28"/>
          <w:szCs w:val="28"/>
        </w:rPr>
        <w:t>中</w:t>
      </w:r>
      <w:r w:rsidRPr="00B821E6">
        <w:rPr>
          <w:rFonts w:eastAsia="標楷體"/>
          <w:sz w:val="28"/>
          <w:szCs w:val="28"/>
        </w:rPr>
        <w:t>午</w:t>
      </w:r>
      <w:r w:rsidR="00D34A58">
        <w:rPr>
          <w:rFonts w:eastAsia="標楷體" w:hint="eastAsia"/>
          <w:sz w:val="28"/>
          <w:szCs w:val="28"/>
        </w:rPr>
        <w:t>12</w:t>
      </w:r>
      <w:r w:rsidR="00547094" w:rsidRPr="00B821E6">
        <w:rPr>
          <w:rFonts w:eastAsia="標楷體"/>
          <w:sz w:val="28"/>
          <w:szCs w:val="28"/>
        </w:rPr>
        <w:t>時</w:t>
      </w:r>
      <w:r w:rsidR="00D34A58">
        <w:rPr>
          <w:rFonts w:eastAsia="標楷體" w:hint="eastAsia"/>
          <w:sz w:val="28"/>
          <w:szCs w:val="28"/>
        </w:rPr>
        <w:t>10</w:t>
      </w:r>
      <w:r w:rsidRPr="00B821E6">
        <w:rPr>
          <w:rFonts w:eastAsia="標楷體"/>
          <w:sz w:val="28"/>
          <w:szCs w:val="28"/>
        </w:rPr>
        <w:t>分</w:t>
      </w:r>
    </w:p>
    <w:p w:rsidR="00A95CEB" w:rsidRPr="00B821E6" w:rsidRDefault="00A95CEB" w:rsidP="00A52869">
      <w:pPr>
        <w:spacing w:line="480" w:lineRule="exact"/>
        <w:jc w:val="both"/>
        <w:rPr>
          <w:rFonts w:eastAsia="標楷體" w:hint="eastAsia"/>
          <w:sz w:val="28"/>
          <w:szCs w:val="28"/>
        </w:rPr>
      </w:pPr>
      <w:r w:rsidRPr="00B821E6">
        <w:rPr>
          <w:rFonts w:eastAsia="標楷體"/>
          <w:sz w:val="28"/>
          <w:szCs w:val="28"/>
        </w:rPr>
        <w:t>地點：本系圖書室</w:t>
      </w:r>
      <w:r w:rsidR="00077721" w:rsidRPr="00B821E6">
        <w:rPr>
          <w:rFonts w:eastAsia="標楷體"/>
          <w:sz w:val="28"/>
          <w:szCs w:val="28"/>
        </w:rPr>
        <w:t xml:space="preserve">                                       </w:t>
      </w:r>
      <w:r w:rsidR="003E64BA" w:rsidRPr="00B821E6">
        <w:rPr>
          <w:rFonts w:eastAsia="標楷體"/>
          <w:sz w:val="28"/>
          <w:szCs w:val="28"/>
        </w:rPr>
        <w:t>紀</w:t>
      </w:r>
      <w:r w:rsidR="00077721" w:rsidRPr="00B821E6">
        <w:rPr>
          <w:rFonts w:eastAsia="標楷體"/>
          <w:sz w:val="28"/>
          <w:szCs w:val="28"/>
        </w:rPr>
        <w:t>錄</w:t>
      </w:r>
      <w:r w:rsidR="00077721" w:rsidRPr="00B821E6">
        <w:rPr>
          <w:rFonts w:eastAsia="標楷體"/>
          <w:sz w:val="28"/>
          <w:szCs w:val="28"/>
        </w:rPr>
        <w:t>:</w:t>
      </w:r>
      <w:r w:rsidR="008A08D4" w:rsidRPr="00B821E6">
        <w:rPr>
          <w:rFonts w:eastAsia="標楷體"/>
          <w:sz w:val="28"/>
          <w:szCs w:val="28"/>
        </w:rPr>
        <w:t xml:space="preserve"> </w:t>
      </w:r>
      <w:r w:rsidR="008A08D4" w:rsidRPr="00B821E6">
        <w:rPr>
          <w:rFonts w:eastAsia="標楷體"/>
          <w:sz w:val="28"/>
          <w:szCs w:val="28"/>
        </w:rPr>
        <w:t>方</w:t>
      </w:r>
      <w:r w:rsidR="008A08D4" w:rsidRPr="00B821E6">
        <w:rPr>
          <w:rFonts w:eastAsia="標楷體"/>
          <w:sz w:val="28"/>
          <w:szCs w:val="28"/>
        </w:rPr>
        <w:t xml:space="preserve"> </w:t>
      </w:r>
      <w:r w:rsidR="00A86996">
        <w:rPr>
          <w:rFonts w:eastAsia="標楷體" w:hint="eastAsia"/>
          <w:sz w:val="28"/>
          <w:szCs w:val="28"/>
        </w:rPr>
        <w:t>O</w:t>
      </w:r>
    </w:p>
    <w:p w:rsidR="00A95CEB" w:rsidRPr="00B821E6" w:rsidRDefault="00A95CEB" w:rsidP="00A52869">
      <w:pPr>
        <w:spacing w:line="480" w:lineRule="exact"/>
        <w:jc w:val="both"/>
        <w:rPr>
          <w:rFonts w:eastAsia="標楷體"/>
          <w:sz w:val="28"/>
          <w:szCs w:val="28"/>
        </w:rPr>
      </w:pPr>
      <w:r w:rsidRPr="00B821E6">
        <w:rPr>
          <w:rFonts w:eastAsia="標楷體"/>
          <w:sz w:val="28"/>
          <w:szCs w:val="28"/>
        </w:rPr>
        <w:t>出席人員：</w:t>
      </w:r>
      <w:r w:rsidR="006D638A">
        <w:rPr>
          <w:rFonts w:eastAsia="標楷體" w:hint="eastAsia"/>
          <w:sz w:val="28"/>
          <w:szCs w:val="28"/>
        </w:rPr>
        <w:t>如簽到表</w:t>
      </w:r>
    </w:p>
    <w:p w:rsidR="00A95CEB" w:rsidRPr="00B821E6" w:rsidRDefault="00A86996" w:rsidP="00A52869">
      <w:pPr>
        <w:spacing w:line="480" w:lineRule="exact"/>
        <w:jc w:val="both"/>
        <w:rPr>
          <w:rFonts w:eastAsia="標楷體"/>
          <w:sz w:val="28"/>
          <w:szCs w:val="28"/>
        </w:rPr>
      </w:pPr>
      <w:r>
        <w:rPr>
          <w:rFonts w:eastAsia="標楷體"/>
          <w:sz w:val="28"/>
          <w:szCs w:val="28"/>
        </w:rPr>
        <w:t>主席：林</w:t>
      </w:r>
      <w:r>
        <w:rPr>
          <w:rFonts w:eastAsia="標楷體" w:hint="eastAsia"/>
          <w:sz w:val="28"/>
          <w:szCs w:val="28"/>
        </w:rPr>
        <w:t>OO</w:t>
      </w:r>
      <w:r w:rsidR="00A95CEB" w:rsidRPr="00B821E6">
        <w:rPr>
          <w:rFonts w:eastAsia="標楷體"/>
          <w:sz w:val="28"/>
          <w:szCs w:val="28"/>
        </w:rPr>
        <w:t>主任</w:t>
      </w:r>
    </w:p>
    <w:p w:rsidR="00B86C91" w:rsidRPr="00B821E6" w:rsidRDefault="004D16D3" w:rsidP="00A52869">
      <w:pPr>
        <w:pStyle w:val="a4"/>
        <w:numPr>
          <w:ilvl w:val="0"/>
          <w:numId w:val="1"/>
        </w:numPr>
        <w:spacing w:line="480" w:lineRule="exact"/>
        <w:ind w:leftChars="0"/>
        <w:jc w:val="both"/>
        <w:rPr>
          <w:rFonts w:eastAsia="標楷體"/>
          <w:sz w:val="28"/>
          <w:szCs w:val="28"/>
        </w:rPr>
      </w:pPr>
      <w:r w:rsidRPr="00B821E6">
        <w:rPr>
          <w:rFonts w:eastAsia="標楷體"/>
          <w:sz w:val="28"/>
          <w:szCs w:val="28"/>
        </w:rPr>
        <w:t>主席</w:t>
      </w:r>
      <w:r w:rsidR="00E52C60" w:rsidRPr="00B821E6">
        <w:rPr>
          <w:rFonts w:eastAsia="標楷體"/>
          <w:sz w:val="28"/>
          <w:szCs w:val="28"/>
        </w:rPr>
        <w:t>報告</w:t>
      </w:r>
      <w:r w:rsidR="00F16D29" w:rsidRPr="00B821E6">
        <w:rPr>
          <w:rFonts w:eastAsia="標楷體"/>
          <w:sz w:val="28"/>
          <w:szCs w:val="28"/>
        </w:rPr>
        <w:t>：</w:t>
      </w:r>
    </w:p>
    <w:p w:rsidR="00657AD7" w:rsidRDefault="00657AD7" w:rsidP="00DD5B73">
      <w:pPr>
        <w:pStyle w:val="a4"/>
        <w:numPr>
          <w:ilvl w:val="1"/>
          <w:numId w:val="1"/>
        </w:numPr>
        <w:spacing w:line="480" w:lineRule="exact"/>
        <w:ind w:leftChars="0"/>
        <w:jc w:val="both"/>
        <w:rPr>
          <w:rFonts w:eastAsia="標楷體"/>
          <w:sz w:val="28"/>
          <w:szCs w:val="28"/>
        </w:rPr>
      </w:pPr>
      <w:r>
        <w:rPr>
          <w:rFonts w:eastAsia="標楷體"/>
          <w:sz w:val="28"/>
          <w:szCs w:val="28"/>
        </w:rPr>
        <w:t>本校近日發現幾起學生在校園內感染水痘</w:t>
      </w:r>
      <w:r>
        <w:rPr>
          <w:rFonts w:eastAsia="標楷體" w:hint="eastAsia"/>
          <w:sz w:val="28"/>
          <w:szCs w:val="28"/>
        </w:rPr>
        <w:t>個</w:t>
      </w:r>
      <w:r w:rsidRPr="00EA653D">
        <w:rPr>
          <w:rFonts w:eastAsia="標楷體"/>
          <w:sz w:val="28"/>
          <w:szCs w:val="28"/>
        </w:rPr>
        <w:t>案症狀，學校已啟動緊急防範應變處理，將於</w:t>
      </w:r>
      <w:r w:rsidRPr="00EA653D">
        <w:rPr>
          <w:rFonts w:eastAsia="標楷體"/>
          <w:sz w:val="28"/>
          <w:szCs w:val="28"/>
        </w:rPr>
        <w:t>109</w:t>
      </w:r>
      <w:r w:rsidRPr="00EA653D">
        <w:rPr>
          <w:rFonts w:eastAsia="標楷體"/>
          <w:sz w:val="28"/>
          <w:szCs w:val="28"/>
        </w:rPr>
        <w:t>年</w:t>
      </w:r>
      <w:r w:rsidRPr="00EA653D">
        <w:rPr>
          <w:rFonts w:eastAsia="標楷體"/>
          <w:sz w:val="28"/>
          <w:szCs w:val="28"/>
        </w:rPr>
        <w:t>11</w:t>
      </w:r>
      <w:r w:rsidRPr="00EA653D">
        <w:rPr>
          <w:rFonts w:eastAsia="標楷體"/>
          <w:sz w:val="28"/>
          <w:szCs w:val="28"/>
        </w:rPr>
        <w:t>月</w:t>
      </w:r>
      <w:r w:rsidR="005F4193">
        <w:rPr>
          <w:rFonts w:eastAsia="標楷體" w:hint="eastAsia"/>
          <w:sz w:val="28"/>
          <w:szCs w:val="28"/>
        </w:rPr>
        <w:t>7</w:t>
      </w:r>
      <w:r w:rsidRPr="00EA653D">
        <w:rPr>
          <w:rFonts w:eastAsia="標楷體"/>
          <w:sz w:val="28"/>
          <w:szCs w:val="28"/>
        </w:rPr>
        <w:t>日至</w:t>
      </w:r>
      <w:r w:rsidRPr="00EA653D">
        <w:rPr>
          <w:rFonts w:eastAsia="標楷體"/>
          <w:sz w:val="28"/>
          <w:szCs w:val="28"/>
        </w:rPr>
        <w:t>11</w:t>
      </w:r>
      <w:r w:rsidRPr="00EA653D">
        <w:rPr>
          <w:rFonts w:eastAsia="標楷體"/>
          <w:sz w:val="28"/>
          <w:szCs w:val="28"/>
        </w:rPr>
        <w:t>月</w:t>
      </w:r>
      <w:r w:rsidR="005F4193">
        <w:rPr>
          <w:rFonts w:eastAsia="標楷體" w:hint="eastAsia"/>
          <w:sz w:val="28"/>
          <w:szCs w:val="28"/>
        </w:rPr>
        <w:t>8</w:t>
      </w:r>
      <w:r w:rsidRPr="00EA653D">
        <w:rPr>
          <w:rFonts w:eastAsia="標楷體"/>
          <w:sz w:val="28"/>
          <w:szCs w:val="28"/>
        </w:rPr>
        <w:t>日兩</w:t>
      </w:r>
      <w:r>
        <w:rPr>
          <w:rFonts w:eastAsia="標楷體"/>
          <w:sz w:val="28"/>
          <w:szCs w:val="28"/>
        </w:rPr>
        <w:t>天加強全校各校區消毒，也請各單位（系所）加強做好個人防護措施，</w:t>
      </w:r>
      <w:r>
        <w:rPr>
          <w:rFonts w:eastAsia="標楷體" w:hint="eastAsia"/>
          <w:sz w:val="28"/>
          <w:szCs w:val="28"/>
        </w:rPr>
        <w:t>在</w:t>
      </w:r>
      <w:r w:rsidRPr="00EA653D">
        <w:rPr>
          <w:rFonts w:eastAsia="標楷體"/>
          <w:sz w:val="28"/>
          <w:szCs w:val="28"/>
        </w:rPr>
        <w:t>擁擠、密閉之場所（例如教室、實驗室、宿舍、辦公室）</w:t>
      </w:r>
      <w:proofErr w:type="gramStart"/>
      <w:r w:rsidRPr="00EA653D">
        <w:rPr>
          <w:rFonts w:eastAsia="標楷體"/>
          <w:sz w:val="28"/>
          <w:szCs w:val="28"/>
        </w:rPr>
        <w:t>均應全程</w:t>
      </w:r>
      <w:proofErr w:type="gramEnd"/>
      <w:r w:rsidRPr="00EA653D">
        <w:rPr>
          <w:rFonts w:eastAsia="標楷體"/>
          <w:sz w:val="28"/>
          <w:szCs w:val="28"/>
        </w:rPr>
        <w:t>配戴口罩，上課前後皆需以肥皂、</w:t>
      </w:r>
      <w:r>
        <w:rPr>
          <w:rFonts w:eastAsia="標楷體"/>
          <w:sz w:val="28"/>
          <w:szCs w:val="28"/>
        </w:rPr>
        <w:t>洗手乳等洗手，注意環境衛生，保持室內清潔與通風，避免近距離接觸</w:t>
      </w:r>
      <w:r>
        <w:rPr>
          <w:rFonts w:eastAsia="標楷體" w:hint="eastAsia"/>
          <w:sz w:val="28"/>
          <w:szCs w:val="28"/>
        </w:rPr>
        <w:t>、</w:t>
      </w:r>
      <w:r>
        <w:rPr>
          <w:rFonts w:eastAsia="標楷體"/>
          <w:sz w:val="28"/>
          <w:szCs w:val="28"/>
        </w:rPr>
        <w:t>共食、共喝飲料，如有出現發燒、皮膚紅疹等疑似症狀，請</w:t>
      </w:r>
      <w:r>
        <w:rPr>
          <w:rFonts w:eastAsia="標楷體" w:hint="eastAsia"/>
          <w:sz w:val="28"/>
          <w:szCs w:val="28"/>
        </w:rPr>
        <w:t>佩</w:t>
      </w:r>
      <w:r w:rsidRPr="00EA653D">
        <w:rPr>
          <w:rFonts w:eastAsia="標楷體"/>
          <w:sz w:val="28"/>
          <w:szCs w:val="28"/>
        </w:rPr>
        <w:t>戴口罩、穿著長袖衣物盡快就醫，至全身所</w:t>
      </w:r>
      <w:r>
        <w:rPr>
          <w:rFonts w:eastAsia="標楷體"/>
          <w:sz w:val="28"/>
          <w:szCs w:val="28"/>
        </w:rPr>
        <w:t>有水</w:t>
      </w:r>
      <w:r>
        <w:rPr>
          <w:rFonts w:eastAsia="標楷體" w:hint="eastAsia"/>
          <w:sz w:val="28"/>
          <w:szCs w:val="28"/>
        </w:rPr>
        <w:t>疱</w:t>
      </w:r>
      <w:r w:rsidRPr="00EA653D">
        <w:rPr>
          <w:rFonts w:eastAsia="標楷體"/>
          <w:sz w:val="28"/>
          <w:szCs w:val="28"/>
        </w:rPr>
        <w:t>均結痂脫落，始得返回學校上課</w:t>
      </w:r>
      <w:r>
        <w:rPr>
          <w:rFonts w:eastAsia="標楷體" w:hint="eastAsia"/>
          <w:sz w:val="28"/>
          <w:szCs w:val="28"/>
        </w:rPr>
        <w:t>。</w:t>
      </w:r>
    </w:p>
    <w:p w:rsidR="00657AD7" w:rsidRDefault="00657AD7" w:rsidP="00DD5B73">
      <w:pPr>
        <w:pStyle w:val="a4"/>
        <w:numPr>
          <w:ilvl w:val="1"/>
          <w:numId w:val="1"/>
        </w:numPr>
        <w:spacing w:line="480" w:lineRule="exact"/>
        <w:ind w:leftChars="0"/>
        <w:jc w:val="both"/>
        <w:rPr>
          <w:rFonts w:eastAsia="標楷體"/>
          <w:sz w:val="28"/>
          <w:szCs w:val="28"/>
        </w:rPr>
      </w:pPr>
      <w:r w:rsidRPr="00EA653D">
        <w:rPr>
          <w:rFonts w:eastAsia="標楷體"/>
          <w:sz w:val="28"/>
          <w:szCs w:val="28"/>
        </w:rPr>
        <w:t>臺灣嘉義大學動物科學校友會第二屆第一次會員大會，預計於</w:t>
      </w:r>
      <w:r w:rsidRPr="00EA653D">
        <w:rPr>
          <w:rFonts w:eastAsia="標楷體"/>
          <w:sz w:val="28"/>
          <w:szCs w:val="28"/>
        </w:rPr>
        <w:t>109</w:t>
      </w:r>
      <w:r w:rsidRPr="00EA653D">
        <w:rPr>
          <w:rFonts w:eastAsia="標楷體"/>
          <w:sz w:val="28"/>
          <w:szCs w:val="28"/>
        </w:rPr>
        <w:t>年</w:t>
      </w:r>
      <w:r w:rsidRPr="00EA653D">
        <w:rPr>
          <w:rFonts w:eastAsia="標楷體"/>
          <w:sz w:val="28"/>
          <w:szCs w:val="28"/>
        </w:rPr>
        <w:t>11</w:t>
      </w:r>
      <w:r w:rsidRPr="00EA653D">
        <w:rPr>
          <w:rFonts w:eastAsia="標楷體"/>
          <w:sz w:val="28"/>
          <w:szCs w:val="28"/>
        </w:rPr>
        <w:t>月</w:t>
      </w:r>
      <w:r w:rsidRPr="00EA653D">
        <w:rPr>
          <w:rFonts w:eastAsia="標楷體"/>
          <w:sz w:val="28"/>
          <w:szCs w:val="28"/>
        </w:rPr>
        <w:t>21</w:t>
      </w:r>
      <w:r w:rsidRPr="00EA653D">
        <w:rPr>
          <w:rFonts w:eastAsia="標楷體"/>
          <w:sz w:val="28"/>
          <w:szCs w:val="28"/>
        </w:rPr>
        <w:t>日（星期六）上午</w:t>
      </w:r>
      <w:r w:rsidRPr="00EA653D">
        <w:rPr>
          <w:rFonts w:eastAsia="標楷體"/>
          <w:sz w:val="28"/>
          <w:szCs w:val="28"/>
        </w:rPr>
        <w:t>8</w:t>
      </w:r>
      <w:r w:rsidRPr="00EA653D">
        <w:rPr>
          <w:rFonts w:eastAsia="標楷體"/>
          <w:sz w:val="28"/>
          <w:szCs w:val="28"/>
        </w:rPr>
        <w:t>：</w:t>
      </w:r>
      <w:r w:rsidRPr="00EA653D">
        <w:rPr>
          <w:rFonts w:eastAsia="標楷體"/>
          <w:sz w:val="28"/>
          <w:szCs w:val="28"/>
        </w:rPr>
        <w:t>30</w:t>
      </w:r>
      <w:r w:rsidRPr="00EA653D">
        <w:rPr>
          <w:rFonts w:eastAsia="標楷體"/>
          <w:sz w:val="28"/>
          <w:szCs w:val="28"/>
        </w:rPr>
        <w:t>至</w:t>
      </w:r>
      <w:r w:rsidRPr="00EA653D">
        <w:rPr>
          <w:rFonts w:eastAsia="標楷體"/>
          <w:sz w:val="28"/>
          <w:szCs w:val="28"/>
        </w:rPr>
        <w:t>12</w:t>
      </w:r>
      <w:r>
        <w:rPr>
          <w:rFonts w:eastAsia="標楷體"/>
          <w:sz w:val="28"/>
          <w:szCs w:val="28"/>
        </w:rPr>
        <w:t>時召開，會後並舉辦餐敍</w:t>
      </w:r>
      <w:r>
        <w:rPr>
          <w:rFonts w:eastAsia="標楷體" w:hint="eastAsia"/>
          <w:sz w:val="28"/>
          <w:szCs w:val="28"/>
        </w:rPr>
        <w:t>誠摯</w:t>
      </w:r>
      <w:r w:rsidRPr="00EA653D">
        <w:rPr>
          <w:rFonts w:eastAsia="標楷體"/>
          <w:sz w:val="28"/>
          <w:szCs w:val="28"/>
        </w:rPr>
        <w:t>邀請各位師長參加</w:t>
      </w:r>
      <w:r>
        <w:rPr>
          <w:rFonts w:eastAsia="標楷體" w:hint="eastAsia"/>
          <w:sz w:val="28"/>
          <w:szCs w:val="28"/>
        </w:rPr>
        <w:t>。</w:t>
      </w:r>
    </w:p>
    <w:p w:rsidR="00657AD7" w:rsidRDefault="00657AD7" w:rsidP="00DD5B73">
      <w:pPr>
        <w:pStyle w:val="a4"/>
        <w:numPr>
          <w:ilvl w:val="1"/>
          <w:numId w:val="1"/>
        </w:numPr>
        <w:spacing w:line="480" w:lineRule="exact"/>
        <w:ind w:leftChars="0"/>
        <w:jc w:val="both"/>
        <w:rPr>
          <w:rFonts w:eastAsia="標楷體"/>
          <w:sz w:val="28"/>
          <w:szCs w:val="28"/>
        </w:rPr>
      </w:pPr>
      <w:r w:rsidRPr="00EA653D">
        <w:rPr>
          <w:rFonts w:eastAsia="標楷體"/>
          <w:sz w:val="28"/>
          <w:szCs w:val="28"/>
        </w:rPr>
        <w:t>本系將於</w:t>
      </w:r>
      <w:r w:rsidRPr="00EA653D">
        <w:rPr>
          <w:rFonts w:eastAsia="標楷體"/>
          <w:sz w:val="28"/>
          <w:szCs w:val="28"/>
        </w:rPr>
        <w:t>109</w:t>
      </w:r>
      <w:r w:rsidRPr="00EA653D">
        <w:rPr>
          <w:rFonts w:eastAsia="標楷體"/>
          <w:sz w:val="28"/>
          <w:szCs w:val="28"/>
        </w:rPr>
        <w:t>年</w:t>
      </w:r>
      <w:r w:rsidRPr="00EA653D">
        <w:rPr>
          <w:rFonts w:eastAsia="標楷體"/>
          <w:sz w:val="28"/>
          <w:szCs w:val="28"/>
        </w:rPr>
        <w:t>11</w:t>
      </w:r>
      <w:r w:rsidRPr="00EA653D">
        <w:rPr>
          <w:rFonts w:eastAsia="標楷體"/>
          <w:sz w:val="28"/>
          <w:szCs w:val="28"/>
        </w:rPr>
        <w:t>月</w:t>
      </w:r>
      <w:r w:rsidRPr="00EA653D">
        <w:rPr>
          <w:rFonts w:eastAsia="標楷體"/>
          <w:sz w:val="28"/>
          <w:szCs w:val="28"/>
        </w:rPr>
        <w:t>27</w:t>
      </w:r>
      <w:r w:rsidRPr="00EA653D">
        <w:rPr>
          <w:rFonts w:eastAsia="標楷體"/>
          <w:sz w:val="28"/>
          <w:szCs w:val="28"/>
        </w:rPr>
        <w:t>日（星期五）舉辦品</w:t>
      </w:r>
      <w:r>
        <w:rPr>
          <w:rFonts w:eastAsia="標楷體" w:hint="eastAsia"/>
          <w:sz w:val="28"/>
          <w:szCs w:val="28"/>
        </w:rPr>
        <w:t>質</w:t>
      </w:r>
      <w:r w:rsidRPr="00EA653D">
        <w:rPr>
          <w:rFonts w:eastAsia="標楷體"/>
          <w:sz w:val="28"/>
          <w:szCs w:val="28"/>
        </w:rPr>
        <w:t>保證</w:t>
      </w:r>
      <w:r>
        <w:rPr>
          <w:rFonts w:eastAsia="標楷體"/>
          <w:sz w:val="28"/>
          <w:szCs w:val="28"/>
        </w:rPr>
        <w:t>第二階段評鑑，請老師們</w:t>
      </w:r>
      <w:r>
        <w:rPr>
          <w:rFonts w:eastAsia="標楷體" w:hint="eastAsia"/>
          <w:sz w:val="28"/>
          <w:szCs w:val="28"/>
        </w:rPr>
        <w:t>預留</w:t>
      </w:r>
      <w:r w:rsidRPr="00EA653D">
        <w:rPr>
          <w:rFonts w:eastAsia="標楷體"/>
          <w:sz w:val="28"/>
          <w:szCs w:val="28"/>
        </w:rPr>
        <w:t>時間出席，也請各實驗室提早做好準備</w:t>
      </w:r>
      <w:r>
        <w:rPr>
          <w:rFonts w:eastAsia="標楷體" w:hint="eastAsia"/>
          <w:sz w:val="28"/>
          <w:szCs w:val="28"/>
        </w:rPr>
        <w:t>。</w:t>
      </w:r>
    </w:p>
    <w:p w:rsidR="006713E6" w:rsidRPr="00DD5B73" w:rsidRDefault="00DD5B73" w:rsidP="00DD5B73">
      <w:pPr>
        <w:pStyle w:val="a4"/>
        <w:numPr>
          <w:ilvl w:val="1"/>
          <w:numId w:val="1"/>
        </w:numPr>
        <w:spacing w:line="480" w:lineRule="exact"/>
        <w:ind w:leftChars="0"/>
        <w:jc w:val="both"/>
        <w:rPr>
          <w:rFonts w:eastAsia="標楷體"/>
          <w:sz w:val="28"/>
          <w:szCs w:val="28"/>
        </w:rPr>
      </w:pPr>
      <w:r w:rsidRPr="00DD5B73">
        <w:rPr>
          <w:rFonts w:eastAsia="標楷體"/>
          <w:sz w:val="28"/>
          <w:szCs w:val="28"/>
        </w:rPr>
        <w:t>本系現任系主任任</w:t>
      </w:r>
      <w:r w:rsidRPr="00DD5B73">
        <w:rPr>
          <w:rFonts w:eastAsia="標楷體" w:hint="eastAsia"/>
          <w:sz w:val="28"/>
          <w:szCs w:val="28"/>
        </w:rPr>
        <w:t>期</w:t>
      </w:r>
      <w:r w:rsidRPr="00DD5B73">
        <w:rPr>
          <w:rFonts w:eastAsia="標楷體"/>
          <w:sz w:val="28"/>
          <w:szCs w:val="28"/>
        </w:rPr>
        <w:t>即將於</w:t>
      </w:r>
      <w:r w:rsidRPr="00DD5B73">
        <w:rPr>
          <w:rFonts w:eastAsia="標楷體"/>
          <w:sz w:val="28"/>
          <w:szCs w:val="28"/>
        </w:rPr>
        <w:t>110</w:t>
      </w:r>
      <w:r w:rsidRPr="00DD5B73">
        <w:rPr>
          <w:rFonts w:eastAsia="標楷體"/>
          <w:sz w:val="28"/>
          <w:szCs w:val="28"/>
        </w:rPr>
        <w:t>年</w:t>
      </w:r>
      <w:r w:rsidRPr="00DD5B73">
        <w:rPr>
          <w:rFonts w:eastAsia="標楷體"/>
          <w:sz w:val="28"/>
          <w:szCs w:val="28"/>
        </w:rPr>
        <w:t>1</w:t>
      </w:r>
      <w:r w:rsidRPr="00DD5B73">
        <w:rPr>
          <w:rFonts w:eastAsia="標楷體"/>
          <w:sz w:val="28"/>
          <w:szCs w:val="28"/>
        </w:rPr>
        <w:t>月</w:t>
      </w:r>
      <w:r w:rsidRPr="00DD5B73">
        <w:rPr>
          <w:rFonts w:eastAsia="標楷體"/>
          <w:sz w:val="28"/>
          <w:szCs w:val="28"/>
        </w:rPr>
        <w:t>31</w:t>
      </w:r>
      <w:r w:rsidRPr="00DD5B73">
        <w:rPr>
          <w:rFonts w:eastAsia="標楷體"/>
          <w:sz w:val="28"/>
          <w:szCs w:val="28"/>
        </w:rPr>
        <w:t>日任期屆滿，依本校系所主管遴選續任及去職辦法第三條規定需先召開</w:t>
      </w:r>
      <w:r w:rsidRPr="00DD5B73">
        <w:rPr>
          <w:rFonts w:eastAsia="標楷體" w:hint="eastAsia"/>
          <w:sz w:val="28"/>
          <w:szCs w:val="28"/>
        </w:rPr>
        <w:t>系</w:t>
      </w:r>
      <w:proofErr w:type="gramStart"/>
      <w:r w:rsidRPr="00DD5B73">
        <w:rPr>
          <w:rFonts w:eastAsia="標楷體" w:hint="eastAsia"/>
          <w:sz w:val="28"/>
          <w:szCs w:val="28"/>
        </w:rPr>
        <w:t>務</w:t>
      </w:r>
      <w:proofErr w:type="gramEnd"/>
      <w:r w:rsidRPr="00DD5B73">
        <w:rPr>
          <w:rFonts w:eastAsia="標楷體"/>
          <w:sz w:val="28"/>
          <w:szCs w:val="28"/>
        </w:rPr>
        <w:t>會</w:t>
      </w:r>
      <w:r w:rsidRPr="00DD5B73">
        <w:rPr>
          <w:rFonts w:eastAsia="標楷體" w:hint="eastAsia"/>
          <w:sz w:val="28"/>
          <w:szCs w:val="28"/>
        </w:rPr>
        <w:t>議</w:t>
      </w:r>
      <w:r w:rsidRPr="00DD5B73">
        <w:rPr>
          <w:rFonts w:eastAsia="標楷體"/>
          <w:sz w:val="28"/>
          <w:szCs w:val="28"/>
        </w:rPr>
        <w:t>遴選出下任系主任候選人人選</w:t>
      </w:r>
      <w:r w:rsidRPr="00DD5B73">
        <w:rPr>
          <w:rFonts w:eastAsia="標楷體" w:hint="eastAsia"/>
          <w:sz w:val="28"/>
          <w:szCs w:val="28"/>
        </w:rPr>
        <w:t>。</w:t>
      </w:r>
    </w:p>
    <w:p w:rsidR="00DD5B73" w:rsidRDefault="00DD5B73" w:rsidP="00DD5B73">
      <w:pPr>
        <w:pStyle w:val="a4"/>
        <w:numPr>
          <w:ilvl w:val="1"/>
          <w:numId w:val="1"/>
        </w:numPr>
        <w:spacing w:line="480" w:lineRule="exact"/>
        <w:ind w:leftChars="0"/>
        <w:jc w:val="both"/>
        <w:rPr>
          <w:rFonts w:eastAsia="標楷體"/>
          <w:sz w:val="28"/>
          <w:szCs w:val="28"/>
        </w:rPr>
      </w:pPr>
      <w:r w:rsidRPr="00DD5B73">
        <w:rPr>
          <w:rFonts w:eastAsia="標楷體"/>
          <w:sz w:val="28"/>
          <w:szCs w:val="28"/>
        </w:rPr>
        <w:t>依規定本系副教授（含）以上，</w:t>
      </w:r>
      <w:r w:rsidRPr="00DD5B73">
        <w:rPr>
          <w:rFonts w:eastAsia="標楷體" w:hint="eastAsia"/>
          <w:sz w:val="28"/>
          <w:szCs w:val="28"/>
        </w:rPr>
        <w:t>皆</w:t>
      </w:r>
      <w:r w:rsidRPr="00DD5B73">
        <w:rPr>
          <w:rFonts w:eastAsia="標楷體"/>
          <w:sz w:val="28"/>
          <w:szCs w:val="28"/>
        </w:rPr>
        <w:t>具有下任系主任遴選資格。另</w:t>
      </w:r>
      <w:r w:rsidRPr="00DD5B73">
        <w:rPr>
          <w:rFonts w:eastAsia="標楷體" w:hint="eastAsia"/>
          <w:sz w:val="28"/>
          <w:szCs w:val="28"/>
        </w:rPr>
        <w:t>依</w:t>
      </w:r>
      <w:r w:rsidRPr="00DD5B73">
        <w:rPr>
          <w:rFonts w:eastAsia="標楷體"/>
          <w:sz w:val="28"/>
          <w:szCs w:val="28"/>
        </w:rPr>
        <w:t>本系</w:t>
      </w:r>
      <w:r w:rsidRPr="00DD5B73">
        <w:rPr>
          <w:rFonts w:eastAsia="標楷體"/>
          <w:sz w:val="28"/>
          <w:szCs w:val="28"/>
        </w:rPr>
        <w:t>102</w:t>
      </w:r>
      <w:r w:rsidRPr="00DD5B73">
        <w:rPr>
          <w:rFonts w:eastAsia="標楷體" w:hint="eastAsia"/>
          <w:sz w:val="28"/>
          <w:szCs w:val="28"/>
        </w:rPr>
        <w:t>學年度</w:t>
      </w:r>
      <w:r w:rsidRPr="00DD5B73">
        <w:rPr>
          <w:rFonts w:eastAsia="標楷體"/>
          <w:sz w:val="28"/>
          <w:szCs w:val="28"/>
        </w:rPr>
        <w:t>第</w:t>
      </w:r>
      <w:r w:rsidRPr="00DD5B73">
        <w:rPr>
          <w:rFonts w:eastAsia="標楷體"/>
          <w:sz w:val="28"/>
          <w:szCs w:val="28"/>
        </w:rPr>
        <w:t>3</w:t>
      </w:r>
      <w:r w:rsidRPr="00DD5B73">
        <w:rPr>
          <w:rFonts w:eastAsia="標楷體"/>
          <w:sz w:val="28"/>
          <w:szCs w:val="28"/>
        </w:rPr>
        <w:t>次系</w:t>
      </w:r>
      <w:proofErr w:type="gramStart"/>
      <w:r w:rsidRPr="00DD5B73">
        <w:rPr>
          <w:rFonts w:eastAsia="標楷體"/>
          <w:sz w:val="28"/>
          <w:szCs w:val="28"/>
        </w:rPr>
        <w:t>務</w:t>
      </w:r>
      <w:proofErr w:type="gramEnd"/>
      <w:r w:rsidRPr="00DD5B73">
        <w:rPr>
          <w:rFonts w:eastAsia="標楷體"/>
          <w:sz w:val="28"/>
          <w:szCs w:val="28"/>
        </w:rPr>
        <w:t>會議討論</w:t>
      </w:r>
      <w:r w:rsidRPr="00DD5B73">
        <w:rPr>
          <w:rFonts w:eastAsia="標楷體" w:hint="eastAsia"/>
          <w:sz w:val="28"/>
          <w:szCs w:val="28"/>
        </w:rPr>
        <w:t>且</w:t>
      </w:r>
      <w:r w:rsidRPr="00DD5B73">
        <w:rPr>
          <w:rFonts w:eastAsia="標楷體"/>
          <w:sz w:val="28"/>
          <w:szCs w:val="28"/>
        </w:rPr>
        <w:t>決議，符合資格而未當過及過去曾擔任過者（本系目前共計</w:t>
      </w:r>
      <w:r w:rsidRPr="00DD5B73">
        <w:rPr>
          <w:rFonts w:eastAsia="標楷體"/>
          <w:sz w:val="28"/>
          <w:szCs w:val="28"/>
        </w:rPr>
        <w:t>8</w:t>
      </w:r>
      <w:r w:rsidRPr="00DD5B73">
        <w:rPr>
          <w:rFonts w:eastAsia="標楷體"/>
          <w:sz w:val="28"/>
          <w:szCs w:val="28"/>
        </w:rPr>
        <w:t>位），</w:t>
      </w:r>
      <w:r w:rsidRPr="00DD5B73">
        <w:rPr>
          <w:rFonts w:eastAsia="標楷體" w:hint="eastAsia"/>
          <w:sz w:val="28"/>
          <w:szCs w:val="28"/>
        </w:rPr>
        <w:t>皆</w:t>
      </w:r>
      <w:r w:rsidRPr="00DD5B73">
        <w:rPr>
          <w:rFonts w:eastAsia="標楷體"/>
          <w:sz w:val="28"/>
          <w:szCs w:val="28"/>
        </w:rPr>
        <w:t>為下任系主任候選人</w:t>
      </w:r>
      <w:r w:rsidRPr="00DD5B73">
        <w:rPr>
          <w:rFonts w:eastAsia="標楷體" w:hint="eastAsia"/>
          <w:sz w:val="28"/>
          <w:szCs w:val="28"/>
        </w:rPr>
        <w:t>。</w:t>
      </w:r>
    </w:p>
    <w:p w:rsidR="00657AD7" w:rsidRDefault="00657AD7" w:rsidP="00657AD7">
      <w:pPr>
        <w:spacing w:line="480" w:lineRule="exact"/>
        <w:jc w:val="both"/>
        <w:rPr>
          <w:rFonts w:eastAsia="標楷體"/>
          <w:sz w:val="28"/>
          <w:szCs w:val="28"/>
        </w:rPr>
      </w:pPr>
    </w:p>
    <w:p w:rsidR="00657AD7" w:rsidRDefault="00657AD7" w:rsidP="00657AD7">
      <w:pPr>
        <w:spacing w:line="480" w:lineRule="exact"/>
        <w:jc w:val="both"/>
        <w:rPr>
          <w:rFonts w:eastAsia="標楷體"/>
          <w:sz w:val="28"/>
          <w:szCs w:val="28"/>
        </w:rPr>
      </w:pPr>
    </w:p>
    <w:p w:rsidR="00657AD7" w:rsidRPr="00657AD7" w:rsidRDefault="00657AD7" w:rsidP="00657AD7">
      <w:pPr>
        <w:spacing w:line="480" w:lineRule="exact"/>
        <w:jc w:val="both"/>
        <w:rPr>
          <w:rFonts w:eastAsia="標楷體"/>
          <w:sz w:val="28"/>
          <w:szCs w:val="28"/>
        </w:rPr>
      </w:pPr>
    </w:p>
    <w:p w:rsidR="006713E6" w:rsidRPr="00B821E6" w:rsidRDefault="006713E6" w:rsidP="00A52869">
      <w:pPr>
        <w:pStyle w:val="a4"/>
        <w:numPr>
          <w:ilvl w:val="0"/>
          <w:numId w:val="1"/>
        </w:numPr>
        <w:spacing w:line="480" w:lineRule="exact"/>
        <w:ind w:leftChars="0"/>
        <w:jc w:val="both"/>
        <w:rPr>
          <w:rFonts w:eastAsia="標楷體"/>
          <w:sz w:val="28"/>
          <w:szCs w:val="28"/>
        </w:rPr>
      </w:pPr>
      <w:r w:rsidRPr="00B821E6">
        <w:rPr>
          <w:rFonts w:eastAsia="標楷體"/>
          <w:sz w:val="28"/>
          <w:szCs w:val="28"/>
        </w:rPr>
        <w:lastRenderedPageBreak/>
        <w:t>動物試驗場業務說明：</w:t>
      </w:r>
    </w:p>
    <w:p w:rsidR="00B40521" w:rsidRPr="002250E0" w:rsidRDefault="00B40521" w:rsidP="00B40521">
      <w:pPr>
        <w:pStyle w:val="a4"/>
        <w:numPr>
          <w:ilvl w:val="1"/>
          <w:numId w:val="1"/>
        </w:numPr>
        <w:spacing w:line="480" w:lineRule="exact"/>
        <w:ind w:leftChars="0"/>
        <w:jc w:val="both"/>
        <w:rPr>
          <w:rFonts w:eastAsia="標楷體"/>
          <w:color w:val="000000"/>
          <w:sz w:val="28"/>
          <w:szCs w:val="28"/>
        </w:rPr>
      </w:pPr>
      <w:r>
        <w:rPr>
          <w:rFonts w:eastAsia="標楷體" w:hint="eastAsia"/>
          <w:color w:val="000000"/>
          <w:sz w:val="28"/>
          <w:szCs w:val="28"/>
        </w:rPr>
        <w:t>109</w:t>
      </w:r>
      <w:r>
        <w:rPr>
          <w:rFonts w:eastAsia="標楷體" w:hint="eastAsia"/>
          <w:color w:val="000000"/>
          <w:sz w:val="28"/>
          <w:szCs w:val="28"/>
        </w:rPr>
        <w:t>年</w:t>
      </w:r>
      <w:r>
        <w:rPr>
          <w:rFonts w:eastAsia="標楷體" w:hint="eastAsia"/>
          <w:color w:val="000000"/>
          <w:sz w:val="28"/>
          <w:szCs w:val="28"/>
        </w:rPr>
        <w:t>1</w:t>
      </w:r>
      <w:r>
        <w:rPr>
          <w:rFonts w:eastAsia="標楷體" w:hint="eastAsia"/>
          <w:color w:val="000000"/>
          <w:sz w:val="28"/>
          <w:szCs w:val="28"/>
        </w:rPr>
        <w:t>月</w:t>
      </w:r>
      <w:r>
        <w:rPr>
          <w:rFonts w:eastAsia="標楷體" w:hint="eastAsia"/>
          <w:color w:val="000000"/>
          <w:sz w:val="28"/>
          <w:szCs w:val="28"/>
        </w:rPr>
        <w:t>1</w:t>
      </w:r>
      <w:r>
        <w:rPr>
          <w:rFonts w:eastAsia="標楷體" w:hint="eastAsia"/>
          <w:color w:val="000000"/>
          <w:sz w:val="28"/>
          <w:szCs w:val="28"/>
        </w:rPr>
        <w:t>日</w:t>
      </w:r>
      <w:r w:rsidRPr="002250E0">
        <w:rPr>
          <w:rFonts w:eastAsia="標楷體" w:hint="eastAsia"/>
          <w:color w:val="000000"/>
          <w:sz w:val="28"/>
          <w:szCs w:val="28"/>
        </w:rPr>
        <w:t>至</w:t>
      </w:r>
      <w:r w:rsidRPr="002250E0">
        <w:rPr>
          <w:rFonts w:eastAsia="標楷體"/>
          <w:color w:val="000000"/>
          <w:sz w:val="28"/>
          <w:szCs w:val="28"/>
        </w:rPr>
        <w:t>109</w:t>
      </w:r>
      <w:r w:rsidRPr="002250E0">
        <w:rPr>
          <w:rFonts w:eastAsia="標楷體" w:hint="eastAsia"/>
          <w:color w:val="000000"/>
          <w:sz w:val="28"/>
          <w:szCs w:val="28"/>
        </w:rPr>
        <w:t>年</w:t>
      </w:r>
      <w:r>
        <w:rPr>
          <w:rFonts w:eastAsia="標楷體" w:hint="eastAsia"/>
          <w:color w:val="000000"/>
          <w:sz w:val="28"/>
          <w:szCs w:val="28"/>
        </w:rPr>
        <w:t>10</w:t>
      </w:r>
      <w:r w:rsidRPr="002250E0">
        <w:rPr>
          <w:rFonts w:eastAsia="標楷體" w:hint="eastAsia"/>
          <w:color w:val="000000"/>
          <w:sz w:val="28"/>
          <w:szCs w:val="28"/>
        </w:rPr>
        <w:t>月</w:t>
      </w:r>
      <w:r>
        <w:rPr>
          <w:rFonts w:eastAsia="標楷體" w:hint="eastAsia"/>
          <w:color w:val="000000"/>
          <w:sz w:val="28"/>
          <w:szCs w:val="28"/>
        </w:rPr>
        <w:t>31</w:t>
      </w:r>
      <w:r w:rsidRPr="002250E0">
        <w:rPr>
          <w:rFonts w:eastAsia="標楷體" w:hint="eastAsia"/>
          <w:color w:val="000000"/>
          <w:sz w:val="28"/>
          <w:szCs w:val="28"/>
        </w:rPr>
        <w:t>日</w:t>
      </w:r>
      <w:proofErr w:type="gramStart"/>
      <w:r w:rsidRPr="002250E0">
        <w:rPr>
          <w:rFonts w:eastAsia="標楷體" w:hint="eastAsia"/>
          <w:color w:val="000000"/>
          <w:sz w:val="28"/>
          <w:szCs w:val="28"/>
        </w:rPr>
        <w:t>止</w:t>
      </w:r>
      <w:proofErr w:type="gramEnd"/>
      <w:r w:rsidRPr="002250E0">
        <w:rPr>
          <w:rFonts w:eastAsia="標楷體"/>
          <w:color w:val="000000"/>
          <w:sz w:val="28"/>
          <w:szCs w:val="28"/>
        </w:rPr>
        <w:t>動物試驗場總收入</w:t>
      </w:r>
      <w:r w:rsidRPr="002250E0">
        <w:rPr>
          <w:rFonts w:eastAsia="標楷體" w:hint="eastAsia"/>
          <w:color w:val="000000"/>
          <w:sz w:val="28"/>
          <w:szCs w:val="28"/>
        </w:rPr>
        <w:t>為</w:t>
      </w:r>
      <w:r w:rsidRPr="00D66CB8">
        <w:rPr>
          <w:rFonts w:eastAsia="標楷體"/>
          <w:color w:val="000000"/>
          <w:sz w:val="28"/>
          <w:szCs w:val="28"/>
        </w:rPr>
        <w:t>16,141,702</w:t>
      </w:r>
      <w:r w:rsidRPr="002250E0">
        <w:rPr>
          <w:rFonts w:eastAsia="標楷體"/>
          <w:color w:val="000000"/>
          <w:sz w:val="28"/>
          <w:szCs w:val="28"/>
        </w:rPr>
        <w:t>元</w:t>
      </w:r>
      <w:r w:rsidRPr="002250E0">
        <w:rPr>
          <w:rFonts w:eastAsia="標楷體" w:hint="eastAsia"/>
          <w:color w:val="000000"/>
          <w:sz w:val="28"/>
          <w:szCs w:val="28"/>
        </w:rPr>
        <w:t>。</w:t>
      </w:r>
    </w:p>
    <w:p w:rsidR="00B40521" w:rsidRPr="002250E0" w:rsidRDefault="00B40521" w:rsidP="00B40521">
      <w:pPr>
        <w:pStyle w:val="a4"/>
        <w:numPr>
          <w:ilvl w:val="1"/>
          <w:numId w:val="1"/>
        </w:numPr>
        <w:spacing w:line="480" w:lineRule="exact"/>
        <w:ind w:leftChars="0"/>
        <w:jc w:val="both"/>
        <w:rPr>
          <w:rFonts w:eastAsia="標楷體"/>
          <w:sz w:val="28"/>
          <w:szCs w:val="28"/>
        </w:rPr>
      </w:pPr>
      <w:r w:rsidRPr="00D66CB8">
        <w:rPr>
          <w:rFonts w:eastAsia="標楷體" w:hint="eastAsia"/>
          <w:color w:val="000000"/>
          <w:sz w:val="28"/>
          <w:szCs w:val="28"/>
        </w:rPr>
        <w:t>牧場現有頭數</w:t>
      </w:r>
      <w:r>
        <w:rPr>
          <w:rFonts w:eastAsia="標楷體" w:hint="eastAsia"/>
          <w:color w:val="000000"/>
          <w:sz w:val="28"/>
          <w:szCs w:val="28"/>
        </w:rPr>
        <w:t>：</w:t>
      </w:r>
      <w:r w:rsidRPr="00D66CB8">
        <w:rPr>
          <w:rFonts w:eastAsia="標楷體" w:hint="eastAsia"/>
          <w:color w:val="000000"/>
          <w:sz w:val="28"/>
          <w:szCs w:val="28"/>
        </w:rPr>
        <w:t>牛隻</w:t>
      </w:r>
      <w:r w:rsidRPr="00D66CB8">
        <w:rPr>
          <w:rFonts w:eastAsia="標楷體" w:hint="eastAsia"/>
          <w:color w:val="000000"/>
          <w:sz w:val="28"/>
          <w:szCs w:val="28"/>
        </w:rPr>
        <w:t>70</w:t>
      </w:r>
      <w:r w:rsidRPr="00D66CB8">
        <w:rPr>
          <w:rFonts w:eastAsia="標楷體" w:hint="eastAsia"/>
          <w:color w:val="000000"/>
          <w:sz w:val="28"/>
          <w:szCs w:val="28"/>
        </w:rPr>
        <w:t>頭</w:t>
      </w:r>
      <w:r>
        <w:rPr>
          <w:rFonts w:eastAsia="標楷體" w:hint="eastAsia"/>
          <w:color w:val="000000"/>
          <w:sz w:val="28"/>
          <w:szCs w:val="28"/>
        </w:rPr>
        <w:t>、</w:t>
      </w:r>
      <w:r w:rsidRPr="00D66CB8">
        <w:rPr>
          <w:rFonts w:eastAsia="標楷體" w:hint="eastAsia"/>
          <w:color w:val="000000"/>
          <w:sz w:val="28"/>
          <w:szCs w:val="28"/>
        </w:rPr>
        <w:t>羊隻</w:t>
      </w:r>
      <w:r w:rsidRPr="00D66CB8">
        <w:rPr>
          <w:rFonts w:eastAsia="標楷體" w:hint="eastAsia"/>
          <w:color w:val="000000"/>
          <w:sz w:val="28"/>
          <w:szCs w:val="28"/>
        </w:rPr>
        <w:t>88</w:t>
      </w:r>
      <w:r w:rsidRPr="00D66CB8">
        <w:rPr>
          <w:rFonts w:eastAsia="標楷體" w:hint="eastAsia"/>
          <w:color w:val="000000"/>
          <w:sz w:val="28"/>
          <w:szCs w:val="28"/>
        </w:rPr>
        <w:t>頭</w:t>
      </w:r>
      <w:r>
        <w:rPr>
          <w:rFonts w:eastAsia="標楷體" w:hint="eastAsia"/>
          <w:color w:val="000000"/>
          <w:sz w:val="28"/>
          <w:szCs w:val="28"/>
        </w:rPr>
        <w:t>及</w:t>
      </w:r>
      <w:r w:rsidRPr="00D66CB8">
        <w:rPr>
          <w:rFonts w:eastAsia="標楷體" w:hint="eastAsia"/>
          <w:color w:val="000000"/>
          <w:sz w:val="28"/>
          <w:szCs w:val="28"/>
        </w:rPr>
        <w:t>豬隻</w:t>
      </w:r>
      <w:r w:rsidRPr="00D66CB8">
        <w:rPr>
          <w:rFonts w:eastAsia="標楷體" w:hint="eastAsia"/>
          <w:color w:val="000000"/>
          <w:sz w:val="28"/>
          <w:szCs w:val="28"/>
        </w:rPr>
        <w:t>301</w:t>
      </w:r>
      <w:r w:rsidRPr="00D66CB8">
        <w:rPr>
          <w:rFonts w:eastAsia="標楷體" w:hint="eastAsia"/>
          <w:color w:val="000000"/>
          <w:sz w:val="28"/>
          <w:szCs w:val="28"/>
        </w:rPr>
        <w:t>頭</w:t>
      </w:r>
      <w:r>
        <w:rPr>
          <w:rFonts w:eastAsia="標楷體" w:hint="eastAsia"/>
          <w:color w:val="000000"/>
          <w:sz w:val="28"/>
          <w:szCs w:val="28"/>
        </w:rPr>
        <w:t>。</w:t>
      </w:r>
    </w:p>
    <w:p w:rsidR="00354738" w:rsidRPr="00B821E6" w:rsidRDefault="00740270" w:rsidP="00A52869">
      <w:pPr>
        <w:pStyle w:val="a4"/>
        <w:numPr>
          <w:ilvl w:val="0"/>
          <w:numId w:val="1"/>
        </w:numPr>
        <w:spacing w:line="480" w:lineRule="exact"/>
        <w:ind w:leftChars="0"/>
        <w:jc w:val="both"/>
        <w:rPr>
          <w:rFonts w:eastAsia="標楷體"/>
          <w:sz w:val="28"/>
          <w:szCs w:val="28"/>
        </w:rPr>
      </w:pPr>
      <w:r w:rsidRPr="00B821E6">
        <w:rPr>
          <w:rFonts w:eastAsia="標楷體" w:hint="eastAsia"/>
          <w:sz w:val="28"/>
          <w:szCs w:val="28"/>
        </w:rPr>
        <w:t>提案討論</w:t>
      </w:r>
    </w:p>
    <w:p w:rsidR="008B46E9" w:rsidRPr="00B821E6" w:rsidRDefault="008B46E9" w:rsidP="00A52869">
      <w:pPr>
        <w:spacing w:line="480" w:lineRule="exact"/>
        <w:jc w:val="both"/>
        <w:rPr>
          <w:rFonts w:eastAsia="標楷體"/>
          <w:sz w:val="28"/>
          <w:szCs w:val="28"/>
        </w:rPr>
      </w:pPr>
      <w:r w:rsidRPr="00B821E6">
        <w:rPr>
          <w:rFonts w:eastAsia="標楷體"/>
          <w:sz w:val="28"/>
          <w:szCs w:val="28"/>
        </w:rPr>
        <w:t>提案</w:t>
      </w:r>
      <w:proofErr w:type="gramStart"/>
      <w:r w:rsidRPr="00B821E6">
        <w:rPr>
          <w:rFonts w:eastAsia="標楷體" w:hint="eastAsia"/>
          <w:sz w:val="28"/>
          <w:szCs w:val="28"/>
        </w:rPr>
        <w:t>一</w:t>
      </w:r>
      <w:proofErr w:type="gramEnd"/>
    </w:p>
    <w:p w:rsidR="007752A7" w:rsidRPr="00B821E6" w:rsidRDefault="007752A7" w:rsidP="00A52869">
      <w:pPr>
        <w:pStyle w:val="a4"/>
        <w:spacing w:line="480" w:lineRule="exact"/>
        <w:ind w:leftChars="0" w:left="840" w:hangingChars="300" w:hanging="840"/>
        <w:jc w:val="both"/>
        <w:rPr>
          <w:rFonts w:eastAsia="標楷體"/>
          <w:sz w:val="28"/>
          <w:szCs w:val="28"/>
        </w:rPr>
      </w:pPr>
      <w:r w:rsidRPr="00B821E6">
        <w:rPr>
          <w:rFonts w:eastAsia="標楷體"/>
          <w:sz w:val="28"/>
          <w:szCs w:val="28"/>
        </w:rPr>
        <w:t>案由：</w:t>
      </w:r>
      <w:r w:rsidR="006713E6" w:rsidRPr="00B821E6">
        <w:rPr>
          <w:rFonts w:eastAsia="標楷體" w:hint="eastAsia"/>
          <w:sz w:val="28"/>
          <w:szCs w:val="28"/>
        </w:rPr>
        <w:t>依本校系所主管遴選續任及去職辦法辦理本系主任遴選作業</w:t>
      </w:r>
      <w:r w:rsidRPr="00B821E6">
        <w:rPr>
          <w:rFonts w:eastAsia="標楷體"/>
          <w:kern w:val="0"/>
          <w:sz w:val="28"/>
          <w:szCs w:val="28"/>
        </w:rPr>
        <w:t>，提請討論</w:t>
      </w:r>
      <w:r w:rsidRPr="00B821E6">
        <w:rPr>
          <w:rFonts w:eastAsia="標楷體"/>
          <w:sz w:val="28"/>
          <w:szCs w:val="28"/>
        </w:rPr>
        <w:t>。</w:t>
      </w:r>
    </w:p>
    <w:p w:rsidR="007752A7" w:rsidRPr="00B821E6" w:rsidRDefault="007752A7" w:rsidP="00A52869">
      <w:pPr>
        <w:pStyle w:val="af4"/>
        <w:spacing w:line="480" w:lineRule="exact"/>
        <w:ind w:firstLineChars="0"/>
        <w:jc w:val="both"/>
        <w:rPr>
          <w:rFonts w:eastAsia="標楷體"/>
          <w:sz w:val="28"/>
          <w:szCs w:val="28"/>
        </w:rPr>
      </w:pPr>
      <w:r w:rsidRPr="00B821E6">
        <w:rPr>
          <w:rFonts w:eastAsia="標楷體"/>
          <w:sz w:val="28"/>
          <w:szCs w:val="28"/>
        </w:rPr>
        <w:t>說明：</w:t>
      </w:r>
    </w:p>
    <w:p w:rsidR="006713E6" w:rsidRPr="00B821E6" w:rsidRDefault="006713E6" w:rsidP="00A52869">
      <w:pPr>
        <w:pStyle w:val="af4"/>
        <w:numPr>
          <w:ilvl w:val="0"/>
          <w:numId w:val="14"/>
        </w:numPr>
        <w:spacing w:line="480" w:lineRule="exact"/>
        <w:ind w:firstLineChars="0"/>
        <w:jc w:val="both"/>
        <w:rPr>
          <w:rFonts w:eastAsia="標楷體"/>
          <w:dstrike/>
          <w:sz w:val="28"/>
          <w:szCs w:val="28"/>
        </w:rPr>
      </w:pPr>
      <w:r w:rsidRPr="00B821E6">
        <w:rPr>
          <w:rFonts w:eastAsia="標楷體" w:hint="eastAsia"/>
          <w:sz w:val="28"/>
          <w:szCs w:val="28"/>
        </w:rPr>
        <w:t>依據</w:t>
      </w:r>
      <w:r w:rsidRPr="00B821E6">
        <w:rPr>
          <w:rFonts w:eastAsia="標楷體" w:hint="eastAsia"/>
          <w:sz w:val="28"/>
          <w:szCs w:val="28"/>
        </w:rPr>
        <w:t>109</w:t>
      </w:r>
      <w:r w:rsidRPr="00B821E6">
        <w:rPr>
          <w:rFonts w:eastAsia="標楷體" w:hint="eastAsia"/>
          <w:sz w:val="28"/>
          <w:szCs w:val="28"/>
        </w:rPr>
        <w:t>年</w:t>
      </w:r>
      <w:r w:rsidRPr="00B821E6">
        <w:rPr>
          <w:rFonts w:eastAsia="標楷體" w:hint="eastAsia"/>
          <w:sz w:val="28"/>
          <w:szCs w:val="28"/>
        </w:rPr>
        <w:t>10</w:t>
      </w:r>
      <w:r w:rsidRPr="00B821E6">
        <w:rPr>
          <w:rFonts w:eastAsia="標楷體" w:hint="eastAsia"/>
          <w:sz w:val="28"/>
          <w:szCs w:val="28"/>
        </w:rPr>
        <w:t>月</w:t>
      </w:r>
      <w:r w:rsidRPr="00B821E6">
        <w:rPr>
          <w:rFonts w:eastAsia="標楷體" w:hint="eastAsia"/>
          <w:sz w:val="28"/>
          <w:szCs w:val="28"/>
        </w:rPr>
        <w:t>29</w:t>
      </w:r>
      <w:r w:rsidRPr="00B821E6">
        <w:rPr>
          <w:rFonts w:eastAsia="標楷體" w:hint="eastAsia"/>
          <w:sz w:val="28"/>
          <w:szCs w:val="28"/>
        </w:rPr>
        <w:t>日農學院通知辦理</w:t>
      </w:r>
      <w:r w:rsidR="003009A1" w:rsidRPr="00B821E6">
        <w:rPr>
          <w:rFonts w:eastAsia="標楷體" w:hint="eastAsia"/>
          <w:sz w:val="28"/>
          <w:szCs w:val="28"/>
        </w:rPr>
        <w:t>(</w:t>
      </w:r>
      <w:r w:rsidR="003009A1" w:rsidRPr="00B821E6">
        <w:rPr>
          <w:rFonts w:eastAsia="標楷體" w:hint="eastAsia"/>
          <w:sz w:val="28"/>
          <w:szCs w:val="28"/>
        </w:rPr>
        <w:t>附件</w:t>
      </w:r>
      <w:r w:rsidR="003009A1" w:rsidRPr="00B821E6">
        <w:rPr>
          <w:rFonts w:eastAsia="標楷體" w:hint="eastAsia"/>
          <w:sz w:val="28"/>
          <w:szCs w:val="28"/>
        </w:rPr>
        <w:t>1)</w:t>
      </w:r>
      <w:r w:rsidRPr="00B821E6">
        <w:rPr>
          <w:rFonts w:eastAsia="標楷體" w:hint="eastAsia"/>
          <w:sz w:val="28"/>
          <w:szCs w:val="28"/>
        </w:rPr>
        <w:t>。</w:t>
      </w:r>
    </w:p>
    <w:p w:rsidR="007752A7" w:rsidRPr="00B821E6" w:rsidRDefault="00A86996" w:rsidP="00A52869">
      <w:pPr>
        <w:pStyle w:val="af4"/>
        <w:numPr>
          <w:ilvl w:val="0"/>
          <w:numId w:val="14"/>
        </w:numPr>
        <w:spacing w:line="480" w:lineRule="exact"/>
        <w:ind w:firstLineChars="0"/>
        <w:jc w:val="both"/>
        <w:rPr>
          <w:rFonts w:eastAsia="標楷體"/>
          <w:dstrike/>
          <w:sz w:val="28"/>
          <w:szCs w:val="28"/>
        </w:rPr>
      </w:pPr>
      <w:r>
        <w:rPr>
          <w:rFonts w:eastAsia="標楷體" w:hint="eastAsia"/>
          <w:sz w:val="28"/>
          <w:szCs w:val="28"/>
        </w:rPr>
        <w:t>本系林</w:t>
      </w:r>
      <w:r>
        <w:rPr>
          <w:rFonts w:eastAsia="標楷體" w:hint="eastAsia"/>
          <w:sz w:val="28"/>
          <w:szCs w:val="28"/>
        </w:rPr>
        <w:t>OO</w:t>
      </w:r>
      <w:r w:rsidR="006713E6" w:rsidRPr="00B821E6">
        <w:rPr>
          <w:rFonts w:eastAsia="標楷體" w:hint="eastAsia"/>
          <w:sz w:val="28"/>
          <w:szCs w:val="28"/>
        </w:rPr>
        <w:t>主任於</w:t>
      </w:r>
      <w:r w:rsidR="006713E6" w:rsidRPr="00B821E6">
        <w:rPr>
          <w:rFonts w:eastAsia="標楷體" w:hint="eastAsia"/>
          <w:sz w:val="28"/>
          <w:szCs w:val="28"/>
        </w:rPr>
        <w:t>110</w:t>
      </w:r>
      <w:r w:rsidR="006713E6" w:rsidRPr="00B821E6">
        <w:rPr>
          <w:rFonts w:eastAsia="標楷體" w:hint="eastAsia"/>
          <w:sz w:val="28"/>
          <w:szCs w:val="28"/>
        </w:rPr>
        <w:t>年</w:t>
      </w:r>
      <w:r w:rsidR="006713E6" w:rsidRPr="00B821E6">
        <w:rPr>
          <w:rFonts w:eastAsia="標楷體" w:hint="eastAsia"/>
          <w:sz w:val="28"/>
          <w:szCs w:val="28"/>
        </w:rPr>
        <w:t>1</w:t>
      </w:r>
      <w:r w:rsidR="006713E6" w:rsidRPr="00B821E6">
        <w:rPr>
          <w:rFonts w:eastAsia="標楷體" w:hint="eastAsia"/>
          <w:sz w:val="28"/>
          <w:szCs w:val="28"/>
        </w:rPr>
        <w:t>月</w:t>
      </w:r>
      <w:r w:rsidR="006713E6" w:rsidRPr="00B821E6">
        <w:rPr>
          <w:rFonts w:eastAsia="標楷體" w:hint="eastAsia"/>
          <w:sz w:val="28"/>
          <w:szCs w:val="28"/>
        </w:rPr>
        <w:t>31</w:t>
      </w:r>
      <w:r w:rsidR="006713E6" w:rsidRPr="00B821E6">
        <w:rPr>
          <w:rFonts w:eastAsia="標楷體" w:hint="eastAsia"/>
          <w:sz w:val="28"/>
          <w:szCs w:val="28"/>
        </w:rPr>
        <w:t>日任期屆滿，依本校系所主管遴選續任及去職辦法第三條規定</w:t>
      </w:r>
      <w:r w:rsidR="00272835" w:rsidRPr="00B821E6">
        <w:rPr>
          <w:rFonts w:eastAsia="標楷體" w:hint="eastAsia"/>
          <w:sz w:val="28"/>
          <w:szCs w:val="28"/>
        </w:rPr>
        <w:t>(</w:t>
      </w:r>
      <w:r w:rsidR="00272835" w:rsidRPr="00B821E6">
        <w:rPr>
          <w:rFonts w:eastAsia="標楷體" w:hint="eastAsia"/>
          <w:sz w:val="28"/>
          <w:szCs w:val="28"/>
        </w:rPr>
        <w:t>如附件</w:t>
      </w:r>
      <w:r w:rsidR="00272835" w:rsidRPr="00B821E6">
        <w:rPr>
          <w:rFonts w:eastAsia="標楷體" w:hint="eastAsia"/>
          <w:sz w:val="28"/>
          <w:szCs w:val="28"/>
        </w:rPr>
        <w:t>2)</w:t>
      </w:r>
      <w:r w:rsidR="006713E6" w:rsidRPr="00B821E6">
        <w:rPr>
          <w:rFonts w:eastAsia="標楷體" w:hint="eastAsia"/>
          <w:sz w:val="28"/>
          <w:szCs w:val="28"/>
        </w:rPr>
        <w:t>召開系</w:t>
      </w:r>
      <w:proofErr w:type="gramStart"/>
      <w:r w:rsidR="006713E6" w:rsidRPr="00B821E6">
        <w:rPr>
          <w:rFonts w:eastAsia="標楷體" w:hint="eastAsia"/>
          <w:sz w:val="28"/>
          <w:szCs w:val="28"/>
        </w:rPr>
        <w:t>務</w:t>
      </w:r>
      <w:proofErr w:type="gramEnd"/>
      <w:r w:rsidR="006713E6" w:rsidRPr="00B821E6">
        <w:rPr>
          <w:rFonts w:eastAsia="標楷體" w:hint="eastAsia"/>
          <w:sz w:val="28"/>
          <w:szCs w:val="28"/>
        </w:rPr>
        <w:t>會議</w:t>
      </w:r>
      <w:r w:rsidR="006713E6" w:rsidRPr="00B821E6">
        <w:rPr>
          <w:rFonts w:eastAsia="標楷體"/>
          <w:sz w:val="28"/>
          <w:szCs w:val="28"/>
        </w:rPr>
        <w:t>決定候選人啟事、候選人推薦表、自行推薦表及候選人資料表之內容，並循行政程序簽奉院長、校長同意後，始得由學院公開徵求主管候選人</w:t>
      </w:r>
      <w:r w:rsidR="00D963B5" w:rsidRPr="00B821E6">
        <w:rPr>
          <w:rFonts w:eastAsia="標楷體" w:hint="eastAsia"/>
          <w:sz w:val="28"/>
          <w:szCs w:val="28"/>
        </w:rPr>
        <w:t>。</w:t>
      </w:r>
    </w:p>
    <w:p w:rsidR="007752A7" w:rsidRPr="00B821E6" w:rsidRDefault="006713E6" w:rsidP="00A52869">
      <w:pPr>
        <w:pStyle w:val="af4"/>
        <w:numPr>
          <w:ilvl w:val="0"/>
          <w:numId w:val="14"/>
        </w:numPr>
        <w:spacing w:line="480" w:lineRule="exact"/>
        <w:ind w:left="1200" w:firstLineChars="0"/>
        <w:jc w:val="both"/>
        <w:rPr>
          <w:rFonts w:eastAsia="標楷體"/>
          <w:sz w:val="28"/>
          <w:szCs w:val="28"/>
        </w:rPr>
      </w:pPr>
      <w:r w:rsidRPr="00B821E6">
        <w:rPr>
          <w:rFonts w:eastAsia="標楷體" w:hint="eastAsia"/>
          <w:sz w:val="28"/>
          <w:szCs w:val="28"/>
        </w:rPr>
        <w:t>109</w:t>
      </w:r>
      <w:r w:rsidRPr="00B821E6">
        <w:rPr>
          <w:rFonts w:eastAsia="標楷體" w:hint="eastAsia"/>
          <w:sz w:val="28"/>
          <w:szCs w:val="28"/>
        </w:rPr>
        <w:t>年</w:t>
      </w:r>
      <w:r w:rsidRPr="00B821E6">
        <w:rPr>
          <w:rFonts w:eastAsia="標楷體" w:hint="eastAsia"/>
          <w:sz w:val="28"/>
          <w:szCs w:val="28"/>
        </w:rPr>
        <w:t>11</w:t>
      </w:r>
      <w:r w:rsidRPr="00B821E6">
        <w:rPr>
          <w:rFonts w:eastAsia="標楷體" w:hint="eastAsia"/>
          <w:sz w:val="28"/>
          <w:szCs w:val="28"/>
        </w:rPr>
        <w:t>月</w:t>
      </w:r>
      <w:r w:rsidRPr="00B821E6">
        <w:rPr>
          <w:rFonts w:eastAsia="標楷體" w:hint="eastAsia"/>
          <w:sz w:val="28"/>
          <w:szCs w:val="28"/>
        </w:rPr>
        <w:t>12</w:t>
      </w:r>
      <w:r w:rsidRPr="00B821E6">
        <w:rPr>
          <w:rFonts w:eastAsia="標楷體" w:hint="eastAsia"/>
          <w:sz w:val="28"/>
          <w:szCs w:val="28"/>
        </w:rPr>
        <w:t>日（星期四）前依行政程序簽奉院長、校長同意後，將候選人啟事、候選人推薦表、自行推薦表及候選人資料表等電子檔送本院，辦理公開徵求作業</w:t>
      </w:r>
      <w:r w:rsidR="007752A7" w:rsidRPr="00B821E6">
        <w:rPr>
          <w:rFonts w:eastAsia="標楷體"/>
          <w:sz w:val="28"/>
          <w:szCs w:val="28"/>
        </w:rPr>
        <w:t>。</w:t>
      </w:r>
    </w:p>
    <w:p w:rsidR="00395F10" w:rsidRPr="00B821E6" w:rsidRDefault="00395F10" w:rsidP="00A52869">
      <w:pPr>
        <w:pStyle w:val="af4"/>
        <w:numPr>
          <w:ilvl w:val="0"/>
          <w:numId w:val="14"/>
        </w:numPr>
        <w:spacing w:line="480" w:lineRule="exact"/>
        <w:ind w:left="1200" w:firstLineChars="0"/>
        <w:jc w:val="both"/>
        <w:rPr>
          <w:rFonts w:eastAsia="標楷體"/>
          <w:sz w:val="28"/>
          <w:szCs w:val="28"/>
        </w:rPr>
      </w:pPr>
      <w:r w:rsidRPr="00B821E6">
        <w:rPr>
          <w:rFonts w:eastAsia="標楷體" w:hint="eastAsia"/>
          <w:sz w:val="28"/>
          <w:szCs w:val="28"/>
        </w:rPr>
        <w:t>本系主管候選人啟事、候選人推薦表、自行推薦表、候選人資料表初稿詳如附件</w:t>
      </w:r>
      <w:r w:rsidR="00272835" w:rsidRPr="00B821E6">
        <w:rPr>
          <w:rFonts w:eastAsia="標楷體" w:hint="eastAsia"/>
          <w:sz w:val="28"/>
          <w:szCs w:val="28"/>
        </w:rPr>
        <w:t>3</w:t>
      </w:r>
      <w:r w:rsidRPr="00B821E6">
        <w:rPr>
          <w:rFonts w:eastAsia="標楷體" w:hint="eastAsia"/>
          <w:sz w:val="28"/>
          <w:szCs w:val="28"/>
        </w:rPr>
        <w:t>。</w:t>
      </w:r>
    </w:p>
    <w:p w:rsidR="00234B27" w:rsidRPr="0064332C" w:rsidRDefault="00234B27" w:rsidP="00A52869">
      <w:pPr>
        <w:pStyle w:val="af4"/>
        <w:numPr>
          <w:ilvl w:val="0"/>
          <w:numId w:val="14"/>
        </w:numPr>
        <w:spacing w:line="480" w:lineRule="exact"/>
        <w:ind w:left="1200" w:firstLineChars="0"/>
        <w:jc w:val="both"/>
        <w:rPr>
          <w:rFonts w:ascii="標楷體" w:eastAsia="標楷體" w:hAnsi="標楷體"/>
          <w:sz w:val="28"/>
          <w:szCs w:val="28"/>
        </w:rPr>
      </w:pPr>
      <w:r w:rsidRPr="00B821E6">
        <w:rPr>
          <w:rFonts w:eastAsia="標楷體" w:hint="eastAsia"/>
          <w:sz w:val="28"/>
          <w:szCs w:val="28"/>
        </w:rPr>
        <w:t>於</w:t>
      </w:r>
      <w:r w:rsidR="00CF4251">
        <w:rPr>
          <w:rFonts w:eastAsia="標楷體" w:hint="eastAsia"/>
          <w:sz w:val="28"/>
          <w:szCs w:val="28"/>
        </w:rPr>
        <w:t>農學院</w:t>
      </w:r>
      <w:r w:rsidR="00CF4251" w:rsidRPr="00B821E6">
        <w:rPr>
          <w:rFonts w:eastAsia="標楷體" w:hint="eastAsia"/>
          <w:sz w:val="28"/>
          <w:szCs w:val="28"/>
        </w:rPr>
        <w:t>辦理公開徵求作業</w:t>
      </w:r>
      <w:r w:rsidR="00CF4251">
        <w:rPr>
          <w:rFonts w:eastAsia="標楷體" w:hint="eastAsia"/>
          <w:sz w:val="28"/>
          <w:szCs w:val="28"/>
        </w:rPr>
        <w:t>截止日後，</w:t>
      </w:r>
      <w:r w:rsidRPr="00B821E6">
        <w:rPr>
          <w:rFonts w:eastAsia="標楷體" w:hint="eastAsia"/>
          <w:sz w:val="28"/>
          <w:szCs w:val="28"/>
        </w:rPr>
        <w:t>擇期辦理系內主管第一階段初選</w:t>
      </w:r>
      <w:r w:rsidRPr="0064332C">
        <w:rPr>
          <w:rFonts w:ascii="標楷體" w:eastAsia="標楷體" w:hAnsi="標楷體" w:hint="eastAsia"/>
          <w:sz w:val="28"/>
          <w:szCs w:val="28"/>
        </w:rPr>
        <w:t>作業</w:t>
      </w:r>
      <w:r w:rsidR="0064332C" w:rsidRPr="0064332C">
        <w:rPr>
          <w:rFonts w:ascii="標楷體" w:eastAsia="標楷體" w:hAnsi="標楷體" w:hint="eastAsia"/>
          <w:sz w:val="28"/>
          <w:szCs w:val="28"/>
        </w:rPr>
        <w:t>及推舉</w:t>
      </w:r>
      <w:r w:rsidR="0064332C" w:rsidRPr="0064332C">
        <w:rPr>
          <w:rFonts w:ascii="標楷體" w:eastAsia="標楷體" w:hAnsi="標楷體" w:cs="DFKaiShu-SB-Estd-BF" w:hint="eastAsia"/>
          <w:kern w:val="0"/>
          <w:sz w:val="28"/>
          <w:szCs w:val="28"/>
        </w:rPr>
        <w:t>系所主管遴選委員會委員</w:t>
      </w:r>
      <w:r w:rsidR="00CF4251" w:rsidRPr="0064332C">
        <w:rPr>
          <w:rFonts w:ascii="標楷體" w:eastAsia="標楷體" w:hAnsi="標楷體" w:hint="eastAsia"/>
          <w:sz w:val="28"/>
          <w:szCs w:val="28"/>
        </w:rPr>
        <w:t>(預計11月30日至12月4日</w:t>
      </w:r>
      <w:proofErr w:type="gramStart"/>
      <w:r w:rsidR="00CF4251" w:rsidRPr="0064332C">
        <w:rPr>
          <w:rFonts w:ascii="標楷體" w:eastAsia="標楷體" w:hAnsi="標楷體" w:hint="eastAsia"/>
          <w:sz w:val="28"/>
          <w:szCs w:val="28"/>
        </w:rPr>
        <w:t>期間)</w:t>
      </w:r>
      <w:proofErr w:type="gramEnd"/>
      <w:r w:rsidRPr="0064332C">
        <w:rPr>
          <w:rFonts w:ascii="標楷體" w:eastAsia="標楷體" w:hAnsi="標楷體" w:hint="eastAsia"/>
          <w:sz w:val="28"/>
          <w:szCs w:val="28"/>
        </w:rPr>
        <w:t>。</w:t>
      </w:r>
    </w:p>
    <w:p w:rsidR="00C340B3" w:rsidRDefault="007752A7" w:rsidP="00F50A76">
      <w:pPr>
        <w:spacing w:line="480" w:lineRule="exact"/>
        <w:ind w:leftChars="-118" w:left="837" w:hangingChars="400" w:hanging="1120"/>
        <w:jc w:val="both"/>
        <w:rPr>
          <w:rFonts w:eastAsia="標楷體"/>
          <w:sz w:val="28"/>
          <w:szCs w:val="28"/>
        </w:rPr>
      </w:pPr>
      <w:r w:rsidRPr="00B821E6">
        <w:rPr>
          <w:rFonts w:eastAsia="標楷體"/>
          <w:sz w:val="28"/>
          <w:szCs w:val="28"/>
        </w:rPr>
        <w:t xml:space="preserve">  </w:t>
      </w:r>
      <w:r w:rsidRPr="00B821E6">
        <w:rPr>
          <w:rFonts w:eastAsia="標楷體"/>
          <w:sz w:val="28"/>
          <w:szCs w:val="28"/>
        </w:rPr>
        <w:t>決議：</w:t>
      </w:r>
      <w:r w:rsidR="00D963B5" w:rsidRPr="00B821E6">
        <w:rPr>
          <w:rFonts w:eastAsia="標楷體"/>
          <w:sz w:val="28"/>
          <w:szCs w:val="28"/>
        </w:rPr>
        <w:t xml:space="preserve"> </w:t>
      </w:r>
      <w:r w:rsidR="006D638A">
        <w:rPr>
          <w:rFonts w:eastAsia="標楷體" w:hint="eastAsia"/>
          <w:sz w:val="28"/>
          <w:szCs w:val="28"/>
        </w:rPr>
        <w:t>照案通過。</w:t>
      </w:r>
    </w:p>
    <w:p w:rsidR="00CF4251" w:rsidRDefault="00CF4251" w:rsidP="00F50A76">
      <w:pPr>
        <w:spacing w:line="480" w:lineRule="exact"/>
        <w:ind w:leftChars="-118" w:left="837" w:hangingChars="400" w:hanging="1120"/>
        <w:jc w:val="both"/>
        <w:rPr>
          <w:rFonts w:eastAsia="標楷體"/>
          <w:sz w:val="28"/>
          <w:szCs w:val="28"/>
        </w:rPr>
      </w:pPr>
    </w:p>
    <w:p w:rsidR="00CF4251" w:rsidRPr="00B821E6" w:rsidRDefault="00CF4251" w:rsidP="00CF4251">
      <w:pPr>
        <w:spacing w:line="480" w:lineRule="exact"/>
        <w:jc w:val="both"/>
        <w:rPr>
          <w:rFonts w:eastAsia="標楷體"/>
          <w:sz w:val="28"/>
          <w:szCs w:val="28"/>
        </w:rPr>
      </w:pPr>
      <w:r w:rsidRPr="00B821E6">
        <w:rPr>
          <w:rFonts w:eastAsia="標楷體"/>
          <w:sz w:val="28"/>
          <w:szCs w:val="28"/>
        </w:rPr>
        <w:t>提案</w:t>
      </w:r>
      <w:r>
        <w:rPr>
          <w:rFonts w:eastAsia="標楷體" w:hint="eastAsia"/>
          <w:sz w:val="28"/>
          <w:szCs w:val="28"/>
        </w:rPr>
        <w:t>二</w:t>
      </w:r>
    </w:p>
    <w:p w:rsidR="00CF4251" w:rsidRPr="00B821E6" w:rsidRDefault="00CF4251" w:rsidP="00CF4251">
      <w:pPr>
        <w:pStyle w:val="a4"/>
        <w:spacing w:line="480" w:lineRule="exact"/>
        <w:ind w:leftChars="0" w:left="840" w:hangingChars="300" w:hanging="840"/>
        <w:jc w:val="both"/>
        <w:rPr>
          <w:rFonts w:eastAsia="標楷體"/>
          <w:sz w:val="28"/>
          <w:szCs w:val="28"/>
        </w:rPr>
      </w:pPr>
      <w:r w:rsidRPr="00B821E6">
        <w:rPr>
          <w:rFonts w:eastAsia="標楷體"/>
          <w:sz w:val="28"/>
          <w:szCs w:val="28"/>
        </w:rPr>
        <w:t>案由：</w:t>
      </w:r>
      <w:r>
        <w:rPr>
          <w:rFonts w:eastAsia="標楷體" w:hint="eastAsia"/>
          <w:sz w:val="28"/>
          <w:szCs w:val="28"/>
        </w:rPr>
        <w:t>有關</w:t>
      </w:r>
      <w:r w:rsidRPr="00B821E6">
        <w:rPr>
          <w:rFonts w:eastAsia="標楷體" w:hint="eastAsia"/>
          <w:sz w:val="28"/>
          <w:szCs w:val="28"/>
        </w:rPr>
        <w:t>本系</w:t>
      </w:r>
      <w:proofErr w:type="gramStart"/>
      <w:r>
        <w:rPr>
          <w:rFonts w:eastAsia="標楷體" w:hint="eastAsia"/>
          <w:sz w:val="28"/>
          <w:szCs w:val="28"/>
        </w:rPr>
        <w:t>110</w:t>
      </w:r>
      <w:proofErr w:type="gramEnd"/>
      <w:r>
        <w:rPr>
          <w:rFonts w:eastAsia="標楷體" w:hint="eastAsia"/>
          <w:sz w:val="28"/>
          <w:szCs w:val="28"/>
        </w:rPr>
        <w:t>年度</w:t>
      </w:r>
      <w:r>
        <w:rPr>
          <w:rFonts w:eastAsia="標楷體" w:hint="eastAsia"/>
          <w:sz w:val="28"/>
          <w:szCs w:val="28"/>
        </w:rPr>
        <w:t>2</w:t>
      </w:r>
      <w:r>
        <w:rPr>
          <w:rFonts w:eastAsia="標楷體" w:hint="eastAsia"/>
          <w:sz w:val="28"/>
          <w:szCs w:val="28"/>
        </w:rPr>
        <w:t>月起系所主管</w:t>
      </w:r>
      <w:r w:rsidRPr="00B821E6">
        <w:rPr>
          <w:rFonts w:eastAsia="標楷體" w:hint="eastAsia"/>
          <w:sz w:val="28"/>
          <w:szCs w:val="28"/>
        </w:rPr>
        <w:t>候選人名冊</w:t>
      </w:r>
      <w:r w:rsidRPr="00B821E6">
        <w:rPr>
          <w:rFonts w:eastAsia="標楷體"/>
          <w:kern w:val="0"/>
          <w:sz w:val="28"/>
          <w:szCs w:val="28"/>
        </w:rPr>
        <w:t>，提請討論</w:t>
      </w:r>
      <w:r w:rsidRPr="00B821E6">
        <w:rPr>
          <w:rFonts w:eastAsia="標楷體"/>
          <w:sz w:val="28"/>
          <w:szCs w:val="28"/>
        </w:rPr>
        <w:t>。</w:t>
      </w:r>
    </w:p>
    <w:p w:rsidR="00CF4251" w:rsidRPr="00B821E6" w:rsidRDefault="00CF4251" w:rsidP="00CF4251">
      <w:pPr>
        <w:pStyle w:val="af4"/>
        <w:spacing w:line="480" w:lineRule="exact"/>
        <w:ind w:firstLineChars="0"/>
        <w:jc w:val="both"/>
        <w:rPr>
          <w:rFonts w:eastAsia="標楷體"/>
          <w:sz w:val="28"/>
          <w:szCs w:val="28"/>
        </w:rPr>
      </w:pPr>
      <w:r w:rsidRPr="00B821E6">
        <w:rPr>
          <w:rFonts w:eastAsia="標楷體"/>
          <w:sz w:val="28"/>
          <w:szCs w:val="28"/>
        </w:rPr>
        <w:t>說明：</w:t>
      </w:r>
    </w:p>
    <w:p w:rsidR="00CF4251" w:rsidRPr="00B821E6" w:rsidRDefault="00CF4251" w:rsidP="00CF4251">
      <w:pPr>
        <w:pStyle w:val="af4"/>
        <w:numPr>
          <w:ilvl w:val="0"/>
          <w:numId w:val="21"/>
        </w:numPr>
        <w:spacing w:line="480" w:lineRule="exact"/>
        <w:ind w:firstLineChars="0"/>
        <w:jc w:val="both"/>
        <w:rPr>
          <w:rFonts w:eastAsia="標楷體"/>
          <w:dstrike/>
          <w:sz w:val="28"/>
          <w:szCs w:val="28"/>
        </w:rPr>
      </w:pPr>
      <w:r w:rsidRPr="00B821E6">
        <w:rPr>
          <w:rFonts w:eastAsia="標楷體" w:hint="eastAsia"/>
          <w:sz w:val="28"/>
          <w:szCs w:val="28"/>
        </w:rPr>
        <w:t>依據</w:t>
      </w:r>
      <w:r w:rsidRPr="00B821E6">
        <w:rPr>
          <w:rFonts w:eastAsia="標楷體" w:hint="eastAsia"/>
          <w:sz w:val="28"/>
          <w:szCs w:val="28"/>
        </w:rPr>
        <w:t>109</w:t>
      </w:r>
      <w:r w:rsidRPr="00B821E6">
        <w:rPr>
          <w:rFonts w:eastAsia="標楷體" w:hint="eastAsia"/>
          <w:sz w:val="28"/>
          <w:szCs w:val="28"/>
        </w:rPr>
        <w:t>年</w:t>
      </w:r>
      <w:r w:rsidRPr="00B821E6">
        <w:rPr>
          <w:rFonts w:eastAsia="標楷體" w:hint="eastAsia"/>
          <w:sz w:val="28"/>
          <w:szCs w:val="28"/>
        </w:rPr>
        <w:t>10</w:t>
      </w:r>
      <w:r w:rsidRPr="00B821E6">
        <w:rPr>
          <w:rFonts w:eastAsia="標楷體" w:hint="eastAsia"/>
          <w:sz w:val="28"/>
          <w:szCs w:val="28"/>
        </w:rPr>
        <w:t>月</w:t>
      </w:r>
      <w:r w:rsidRPr="00B821E6">
        <w:rPr>
          <w:rFonts w:eastAsia="標楷體" w:hint="eastAsia"/>
          <w:sz w:val="28"/>
          <w:szCs w:val="28"/>
        </w:rPr>
        <w:t>29</w:t>
      </w:r>
      <w:r w:rsidRPr="00B821E6">
        <w:rPr>
          <w:rFonts w:eastAsia="標楷體" w:hint="eastAsia"/>
          <w:sz w:val="28"/>
          <w:szCs w:val="28"/>
        </w:rPr>
        <w:t>日農學院通知辦理</w:t>
      </w:r>
      <w:r w:rsidRPr="00B821E6">
        <w:rPr>
          <w:rFonts w:eastAsia="標楷體" w:hint="eastAsia"/>
          <w:sz w:val="28"/>
          <w:szCs w:val="28"/>
        </w:rPr>
        <w:t>(</w:t>
      </w:r>
      <w:r>
        <w:rPr>
          <w:rFonts w:eastAsia="標楷體" w:hint="eastAsia"/>
          <w:sz w:val="28"/>
          <w:szCs w:val="28"/>
        </w:rPr>
        <w:t>如</w:t>
      </w:r>
      <w:r w:rsidRPr="00B821E6">
        <w:rPr>
          <w:rFonts w:eastAsia="標楷體" w:hint="eastAsia"/>
          <w:sz w:val="28"/>
          <w:szCs w:val="28"/>
        </w:rPr>
        <w:t>附件</w:t>
      </w:r>
      <w:r w:rsidRPr="00B821E6">
        <w:rPr>
          <w:rFonts w:eastAsia="標楷體" w:hint="eastAsia"/>
          <w:sz w:val="28"/>
          <w:szCs w:val="28"/>
        </w:rPr>
        <w:t>1)</w:t>
      </w:r>
      <w:r w:rsidRPr="00B821E6">
        <w:rPr>
          <w:rFonts w:eastAsia="標楷體" w:hint="eastAsia"/>
          <w:sz w:val="28"/>
          <w:szCs w:val="28"/>
        </w:rPr>
        <w:t>。</w:t>
      </w:r>
    </w:p>
    <w:p w:rsidR="00CF4251" w:rsidRPr="00CF4251" w:rsidRDefault="00CF4251" w:rsidP="001E3BD5">
      <w:pPr>
        <w:pStyle w:val="af4"/>
        <w:numPr>
          <w:ilvl w:val="0"/>
          <w:numId w:val="21"/>
        </w:numPr>
        <w:spacing w:line="480" w:lineRule="exact"/>
        <w:ind w:firstLineChars="0"/>
        <w:jc w:val="both"/>
        <w:rPr>
          <w:rFonts w:eastAsia="標楷體"/>
          <w:sz w:val="28"/>
          <w:szCs w:val="28"/>
        </w:rPr>
      </w:pPr>
      <w:r w:rsidRPr="00CF4251">
        <w:rPr>
          <w:rFonts w:eastAsia="標楷體" w:hint="eastAsia"/>
          <w:sz w:val="28"/>
          <w:szCs w:val="28"/>
        </w:rPr>
        <w:t>依本校系所主管遴選續任及去職辦法第二條規定主管資格由副教授以上之教師兼任，本系候選人名冊如下：</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92"/>
        <w:gridCol w:w="999"/>
        <w:gridCol w:w="998"/>
        <w:gridCol w:w="999"/>
        <w:gridCol w:w="998"/>
        <w:gridCol w:w="999"/>
        <w:gridCol w:w="999"/>
        <w:gridCol w:w="1032"/>
      </w:tblGrid>
      <w:tr w:rsidR="00CF4251" w:rsidRPr="00B821E6" w:rsidTr="00951120">
        <w:trPr>
          <w:trHeight w:val="1408"/>
        </w:trPr>
        <w:tc>
          <w:tcPr>
            <w:tcW w:w="997"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lastRenderedPageBreak/>
              <w:t>副</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2" w:type="dxa"/>
          </w:tcPr>
          <w:p w:rsidR="00CF4251" w:rsidRDefault="00CF4251" w:rsidP="00951120">
            <w:pPr>
              <w:spacing w:line="400" w:lineRule="exact"/>
              <w:jc w:val="center"/>
              <w:rPr>
                <w:rFonts w:eastAsia="標楷體"/>
                <w:b/>
                <w:sz w:val="32"/>
                <w:szCs w:val="32"/>
              </w:rPr>
            </w:pPr>
            <w:r>
              <w:rPr>
                <w:rFonts w:eastAsia="標楷體" w:hint="eastAsia"/>
                <w:b/>
                <w:sz w:val="32"/>
                <w:szCs w:val="32"/>
              </w:rPr>
              <w:t>副</w:t>
            </w:r>
          </w:p>
          <w:p w:rsidR="00CF4251" w:rsidRDefault="00CF4251" w:rsidP="00951120">
            <w:pPr>
              <w:spacing w:line="400" w:lineRule="exact"/>
              <w:jc w:val="center"/>
              <w:rPr>
                <w:rFonts w:eastAsia="標楷體"/>
                <w:b/>
                <w:sz w:val="32"/>
                <w:szCs w:val="32"/>
              </w:rPr>
            </w:pPr>
            <w:r>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Pr>
                <w:rFonts w:eastAsia="標楷體" w:hint="eastAsia"/>
                <w:b/>
                <w:sz w:val="32"/>
                <w:szCs w:val="32"/>
              </w:rPr>
              <w:t>授</w:t>
            </w:r>
          </w:p>
        </w:tc>
        <w:tc>
          <w:tcPr>
            <w:tcW w:w="999" w:type="dxa"/>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副</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8"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8"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教</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授</w:t>
            </w:r>
          </w:p>
        </w:tc>
        <w:tc>
          <w:tcPr>
            <w:tcW w:w="1032"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職</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稱</w:t>
            </w:r>
          </w:p>
        </w:tc>
      </w:tr>
      <w:tr w:rsidR="00CF4251" w:rsidRPr="00B821E6" w:rsidTr="00951120">
        <w:trPr>
          <w:trHeight w:val="1266"/>
        </w:trPr>
        <w:tc>
          <w:tcPr>
            <w:tcW w:w="997"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陳</w:t>
            </w:r>
          </w:p>
          <w:p w:rsidR="00CF4251" w:rsidRPr="00B821E6"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宜</w:t>
            </w:r>
          </w:p>
        </w:tc>
        <w:tc>
          <w:tcPr>
            <w:tcW w:w="992" w:type="dxa"/>
          </w:tcPr>
          <w:p w:rsidR="00CF4251" w:rsidRDefault="00CF4251" w:rsidP="00951120">
            <w:pPr>
              <w:spacing w:line="400" w:lineRule="exact"/>
              <w:jc w:val="center"/>
              <w:rPr>
                <w:rFonts w:eastAsia="標楷體"/>
                <w:b/>
                <w:sz w:val="32"/>
                <w:szCs w:val="32"/>
              </w:rPr>
            </w:pPr>
            <w:r>
              <w:rPr>
                <w:rFonts w:eastAsia="標楷體" w:hint="eastAsia"/>
                <w:b/>
                <w:sz w:val="32"/>
                <w:szCs w:val="32"/>
              </w:rPr>
              <w:t>林</w:t>
            </w:r>
          </w:p>
          <w:p w:rsidR="00CF4251"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Pr>
                <w:rFonts w:eastAsia="標楷體" w:hint="eastAsia"/>
                <w:b/>
                <w:sz w:val="32"/>
                <w:szCs w:val="32"/>
              </w:rPr>
              <w:t>宏</w:t>
            </w:r>
          </w:p>
        </w:tc>
        <w:tc>
          <w:tcPr>
            <w:tcW w:w="999" w:type="dxa"/>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吳</w:t>
            </w:r>
          </w:p>
          <w:p w:rsidR="00CF4251" w:rsidRPr="00B821E6"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平</w:t>
            </w:r>
          </w:p>
        </w:tc>
        <w:tc>
          <w:tcPr>
            <w:tcW w:w="998"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陳</w:t>
            </w:r>
          </w:p>
          <w:p w:rsidR="00CF4251" w:rsidRPr="00B821E6" w:rsidRDefault="00A86996" w:rsidP="00951120">
            <w:pPr>
              <w:spacing w:line="400" w:lineRule="exact"/>
              <w:jc w:val="center"/>
              <w:rPr>
                <w:rFonts w:eastAsia="標楷體" w:hint="eastAsia"/>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隆</w:t>
            </w:r>
          </w:p>
        </w:tc>
        <w:tc>
          <w:tcPr>
            <w:tcW w:w="999"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趙</w:t>
            </w:r>
          </w:p>
          <w:p w:rsidR="00CF4251" w:rsidRPr="00B821E6"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賢</w:t>
            </w:r>
          </w:p>
        </w:tc>
        <w:tc>
          <w:tcPr>
            <w:tcW w:w="998"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曾</w:t>
            </w:r>
          </w:p>
          <w:p w:rsidR="00CF4251" w:rsidRPr="00B821E6"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color w:val="000000"/>
                <w:sz w:val="32"/>
                <w:szCs w:val="32"/>
              </w:rPr>
            </w:pPr>
            <w:r w:rsidRPr="00B821E6">
              <w:rPr>
                <w:rFonts w:eastAsia="標楷體" w:hint="eastAsia"/>
                <w:b/>
                <w:sz w:val="32"/>
                <w:szCs w:val="32"/>
              </w:rPr>
              <w:t>富</w:t>
            </w:r>
          </w:p>
        </w:tc>
        <w:tc>
          <w:tcPr>
            <w:tcW w:w="999" w:type="dxa"/>
            <w:shd w:val="clear" w:color="auto" w:fill="auto"/>
          </w:tcPr>
          <w:p w:rsidR="00CF4251" w:rsidRPr="00B821E6" w:rsidRDefault="00CF4251" w:rsidP="00951120">
            <w:pPr>
              <w:spacing w:line="400" w:lineRule="exact"/>
              <w:jc w:val="center"/>
              <w:rPr>
                <w:rFonts w:eastAsia="標楷體"/>
                <w:b/>
                <w:color w:val="000000"/>
                <w:sz w:val="32"/>
                <w:szCs w:val="32"/>
              </w:rPr>
            </w:pPr>
            <w:r w:rsidRPr="00B821E6">
              <w:rPr>
                <w:rFonts w:eastAsia="標楷體" w:hint="eastAsia"/>
                <w:b/>
                <w:color w:val="000000"/>
                <w:sz w:val="32"/>
                <w:szCs w:val="32"/>
              </w:rPr>
              <w:t>周</w:t>
            </w:r>
          </w:p>
          <w:p w:rsidR="00CF4251" w:rsidRPr="00B821E6" w:rsidRDefault="00A86996" w:rsidP="00951120">
            <w:pPr>
              <w:spacing w:line="400" w:lineRule="exact"/>
              <w:jc w:val="center"/>
              <w:rPr>
                <w:rFonts w:eastAsia="標楷體"/>
                <w:b/>
                <w:color w:val="000000"/>
                <w:sz w:val="32"/>
                <w:szCs w:val="32"/>
              </w:rPr>
            </w:pPr>
            <w:r>
              <w:rPr>
                <w:rFonts w:eastAsia="標楷體" w:hint="eastAsia"/>
                <w:b/>
                <w:color w:val="000000"/>
                <w:sz w:val="32"/>
                <w:szCs w:val="32"/>
              </w:rPr>
              <w:t>O</w:t>
            </w:r>
          </w:p>
          <w:p w:rsidR="00CF4251" w:rsidRPr="00B821E6" w:rsidRDefault="00CF4251" w:rsidP="00951120">
            <w:pPr>
              <w:spacing w:line="400" w:lineRule="exact"/>
              <w:jc w:val="center"/>
              <w:rPr>
                <w:rFonts w:eastAsia="標楷體"/>
                <w:b/>
                <w:color w:val="000000"/>
                <w:sz w:val="32"/>
                <w:szCs w:val="32"/>
              </w:rPr>
            </w:pPr>
            <w:r w:rsidRPr="00B821E6">
              <w:rPr>
                <w:rFonts w:eastAsia="標楷體" w:hint="eastAsia"/>
                <w:b/>
                <w:color w:val="000000"/>
                <w:sz w:val="32"/>
                <w:szCs w:val="32"/>
              </w:rPr>
              <w:t>光</w:t>
            </w:r>
          </w:p>
        </w:tc>
        <w:tc>
          <w:tcPr>
            <w:tcW w:w="999" w:type="dxa"/>
            <w:shd w:val="clear" w:color="auto" w:fill="auto"/>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周</w:t>
            </w:r>
          </w:p>
          <w:p w:rsidR="00CF4251" w:rsidRPr="00B821E6" w:rsidRDefault="00A86996" w:rsidP="00951120">
            <w:pPr>
              <w:spacing w:line="400" w:lineRule="exact"/>
              <w:jc w:val="center"/>
              <w:rPr>
                <w:rFonts w:eastAsia="標楷體"/>
                <w:b/>
                <w:sz w:val="32"/>
                <w:szCs w:val="32"/>
              </w:rPr>
            </w:pPr>
            <w:r>
              <w:rPr>
                <w:rFonts w:eastAsia="標楷體" w:hint="eastAsia"/>
                <w:b/>
                <w:sz w:val="32"/>
                <w:szCs w:val="32"/>
              </w:rPr>
              <w:t>O</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吉</w:t>
            </w:r>
          </w:p>
        </w:tc>
        <w:tc>
          <w:tcPr>
            <w:tcW w:w="1032" w:type="dxa"/>
            <w:shd w:val="clear" w:color="auto" w:fill="auto"/>
            <w:vAlign w:val="center"/>
          </w:tcPr>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姓</w:t>
            </w:r>
          </w:p>
          <w:p w:rsidR="00CF4251" w:rsidRPr="00B821E6" w:rsidRDefault="00CF4251" w:rsidP="00951120">
            <w:pPr>
              <w:spacing w:line="400" w:lineRule="exact"/>
              <w:jc w:val="center"/>
              <w:rPr>
                <w:rFonts w:eastAsia="標楷體"/>
                <w:b/>
                <w:sz w:val="32"/>
                <w:szCs w:val="32"/>
              </w:rPr>
            </w:pPr>
            <w:r w:rsidRPr="00B821E6">
              <w:rPr>
                <w:rFonts w:eastAsia="標楷體" w:hint="eastAsia"/>
                <w:b/>
                <w:sz w:val="32"/>
                <w:szCs w:val="32"/>
              </w:rPr>
              <w:t>名</w:t>
            </w:r>
          </w:p>
        </w:tc>
      </w:tr>
    </w:tbl>
    <w:p w:rsidR="006D638A" w:rsidRDefault="00CF4251" w:rsidP="00F50A76">
      <w:pPr>
        <w:spacing w:line="480" w:lineRule="exact"/>
        <w:ind w:leftChars="-118" w:left="837" w:hangingChars="400" w:hanging="1120"/>
        <w:jc w:val="both"/>
        <w:rPr>
          <w:rFonts w:eastAsia="標楷體"/>
          <w:sz w:val="28"/>
          <w:szCs w:val="28"/>
        </w:rPr>
      </w:pPr>
      <w:r>
        <w:rPr>
          <w:rFonts w:eastAsia="標楷體" w:hint="eastAsia"/>
          <w:sz w:val="28"/>
          <w:szCs w:val="28"/>
        </w:rPr>
        <w:t xml:space="preserve">  </w:t>
      </w:r>
      <w:r>
        <w:rPr>
          <w:rFonts w:eastAsia="標楷體" w:hint="eastAsia"/>
          <w:sz w:val="28"/>
          <w:szCs w:val="28"/>
        </w:rPr>
        <w:t>決議：</w:t>
      </w:r>
    </w:p>
    <w:p w:rsidR="00207C87" w:rsidRDefault="006D638A" w:rsidP="00C94C32">
      <w:pPr>
        <w:pStyle w:val="a4"/>
        <w:numPr>
          <w:ilvl w:val="0"/>
          <w:numId w:val="23"/>
        </w:numPr>
        <w:spacing w:line="480" w:lineRule="exact"/>
        <w:ind w:leftChars="0"/>
        <w:jc w:val="both"/>
        <w:rPr>
          <w:rFonts w:eastAsia="標楷體"/>
          <w:sz w:val="28"/>
          <w:szCs w:val="28"/>
        </w:rPr>
      </w:pPr>
      <w:r w:rsidRPr="00207C87">
        <w:rPr>
          <w:rFonts w:eastAsia="標楷體" w:hint="eastAsia"/>
          <w:sz w:val="28"/>
          <w:szCs w:val="28"/>
        </w:rPr>
        <w:t>本系</w:t>
      </w:r>
      <w:r w:rsidRPr="00207C87">
        <w:rPr>
          <w:rFonts w:eastAsia="標楷體" w:hint="eastAsia"/>
          <w:sz w:val="28"/>
          <w:szCs w:val="28"/>
        </w:rPr>
        <w:t>3</w:t>
      </w:r>
      <w:r w:rsidRPr="00207C87">
        <w:rPr>
          <w:rFonts w:eastAsia="標楷體" w:hint="eastAsia"/>
          <w:sz w:val="28"/>
          <w:szCs w:val="28"/>
        </w:rPr>
        <w:t>位教師</w:t>
      </w:r>
      <w:r w:rsidR="003D72EA" w:rsidRPr="00207C87">
        <w:rPr>
          <w:rFonts w:eastAsia="標楷體" w:hint="eastAsia"/>
          <w:sz w:val="28"/>
          <w:szCs w:val="28"/>
        </w:rPr>
        <w:t>，於會議中提出</w:t>
      </w:r>
      <w:r w:rsidR="00207C87" w:rsidRPr="00207C87">
        <w:rPr>
          <w:rFonts w:eastAsia="標楷體" w:hint="eastAsia"/>
          <w:sz w:val="28"/>
          <w:szCs w:val="28"/>
        </w:rPr>
        <w:t>自願放棄</w:t>
      </w:r>
      <w:r w:rsidR="00840F23">
        <w:rPr>
          <w:rFonts w:eastAsia="標楷體" w:hint="eastAsia"/>
          <w:sz w:val="28"/>
          <w:szCs w:val="28"/>
        </w:rPr>
        <w:t>列入候選人名冊</w:t>
      </w:r>
      <w:r w:rsidR="00207C87">
        <w:rPr>
          <w:rFonts w:eastAsia="標楷體" w:hint="eastAsia"/>
          <w:sz w:val="28"/>
          <w:szCs w:val="28"/>
        </w:rPr>
        <w:t>，經投票結果本系不同意</w:t>
      </w:r>
      <w:r w:rsidR="00207C87">
        <w:rPr>
          <w:rFonts w:eastAsia="標楷體" w:hint="eastAsia"/>
          <w:sz w:val="28"/>
          <w:szCs w:val="28"/>
        </w:rPr>
        <w:t>3</w:t>
      </w:r>
      <w:r w:rsidR="00207C87">
        <w:rPr>
          <w:rFonts w:eastAsia="標楷體" w:hint="eastAsia"/>
          <w:sz w:val="28"/>
          <w:szCs w:val="28"/>
        </w:rPr>
        <w:t>位教師免列候選人名冊</w:t>
      </w:r>
      <w:r w:rsidR="00207C87">
        <w:rPr>
          <w:rFonts w:eastAsia="標楷體" w:hint="eastAsia"/>
          <w:sz w:val="28"/>
          <w:szCs w:val="28"/>
        </w:rPr>
        <w:t>(</w:t>
      </w:r>
      <w:r w:rsidR="00207C87">
        <w:rPr>
          <w:rFonts w:eastAsia="標楷體" w:hint="eastAsia"/>
          <w:sz w:val="28"/>
          <w:szCs w:val="28"/>
        </w:rPr>
        <w:t>詳如臨時動議</w:t>
      </w:r>
      <w:r w:rsidR="00207C87">
        <w:rPr>
          <w:rFonts w:eastAsia="標楷體" w:hint="eastAsia"/>
          <w:sz w:val="28"/>
          <w:szCs w:val="28"/>
        </w:rPr>
        <w:t>)</w:t>
      </w:r>
      <w:r w:rsidR="00207C87">
        <w:rPr>
          <w:rFonts w:eastAsia="標楷體" w:hint="eastAsia"/>
          <w:sz w:val="28"/>
          <w:szCs w:val="28"/>
        </w:rPr>
        <w:t>。</w:t>
      </w:r>
    </w:p>
    <w:p w:rsidR="006D638A" w:rsidRDefault="006D638A" w:rsidP="00C94C32">
      <w:pPr>
        <w:pStyle w:val="a4"/>
        <w:numPr>
          <w:ilvl w:val="0"/>
          <w:numId w:val="23"/>
        </w:numPr>
        <w:spacing w:line="480" w:lineRule="exact"/>
        <w:ind w:leftChars="0"/>
        <w:jc w:val="both"/>
        <w:rPr>
          <w:rFonts w:eastAsia="標楷體"/>
          <w:sz w:val="28"/>
          <w:szCs w:val="28"/>
        </w:rPr>
      </w:pPr>
      <w:r w:rsidRPr="00207C87">
        <w:rPr>
          <w:rFonts w:eastAsia="標楷體" w:hint="eastAsia"/>
          <w:sz w:val="28"/>
          <w:szCs w:val="28"/>
        </w:rPr>
        <w:t>本系候選人名冊如</w:t>
      </w:r>
      <w:r w:rsidR="0097339C" w:rsidRPr="00207C87">
        <w:rPr>
          <w:rFonts w:eastAsia="標楷體" w:hint="eastAsia"/>
          <w:sz w:val="28"/>
          <w:szCs w:val="28"/>
        </w:rPr>
        <w:t>下：</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92"/>
        <w:gridCol w:w="999"/>
        <w:gridCol w:w="998"/>
        <w:gridCol w:w="999"/>
        <w:gridCol w:w="998"/>
        <w:gridCol w:w="999"/>
        <w:gridCol w:w="999"/>
        <w:gridCol w:w="1032"/>
      </w:tblGrid>
      <w:tr w:rsidR="00207C87" w:rsidRPr="00B821E6" w:rsidTr="00E71FB8">
        <w:trPr>
          <w:trHeight w:val="1408"/>
        </w:trPr>
        <w:tc>
          <w:tcPr>
            <w:tcW w:w="997"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副</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2" w:type="dxa"/>
          </w:tcPr>
          <w:p w:rsidR="00207C87" w:rsidRDefault="00207C87" w:rsidP="00E71FB8">
            <w:pPr>
              <w:spacing w:line="400" w:lineRule="exact"/>
              <w:jc w:val="center"/>
              <w:rPr>
                <w:rFonts w:eastAsia="標楷體"/>
                <w:b/>
                <w:sz w:val="32"/>
                <w:szCs w:val="32"/>
              </w:rPr>
            </w:pPr>
            <w:r>
              <w:rPr>
                <w:rFonts w:eastAsia="標楷體" w:hint="eastAsia"/>
                <w:b/>
                <w:sz w:val="32"/>
                <w:szCs w:val="32"/>
              </w:rPr>
              <w:t>副</w:t>
            </w:r>
          </w:p>
          <w:p w:rsidR="00207C87" w:rsidRDefault="00207C87" w:rsidP="00E71FB8">
            <w:pPr>
              <w:spacing w:line="400" w:lineRule="exact"/>
              <w:jc w:val="center"/>
              <w:rPr>
                <w:rFonts w:eastAsia="標楷體"/>
                <w:b/>
                <w:sz w:val="32"/>
                <w:szCs w:val="32"/>
              </w:rPr>
            </w:pPr>
            <w:r>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Pr>
                <w:rFonts w:eastAsia="標楷體" w:hint="eastAsia"/>
                <w:b/>
                <w:sz w:val="32"/>
                <w:szCs w:val="32"/>
              </w:rPr>
              <w:t>授</w:t>
            </w:r>
          </w:p>
        </w:tc>
        <w:tc>
          <w:tcPr>
            <w:tcW w:w="999" w:type="dxa"/>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副</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8"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8"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999"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教</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授</w:t>
            </w:r>
          </w:p>
        </w:tc>
        <w:tc>
          <w:tcPr>
            <w:tcW w:w="1032" w:type="dxa"/>
            <w:shd w:val="clear" w:color="auto" w:fill="auto"/>
          </w:tcPr>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職</w:t>
            </w:r>
          </w:p>
          <w:p w:rsidR="00207C87" w:rsidRPr="00B821E6" w:rsidRDefault="00207C87" w:rsidP="00E71FB8">
            <w:pPr>
              <w:spacing w:line="400" w:lineRule="exact"/>
              <w:jc w:val="center"/>
              <w:rPr>
                <w:rFonts w:eastAsia="標楷體"/>
                <w:b/>
                <w:sz w:val="32"/>
                <w:szCs w:val="32"/>
              </w:rPr>
            </w:pPr>
            <w:r w:rsidRPr="00B821E6">
              <w:rPr>
                <w:rFonts w:eastAsia="標楷體" w:hint="eastAsia"/>
                <w:b/>
                <w:sz w:val="32"/>
                <w:szCs w:val="32"/>
              </w:rPr>
              <w:t>稱</w:t>
            </w:r>
          </w:p>
        </w:tc>
      </w:tr>
      <w:tr w:rsidR="00A86996" w:rsidRPr="00B821E6" w:rsidTr="00E71FB8">
        <w:trPr>
          <w:trHeight w:val="1266"/>
        </w:trPr>
        <w:tc>
          <w:tcPr>
            <w:tcW w:w="997" w:type="dxa"/>
            <w:shd w:val="clear" w:color="auto" w:fill="auto"/>
          </w:tcPr>
          <w:p w:rsidR="00A86996" w:rsidRPr="00B821E6" w:rsidRDefault="00A86996" w:rsidP="00A86996">
            <w:pPr>
              <w:spacing w:line="400" w:lineRule="exact"/>
              <w:jc w:val="center"/>
              <w:rPr>
                <w:rFonts w:eastAsia="標楷體"/>
                <w:b/>
                <w:sz w:val="32"/>
                <w:szCs w:val="32"/>
              </w:rPr>
            </w:pPr>
            <w:bookmarkStart w:id="0" w:name="_GoBack" w:colFirst="0" w:colLast="7"/>
            <w:r w:rsidRPr="00B821E6">
              <w:rPr>
                <w:rFonts w:eastAsia="標楷體" w:hint="eastAsia"/>
                <w:b/>
                <w:sz w:val="32"/>
                <w:szCs w:val="32"/>
              </w:rPr>
              <w:t>陳</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宜</w:t>
            </w:r>
          </w:p>
        </w:tc>
        <w:tc>
          <w:tcPr>
            <w:tcW w:w="992" w:type="dxa"/>
          </w:tcPr>
          <w:p w:rsidR="00A86996" w:rsidRDefault="00A86996" w:rsidP="00A86996">
            <w:pPr>
              <w:spacing w:line="400" w:lineRule="exact"/>
              <w:jc w:val="center"/>
              <w:rPr>
                <w:rFonts w:eastAsia="標楷體"/>
                <w:b/>
                <w:sz w:val="32"/>
                <w:szCs w:val="32"/>
              </w:rPr>
            </w:pPr>
            <w:r>
              <w:rPr>
                <w:rFonts w:eastAsia="標楷體" w:hint="eastAsia"/>
                <w:b/>
                <w:sz w:val="32"/>
                <w:szCs w:val="32"/>
              </w:rPr>
              <w:t>林</w:t>
            </w:r>
          </w:p>
          <w:p w:rsidR="00A8699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宏</w:t>
            </w:r>
          </w:p>
        </w:tc>
        <w:tc>
          <w:tcPr>
            <w:tcW w:w="999" w:type="dxa"/>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吳</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平</w:t>
            </w:r>
          </w:p>
        </w:tc>
        <w:tc>
          <w:tcPr>
            <w:tcW w:w="998" w:type="dxa"/>
            <w:shd w:val="clear" w:color="auto" w:fill="auto"/>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陳</w:t>
            </w:r>
          </w:p>
          <w:p w:rsidR="00A86996" w:rsidRPr="00B821E6" w:rsidRDefault="00A86996" w:rsidP="00A86996">
            <w:pPr>
              <w:spacing w:line="400" w:lineRule="exact"/>
              <w:jc w:val="center"/>
              <w:rPr>
                <w:rFonts w:eastAsia="標楷體" w:hint="eastAsia"/>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隆</w:t>
            </w:r>
          </w:p>
        </w:tc>
        <w:tc>
          <w:tcPr>
            <w:tcW w:w="999" w:type="dxa"/>
            <w:shd w:val="clear" w:color="auto" w:fill="auto"/>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趙</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賢</w:t>
            </w:r>
          </w:p>
        </w:tc>
        <w:tc>
          <w:tcPr>
            <w:tcW w:w="998" w:type="dxa"/>
            <w:shd w:val="clear" w:color="auto" w:fill="auto"/>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曾</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color w:val="000000"/>
                <w:sz w:val="32"/>
                <w:szCs w:val="32"/>
              </w:rPr>
            </w:pPr>
            <w:r w:rsidRPr="00B821E6">
              <w:rPr>
                <w:rFonts w:eastAsia="標楷體" w:hint="eastAsia"/>
                <w:b/>
                <w:sz w:val="32"/>
                <w:szCs w:val="32"/>
              </w:rPr>
              <w:t>富</w:t>
            </w:r>
          </w:p>
        </w:tc>
        <w:tc>
          <w:tcPr>
            <w:tcW w:w="999" w:type="dxa"/>
            <w:shd w:val="clear" w:color="auto" w:fill="auto"/>
          </w:tcPr>
          <w:p w:rsidR="00A86996" w:rsidRPr="00B821E6" w:rsidRDefault="00A86996" w:rsidP="00A86996">
            <w:pPr>
              <w:spacing w:line="400" w:lineRule="exact"/>
              <w:jc w:val="center"/>
              <w:rPr>
                <w:rFonts w:eastAsia="標楷體"/>
                <w:b/>
                <w:color w:val="000000"/>
                <w:sz w:val="32"/>
                <w:szCs w:val="32"/>
              </w:rPr>
            </w:pPr>
            <w:r w:rsidRPr="00B821E6">
              <w:rPr>
                <w:rFonts w:eastAsia="標楷體" w:hint="eastAsia"/>
                <w:b/>
                <w:color w:val="000000"/>
                <w:sz w:val="32"/>
                <w:szCs w:val="32"/>
              </w:rPr>
              <w:t>周</w:t>
            </w:r>
          </w:p>
          <w:p w:rsidR="00A86996" w:rsidRPr="00B821E6" w:rsidRDefault="00A86996" w:rsidP="00A86996">
            <w:pPr>
              <w:spacing w:line="400" w:lineRule="exact"/>
              <w:jc w:val="center"/>
              <w:rPr>
                <w:rFonts w:eastAsia="標楷體"/>
                <w:b/>
                <w:color w:val="000000"/>
                <w:sz w:val="32"/>
                <w:szCs w:val="32"/>
              </w:rPr>
            </w:pPr>
            <w:r>
              <w:rPr>
                <w:rFonts w:eastAsia="標楷體" w:hint="eastAsia"/>
                <w:b/>
                <w:color w:val="000000"/>
                <w:sz w:val="32"/>
                <w:szCs w:val="32"/>
              </w:rPr>
              <w:t>O</w:t>
            </w:r>
          </w:p>
          <w:p w:rsidR="00A86996" w:rsidRPr="00B821E6" w:rsidRDefault="00A86996" w:rsidP="00A86996">
            <w:pPr>
              <w:spacing w:line="400" w:lineRule="exact"/>
              <w:jc w:val="center"/>
              <w:rPr>
                <w:rFonts w:eastAsia="標楷體"/>
                <w:b/>
                <w:color w:val="000000"/>
                <w:sz w:val="32"/>
                <w:szCs w:val="32"/>
              </w:rPr>
            </w:pPr>
            <w:r w:rsidRPr="00B821E6">
              <w:rPr>
                <w:rFonts w:eastAsia="標楷體" w:hint="eastAsia"/>
                <w:b/>
                <w:color w:val="000000"/>
                <w:sz w:val="32"/>
                <w:szCs w:val="32"/>
              </w:rPr>
              <w:t>光</w:t>
            </w:r>
          </w:p>
        </w:tc>
        <w:tc>
          <w:tcPr>
            <w:tcW w:w="999" w:type="dxa"/>
            <w:shd w:val="clear" w:color="auto" w:fill="auto"/>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周</w:t>
            </w:r>
          </w:p>
          <w:p w:rsidR="00A86996" w:rsidRPr="00B821E6" w:rsidRDefault="00A86996" w:rsidP="00A86996">
            <w:pPr>
              <w:spacing w:line="400" w:lineRule="exact"/>
              <w:jc w:val="center"/>
              <w:rPr>
                <w:rFonts w:eastAsia="標楷體"/>
                <w:b/>
                <w:sz w:val="32"/>
                <w:szCs w:val="32"/>
              </w:rPr>
            </w:pPr>
            <w:r>
              <w:rPr>
                <w:rFonts w:eastAsia="標楷體" w:hint="eastAsia"/>
                <w:b/>
                <w:sz w:val="32"/>
                <w:szCs w:val="32"/>
              </w:rPr>
              <w:t>O</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吉</w:t>
            </w:r>
          </w:p>
        </w:tc>
        <w:tc>
          <w:tcPr>
            <w:tcW w:w="1032" w:type="dxa"/>
            <w:shd w:val="clear" w:color="auto" w:fill="auto"/>
            <w:vAlign w:val="center"/>
          </w:tcPr>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姓</w:t>
            </w:r>
          </w:p>
          <w:p w:rsidR="00A86996" w:rsidRPr="00B821E6" w:rsidRDefault="00A86996" w:rsidP="00A86996">
            <w:pPr>
              <w:spacing w:line="400" w:lineRule="exact"/>
              <w:jc w:val="center"/>
              <w:rPr>
                <w:rFonts w:eastAsia="標楷體"/>
                <w:b/>
                <w:sz w:val="32"/>
                <w:szCs w:val="32"/>
              </w:rPr>
            </w:pPr>
            <w:r w:rsidRPr="00B821E6">
              <w:rPr>
                <w:rFonts w:eastAsia="標楷體" w:hint="eastAsia"/>
                <w:b/>
                <w:sz w:val="32"/>
                <w:szCs w:val="32"/>
              </w:rPr>
              <w:t>名</w:t>
            </w:r>
          </w:p>
        </w:tc>
      </w:tr>
    </w:tbl>
    <w:bookmarkEnd w:id="0"/>
    <w:p w:rsidR="006D638A" w:rsidRDefault="006D638A" w:rsidP="00F50A76">
      <w:pPr>
        <w:spacing w:line="480" w:lineRule="exact"/>
        <w:ind w:leftChars="-118" w:left="837" w:hangingChars="400" w:hanging="1120"/>
        <w:jc w:val="both"/>
        <w:rPr>
          <w:rFonts w:eastAsia="標楷體"/>
          <w:sz w:val="28"/>
          <w:szCs w:val="28"/>
        </w:rPr>
      </w:pPr>
      <w:r>
        <w:rPr>
          <w:rFonts w:eastAsia="標楷體" w:hint="eastAsia"/>
          <w:sz w:val="28"/>
          <w:szCs w:val="28"/>
        </w:rPr>
        <w:t xml:space="preserve">    </w:t>
      </w:r>
    </w:p>
    <w:p w:rsidR="003009A1" w:rsidRDefault="003009A1" w:rsidP="00484C25">
      <w:pPr>
        <w:pStyle w:val="a4"/>
        <w:numPr>
          <w:ilvl w:val="0"/>
          <w:numId w:val="1"/>
        </w:numPr>
        <w:spacing w:line="480" w:lineRule="exact"/>
        <w:ind w:leftChars="0"/>
        <w:jc w:val="both"/>
        <w:rPr>
          <w:rFonts w:eastAsia="標楷體"/>
          <w:sz w:val="28"/>
          <w:szCs w:val="28"/>
        </w:rPr>
      </w:pPr>
      <w:r w:rsidRPr="00B821E6">
        <w:rPr>
          <w:rFonts w:eastAsia="標楷體" w:hint="eastAsia"/>
          <w:sz w:val="28"/>
          <w:szCs w:val="28"/>
        </w:rPr>
        <w:t>臨時動議：</w:t>
      </w:r>
    </w:p>
    <w:p w:rsidR="003D72EA" w:rsidRPr="00B821E6" w:rsidRDefault="003D72EA" w:rsidP="003D72EA">
      <w:pPr>
        <w:pStyle w:val="a4"/>
        <w:spacing w:line="480" w:lineRule="exact"/>
        <w:ind w:leftChars="0" w:left="840" w:hangingChars="300" w:hanging="840"/>
        <w:jc w:val="both"/>
        <w:rPr>
          <w:rFonts w:eastAsia="標楷體"/>
          <w:sz w:val="28"/>
          <w:szCs w:val="28"/>
        </w:rPr>
      </w:pPr>
      <w:r w:rsidRPr="00B821E6">
        <w:rPr>
          <w:rFonts w:eastAsia="標楷體"/>
          <w:sz w:val="28"/>
          <w:szCs w:val="28"/>
        </w:rPr>
        <w:t>案由：</w:t>
      </w:r>
      <w:r>
        <w:rPr>
          <w:rFonts w:eastAsia="標楷體" w:hint="eastAsia"/>
          <w:sz w:val="28"/>
          <w:szCs w:val="28"/>
        </w:rPr>
        <w:t>有關</w:t>
      </w:r>
      <w:r w:rsidRPr="00B821E6">
        <w:rPr>
          <w:rFonts w:eastAsia="標楷體" w:hint="eastAsia"/>
          <w:sz w:val="28"/>
          <w:szCs w:val="28"/>
        </w:rPr>
        <w:t>本系</w:t>
      </w:r>
      <w:r>
        <w:rPr>
          <w:rFonts w:eastAsia="標楷體" w:hint="eastAsia"/>
          <w:sz w:val="28"/>
          <w:szCs w:val="28"/>
        </w:rPr>
        <w:t>3</w:t>
      </w:r>
      <w:r>
        <w:rPr>
          <w:rFonts w:eastAsia="標楷體" w:hint="eastAsia"/>
          <w:sz w:val="28"/>
          <w:szCs w:val="28"/>
        </w:rPr>
        <w:t>位教師</w:t>
      </w:r>
      <w:r w:rsidR="004C10A4">
        <w:rPr>
          <w:rFonts w:eastAsia="標楷體" w:hint="eastAsia"/>
          <w:sz w:val="28"/>
          <w:szCs w:val="28"/>
        </w:rPr>
        <w:t>於會議中</w:t>
      </w:r>
      <w:r>
        <w:rPr>
          <w:rFonts w:eastAsia="標楷體" w:hint="eastAsia"/>
          <w:sz w:val="28"/>
          <w:szCs w:val="28"/>
        </w:rPr>
        <w:t>提出自願放棄</w:t>
      </w:r>
      <w:r w:rsidR="00840F23">
        <w:rPr>
          <w:rFonts w:eastAsia="標楷體" w:hint="eastAsia"/>
          <w:sz w:val="28"/>
          <w:szCs w:val="28"/>
        </w:rPr>
        <w:t>列入候選人名冊</w:t>
      </w:r>
      <w:r>
        <w:rPr>
          <w:rFonts w:eastAsia="標楷體" w:hint="eastAsia"/>
          <w:sz w:val="28"/>
          <w:szCs w:val="28"/>
        </w:rPr>
        <w:t>，</w:t>
      </w:r>
      <w:r w:rsidRPr="00B821E6">
        <w:rPr>
          <w:rFonts w:eastAsia="標楷體"/>
          <w:kern w:val="0"/>
          <w:sz w:val="28"/>
          <w:szCs w:val="28"/>
        </w:rPr>
        <w:t>提請討論</w:t>
      </w:r>
      <w:r w:rsidRPr="00B821E6">
        <w:rPr>
          <w:rFonts w:eastAsia="標楷體"/>
          <w:sz w:val="28"/>
          <w:szCs w:val="28"/>
        </w:rPr>
        <w:t>。</w:t>
      </w:r>
    </w:p>
    <w:p w:rsidR="003D72EA" w:rsidRPr="00B821E6" w:rsidRDefault="003D72EA" w:rsidP="003D72EA">
      <w:pPr>
        <w:pStyle w:val="af4"/>
        <w:spacing w:line="480" w:lineRule="exact"/>
        <w:ind w:firstLineChars="0"/>
        <w:jc w:val="both"/>
        <w:rPr>
          <w:rFonts w:eastAsia="標楷體"/>
          <w:sz w:val="28"/>
          <w:szCs w:val="28"/>
        </w:rPr>
      </w:pPr>
      <w:r w:rsidRPr="00B821E6">
        <w:rPr>
          <w:rFonts w:eastAsia="標楷體"/>
          <w:sz w:val="28"/>
          <w:szCs w:val="28"/>
        </w:rPr>
        <w:t>說明：</w:t>
      </w:r>
      <w:r w:rsidRPr="006D638A">
        <w:rPr>
          <w:rFonts w:eastAsia="標楷體" w:hint="eastAsia"/>
          <w:sz w:val="28"/>
          <w:szCs w:val="28"/>
        </w:rPr>
        <w:t>依據本校系所主管遴選續任及去職辦法第五條規定</w:t>
      </w:r>
      <w:proofErr w:type="gramStart"/>
      <w:r w:rsidRPr="006D638A">
        <w:rPr>
          <w:rFonts w:eastAsia="標楷體" w:hint="eastAsia"/>
          <w:sz w:val="28"/>
          <w:szCs w:val="28"/>
        </w:rPr>
        <w:t>提出免列候選人</w:t>
      </w:r>
      <w:proofErr w:type="gramEnd"/>
      <w:r w:rsidRPr="006D638A">
        <w:rPr>
          <w:rFonts w:eastAsia="標楷體" w:hint="eastAsia"/>
          <w:sz w:val="28"/>
          <w:szCs w:val="28"/>
        </w:rPr>
        <w:t>名冊</w:t>
      </w:r>
      <w:r>
        <w:rPr>
          <w:rFonts w:eastAsia="標楷體" w:hint="eastAsia"/>
          <w:sz w:val="28"/>
          <w:szCs w:val="28"/>
        </w:rPr>
        <w:t>。</w:t>
      </w:r>
    </w:p>
    <w:p w:rsidR="003D72EA" w:rsidRPr="003D72EA" w:rsidRDefault="003D72EA" w:rsidP="00207C87">
      <w:pPr>
        <w:spacing w:line="480" w:lineRule="exact"/>
        <w:ind w:left="840" w:hangingChars="300" w:hanging="840"/>
        <w:jc w:val="both"/>
        <w:rPr>
          <w:rFonts w:eastAsia="標楷體"/>
          <w:sz w:val="28"/>
          <w:szCs w:val="28"/>
        </w:rPr>
      </w:pPr>
      <w:r>
        <w:rPr>
          <w:rFonts w:eastAsia="標楷體" w:hint="eastAsia"/>
          <w:sz w:val="28"/>
          <w:szCs w:val="28"/>
        </w:rPr>
        <w:t>決議：</w:t>
      </w:r>
      <w:r w:rsidRPr="006D638A">
        <w:rPr>
          <w:rFonts w:eastAsia="標楷體" w:hint="eastAsia"/>
          <w:sz w:val="28"/>
          <w:szCs w:val="28"/>
        </w:rPr>
        <w:t>本系</w:t>
      </w:r>
      <w:r w:rsidRPr="006D638A">
        <w:rPr>
          <w:rFonts w:eastAsia="標楷體" w:hint="eastAsia"/>
          <w:sz w:val="28"/>
          <w:szCs w:val="28"/>
        </w:rPr>
        <w:t>3</w:t>
      </w:r>
      <w:r w:rsidRPr="006D638A">
        <w:rPr>
          <w:rFonts w:eastAsia="標楷體" w:hint="eastAsia"/>
          <w:sz w:val="28"/>
          <w:szCs w:val="28"/>
        </w:rPr>
        <w:t>位教師</w:t>
      </w:r>
      <w:r w:rsidR="00207C87">
        <w:rPr>
          <w:rFonts w:eastAsia="標楷體" w:hint="eastAsia"/>
          <w:sz w:val="28"/>
          <w:szCs w:val="28"/>
        </w:rPr>
        <w:t>提出自願放棄</w:t>
      </w:r>
      <w:r w:rsidR="00840F23">
        <w:rPr>
          <w:rFonts w:eastAsia="標楷體" w:hint="eastAsia"/>
          <w:sz w:val="28"/>
          <w:szCs w:val="28"/>
        </w:rPr>
        <w:t>列入候選人名冊</w:t>
      </w:r>
      <w:r>
        <w:rPr>
          <w:rFonts w:eastAsia="標楷體" w:hint="eastAsia"/>
          <w:sz w:val="28"/>
          <w:szCs w:val="28"/>
        </w:rPr>
        <w:t>，</w:t>
      </w:r>
      <w:r w:rsidRPr="006D638A">
        <w:rPr>
          <w:rFonts w:eastAsia="標楷體" w:hint="eastAsia"/>
          <w:sz w:val="28"/>
          <w:szCs w:val="28"/>
        </w:rPr>
        <w:t>經本系</w:t>
      </w:r>
      <w:r w:rsidRPr="006D638A">
        <w:rPr>
          <w:rFonts w:eastAsia="標楷體" w:hint="eastAsia"/>
          <w:sz w:val="28"/>
          <w:szCs w:val="28"/>
        </w:rPr>
        <w:t>109</w:t>
      </w:r>
      <w:r w:rsidRPr="006D638A">
        <w:rPr>
          <w:rFonts w:eastAsia="標楷體" w:hint="eastAsia"/>
          <w:sz w:val="28"/>
          <w:szCs w:val="28"/>
        </w:rPr>
        <w:t>學年度第</w:t>
      </w:r>
      <w:r w:rsidRPr="006D638A">
        <w:rPr>
          <w:rFonts w:eastAsia="標楷體" w:hint="eastAsia"/>
          <w:sz w:val="28"/>
          <w:szCs w:val="28"/>
        </w:rPr>
        <w:t>2</w:t>
      </w:r>
      <w:r w:rsidRPr="006D638A">
        <w:rPr>
          <w:rFonts w:eastAsia="標楷體" w:hint="eastAsia"/>
          <w:sz w:val="28"/>
          <w:szCs w:val="28"/>
        </w:rPr>
        <w:t>次系</w:t>
      </w:r>
      <w:proofErr w:type="gramStart"/>
      <w:r w:rsidRPr="006D638A">
        <w:rPr>
          <w:rFonts w:eastAsia="標楷體" w:hint="eastAsia"/>
          <w:sz w:val="28"/>
          <w:szCs w:val="28"/>
        </w:rPr>
        <w:t>務</w:t>
      </w:r>
      <w:proofErr w:type="gramEnd"/>
      <w:r w:rsidRPr="006D638A">
        <w:rPr>
          <w:rFonts w:eastAsia="標楷體" w:hint="eastAsia"/>
          <w:sz w:val="28"/>
          <w:szCs w:val="28"/>
        </w:rPr>
        <w:t>會議出席教師投票</w:t>
      </w:r>
      <w:r>
        <w:rPr>
          <w:rFonts w:eastAsia="標楷體" w:hint="eastAsia"/>
          <w:sz w:val="28"/>
          <w:szCs w:val="28"/>
        </w:rPr>
        <w:t>表決</w:t>
      </w:r>
      <w:r w:rsidRPr="006D638A">
        <w:rPr>
          <w:rFonts w:eastAsia="標楷體" w:hint="eastAsia"/>
          <w:sz w:val="28"/>
          <w:szCs w:val="28"/>
        </w:rPr>
        <w:t>，</w:t>
      </w:r>
      <w:r w:rsidR="00207C87">
        <w:rPr>
          <w:rFonts w:eastAsia="標楷體" w:hint="eastAsia"/>
          <w:sz w:val="28"/>
          <w:szCs w:val="28"/>
        </w:rPr>
        <w:t>投票</w:t>
      </w:r>
      <w:r>
        <w:rPr>
          <w:rFonts w:eastAsia="標楷體" w:hint="eastAsia"/>
          <w:sz w:val="28"/>
          <w:szCs w:val="28"/>
        </w:rPr>
        <w:t>結果同意</w:t>
      </w:r>
      <w:proofErr w:type="gramStart"/>
      <w:r>
        <w:rPr>
          <w:rFonts w:eastAsia="標楷體" w:hint="eastAsia"/>
          <w:sz w:val="28"/>
          <w:szCs w:val="28"/>
        </w:rPr>
        <w:t>票</w:t>
      </w:r>
      <w:r w:rsidRPr="006D638A">
        <w:rPr>
          <w:rFonts w:eastAsia="標楷體" w:hint="eastAsia"/>
          <w:sz w:val="28"/>
          <w:szCs w:val="28"/>
        </w:rPr>
        <w:t>均未過半數</w:t>
      </w:r>
      <w:proofErr w:type="gramEnd"/>
      <w:r>
        <w:rPr>
          <w:rFonts w:eastAsia="標楷體" w:hint="eastAsia"/>
          <w:sz w:val="28"/>
          <w:szCs w:val="28"/>
        </w:rPr>
        <w:t>，</w:t>
      </w:r>
      <w:r>
        <w:rPr>
          <w:rFonts w:eastAsia="標楷體" w:hint="eastAsia"/>
          <w:sz w:val="28"/>
          <w:szCs w:val="28"/>
        </w:rPr>
        <w:t>3</w:t>
      </w:r>
      <w:r>
        <w:rPr>
          <w:rFonts w:eastAsia="標楷體" w:hint="eastAsia"/>
          <w:sz w:val="28"/>
          <w:szCs w:val="28"/>
        </w:rPr>
        <w:t>位教師所提</w:t>
      </w:r>
      <w:r w:rsidR="00840F23">
        <w:rPr>
          <w:rFonts w:eastAsia="標楷體" w:hint="eastAsia"/>
          <w:sz w:val="28"/>
          <w:szCs w:val="28"/>
        </w:rPr>
        <w:t>議</w:t>
      </w:r>
      <w:r>
        <w:rPr>
          <w:rFonts w:eastAsia="標楷體" w:hint="eastAsia"/>
          <w:sz w:val="28"/>
          <w:szCs w:val="28"/>
        </w:rPr>
        <w:t>案</w:t>
      </w:r>
      <w:r w:rsidR="00207C87">
        <w:rPr>
          <w:rFonts w:eastAsia="標楷體" w:hint="eastAsia"/>
          <w:sz w:val="28"/>
          <w:szCs w:val="28"/>
        </w:rPr>
        <w:t>不通過，</w:t>
      </w:r>
      <w:r>
        <w:rPr>
          <w:rFonts w:eastAsia="標楷體" w:hint="eastAsia"/>
          <w:sz w:val="28"/>
          <w:szCs w:val="28"/>
        </w:rPr>
        <w:t>本系不</w:t>
      </w:r>
      <w:proofErr w:type="gramStart"/>
      <w:r>
        <w:rPr>
          <w:rFonts w:eastAsia="標楷體" w:hint="eastAsia"/>
          <w:sz w:val="28"/>
          <w:szCs w:val="28"/>
        </w:rPr>
        <w:t>同意免列候選人</w:t>
      </w:r>
      <w:proofErr w:type="gramEnd"/>
      <w:r>
        <w:rPr>
          <w:rFonts w:eastAsia="標楷體" w:hint="eastAsia"/>
          <w:sz w:val="28"/>
          <w:szCs w:val="28"/>
        </w:rPr>
        <w:t>名冊</w:t>
      </w:r>
      <w:r w:rsidRPr="006D638A">
        <w:rPr>
          <w:rFonts w:eastAsia="標楷體" w:hint="eastAsia"/>
          <w:sz w:val="28"/>
          <w:szCs w:val="28"/>
        </w:rPr>
        <w:t>(</w:t>
      </w:r>
      <w:r w:rsidRPr="006D638A">
        <w:rPr>
          <w:rFonts w:eastAsia="標楷體" w:hint="eastAsia"/>
          <w:sz w:val="28"/>
          <w:szCs w:val="28"/>
        </w:rPr>
        <w:t>投票結果紙本留存備查</w:t>
      </w:r>
      <w:r w:rsidRPr="006D638A">
        <w:rPr>
          <w:rFonts w:eastAsia="標楷體" w:hint="eastAsia"/>
          <w:sz w:val="28"/>
          <w:szCs w:val="28"/>
        </w:rPr>
        <w:t>)</w:t>
      </w:r>
      <w:r w:rsidR="00207C87">
        <w:rPr>
          <w:rFonts w:eastAsia="標楷體" w:hint="eastAsia"/>
          <w:sz w:val="28"/>
          <w:szCs w:val="28"/>
        </w:rPr>
        <w:t>。</w:t>
      </w:r>
    </w:p>
    <w:p w:rsidR="003B62DC" w:rsidRPr="00B821E6" w:rsidRDefault="003F012A" w:rsidP="00484C25">
      <w:pPr>
        <w:pStyle w:val="a4"/>
        <w:numPr>
          <w:ilvl w:val="0"/>
          <w:numId w:val="1"/>
        </w:numPr>
        <w:spacing w:line="480" w:lineRule="exact"/>
        <w:ind w:leftChars="0"/>
        <w:jc w:val="both"/>
        <w:rPr>
          <w:rFonts w:eastAsia="標楷體"/>
          <w:sz w:val="28"/>
          <w:szCs w:val="28"/>
        </w:rPr>
      </w:pPr>
      <w:r w:rsidRPr="00B821E6">
        <w:rPr>
          <w:rFonts w:eastAsia="標楷體"/>
          <w:sz w:val="28"/>
          <w:szCs w:val="28"/>
        </w:rPr>
        <w:t>散會：</w:t>
      </w:r>
      <w:r w:rsidR="006D638A">
        <w:rPr>
          <w:rFonts w:eastAsia="標楷體" w:hint="eastAsia"/>
          <w:sz w:val="28"/>
          <w:szCs w:val="28"/>
        </w:rPr>
        <w:t>13</w:t>
      </w:r>
      <w:r w:rsidR="006D638A">
        <w:rPr>
          <w:rFonts w:eastAsia="標楷體" w:hint="eastAsia"/>
          <w:sz w:val="28"/>
          <w:szCs w:val="28"/>
        </w:rPr>
        <w:t>時</w:t>
      </w:r>
      <w:r w:rsidR="006D638A">
        <w:rPr>
          <w:rFonts w:eastAsia="標楷體" w:hint="eastAsia"/>
          <w:sz w:val="28"/>
          <w:szCs w:val="28"/>
        </w:rPr>
        <w:t>00</w:t>
      </w:r>
      <w:r w:rsidR="006D638A">
        <w:rPr>
          <w:rFonts w:eastAsia="標楷體" w:hint="eastAsia"/>
          <w:sz w:val="28"/>
          <w:szCs w:val="28"/>
        </w:rPr>
        <w:t>分</w:t>
      </w:r>
    </w:p>
    <w:sectPr w:rsidR="003B62DC" w:rsidRPr="00B821E6"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C3" w:rsidRDefault="001A40C3" w:rsidP="0017062F">
      <w:r>
        <w:separator/>
      </w:r>
    </w:p>
  </w:endnote>
  <w:endnote w:type="continuationSeparator" w:id="0">
    <w:p w:rsidR="001A40C3" w:rsidRDefault="001A40C3"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A86996" w:rsidRPr="00A86996">
          <w:rPr>
            <w:noProof/>
            <w:lang w:val="zh-TW"/>
          </w:rPr>
          <w:t>3</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C3" w:rsidRDefault="001A40C3" w:rsidP="0017062F">
      <w:r>
        <w:separator/>
      </w:r>
    </w:p>
  </w:footnote>
  <w:footnote w:type="continuationSeparator" w:id="0">
    <w:p w:rsidR="001A40C3" w:rsidRDefault="001A40C3"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6E288A76"/>
    <w:lvl w:ilvl="0" w:tplc="3CD62E1E">
      <w:start w:val="1"/>
      <w:numFmt w:val="ideographLegalTraditional"/>
      <w:lvlText w:val="%1、"/>
      <w:lvlJc w:val="left"/>
      <w:pPr>
        <w:ind w:left="720" w:hanging="720"/>
      </w:pPr>
      <w:rPr>
        <w:rFonts w:hint="default"/>
        <w:b/>
        <w:color w:val="000000"/>
        <w:lang w:val="en-US"/>
      </w:rPr>
    </w:lvl>
    <w:lvl w:ilvl="1" w:tplc="272AED7C">
      <w:start w:val="1"/>
      <w:numFmt w:val="taiwaneseCountingThousand"/>
      <w:lvlText w:val="%2、"/>
      <w:lvlJc w:val="left"/>
      <w:pPr>
        <w:ind w:left="1200" w:hanging="720"/>
      </w:pPr>
      <w:rPr>
        <w:rFonts w:ascii="Times New Roman" w:eastAsia="標楷體" w:hAnsi="Times New Roman" w:cs="Times New Roman"/>
      </w:rPr>
    </w:lvl>
    <w:lvl w:ilvl="2" w:tplc="CE703EFE">
      <w:start w:val="1"/>
      <w:numFmt w:val="taiwaneseCountingThousand"/>
      <w:lvlText w:val="(%3)"/>
      <w:lvlJc w:val="left"/>
      <w:pPr>
        <w:ind w:left="1452" w:hanging="49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9412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B0B53C2"/>
    <w:multiLevelType w:val="hybridMultilevel"/>
    <w:tmpl w:val="8CB8D73A"/>
    <w:lvl w:ilvl="0" w:tplc="F476E8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B8E7571"/>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1B705B5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329B11AC"/>
    <w:multiLevelType w:val="hybridMultilevel"/>
    <w:tmpl w:val="FAFA07BA"/>
    <w:lvl w:ilvl="0" w:tplc="70A27CE6">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3671550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90946F4"/>
    <w:multiLevelType w:val="hybridMultilevel"/>
    <w:tmpl w:val="7D824F58"/>
    <w:lvl w:ilvl="0" w:tplc="ADC8708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8" w15:restartNumberingAfterBreak="0">
    <w:nsid w:val="3D757DA8"/>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426A1138"/>
    <w:multiLevelType w:val="hybridMultilevel"/>
    <w:tmpl w:val="EBE44872"/>
    <w:lvl w:ilvl="0" w:tplc="7B4CAB94">
      <w:start w:val="1"/>
      <w:numFmt w:val="taiwaneseCountingThousand"/>
      <w:lvlText w:val="%1、"/>
      <w:lvlJc w:val="left"/>
      <w:pPr>
        <w:ind w:left="720" w:hanging="720"/>
      </w:pPr>
      <w:rPr>
        <w:rFonts w:ascii="Times New Roman"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D5EC2"/>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504477B9"/>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5296056E"/>
    <w:multiLevelType w:val="hybridMultilevel"/>
    <w:tmpl w:val="F1DAE510"/>
    <w:lvl w:ilvl="0" w:tplc="04090015">
      <w:start w:val="1"/>
      <w:numFmt w:val="taiwaneseCountingThousand"/>
      <w:lvlText w:val="%1、"/>
      <w:lvlJc w:val="left"/>
      <w:pPr>
        <w:ind w:left="891" w:hanging="480"/>
      </w:p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13" w15:restartNumberingAfterBreak="0">
    <w:nsid w:val="53D26C2B"/>
    <w:multiLevelType w:val="hybridMultilevel"/>
    <w:tmpl w:val="BFC0D8D0"/>
    <w:lvl w:ilvl="0" w:tplc="663A59E4">
      <w:start w:val="1"/>
      <w:numFmt w:val="taiwaneseCountingThousand"/>
      <w:lvlText w:val="%1、"/>
      <w:lvlJc w:val="left"/>
      <w:pPr>
        <w:ind w:left="1140" w:hanging="72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55124AB7"/>
    <w:multiLevelType w:val="hybridMultilevel"/>
    <w:tmpl w:val="C9F2D0C0"/>
    <w:lvl w:ilvl="0" w:tplc="FB5A630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576B621C"/>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5B934E95"/>
    <w:multiLevelType w:val="hybridMultilevel"/>
    <w:tmpl w:val="F762EBEA"/>
    <w:lvl w:ilvl="0" w:tplc="8B8CE5A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7"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66592D5A"/>
    <w:multiLevelType w:val="hybridMultilevel"/>
    <w:tmpl w:val="E98420C4"/>
    <w:lvl w:ilvl="0" w:tplc="085E405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0" w15:restartNumberingAfterBreak="0">
    <w:nsid w:val="6D843D5A"/>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15:restartNumberingAfterBreak="0">
    <w:nsid w:val="70AF2856"/>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77D73854"/>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15:restartNumberingAfterBreak="0">
    <w:nsid w:val="7C6D323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9"/>
  </w:num>
  <w:num w:numId="3">
    <w:abstractNumId w:val="13"/>
  </w:num>
  <w:num w:numId="4">
    <w:abstractNumId w:val="23"/>
  </w:num>
  <w:num w:numId="5">
    <w:abstractNumId w:val="6"/>
  </w:num>
  <w:num w:numId="6">
    <w:abstractNumId w:val="2"/>
  </w:num>
  <w:num w:numId="7">
    <w:abstractNumId w:val="18"/>
  </w:num>
  <w:num w:numId="8">
    <w:abstractNumId w:val="4"/>
  </w:num>
  <w:num w:numId="9">
    <w:abstractNumId w:val="12"/>
  </w:num>
  <w:num w:numId="10">
    <w:abstractNumId w:val="17"/>
  </w:num>
  <w:num w:numId="11">
    <w:abstractNumId w:val="1"/>
  </w:num>
  <w:num w:numId="12">
    <w:abstractNumId w:val="20"/>
  </w:num>
  <w:num w:numId="13">
    <w:abstractNumId w:val="15"/>
  </w:num>
  <w:num w:numId="14">
    <w:abstractNumId w:val="22"/>
  </w:num>
  <w:num w:numId="15">
    <w:abstractNumId w:val="14"/>
  </w:num>
  <w:num w:numId="16">
    <w:abstractNumId w:val="7"/>
  </w:num>
  <w:num w:numId="17">
    <w:abstractNumId w:val="11"/>
  </w:num>
  <w:num w:numId="18">
    <w:abstractNumId w:val="3"/>
  </w:num>
  <w:num w:numId="19">
    <w:abstractNumId w:val="16"/>
  </w:num>
  <w:num w:numId="20">
    <w:abstractNumId w:val="9"/>
  </w:num>
  <w:num w:numId="21">
    <w:abstractNumId w:val="10"/>
  </w:num>
  <w:num w:numId="22">
    <w:abstractNumId w:val="8"/>
  </w:num>
  <w:num w:numId="23">
    <w:abstractNumId w:val="5"/>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2AA"/>
    <w:rsid w:val="00004399"/>
    <w:rsid w:val="00004A07"/>
    <w:rsid w:val="00004B80"/>
    <w:rsid w:val="00005813"/>
    <w:rsid w:val="00012C7A"/>
    <w:rsid w:val="00013ADF"/>
    <w:rsid w:val="00014C7D"/>
    <w:rsid w:val="00014EBE"/>
    <w:rsid w:val="000205AD"/>
    <w:rsid w:val="00021671"/>
    <w:rsid w:val="00022864"/>
    <w:rsid w:val="000248A0"/>
    <w:rsid w:val="00024DBE"/>
    <w:rsid w:val="00033820"/>
    <w:rsid w:val="0003568C"/>
    <w:rsid w:val="00036CEA"/>
    <w:rsid w:val="00037740"/>
    <w:rsid w:val="00041117"/>
    <w:rsid w:val="000430DD"/>
    <w:rsid w:val="000520D0"/>
    <w:rsid w:val="0005224A"/>
    <w:rsid w:val="0005322C"/>
    <w:rsid w:val="000577B2"/>
    <w:rsid w:val="000578F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92D88"/>
    <w:rsid w:val="00094474"/>
    <w:rsid w:val="000956F3"/>
    <w:rsid w:val="0009588C"/>
    <w:rsid w:val="000A335D"/>
    <w:rsid w:val="000A3E81"/>
    <w:rsid w:val="000A4720"/>
    <w:rsid w:val="000A50C4"/>
    <w:rsid w:val="000A6247"/>
    <w:rsid w:val="000A68E6"/>
    <w:rsid w:val="000A7383"/>
    <w:rsid w:val="000B0539"/>
    <w:rsid w:val="000B2EC1"/>
    <w:rsid w:val="000B38A2"/>
    <w:rsid w:val="000B3C9E"/>
    <w:rsid w:val="000B41AE"/>
    <w:rsid w:val="000B5368"/>
    <w:rsid w:val="000C032B"/>
    <w:rsid w:val="000C2B7A"/>
    <w:rsid w:val="000C42F6"/>
    <w:rsid w:val="000C4571"/>
    <w:rsid w:val="000C4B81"/>
    <w:rsid w:val="000D16EE"/>
    <w:rsid w:val="000D51A6"/>
    <w:rsid w:val="000D5BCC"/>
    <w:rsid w:val="000D5FC9"/>
    <w:rsid w:val="000E12E0"/>
    <w:rsid w:val="000E197A"/>
    <w:rsid w:val="000E3CDC"/>
    <w:rsid w:val="000E460C"/>
    <w:rsid w:val="000E46F0"/>
    <w:rsid w:val="000F0427"/>
    <w:rsid w:val="000F2287"/>
    <w:rsid w:val="000F2310"/>
    <w:rsid w:val="000F3319"/>
    <w:rsid w:val="000F656C"/>
    <w:rsid w:val="0010342F"/>
    <w:rsid w:val="001048A0"/>
    <w:rsid w:val="00105E3D"/>
    <w:rsid w:val="0011254C"/>
    <w:rsid w:val="0011335F"/>
    <w:rsid w:val="001134FA"/>
    <w:rsid w:val="0011678B"/>
    <w:rsid w:val="00117E1C"/>
    <w:rsid w:val="0012088C"/>
    <w:rsid w:val="00121E04"/>
    <w:rsid w:val="00123578"/>
    <w:rsid w:val="001263FB"/>
    <w:rsid w:val="001301FF"/>
    <w:rsid w:val="00130C92"/>
    <w:rsid w:val="00132E82"/>
    <w:rsid w:val="001336F1"/>
    <w:rsid w:val="00136587"/>
    <w:rsid w:val="00142F1D"/>
    <w:rsid w:val="00147C6B"/>
    <w:rsid w:val="00151972"/>
    <w:rsid w:val="00152A89"/>
    <w:rsid w:val="00156C50"/>
    <w:rsid w:val="001617C9"/>
    <w:rsid w:val="0016204F"/>
    <w:rsid w:val="001655A2"/>
    <w:rsid w:val="00165AD5"/>
    <w:rsid w:val="00166521"/>
    <w:rsid w:val="00167D18"/>
    <w:rsid w:val="0017044E"/>
    <w:rsid w:val="0017062F"/>
    <w:rsid w:val="0017080E"/>
    <w:rsid w:val="00170A8F"/>
    <w:rsid w:val="00170C1D"/>
    <w:rsid w:val="001746FA"/>
    <w:rsid w:val="0018062C"/>
    <w:rsid w:val="00182769"/>
    <w:rsid w:val="00183E73"/>
    <w:rsid w:val="00184A0E"/>
    <w:rsid w:val="001919B1"/>
    <w:rsid w:val="001921B1"/>
    <w:rsid w:val="001954EE"/>
    <w:rsid w:val="00195649"/>
    <w:rsid w:val="00195A99"/>
    <w:rsid w:val="001A1F8F"/>
    <w:rsid w:val="001A40C3"/>
    <w:rsid w:val="001B4081"/>
    <w:rsid w:val="001C6545"/>
    <w:rsid w:val="001D01D5"/>
    <w:rsid w:val="001E7697"/>
    <w:rsid w:val="001F4489"/>
    <w:rsid w:val="001F49B2"/>
    <w:rsid w:val="002000A3"/>
    <w:rsid w:val="00201AF5"/>
    <w:rsid w:val="00204561"/>
    <w:rsid w:val="00204AA7"/>
    <w:rsid w:val="00205186"/>
    <w:rsid w:val="0020758D"/>
    <w:rsid w:val="00207902"/>
    <w:rsid w:val="00207C87"/>
    <w:rsid w:val="00211CB1"/>
    <w:rsid w:val="00211EF6"/>
    <w:rsid w:val="00212BA3"/>
    <w:rsid w:val="002138DB"/>
    <w:rsid w:val="00214824"/>
    <w:rsid w:val="0022415E"/>
    <w:rsid w:val="002250E0"/>
    <w:rsid w:val="00226983"/>
    <w:rsid w:val="00230042"/>
    <w:rsid w:val="00234B27"/>
    <w:rsid w:val="00236999"/>
    <w:rsid w:val="00237375"/>
    <w:rsid w:val="002404BB"/>
    <w:rsid w:val="002460AB"/>
    <w:rsid w:val="0024651F"/>
    <w:rsid w:val="0024697F"/>
    <w:rsid w:val="002509F5"/>
    <w:rsid w:val="00252EEF"/>
    <w:rsid w:val="00256CA7"/>
    <w:rsid w:val="00256FA7"/>
    <w:rsid w:val="0025787D"/>
    <w:rsid w:val="0026508A"/>
    <w:rsid w:val="0026591D"/>
    <w:rsid w:val="00272835"/>
    <w:rsid w:val="00273DB0"/>
    <w:rsid w:val="00275042"/>
    <w:rsid w:val="0028243B"/>
    <w:rsid w:val="002831D3"/>
    <w:rsid w:val="00283BDC"/>
    <w:rsid w:val="0028561B"/>
    <w:rsid w:val="00293B99"/>
    <w:rsid w:val="002942A5"/>
    <w:rsid w:val="00297B75"/>
    <w:rsid w:val="002A18C6"/>
    <w:rsid w:val="002A3DA5"/>
    <w:rsid w:val="002A44FF"/>
    <w:rsid w:val="002A4DBB"/>
    <w:rsid w:val="002A5B00"/>
    <w:rsid w:val="002A5BB6"/>
    <w:rsid w:val="002A6704"/>
    <w:rsid w:val="002B052B"/>
    <w:rsid w:val="002B0939"/>
    <w:rsid w:val="002B0992"/>
    <w:rsid w:val="002B1B75"/>
    <w:rsid w:val="002B2276"/>
    <w:rsid w:val="002B5532"/>
    <w:rsid w:val="002B6267"/>
    <w:rsid w:val="002B714D"/>
    <w:rsid w:val="002C2136"/>
    <w:rsid w:val="002C43A0"/>
    <w:rsid w:val="002C6030"/>
    <w:rsid w:val="002D1410"/>
    <w:rsid w:val="002D3DC0"/>
    <w:rsid w:val="002E0606"/>
    <w:rsid w:val="002E0F22"/>
    <w:rsid w:val="002E2FF8"/>
    <w:rsid w:val="002E35C1"/>
    <w:rsid w:val="002E623E"/>
    <w:rsid w:val="002F12EA"/>
    <w:rsid w:val="002F37A2"/>
    <w:rsid w:val="002F5267"/>
    <w:rsid w:val="002F5694"/>
    <w:rsid w:val="003009A1"/>
    <w:rsid w:val="0030387F"/>
    <w:rsid w:val="00303A87"/>
    <w:rsid w:val="00304E66"/>
    <w:rsid w:val="00306699"/>
    <w:rsid w:val="00306B8E"/>
    <w:rsid w:val="00312EDD"/>
    <w:rsid w:val="0031313A"/>
    <w:rsid w:val="003144D7"/>
    <w:rsid w:val="00315CCC"/>
    <w:rsid w:val="0031611B"/>
    <w:rsid w:val="003169EF"/>
    <w:rsid w:val="0032021E"/>
    <w:rsid w:val="00322897"/>
    <w:rsid w:val="003247D4"/>
    <w:rsid w:val="00324853"/>
    <w:rsid w:val="00325E0D"/>
    <w:rsid w:val="0032720C"/>
    <w:rsid w:val="00327AAA"/>
    <w:rsid w:val="003308AF"/>
    <w:rsid w:val="00330B64"/>
    <w:rsid w:val="00342D87"/>
    <w:rsid w:val="00343DA0"/>
    <w:rsid w:val="003460A5"/>
    <w:rsid w:val="00351095"/>
    <w:rsid w:val="00354738"/>
    <w:rsid w:val="00356418"/>
    <w:rsid w:val="003566B5"/>
    <w:rsid w:val="00362DA6"/>
    <w:rsid w:val="0036730A"/>
    <w:rsid w:val="00373F13"/>
    <w:rsid w:val="0037471F"/>
    <w:rsid w:val="00376151"/>
    <w:rsid w:val="00380D64"/>
    <w:rsid w:val="00383C24"/>
    <w:rsid w:val="0038403C"/>
    <w:rsid w:val="00385DE1"/>
    <w:rsid w:val="00386559"/>
    <w:rsid w:val="00387695"/>
    <w:rsid w:val="00394619"/>
    <w:rsid w:val="00395F10"/>
    <w:rsid w:val="003A14D1"/>
    <w:rsid w:val="003A257D"/>
    <w:rsid w:val="003A5744"/>
    <w:rsid w:val="003B0F6E"/>
    <w:rsid w:val="003B1975"/>
    <w:rsid w:val="003B36D8"/>
    <w:rsid w:val="003B3B94"/>
    <w:rsid w:val="003B3BF0"/>
    <w:rsid w:val="003B588A"/>
    <w:rsid w:val="003B5AF3"/>
    <w:rsid w:val="003B62DC"/>
    <w:rsid w:val="003B63DA"/>
    <w:rsid w:val="003B644F"/>
    <w:rsid w:val="003B737C"/>
    <w:rsid w:val="003C111C"/>
    <w:rsid w:val="003C2702"/>
    <w:rsid w:val="003C2AA7"/>
    <w:rsid w:val="003C586F"/>
    <w:rsid w:val="003D67FF"/>
    <w:rsid w:val="003D6DC8"/>
    <w:rsid w:val="003D72EA"/>
    <w:rsid w:val="003D7C9A"/>
    <w:rsid w:val="003E21AD"/>
    <w:rsid w:val="003E4270"/>
    <w:rsid w:val="003E4863"/>
    <w:rsid w:val="003E64BA"/>
    <w:rsid w:val="003E6AE9"/>
    <w:rsid w:val="003F012A"/>
    <w:rsid w:val="003F2259"/>
    <w:rsid w:val="003F2FF7"/>
    <w:rsid w:val="003F35E2"/>
    <w:rsid w:val="003F442C"/>
    <w:rsid w:val="003F5421"/>
    <w:rsid w:val="00406CF2"/>
    <w:rsid w:val="004079A8"/>
    <w:rsid w:val="004111D0"/>
    <w:rsid w:val="004116D9"/>
    <w:rsid w:val="004123D0"/>
    <w:rsid w:val="00416917"/>
    <w:rsid w:val="0041691C"/>
    <w:rsid w:val="004173DD"/>
    <w:rsid w:val="00420CB3"/>
    <w:rsid w:val="00421772"/>
    <w:rsid w:val="00421B4C"/>
    <w:rsid w:val="00423015"/>
    <w:rsid w:val="00423FF2"/>
    <w:rsid w:val="004325EC"/>
    <w:rsid w:val="00433A33"/>
    <w:rsid w:val="004356A0"/>
    <w:rsid w:val="00435DC0"/>
    <w:rsid w:val="00435FA2"/>
    <w:rsid w:val="00436935"/>
    <w:rsid w:val="004369A0"/>
    <w:rsid w:val="00437BCC"/>
    <w:rsid w:val="004406CF"/>
    <w:rsid w:val="0044310E"/>
    <w:rsid w:val="00443DC4"/>
    <w:rsid w:val="00446E47"/>
    <w:rsid w:val="0045366B"/>
    <w:rsid w:val="00455D64"/>
    <w:rsid w:val="004611AC"/>
    <w:rsid w:val="00461D72"/>
    <w:rsid w:val="0046284C"/>
    <w:rsid w:val="00463B75"/>
    <w:rsid w:val="00464CC2"/>
    <w:rsid w:val="004653CB"/>
    <w:rsid w:val="004705A9"/>
    <w:rsid w:val="00472DAF"/>
    <w:rsid w:val="004734B5"/>
    <w:rsid w:val="0047395C"/>
    <w:rsid w:val="00475CDE"/>
    <w:rsid w:val="0047663B"/>
    <w:rsid w:val="004770CE"/>
    <w:rsid w:val="00477A30"/>
    <w:rsid w:val="00480DCD"/>
    <w:rsid w:val="00482C91"/>
    <w:rsid w:val="00484D35"/>
    <w:rsid w:val="00486081"/>
    <w:rsid w:val="004915C7"/>
    <w:rsid w:val="00494AC2"/>
    <w:rsid w:val="004963E5"/>
    <w:rsid w:val="0049764B"/>
    <w:rsid w:val="00497816"/>
    <w:rsid w:val="004A0636"/>
    <w:rsid w:val="004A46BA"/>
    <w:rsid w:val="004A50CC"/>
    <w:rsid w:val="004A5ECB"/>
    <w:rsid w:val="004B16AC"/>
    <w:rsid w:val="004B32DC"/>
    <w:rsid w:val="004B3539"/>
    <w:rsid w:val="004B372F"/>
    <w:rsid w:val="004C10A4"/>
    <w:rsid w:val="004C4616"/>
    <w:rsid w:val="004D0ECB"/>
    <w:rsid w:val="004D16D3"/>
    <w:rsid w:val="004D2003"/>
    <w:rsid w:val="004D2B37"/>
    <w:rsid w:val="004D35CB"/>
    <w:rsid w:val="004E298F"/>
    <w:rsid w:val="004F02D9"/>
    <w:rsid w:val="004F0B3E"/>
    <w:rsid w:val="004F1073"/>
    <w:rsid w:val="004F23AD"/>
    <w:rsid w:val="004F70C5"/>
    <w:rsid w:val="004F7EDB"/>
    <w:rsid w:val="00500A10"/>
    <w:rsid w:val="005142AE"/>
    <w:rsid w:val="0051694A"/>
    <w:rsid w:val="00517BA4"/>
    <w:rsid w:val="005214D6"/>
    <w:rsid w:val="00521D6D"/>
    <w:rsid w:val="005222D7"/>
    <w:rsid w:val="00524410"/>
    <w:rsid w:val="00527298"/>
    <w:rsid w:val="005275BC"/>
    <w:rsid w:val="00530ED4"/>
    <w:rsid w:val="00535A30"/>
    <w:rsid w:val="00535CA5"/>
    <w:rsid w:val="00540644"/>
    <w:rsid w:val="00547094"/>
    <w:rsid w:val="005535F3"/>
    <w:rsid w:val="005552D6"/>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87EC4"/>
    <w:rsid w:val="00592A8D"/>
    <w:rsid w:val="00594A83"/>
    <w:rsid w:val="00595D39"/>
    <w:rsid w:val="005968F9"/>
    <w:rsid w:val="0059703E"/>
    <w:rsid w:val="005A1846"/>
    <w:rsid w:val="005A26D1"/>
    <w:rsid w:val="005A5B7A"/>
    <w:rsid w:val="005B3B2C"/>
    <w:rsid w:val="005D127B"/>
    <w:rsid w:val="005D3EE0"/>
    <w:rsid w:val="005E1590"/>
    <w:rsid w:val="005E2014"/>
    <w:rsid w:val="005E2B58"/>
    <w:rsid w:val="005F0091"/>
    <w:rsid w:val="005F15FD"/>
    <w:rsid w:val="005F2B49"/>
    <w:rsid w:val="005F2F4C"/>
    <w:rsid w:val="005F4193"/>
    <w:rsid w:val="005F4580"/>
    <w:rsid w:val="005F4693"/>
    <w:rsid w:val="00601F09"/>
    <w:rsid w:val="006021EF"/>
    <w:rsid w:val="00607A85"/>
    <w:rsid w:val="00611A9F"/>
    <w:rsid w:val="006122D0"/>
    <w:rsid w:val="00620862"/>
    <w:rsid w:val="006210C8"/>
    <w:rsid w:val="00624A5F"/>
    <w:rsid w:val="006264CD"/>
    <w:rsid w:val="00626965"/>
    <w:rsid w:val="006316DA"/>
    <w:rsid w:val="00636B48"/>
    <w:rsid w:val="00636CD3"/>
    <w:rsid w:val="00636D8F"/>
    <w:rsid w:val="00640E0F"/>
    <w:rsid w:val="00641BD6"/>
    <w:rsid w:val="0064332C"/>
    <w:rsid w:val="00645B83"/>
    <w:rsid w:val="00655C04"/>
    <w:rsid w:val="0065709A"/>
    <w:rsid w:val="00657AD7"/>
    <w:rsid w:val="00660844"/>
    <w:rsid w:val="00660FAD"/>
    <w:rsid w:val="006669F7"/>
    <w:rsid w:val="0067053E"/>
    <w:rsid w:val="00670EA0"/>
    <w:rsid w:val="006713E6"/>
    <w:rsid w:val="006734AC"/>
    <w:rsid w:val="006741BD"/>
    <w:rsid w:val="00677D07"/>
    <w:rsid w:val="00686E6B"/>
    <w:rsid w:val="006936A7"/>
    <w:rsid w:val="00694995"/>
    <w:rsid w:val="006975F4"/>
    <w:rsid w:val="00697A89"/>
    <w:rsid w:val="006A1543"/>
    <w:rsid w:val="006A1988"/>
    <w:rsid w:val="006A215E"/>
    <w:rsid w:val="006A50FC"/>
    <w:rsid w:val="006A676F"/>
    <w:rsid w:val="006B049A"/>
    <w:rsid w:val="006B18A4"/>
    <w:rsid w:val="006B1EEB"/>
    <w:rsid w:val="006B305E"/>
    <w:rsid w:val="006B3786"/>
    <w:rsid w:val="006B72B8"/>
    <w:rsid w:val="006C7791"/>
    <w:rsid w:val="006D1CF0"/>
    <w:rsid w:val="006D3005"/>
    <w:rsid w:val="006D4427"/>
    <w:rsid w:val="006D4D32"/>
    <w:rsid w:val="006D5CBD"/>
    <w:rsid w:val="006D638A"/>
    <w:rsid w:val="006D6C41"/>
    <w:rsid w:val="006D6C97"/>
    <w:rsid w:val="006E062E"/>
    <w:rsid w:val="006E556C"/>
    <w:rsid w:val="006E7E3B"/>
    <w:rsid w:val="006F32B0"/>
    <w:rsid w:val="007007E6"/>
    <w:rsid w:val="00701B67"/>
    <w:rsid w:val="007031A3"/>
    <w:rsid w:val="007034AD"/>
    <w:rsid w:val="00712F6C"/>
    <w:rsid w:val="0072309E"/>
    <w:rsid w:val="00723A4E"/>
    <w:rsid w:val="00725D48"/>
    <w:rsid w:val="00725E42"/>
    <w:rsid w:val="007337F8"/>
    <w:rsid w:val="00735220"/>
    <w:rsid w:val="00735448"/>
    <w:rsid w:val="00740270"/>
    <w:rsid w:val="00740744"/>
    <w:rsid w:val="007455CA"/>
    <w:rsid w:val="00750079"/>
    <w:rsid w:val="007507BF"/>
    <w:rsid w:val="007542E7"/>
    <w:rsid w:val="0076123B"/>
    <w:rsid w:val="0076328F"/>
    <w:rsid w:val="00764757"/>
    <w:rsid w:val="007649C2"/>
    <w:rsid w:val="00764E15"/>
    <w:rsid w:val="00766C4F"/>
    <w:rsid w:val="00773B71"/>
    <w:rsid w:val="00774068"/>
    <w:rsid w:val="0077459E"/>
    <w:rsid w:val="007752A7"/>
    <w:rsid w:val="00777489"/>
    <w:rsid w:val="007811FF"/>
    <w:rsid w:val="007818D6"/>
    <w:rsid w:val="00782F3C"/>
    <w:rsid w:val="00784CA9"/>
    <w:rsid w:val="00784DBF"/>
    <w:rsid w:val="00785432"/>
    <w:rsid w:val="00785726"/>
    <w:rsid w:val="00785F8F"/>
    <w:rsid w:val="00791AD7"/>
    <w:rsid w:val="00792C82"/>
    <w:rsid w:val="00792C85"/>
    <w:rsid w:val="00796685"/>
    <w:rsid w:val="00797556"/>
    <w:rsid w:val="007A31D5"/>
    <w:rsid w:val="007A5090"/>
    <w:rsid w:val="007B141C"/>
    <w:rsid w:val="007C2DCE"/>
    <w:rsid w:val="007C358E"/>
    <w:rsid w:val="007C715A"/>
    <w:rsid w:val="007C7254"/>
    <w:rsid w:val="007C7907"/>
    <w:rsid w:val="007D2450"/>
    <w:rsid w:val="007D63EF"/>
    <w:rsid w:val="007E4022"/>
    <w:rsid w:val="007E4C0E"/>
    <w:rsid w:val="007F241D"/>
    <w:rsid w:val="007F3345"/>
    <w:rsid w:val="007F5C07"/>
    <w:rsid w:val="007F626D"/>
    <w:rsid w:val="007F6F12"/>
    <w:rsid w:val="00801E7C"/>
    <w:rsid w:val="0080412E"/>
    <w:rsid w:val="008070F4"/>
    <w:rsid w:val="00812BD9"/>
    <w:rsid w:val="008213AA"/>
    <w:rsid w:val="00821A8C"/>
    <w:rsid w:val="00823547"/>
    <w:rsid w:val="00827629"/>
    <w:rsid w:val="00831E3D"/>
    <w:rsid w:val="00833518"/>
    <w:rsid w:val="00840F23"/>
    <w:rsid w:val="0084288F"/>
    <w:rsid w:val="008433F8"/>
    <w:rsid w:val="00844A13"/>
    <w:rsid w:val="008479F2"/>
    <w:rsid w:val="008546D3"/>
    <w:rsid w:val="00861F7B"/>
    <w:rsid w:val="00865337"/>
    <w:rsid w:val="008671C0"/>
    <w:rsid w:val="008702F0"/>
    <w:rsid w:val="00871B3D"/>
    <w:rsid w:val="00872142"/>
    <w:rsid w:val="008773A5"/>
    <w:rsid w:val="00886ED4"/>
    <w:rsid w:val="00887708"/>
    <w:rsid w:val="00894136"/>
    <w:rsid w:val="0089477A"/>
    <w:rsid w:val="00894E79"/>
    <w:rsid w:val="00895A34"/>
    <w:rsid w:val="00895A8F"/>
    <w:rsid w:val="008A04E2"/>
    <w:rsid w:val="008A08D4"/>
    <w:rsid w:val="008A1F86"/>
    <w:rsid w:val="008A39CF"/>
    <w:rsid w:val="008A72CC"/>
    <w:rsid w:val="008B2C4C"/>
    <w:rsid w:val="008B46E9"/>
    <w:rsid w:val="008B7CA0"/>
    <w:rsid w:val="008C0B2F"/>
    <w:rsid w:val="008C305B"/>
    <w:rsid w:val="008C33D9"/>
    <w:rsid w:val="008C46B7"/>
    <w:rsid w:val="008C7426"/>
    <w:rsid w:val="008C7B02"/>
    <w:rsid w:val="008D334D"/>
    <w:rsid w:val="008D3C61"/>
    <w:rsid w:val="008D4F9D"/>
    <w:rsid w:val="008E011F"/>
    <w:rsid w:val="008E1C68"/>
    <w:rsid w:val="008E1FE7"/>
    <w:rsid w:val="008E4923"/>
    <w:rsid w:val="008E6419"/>
    <w:rsid w:val="008E7887"/>
    <w:rsid w:val="008F1236"/>
    <w:rsid w:val="008F7B28"/>
    <w:rsid w:val="00901E40"/>
    <w:rsid w:val="00912314"/>
    <w:rsid w:val="00914A07"/>
    <w:rsid w:val="00916E54"/>
    <w:rsid w:val="00917057"/>
    <w:rsid w:val="00920032"/>
    <w:rsid w:val="009216AB"/>
    <w:rsid w:val="00922AE0"/>
    <w:rsid w:val="0092588B"/>
    <w:rsid w:val="00925A94"/>
    <w:rsid w:val="00930975"/>
    <w:rsid w:val="00930D31"/>
    <w:rsid w:val="009342E7"/>
    <w:rsid w:val="00934EE2"/>
    <w:rsid w:val="00935CA0"/>
    <w:rsid w:val="00936AF4"/>
    <w:rsid w:val="00937B4F"/>
    <w:rsid w:val="0094282E"/>
    <w:rsid w:val="00942C37"/>
    <w:rsid w:val="00944219"/>
    <w:rsid w:val="0095171D"/>
    <w:rsid w:val="00951C1D"/>
    <w:rsid w:val="009530F3"/>
    <w:rsid w:val="0095634E"/>
    <w:rsid w:val="00956474"/>
    <w:rsid w:val="0096130E"/>
    <w:rsid w:val="009614CA"/>
    <w:rsid w:val="00966D4D"/>
    <w:rsid w:val="00967222"/>
    <w:rsid w:val="00971314"/>
    <w:rsid w:val="00971B36"/>
    <w:rsid w:val="0097339C"/>
    <w:rsid w:val="0097389C"/>
    <w:rsid w:val="00975D3C"/>
    <w:rsid w:val="00977888"/>
    <w:rsid w:val="00980BF3"/>
    <w:rsid w:val="00981F15"/>
    <w:rsid w:val="00987895"/>
    <w:rsid w:val="009901AB"/>
    <w:rsid w:val="00992EAD"/>
    <w:rsid w:val="00994984"/>
    <w:rsid w:val="00997C25"/>
    <w:rsid w:val="00997F9D"/>
    <w:rsid w:val="009A0971"/>
    <w:rsid w:val="009A25A8"/>
    <w:rsid w:val="009A50EA"/>
    <w:rsid w:val="009B1E7F"/>
    <w:rsid w:val="009B219D"/>
    <w:rsid w:val="009B2FCF"/>
    <w:rsid w:val="009B39BD"/>
    <w:rsid w:val="009B435B"/>
    <w:rsid w:val="009B474B"/>
    <w:rsid w:val="009B4788"/>
    <w:rsid w:val="009C353E"/>
    <w:rsid w:val="009C3AE4"/>
    <w:rsid w:val="009C3B31"/>
    <w:rsid w:val="009C43AB"/>
    <w:rsid w:val="009C5D2A"/>
    <w:rsid w:val="009D71F5"/>
    <w:rsid w:val="009E118F"/>
    <w:rsid w:val="009E200C"/>
    <w:rsid w:val="009E2A58"/>
    <w:rsid w:val="009E3006"/>
    <w:rsid w:val="009E3059"/>
    <w:rsid w:val="009E438B"/>
    <w:rsid w:val="009E5A5C"/>
    <w:rsid w:val="009E5F5A"/>
    <w:rsid w:val="009E7CDC"/>
    <w:rsid w:val="009F1581"/>
    <w:rsid w:val="009F4B40"/>
    <w:rsid w:val="009F6722"/>
    <w:rsid w:val="009F6E92"/>
    <w:rsid w:val="00A02902"/>
    <w:rsid w:val="00A039E5"/>
    <w:rsid w:val="00A10BA6"/>
    <w:rsid w:val="00A1152E"/>
    <w:rsid w:val="00A124F0"/>
    <w:rsid w:val="00A15B37"/>
    <w:rsid w:val="00A17C00"/>
    <w:rsid w:val="00A200A1"/>
    <w:rsid w:val="00A231A1"/>
    <w:rsid w:val="00A326C0"/>
    <w:rsid w:val="00A338B3"/>
    <w:rsid w:val="00A356F8"/>
    <w:rsid w:val="00A40E3C"/>
    <w:rsid w:val="00A472AD"/>
    <w:rsid w:val="00A502C5"/>
    <w:rsid w:val="00A52869"/>
    <w:rsid w:val="00A56671"/>
    <w:rsid w:val="00A57E3A"/>
    <w:rsid w:val="00A648B3"/>
    <w:rsid w:val="00A70B9B"/>
    <w:rsid w:val="00A74B08"/>
    <w:rsid w:val="00A75146"/>
    <w:rsid w:val="00A83DA5"/>
    <w:rsid w:val="00A86996"/>
    <w:rsid w:val="00A86C7E"/>
    <w:rsid w:val="00A9014B"/>
    <w:rsid w:val="00A91EB9"/>
    <w:rsid w:val="00A9295B"/>
    <w:rsid w:val="00A92AB2"/>
    <w:rsid w:val="00A95CEB"/>
    <w:rsid w:val="00AA2A6B"/>
    <w:rsid w:val="00AB7031"/>
    <w:rsid w:val="00AB7A30"/>
    <w:rsid w:val="00AC06C7"/>
    <w:rsid w:val="00AC48DE"/>
    <w:rsid w:val="00AC59AF"/>
    <w:rsid w:val="00AD2F39"/>
    <w:rsid w:val="00AD59D6"/>
    <w:rsid w:val="00AE0AC1"/>
    <w:rsid w:val="00AE2A1D"/>
    <w:rsid w:val="00AE388A"/>
    <w:rsid w:val="00AE3FC6"/>
    <w:rsid w:val="00AE56B0"/>
    <w:rsid w:val="00AE592C"/>
    <w:rsid w:val="00AF0883"/>
    <w:rsid w:val="00AF1F95"/>
    <w:rsid w:val="00AF323F"/>
    <w:rsid w:val="00AF6367"/>
    <w:rsid w:val="00B00AA8"/>
    <w:rsid w:val="00B0472A"/>
    <w:rsid w:val="00B10023"/>
    <w:rsid w:val="00B12809"/>
    <w:rsid w:val="00B13AE5"/>
    <w:rsid w:val="00B1401E"/>
    <w:rsid w:val="00B15834"/>
    <w:rsid w:val="00B161AA"/>
    <w:rsid w:val="00B1717C"/>
    <w:rsid w:val="00B21623"/>
    <w:rsid w:val="00B22AFD"/>
    <w:rsid w:val="00B31204"/>
    <w:rsid w:val="00B32092"/>
    <w:rsid w:val="00B32180"/>
    <w:rsid w:val="00B40521"/>
    <w:rsid w:val="00B44111"/>
    <w:rsid w:val="00B50AAC"/>
    <w:rsid w:val="00B51FB3"/>
    <w:rsid w:val="00B525CB"/>
    <w:rsid w:val="00B5342A"/>
    <w:rsid w:val="00B5593B"/>
    <w:rsid w:val="00B57E53"/>
    <w:rsid w:val="00B630CB"/>
    <w:rsid w:val="00B66248"/>
    <w:rsid w:val="00B663CA"/>
    <w:rsid w:val="00B67142"/>
    <w:rsid w:val="00B67AFF"/>
    <w:rsid w:val="00B733ED"/>
    <w:rsid w:val="00B736E0"/>
    <w:rsid w:val="00B76A22"/>
    <w:rsid w:val="00B7744E"/>
    <w:rsid w:val="00B821E6"/>
    <w:rsid w:val="00B821F8"/>
    <w:rsid w:val="00B84E16"/>
    <w:rsid w:val="00B86321"/>
    <w:rsid w:val="00B86C91"/>
    <w:rsid w:val="00B876A3"/>
    <w:rsid w:val="00B90A36"/>
    <w:rsid w:val="00B90FC9"/>
    <w:rsid w:val="00B94511"/>
    <w:rsid w:val="00BA10EA"/>
    <w:rsid w:val="00BA1130"/>
    <w:rsid w:val="00BA77C0"/>
    <w:rsid w:val="00BB0859"/>
    <w:rsid w:val="00BB28E6"/>
    <w:rsid w:val="00BC165E"/>
    <w:rsid w:val="00BC182C"/>
    <w:rsid w:val="00BC4646"/>
    <w:rsid w:val="00BC551C"/>
    <w:rsid w:val="00BC7714"/>
    <w:rsid w:val="00BD4348"/>
    <w:rsid w:val="00BD5F46"/>
    <w:rsid w:val="00BD7AE3"/>
    <w:rsid w:val="00BE4657"/>
    <w:rsid w:val="00BE68C9"/>
    <w:rsid w:val="00BF08D0"/>
    <w:rsid w:val="00BF2511"/>
    <w:rsid w:val="00BF3DD5"/>
    <w:rsid w:val="00BF5A13"/>
    <w:rsid w:val="00BF653D"/>
    <w:rsid w:val="00C0250B"/>
    <w:rsid w:val="00C02523"/>
    <w:rsid w:val="00C05863"/>
    <w:rsid w:val="00C16397"/>
    <w:rsid w:val="00C16F91"/>
    <w:rsid w:val="00C20391"/>
    <w:rsid w:val="00C22AF0"/>
    <w:rsid w:val="00C23A7D"/>
    <w:rsid w:val="00C24B2C"/>
    <w:rsid w:val="00C25CA6"/>
    <w:rsid w:val="00C26EAD"/>
    <w:rsid w:val="00C30CB2"/>
    <w:rsid w:val="00C3226D"/>
    <w:rsid w:val="00C340B3"/>
    <w:rsid w:val="00C407AA"/>
    <w:rsid w:val="00C4129E"/>
    <w:rsid w:val="00C4266B"/>
    <w:rsid w:val="00C42B7B"/>
    <w:rsid w:val="00C4648E"/>
    <w:rsid w:val="00C46E7B"/>
    <w:rsid w:val="00C50D1E"/>
    <w:rsid w:val="00C510E5"/>
    <w:rsid w:val="00C522D9"/>
    <w:rsid w:val="00C52DA5"/>
    <w:rsid w:val="00C53002"/>
    <w:rsid w:val="00C54CDA"/>
    <w:rsid w:val="00C54FD1"/>
    <w:rsid w:val="00C564D8"/>
    <w:rsid w:val="00C568B4"/>
    <w:rsid w:val="00C629D7"/>
    <w:rsid w:val="00C6374B"/>
    <w:rsid w:val="00C66912"/>
    <w:rsid w:val="00C705FF"/>
    <w:rsid w:val="00C70788"/>
    <w:rsid w:val="00C72F80"/>
    <w:rsid w:val="00C73BE5"/>
    <w:rsid w:val="00C7476B"/>
    <w:rsid w:val="00C757FD"/>
    <w:rsid w:val="00C8108B"/>
    <w:rsid w:val="00C82AB1"/>
    <w:rsid w:val="00C8348E"/>
    <w:rsid w:val="00C92ABE"/>
    <w:rsid w:val="00CA30B9"/>
    <w:rsid w:val="00CA450E"/>
    <w:rsid w:val="00CB62E0"/>
    <w:rsid w:val="00CC062E"/>
    <w:rsid w:val="00CC1214"/>
    <w:rsid w:val="00CC33BA"/>
    <w:rsid w:val="00CC7486"/>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3EB9"/>
    <w:rsid w:val="00CF4251"/>
    <w:rsid w:val="00CF6294"/>
    <w:rsid w:val="00CF7CED"/>
    <w:rsid w:val="00D01452"/>
    <w:rsid w:val="00D01BEB"/>
    <w:rsid w:val="00D0233D"/>
    <w:rsid w:val="00D076A4"/>
    <w:rsid w:val="00D1185C"/>
    <w:rsid w:val="00D139B1"/>
    <w:rsid w:val="00D16EAE"/>
    <w:rsid w:val="00D171A5"/>
    <w:rsid w:val="00D20BAE"/>
    <w:rsid w:val="00D20D27"/>
    <w:rsid w:val="00D23776"/>
    <w:rsid w:val="00D240D9"/>
    <w:rsid w:val="00D24808"/>
    <w:rsid w:val="00D24F31"/>
    <w:rsid w:val="00D266AB"/>
    <w:rsid w:val="00D27E07"/>
    <w:rsid w:val="00D34A58"/>
    <w:rsid w:val="00D34A8C"/>
    <w:rsid w:val="00D350A0"/>
    <w:rsid w:val="00D420B3"/>
    <w:rsid w:val="00D45147"/>
    <w:rsid w:val="00D47D8B"/>
    <w:rsid w:val="00D51108"/>
    <w:rsid w:val="00D532AA"/>
    <w:rsid w:val="00D53587"/>
    <w:rsid w:val="00D53E5C"/>
    <w:rsid w:val="00D56824"/>
    <w:rsid w:val="00D56929"/>
    <w:rsid w:val="00D633F3"/>
    <w:rsid w:val="00D640D7"/>
    <w:rsid w:val="00D64C18"/>
    <w:rsid w:val="00D64D6A"/>
    <w:rsid w:val="00D65015"/>
    <w:rsid w:val="00D733C8"/>
    <w:rsid w:val="00D74A40"/>
    <w:rsid w:val="00D7749C"/>
    <w:rsid w:val="00D7790E"/>
    <w:rsid w:val="00D77DDC"/>
    <w:rsid w:val="00D81A0C"/>
    <w:rsid w:val="00D823DB"/>
    <w:rsid w:val="00D82DF7"/>
    <w:rsid w:val="00D851CC"/>
    <w:rsid w:val="00D91520"/>
    <w:rsid w:val="00D963B5"/>
    <w:rsid w:val="00D96FFD"/>
    <w:rsid w:val="00DA1E9E"/>
    <w:rsid w:val="00DA36D7"/>
    <w:rsid w:val="00DB4665"/>
    <w:rsid w:val="00DB5F25"/>
    <w:rsid w:val="00DB6C85"/>
    <w:rsid w:val="00DC1B5D"/>
    <w:rsid w:val="00DD08E4"/>
    <w:rsid w:val="00DD499E"/>
    <w:rsid w:val="00DD5B73"/>
    <w:rsid w:val="00DD7AA0"/>
    <w:rsid w:val="00DE06E0"/>
    <w:rsid w:val="00DE72D1"/>
    <w:rsid w:val="00DF04F3"/>
    <w:rsid w:val="00DF477B"/>
    <w:rsid w:val="00DF4D00"/>
    <w:rsid w:val="00DF5974"/>
    <w:rsid w:val="00E02C3D"/>
    <w:rsid w:val="00E033A6"/>
    <w:rsid w:val="00E04513"/>
    <w:rsid w:val="00E04C56"/>
    <w:rsid w:val="00E057C2"/>
    <w:rsid w:val="00E06D92"/>
    <w:rsid w:val="00E0751D"/>
    <w:rsid w:val="00E07B52"/>
    <w:rsid w:val="00E179D1"/>
    <w:rsid w:val="00E23C1E"/>
    <w:rsid w:val="00E275AB"/>
    <w:rsid w:val="00E33AF1"/>
    <w:rsid w:val="00E37C39"/>
    <w:rsid w:val="00E45F1E"/>
    <w:rsid w:val="00E505FF"/>
    <w:rsid w:val="00E52A17"/>
    <w:rsid w:val="00E52A9E"/>
    <w:rsid w:val="00E52C60"/>
    <w:rsid w:val="00E56FF2"/>
    <w:rsid w:val="00E60F0F"/>
    <w:rsid w:val="00E63785"/>
    <w:rsid w:val="00E64081"/>
    <w:rsid w:val="00E65E19"/>
    <w:rsid w:val="00E67432"/>
    <w:rsid w:val="00E70FE3"/>
    <w:rsid w:val="00E728C3"/>
    <w:rsid w:val="00E72D4A"/>
    <w:rsid w:val="00E76043"/>
    <w:rsid w:val="00E764F2"/>
    <w:rsid w:val="00E87045"/>
    <w:rsid w:val="00E90D13"/>
    <w:rsid w:val="00E96AA1"/>
    <w:rsid w:val="00EA5903"/>
    <w:rsid w:val="00EA62D4"/>
    <w:rsid w:val="00EB0226"/>
    <w:rsid w:val="00EB1908"/>
    <w:rsid w:val="00EB1FF2"/>
    <w:rsid w:val="00EB3355"/>
    <w:rsid w:val="00EB3380"/>
    <w:rsid w:val="00EB3AF4"/>
    <w:rsid w:val="00EC6C87"/>
    <w:rsid w:val="00EC7A46"/>
    <w:rsid w:val="00EC7DD4"/>
    <w:rsid w:val="00EC7ECB"/>
    <w:rsid w:val="00ED1597"/>
    <w:rsid w:val="00ED5E76"/>
    <w:rsid w:val="00ED75A8"/>
    <w:rsid w:val="00EE5F8D"/>
    <w:rsid w:val="00EF0DF8"/>
    <w:rsid w:val="00EF4355"/>
    <w:rsid w:val="00EF6F0F"/>
    <w:rsid w:val="00F06008"/>
    <w:rsid w:val="00F12730"/>
    <w:rsid w:val="00F141CD"/>
    <w:rsid w:val="00F15EEB"/>
    <w:rsid w:val="00F16D29"/>
    <w:rsid w:val="00F23D63"/>
    <w:rsid w:val="00F24076"/>
    <w:rsid w:val="00F249B5"/>
    <w:rsid w:val="00F30D5D"/>
    <w:rsid w:val="00F32D09"/>
    <w:rsid w:val="00F3408D"/>
    <w:rsid w:val="00F349C4"/>
    <w:rsid w:val="00F43443"/>
    <w:rsid w:val="00F4365F"/>
    <w:rsid w:val="00F44179"/>
    <w:rsid w:val="00F46927"/>
    <w:rsid w:val="00F47AA9"/>
    <w:rsid w:val="00F50A76"/>
    <w:rsid w:val="00F51B62"/>
    <w:rsid w:val="00F527BC"/>
    <w:rsid w:val="00F55893"/>
    <w:rsid w:val="00F60406"/>
    <w:rsid w:val="00F616CA"/>
    <w:rsid w:val="00F64C4C"/>
    <w:rsid w:val="00F65AF8"/>
    <w:rsid w:val="00F67D48"/>
    <w:rsid w:val="00F7015F"/>
    <w:rsid w:val="00F734B0"/>
    <w:rsid w:val="00F745C5"/>
    <w:rsid w:val="00F765D5"/>
    <w:rsid w:val="00F83E6A"/>
    <w:rsid w:val="00F863AE"/>
    <w:rsid w:val="00F91CFA"/>
    <w:rsid w:val="00F92C5A"/>
    <w:rsid w:val="00F96636"/>
    <w:rsid w:val="00FB1612"/>
    <w:rsid w:val="00FB6350"/>
    <w:rsid w:val="00FC1066"/>
    <w:rsid w:val="00FC302E"/>
    <w:rsid w:val="00FD528A"/>
    <w:rsid w:val="00FD58F3"/>
    <w:rsid w:val="00FE3070"/>
    <w:rsid w:val="00FE4A94"/>
    <w:rsid w:val="00FE5616"/>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D744"/>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C8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B281-E4BB-4DC7-A293-70A9A2E2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1441</Characters>
  <Application>Microsoft Office Word</Application>
  <DocSecurity>0</DocSecurity>
  <Lines>12</Lines>
  <Paragraphs>3</Paragraphs>
  <ScaleCrop>false</ScaleCrop>
  <Company>OEM</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2020-11-06T06:38:00Z</cp:lastPrinted>
  <dcterms:created xsi:type="dcterms:W3CDTF">2021-02-03T02:24:00Z</dcterms:created>
  <dcterms:modified xsi:type="dcterms:W3CDTF">2021-02-03T02:25:00Z</dcterms:modified>
</cp:coreProperties>
</file>