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B" w:rsidRDefault="0021584E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8</w:t>
      </w:r>
      <w:r w:rsidR="00065E6B">
        <w:rPr>
          <w:rFonts w:ascii="Times New Roman" w:eastAsia="標楷體" w:hAnsi="Times New Roman" w:cs="Times New Roman"/>
          <w:b/>
          <w:sz w:val="40"/>
        </w:rPr>
        <w:t>-</w:t>
      </w:r>
      <w:r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 xml:space="preserve"> 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動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物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科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學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系系主任時間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(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第</w:t>
      </w:r>
      <w:r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次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時間：</w:t>
      </w:r>
      <w:r>
        <w:rPr>
          <w:rFonts w:ascii="Times New Roman" w:eastAsia="標楷體" w:hAnsi="Times New Roman" w:cs="Times New Roman" w:hint="eastAsia"/>
          <w:b/>
          <w:sz w:val="40"/>
        </w:rPr>
        <w:t>108</w:t>
      </w:r>
      <w:r>
        <w:rPr>
          <w:rFonts w:ascii="Times New Roman" w:eastAsia="標楷體" w:hAnsi="Times New Roman" w:cs="Times New Roman" w:hint="eastAsia"/>
          <w:b/>
          <w:sz w:val="40"/>
        </w:rPr>
        <w:t>年</w:t>
      </w:r>
      <w:r w:rsidR="0021584E">
        <w:rPr>
          <w:rFonts w:ascii="Times New Roman" w:eastAsia="標楷體" w:hAnsi="Times New Roman" w:cs="Times New Roman" w:hint="eastAsia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月</w:t>
      </w:r>
      <w:r w:rsidR="007B43AE">
        <w:rPr>
          <w:rFonts w:ascii="Times New Roman" w:eastAsia="標楷體" w:hAnsi="Times New Roman" w:cs="Times New Roman" w:hint="eastAsia"/>
          <w:b/>
          <w:sz w:val="40"/>
        </w:rPr>
        <w:t>9</w:t>
      </w:r>
      <w:r>
        <w:rPr>
          <w:rFonts w:ascii="Times New Roman" w:eastAsia="標楷體" w:hAnsi="Times New Roman" w:cs="Times New Roman" w:hint="eastAsia"/>
          <w:b/>
          <w:sz w:val="40"/>
        </w:rPr>
        <w:t>日</w:t>
      </w:r>
      <w:r>
        <w:rPr>
          <w:rFonts w:ascii="Times New Roman" w:eastAsia="標楷體" w:hAnsi="Times New Roman" w:cs="Times New Roman" w:hint="eastAsia"/>
          <w:b/>
          <w:sz w:val="40"/>
        </w:rPr>
        <w:t>(</w:t>
      </w:r>
      <w:r w:rsidR="007B43AE">
        <w:rPr>
          <w:rFonts w:ascii="Times New Roman" w:eastAsia="標楷體" w:hAnsi="Times New Roman" w:cs="Times New Roman" w:hint="eastAsia"/>
          <w:b/>
          <w:sz w:val="40"/>
        </w:rPr>
        <w:t>日間制</w:t>
      </w:r>
      <w:r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065E6B" w:rsidRPr="008F45BE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地點：動物科學系視聽教室</w:t>
      </w:r>
    </w:p>
    <w:p w:rsidR="00065E6B" w:rsidRPr="008F45BE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sz w:val="40"/>
        </w:rPr>
        <w:t>一、</w:t>
      </w:r>
      <w:r w:rsidRPr="008F45BE">
        <w:rPr>
          <w:rFonts w:ascii="Times New Roman" w:eastAsia="標楷體" w:hAnsi="Times New Roman" w:cs="Times New Roman"/>
          <w:b/>
          <w:sz w:val="40"/>
        </w:rPr>
        <w:t>報告事項：</w:t>
      </w:r>
    </w:p>
    <w:p w:rsidR="00CE7C45" w:rsidRPr="008F3DD3" w:rsidRDefault="0021584E" w:rsidP="008F3DD3">
      <w:pPr>
        <w:spacing w:line="600" w:lineRule="exact"/>
        <w:ind w:firstLineChars="150" w:firstLine="600"/>
        <w:rPr>
          <w:rStyle w:val="mailheadertext1"/>
          <w:rFonts w:ascii="標楷體" w:eastAsia="標楷體" w:hAnsi="標楷體" w:cs="Arial"/>
          <w:sz w:val="40"/>
          <w:szCs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1.</w:t>
      </w:r>
      <w:r w:rsidRPr="008F3DD3">
        <w:t xml:space="preserve"> </w:t>
      </w:r>
      <w:r w:rsidR="0083225B" w:rsidRPr="008F3DD3">
        <w:rPr>
          <w:rFonts w:ascii="標楷體" w:eastAsia="標楷體" w:hAnsi="標楷體" w:hint="eastAsia"/>
          <w:color w:val="FF0000"/>
          <w:sz w:val="40"/>
          <w:szCs w:val="40"/>
        </w:rPr>
        <w:t>禁</w:t>
      </w:r>
      <w:proofErr w:type="gramStart"/>
      <w:r w:rsidR="0083225B" w:rsidRPr="008F3DD3">
        <w:rPr>
          <w:rFonts w:ascii="標楷體" w:eastAsia="標楷體" w:hAnsi="標楷體" w:hint="eastAsia"/>
          <w:color w:val="FF0000"/>
          <w:sz w:val="40"/>
          <w:szCs w:val="40"/>
        </w:rPr>
        <w:t>菸</w:t>
      </w:r>
      <w:proofErr w:type="gramEnd"/>
      <w:r w:rsidR="00CE7C45" w:rsidRPr="008F3DD3">
        <w:rPr>
          <w:rStyle w:val="mailheadertext1"/>
          <w:rFonts w:ascii="標楷體" w:eastAsia="標楷體" w:hAnsi="標楷體" w:cs="Arial"/>
          <w:color w:val="FF0000"/>
          <w:sz w:val="40"/>
          <w:szCs w:val="40"/>
        </w:rPr>
        <w:t>宣導</w:t>
      </w:r>
      <w:r w:rsidR="00CE7C45" w:rsidRPr="008F3DD3">
        <w:rPr>
          <w:rStyle w:val="mailheadertext1"/>
          <w:rFonts w:ascii="標楷體" w:eastAsia="標楷體" w:hAnsi="標楷體" w:cs="Arial" w:hint="eastAsia"/>
          <w:sz w:val="40"/>
          <w:szCs w:val="40"/>
        </w:rPr>
        <w:t>：</w:t>
      </w:r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本校為無</w:t>
      </w:r>
      <w:proofErr w:type="gramStart"/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菸</w:t>
      </w:r>
      <w:proofErr w:type="gramEnd"/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校區禁止吸菸</w:t>
      </w:r>
      <w:r w:rsidR="00085246">
        <w:rPr>
          <w:rStyle w:val="mailheadertext1"/>
          <w:rFonts w:ascii="標楷體" w:eastAsia="標楷體" w:hAnsi="標楷體" w:cs="Arial" w:hint="eastAsia"/>
          <w:sz w:val="40"/>
          <w:szCs w:val="40"/>
        </w:rPr>
        <w:t>。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 w:rsidRPr="008F3DD3">
        <w:rPr>
          <w:rFonts w:ascii="Times New Roman" w:eastAsia="標楷體" w:hAnsi="Times New Roman" w:cs="Times New Roman" w:hint="eastAsia"/>
          <w:sz w:val="40"/>
        </w:rPr>
        <w:sym w:font="Wingdings 2" w:char="F050"/>
      </w:r>
      <w:r w:rsidRPr="008F3DD3">
        <w:rPr>
          <w:rFonts w:ascii="Times New Roman" w:eastAsia="標楷體" w:hAnsi="Times New Roman" w:cs="Times New Roman" w:hint="eastAsia"/>
          <w:sz w:val="40"/>
        </w:rPr>
        <w:t>教育部選定本校擔任</w:t>
      </w:r>
      <w:proofErr w:type="gramStart"/>
      <w:r w:rsidRPr="008F3DD3">
        <w:rPr>
          <w:rFonts w:ascii="Times New Roman" w:eastAsia="標楷體" w:hAnsi="Times New Roman" w:cs="Times New Roman" w:hint="eastAsia"/>
          <w:sz w:val="40"/>
        </w:rPr>
        <w:t>108</w:t>
      </w:r>
      <w:proofErr w:type="gramEnd"/>
      <w:r w:rsidRPr="008F3DD3">
        <w:rPr>
          <w:rFonts w:ascii="Times New Roman" w:eastAsia="標楷體" w:hAnsi="Times New Roman" w:cs="Times New Roman" w:hint="eastAsia"/>
          <w:sz w:val="40"/>
        </w:rPr>
        <w:t>年度</w:t>
      </w:r>
      <w:proofErr w:type="gramStart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菸</w:t>
      </w:r>
      <w:proofErr w:type="gramEnd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害防制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推廣學校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-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本校已於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103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年撤除戶外吸菸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區設置成為無</w:t>
      </w:r>
      <w:proofErr w:type="gramStart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菸</w:t>
      </w:r>
      <w:proofErr w:type="gramEnd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校園。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sym w:font="Wingdings 2" w:char="F050"/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健康中心接獲檢舉函，</w:t>
      </w:r>
      <w:r w:rsidR="00DD68E7" w:rsidRPr="008F3DD3">
        <w:rPr>
          <w:rFonts w:ascii="Times New Roman" w:eastAsia="標楷體" w:hAnsi="Times New Roman" w:cs="Times New Roman" w:hint="eastAsia"/>
          <w:sz w:val="40"/>
        </w:rPr>
        <w:t>抗議農學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院進修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部學生抽菸，</w:t>
      </w:r>
      <w:proofErr w:type="gramStart"/>
      <w:r w:rsidR="00CE7C45" w:rsidRPr="008F3DD3">
        <w:rPr>
          <w:rFonts w:ascii="Times New Roman" w:eastAsia="標楷體" w:hAnsi="Times New Roman" w:cs="Times New Roman" w:hint="eastAsia"/>
          <w:sz w:val="40"/>
        </w:rPr>
        <w:t>惠請您</w:t>
      </w:r>
      <w:proofErr w:type="gramEnd"/>
      <w:r w:rsidR="00CE7C45" w:rsidRPr="008F3DD3">
        <w:rPr>
          <w:rFonts w:ascii="Times New Roman" w:eastAsia="標楷體" w:hAnsi="Times New Roman" w:cs="Times New Roman" w:hint="eastAsia"/>
          <w:sz w:val="40"/>
        </w:rPr>
        <w:t>向學生宣導，本校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為無</w:t>
      </w:r>
      <w:proofErr w:type="gramStart"/>
      <w:r w:rsidR="00CE7C45" w:rsidRPr="008F3DD3">
        <w:rPr>
          <w:rFonts w:ascii="Times New Roman" w:eastAsia="標楷體" w:hAnsi="Times New Roman" w:cs="Times New Roman" w:hint="eastAsia"/>
          <w:sz w:val="40"/>
        </w:rPr>
        <w:t>菸</w:t>
      </w:r>
      <w:proofErr w:type="gramEnd"/>
      <w:r w:rsidR="00CE7C45" w:rsidRPr="008F3DD3">
        <w:rPr>
          <w:rFonts w:ascii="Times New Roman" w:eastAsia="標楷體" w:hAnsi="Times New Roman" w:cs="Times New Roman" w:hint="eastAsia"/>
          <w:sz w:val="40"/>
        </w:rPr>
        <w:t>校區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(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不論室內室外皆禁止吸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菸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)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，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吸菸最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高罰一萬元。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(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農學院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 xml:space="preserve">108.9.27 </w:t>
      </w:r>
    </w:p>
    <w:p w:rsidR="0021584E" w:rsidRPr="00085246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通知各系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)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</w:p>
    <w:p w:rsidR="00085246" w:rsidRDefault="0083225B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2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065E6B" w:rsidRPr="008F3DD3">
        <w:rPr>
          <w:rFonts w:ascii="Times New Roman" w:eastAsia="標楷體" w:hAnsi="Times New Roman" w:cs="Times New Roman" w:hint="eastAsia"/>
          <w:color w:val="FF0000"/>
          <w:sz w:val="40"/>
        </w:rPr>
        <w:t>安全</w:t>
      </w:r>
      <w:r w:rsidR="00065E6B" w:rsidRPr="008F3DD3">
        <w:rPr>
          <w:rFonts w:ascii="Times New Roman" w:eastAsia="標楷體" w:hAnsi="Times New Roman" w:cs="Times New Roman"/>
          <w:color w:val="FF0000"/>
          <w:sz w:val="40"/>
        </w:rPr>
        <w:t>宣導</w:t>
      </w:r>
      <w:r w:rsidR="00085246">
        <w:rPr>
          <w:rFonts w:ascii="Times New Roman" w:eastAsia="標楷體" w:hAnsi="Times New Roman" w:cs="Times New Roman" w:hint="eastAsia"/>
          <w:sz w:val="40"/>
        </w:rPr>
        <w:t>：</w:t>
      </w:r>
      <w:r w:rsidR="00065E6B" w:rsidRPr="008F3DD3">
        <w:rPr>
          <w:rFonts w:ascii="Times New Roman" w:eastAsia="標楷體" w:hAnsi="Times New Roman" w:cs="Times New Roman"/>
          <w:sz w:val="40"/>
        </w:rPr>
        <w:t>交通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、</w:t>
      </w:r>
      <w:r w:rsidR="00065E6B" w:rsidRPr="008F3DD3">
        <w:rPr>
          <w:rFonts w:ascii="Times New Roman" w:eastAsia="標楷體" w:hAnsi="Times New Roman" w:cs="Times New Roman" w:hint="eastAsia"/>
          <w:sz w:val="40"/>
        </w:rPr>
        <w:t>防詐騙、個人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重要財物保</w:t>
      </w:r>
    </w:p>
    <w:p w:rsidR="0089460D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管、在外租賃</w:t>
      </w:r>
      <w:r w:rsidR="00A62BFE" w:rsidRPr="008F3DD3">
        <w:rPr>
          <w:rFonts w:ascii="Times New Roman" w:eastAsia="標楷體" w:hAnsi="Times New Roman" w:cs="Times New Roman"/>
          <w:sz w:val="40"/>
        </w:rPr>
        <w:t>…</w:t>
      </w:r>
      <w:r>
        <w:rPr>
          <w:rFonts w:ascii="Times New Roman" w:eastAsia="標楷體" w:hAnsi="Times New Roman" w:cs="Times New Roman" w:hint="eastAsia"/>
          <w:sz w:val="40"/>
        </w:rPr>
        <w:t>。</w:t>
      </w:r>
    </w:p>
    <w:p w:rsidR="00085246" w:rsidRDefault="00A62BFE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3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83225B" w:rsidRPr="008F3DD3">
        <w:rPr>
          <w:rFonts w:ascii="Times New Roman" w:eastAsia="標楷體" w:hAnsi="Times New Roman" w:cs="Times New Roman"/>
          <w:color w:val="FF0000"/>
          <w:sz w:val="40"/>
        </w:rPr>
        <w:t>整潔維護</w:t>
      </w:r>
      <w:r w:rsidR="0083225B" w:rsidRP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系館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周圍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及各班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教室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需加強整</w:t>
      </w:r>
    </w:p>
    <w:p w:rsidR="00065E6B" w:rsidRPr="008F3DD3" w:rsidRDefault="00085246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潔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衛生維護，並做好本系館</w:t>
      </w:r>
      <w:r w:rsidR="0083225B" w:rsidRPr="008F3DD3">
        <w:rPr>
          <w:rFonts w:ascii="Times New Roman" w:eastAsia="標楷體" w:hAnsi="Times New Roman" w:cs="Times New Roman"/>
          <w:color w:val="000000" w:themeColor="text1"/>
          <w:sz w:val="40"/>
        </w:rPr>
        <w:t>垃圾分類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</w:p>
    <w:p w:rsidR="008F3DD3" w:rsidRPr="008F3DD3" w:rsidRDefault="0083225B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4.</w:t>
      </w:r>
      <w:r w:rsidRPr="007B43AE">
        <w:rPr>
          <w:rFonts w:ascii="Times New Roman" w:eastAsia="標楷體" w:hAnsi="Times New Roman" w:cs="Times New Roman" w:hint="eastAsia"/>
          <w:color w:val="FF0000"/>
          <w:sz w:val="40"/>
        </w:rPr>
        <w:t>請同學不要</w:t>
      </w:r>
      <w:r w:rsidR="007B43AE" w:rsidRPr="007B43AE">
        <w:rPr>
          <w:rFonts w:ascii="Times New Roman" w:eastAsia="標楷體" w:hAnsi="Times New Roman" w:cs="Times New Roman" w:hint="eastAsia"/>
          <w:color w:val="FF0000"/>
          <w:sz w:val="40"/>
        </w:rPr>
        <w:t>爬到圍牆上面去坐</w:t>
      </w:r>
      <w:r w:rsidR="008F3DD3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，以免發生</w:t>
      </w:r>
      <w:r w:rsidR="008F3DD3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</w:t>
      </w:r>
    </w:p>
    <w:p w:rsidR="0083225B" w:rsidRPr="008F3DD3" w:rsidRDefault="008F3DD3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意外。</w:t>
      </w:r>
    </w:p>
    <w:p w:rsidR="008F3DD3" w:rsidRPr="00085246" w:rsidRDefault="0083225B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FF0000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5</w:t>
      </w:r>
      <w:r w:rsidR="00085246">
        <w:rPr>
          <w:rFonts w:ascii="Times New Roman" w:eastAsia="標楷體" w:hAnsi="Times New Roman" w:cs="Times New Roman" w:hint="eastAsia"/>
          <w:sz w:val="40"/>
        </w:rPr>
        <w:t>.</w:t>
      </w:r>
      <w:r w:rsidRPr="008F3DD3">
        <w:rPr>
          <w:rFonts w:ascii="Times New Roman" w:eastAsia="標楷體" w:hAnsi="Times New Roman" w:cs="Times New Roman" w:hint="eastAsia"/>
          <w:color w:val="FF0000"/>
          <w:sz w:val="40"/>
        </w:rPr>
        <w:t>自我加強課業</w:t>
      </w:r>
    </w:p>
    <w:p w:rsidR="00065E6B" w:rsidRPr="00400401" w:rsidRDefault="00065E6B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 w:rsidRPr="008F45BE">
        <w:rPr>
          <w:rFonts w:ascii="Times New Roman" w:eastAsia="標楷體" w:hAnsi="Times New Roman" w:cs="Times New Roman"/>
          <w:b/>
          <w:sz w:val="40"/>
        </w:rPr>
        <w:t>二、</w:t>
      </w:r>
      <w:r w:rsidR="00780EF0">
        <w:rPr>
          <w:rFonts w:ascii="Times New Roman" w:eastAsia="標楷體" w:hAnsi="Times New Roman" w:cs="Times New Roman" w:hint="eastAsia"/>
          <w:b/>
          <w:sz w:val="40"/>
        </w:rPr>
        <w:t>專題演講</w:t>
      </w:r>
      <w:r>
        <w:rPr>
          <w:rFonts w:ascii="Times New Roman" w:eastAsia="標楷體" w:hAnsi="Times New Roman" w:cs="Times New Roman" w:hint="eastAsia"/>
          <w:b/>
          <w:sz w:val="40"/>
        </w:rPr>
        <w:t>：</w:t>
      </w:r>
      <w:r w:rsidR="00780EF0">
        <w:rPr>
          <w:rFonts w:ascii="Times New Roman" w:eastAsia="標楷體" w:hAnsi="Times New Roman" w:cs="Times New Roman" w:hint="eastAsia"/>
          <w:b/>
          <w:sz w:val="40"/>
        </w:rPr>
        <w:t>畜牧生產與添加劑應用</w:t>
      </w:r>
      <w:bookmarkStart w:id="0" w:name="_GoBack"/>
      <w:bookmarkEnd w:id="0"/>
    </w:p>
    <w:p w:rsidR="00085246" w:rsidRDefault="00085246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sectPr w:rsidR="000852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25" w:rsidRDefault="00E03F25" w:rsidP="00FA3521">
      <w:r>
        <w:separator/>
      </w:r>
    </w:p>
  </w:endnote>
  <w:endnote w:type="continuationSeparator" w:id="0">
    <w:p w:rsidR="00E03F25" w:rsidRDefault="00E03F25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25" w:rsidRDefault="00E03F25" w:rsidP="00FA3521">
      <w:r>
        <w:separator/>
      </w:r>
    </w:p>
  </w:footnote>
  <w:footnote w:type="continuationSeparator" w:id="0">
    <w:p w:rsidR="00E03F25" w:rsidRDefault="00E03F25" w:rsidP="00FA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E"/>
    <w:rsid w:val="00065E6B"/>
    <w:rsid w:val="00085246"/>
    <w:rsid w:val="00107C67"/>
    <w:rsid w:val="001167D2"/>
    <w:rsid w:val="0015276F"/>
    <w:rsid w:val="001B234F"/>
    <w:rsid w:val="001F1418"/>
    <w:rsid w:val="0021584E"/>
    <w:rsid w:val="002D1A45"/>
    <w:rsid w:val="002D3C2B"/>
    <w:rsid w:val="003D61C7"/>
    <w:rsid w:val="003F550E"/>
    <w:rsid w:val="00400401"/>
    <w:rsid w:val="004C4317"/>
    <w:rsid w:val="004E0343"/>
    <w:rsid w:val="004F4542"/>
    <w:rsid w:val="004F68E3"/>
    <w:rsid w:val="00535201"/>
    <w:rsid w:val="005E2834"/>
    <w:rsid w:val="0065547C"/>
    <w:rsid w:val="0069731D"/>
    <w:rsid w:val="006D22B8"/>
    <w:rsid w:val="00780EF0"/>
    <w:rsid w:val="007B43AE"/>
    <w:rsid w:val="007B515F"/>
    <w:rsid w:val="00822117"/>
    <w:rsid w:val="0083225B"/>
    <w:rsid w:val="0089460D"/>
    <w:rsid w:val="008D0E12"/>
    <w:rsid w:val="008D2745"/>
    <w:rsid w:val="008F3DD3"/>
    <w:rsid w:val="008F45BE"/>
    <w:rsid w:val="009F3DA6"/>
    <w:rsid w:val="00A62BFE"/>
    <w:rsid w:val="00BA3BFF"/>
    <w:rsid w:val="00BF6EAE"/>
    <w:rsid w:val="00C51CD3"/>
    <w:rsid w:val="00C82141"/>
    <w:rsid w:val="00C90180"/>
    <w:rsid w:val="00CE7C45"/>
    <w:rsid w:val="00DD68E7"/>
    <w:rsid w:val="00E03F25"/>
    <w:rsid w:val="00E10CEC"/>
    <w:rsid w:val="00E358F4"/>
    <w:rsid w:val="00EA5327"/>
    <w:rsid w:val="00F830FA"/>
    <w:rsid w:val="00FA3521"/>
    <w:rsid w:val="00FC1349"/>
    <w:rsid w:val="00FC66C2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2019-01-02T04:22:00Z</dcterms:created>
  <dcterms:modified xsi:type="dcterms:W3CDTF">2019-12-03T06:22:00Z</dcterms:modified>
</cp:coreProperties>
</file>