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D6" w:rsidRPr="00EF74B7" w:rsidRDefault="004254D6" w:rsidP="00F9024D">
      <w:pPr>
        <w:spacing w:line="380" w:lineRule="exact"/>
        <w:jc w:val="center"/>
        <w:rPr>
          <w:rFonts w:eastAsia="標楷體"/>
          <w:color w:val="000000"/>
          <w:sz w:val="32"/>
          <w:szCs w:val="32"/>
        </w:rPr>
      </w:pPr>
      <w:r w:rsidRPr="00EF74B7">
        <w:rPr>
          <w:rFonts w:eastAsia="標楷體"/>
          <w:color w:val="000000"/>
          <w:sz w:val="32"/>
          <w:szCs w:val="32"/>
        </w:rPr>
        <w:t>國立嘉義大學農學院</w:t>
      </w:r>
      <w:r w:rsidRPr="00EF74B7">
        <w:rPr>
          <w:rFonts w:eastAsia="標楷體"/>
          <w:color w:val="000000"/>
          <w:sz w:val="32"/>
          <w:szCs w:val="32"/>
        </w:rPr>
        <w:t>1</w:t>
      </w:r>
      <w:r>
        <w:rPr>
          <w:rFonts w:eastAsia="標楷體" w:hint="eastAsia"/>
          <w:color w:val="000000"/>
          <w:sz w:val="32"/>
          <w:szCs w:val="32"/>
        </w:rPr>
        <w:t>1</w:t>
      </w:r>
      <w:r w:rsidRPr="00EF74B7">
        <w:rPr>
          <w:rFonts w:eastAsia="標楷體"/>
          <w:color w:val="000000"/>
          <w:sz w:val="32"/>
          <w:szCs w:val="32"/>
        </w:rPr>
        <w:t>0</w:t>
      </w:r>
      <w:r w:rsidRPr="00EF74B7">
        <w:rPr>
          <w:rFonts w:eastAsia="標楷體"/>
          <w:color w:val="000000"/>
          <w:sz w:val="32"/>
          <w:szCs w:val="32"/>
        </w:rPr>
        <w:t>學年度第</w:t>
      </w:r>
      <w:r>
        <w:rPr>
          <w:rFonts w:eastAsia="標楷體" w:hint="eastAsia"/>
          <w:color w:val="000000"/>
          <w:sz w:val="32"/>
          <w:szCs w:val="32"/>
        </w:rPr>
        <w:t>1</w:t>
      </w:r>
      <w:r w:rsidRPr="00EF74B7">
        <w:rPr>
          <w:rFonts w:eastAsia="標楷體"/>
          <w:color w:val="000000"/>
          <w:sz w:val="32"/>
          <w:szCs w:val="32"/>
        </w:rPr>
        <w:t>次課程規劃委員會議</w:t>
      </w:r>
      <w:r w:rsidR="00CE3F01">
        <w:rPr>
          <w:rFonts w:eastAsia="標楷體" w:hint="eastAsia"/>
          <w:color w:val="000000"/>
          <w:sz w:val="32"/>
          <w:szCs w:val="32"/>
        </w:rPr>
        <w:t>紀錄</w:t>
      </w:r>
    </w:p>
    <w:p w:rsidR="004254D6" w:rsidRPr="00EF74B7" w:rsidRDefault="004254D6" w:rsidP="00F9024D">
      <w:pPr>
        <w:snapToGrid w:val="0"/>
        <w:spacing w:beforeLines="50" w:before="180"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時間：</w:t>
      </w:r>
      <w:r w:rsidRPr="00EF74B7">
        <w:rPr>
          <w:rFonts w:eastAsia="標楷體"/>
          <w:color w:val="000000"/>
          <w:sz w:val="28"/>
          <w:szCs w:val="28"/>
        </w:rPr>
        <w:t>110</w:t>
      </w:r>
      <w:r w:rsidRPr="00EF74B7">
        <w:rPr>
          <w:rFonts w:eastAsia="標楷體"/>
          <w:color w:val="000000"/>
          <w:sz w:val="28"/>
          <w:szCs w:val="28"/>
        </w:rPr>
        <w:t>年</w:t>
      </w:r>
      <w:r w:rsidR="00210FF7">
        <w:rPr>
          <w:rFonts w:eastAsia="標楷體" w:hint="eastAsia"/>
          <w:color w:val="000000"/>
          <w:sz w:val="28"/>
          <w:szCs w:val="28"/>
        </w:rPr>
        <w:t>10</w:t>
      </w:r>
      <w:r w:rsidRPr="00A83E78">
        <w:rPr>
          <w:rFonts w:eastAsia="標楷體"/>
          <w:color w:val="000000"/>
          <w:sz w:val="28"/>
          <w:szCs w:val="28"/>
        </w:rPr>
        <w:t>月</w:t>
      </w:r>
      <w:r w:rsidR="00210FF7" w:rsidRPr="00A83E78">
        <w:rPr>
          <w:rFonts w:eastAsia="標楷體" w:hint="eastAsia"/>
          <w:color w:val="000000"/>
          <w:sz w:val="28"/>
          <w:szCs w:val="28"/>
        </w:rPr>
        <w:t>20</w:t>
      </w:r>
      <w:r w:rsidRPr="009F041C">
        <w:rPr>
          <w:rFonts w:eastAsia="標楷體"/>
          <w:color w:val="000000"/>
          <w:sz w:val="28"/>
          <w:szCs w:val="28"/>
        </w:rPr>
        <w:t>日（星期</w:t>
      </w:r>
      <w:r w:rsidR="00210FF7">
        <w:rPr>
          <w:rFonts w:eastAsia="標楷體" w:hint="eastAsia"/>
          <w:color w:val="000000"/>
          <w:sz w:val="28"/>
          <w:szCs w:val="28"/>
        </w:rPr>
        <w:t>三</w:t>
      </w:r>
      <w:r w:rsidRPr="009F041C">
        <w:rPr>
          <w:rFonts w:eastAsia="標楷體"/>
          <w:color w:val="000000"/>
          <w:sz w:val="28"/>
          <w:szCs w:val="28"/>
        </w:rPr>
        <w:t>）中午</w:t>
      </w:r>
      <w:r w:rsidRPr="009F041C">
        <w:rPr>
          <w:rFonts w:eastAsia="標楷體"/>
          <w:color w:val="000000"/>
          <w:sz w:val="28"/>
          <w:szCs w:val="28"/>
        </w:rPr>
        <w:t>12</w:t>
      </w:r>
      <w:r w:rsidRPr="009F041C">
        <w:rPr>
          <w:rFonts w:eastAsia="標楷體"/>
          <w:color w:val="000000"/>
          <w:sz w:val="28"/>
          <w:szCs w:val="28"/>
        </w:rPr>
        <w:t>時</w:t>
      </w:r>
      <w:r w:rsidRPr="009F041C">
        <w:rPr>
          <w:rFonts w:eastAsia="標楷體"/>
          <w:color w:val="000000"/>
          <w:sz w:val="28"/>
          <w:szCs w:val="28"/>
        </w:rPr>
        <w:t>10</w:t>
      </w:r>
      <w:r w:rsidRPr="00EF74B7">
        <w:rPr>
          <w:rFonts w:eastAsia="標楷體"/>
          <w:color w:val="000000"/>
          <w:sz w:val="28"/>
          <w:szCs w:val="28"/>
        </w:rPr>
        <w:t>分</w:t>
      </w:r>
    </w:p>
    <w:p w:rsidR="004254D6" w:rsidRPr="00EF74B7" w:rsidRDefault="004254D6" w:rsidP="00F9024D">
      <w:pPr>
        <w:snapToGrid w:val="0"/>
        <w:spacing w:beforeLines="50" w:before="180"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地點：農場管理學位學程三樓會議室</w:t>
      </w:r>
    </w:p>
    <w:p w:rsidR="004254D6" w:rsidRPr="00EF74B7" w:rsidRDefault="004254D6" w:rsidP="00F9024D">
      <w:pPr>
        <w:tabs>
          <w:tab w:val="left" w:pos="7797"/>
        </w:tabs>
        <w:snapToGrid w:val="0"/>
        <w:spacing w:beforeLines="50" w:before="180"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主席：</w:t>
      </w:r>
      <w:r w:rsidR="00C53E23" w:rsidRPr="00C53E23">
        <w:rPr>
          <w:rFonts w:eastAsia="標楷體" w:hint="eastAsia"/>
          <w:color w:val="000000"/>
          <w:sz w:val="28"/>
          <w:szCs w:val="28"/>
        </w:rPr>
        <w:t>沈榮壽</w:t>
      </w:r>
      <w:r w:rsidRPr="00C53E23">
        <w:rPr>
          <w:rFonts w:eastAsia="標楷體"/>
          <w:color w:val="000000"/>
          <w:sz w:val="28"/>
          <w:szCs w:val="28"/>
        </w:rPr>
        <w:t>院長</w:t>
      </w:r>
      <w:r w:rsidRPr="00EF74B7">
        <w:rPr>
          <w:rFonts w:eastAsia="標楷體"/>
          <w:color w:val="000000"/>
          <w:sz w:val="28"/>
          <w:szCs w:val="28"/>
        </w:rPr>
        <w:tab/>
      </w:r>
      <w:r w:rsidRPr="00EF74B7">
        <w:rPr>
          <w:rFonts w:eastAsia="標楷體"/>
          <w:color w:val="000000"/>
          <w:sz w:val="28"/>
          <w:szCs w:val="28"/>
        </w:rPr>
        <w:t>紀錄：呂美娟</w:t>
      </w:r>
    </w:p>
    <w:p w:rsidR="004254D6" w:rsidRPr="00EF74B7" w:rsidRDefault="004254D6" w:rsidP="00F9024D">
      <w:pPr>
        <w:pStyle w:val="Web"/>
        <w:shd w:val="clear" w:color="auto" w:fill="FFFFFF"/>
        <w:spacing w:beforeLines="50" w:before="180" w:beforeAutospacing="0" w:after="0" w:afterAutospacing="0" w:line="380" w:lineRule="exact"/>
        <w:ind w:left="638" w:hangingChars="228" w:hanging="638"/>
        <w:rPr>
          <w:rFonts w:ascii="Times New Roman" w:eastAsia="標楷體" w:cs="Times New Roman"/>
          <w:color w:val="000000"/>
          <w:kern w:val="2"/>
          <w:sz w:val="28"/>
          <w:szCs w:val="28"/>
        </w:rPr>
      </w:pPr>
      <w:r w:rsidRPr="00EF74B7">
        <w:rPr>
          <w:rFonts w:ascii="Times New Roman" w:eastAsia="標楷體" w:cs="Times New Roman"/>
          <w:color w:val="000000"/>
          <w:kern w:val="2"/>
          <w:sz w:val="28"/>
          <w:szCs w:val="28"/>
        </w:rPr>
        <w:t>出（列）席人員：</w:t>
      </w:r>
    </w:p>
    <w:p w:rsidR="004254D6" w:rsidRPr="00A83E78" w:rsidRDefault="004254D6" w:rsidP="006D0167">
      <w:pPr>
        <w:pStyle w:val="Web"/>
        <w:shd w:val="clear" w:color="auto" w:fill="FFFFFF"/>
        <w:spacing w:before="0" w:beforeAutospacing="0" w:after="0" w:afterAutospacing="0" w:line="380" w:lineRule="exact"/>
        <w:ind w:rightChars="-118" w:right="-283"/>
        <w:rPr>
          <w:rFonts w:ascii="Times New Roman" w:eastAsia="標楷體" w:cs="Times New Roman"/>
          <w:color w:val="000000"/>
          <w:kern w:val="2"/>
          <w:sz w:val="28"/>
          <w:szCs w:val="28"/>
        </w:rPr>
      </w:pP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黃國青委員、蔡易成委員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請假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、李蒼郎委員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請假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、林崇寶委員、</w:t>
      </w:r>
      <w:r w:rsidR="009D1BF7"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莊愷瑋主任、沈榮壽主任、林金樹主任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林瑞進老師代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  <w:r w:rsidR="009D1BF7"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、蘇文清主任、陳世宜主任、王文德主任、江彥政主任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陳美智老師代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  <w:r w:rsidR="009D1BF7" w:rsidRPr="00A83E78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、蔡文錫主任、侯金日主任</w:t>
      </w:r>
      <w:r w:rsidRPr="00A83E78">
        <w:rPr>
          <w:rFonts w:ascii="Times New Roman" w:eastAsia="標楷體" w:cs="Times New Roman"/>
          <w:color w:val="000000"/>
          <w:kern w:val="2"/>
          <w:sz w:val="28"/>
          <w:szCs w:val="28"/>
        </w:rPr>
        <w:t>、黃健瑞執行長、曾碩文執行長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(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請假</w:t>
      </w:r>
      <w:r w:rsidR="006D0167">
        <w:rPr>
          <w:rFonts w:ascii="Times New Roman" w:eastAsia="標楷體" w:cs="Times New Roman" w:hint="eastAsia"/>
          <w:color w:val="000000"/>
          <w:kern w:val="2"/>
          <w:sz w:val="28"/>
          <w:szCs w:val="28"/>
        </w:rPr>
        <w:t>)</w:t>
      </w:r>
    </w:p>
    <w:p w:rsidR="004254D6" w:rsidRPr="00A83E78" w:rsidRDefault="004254D6" w:rsidP="00F9024D">
      <w:pPr>
        <w:pStyle w:val="Web"/>
        <w:shd w:val="clear" w:color="auto" w:fill="FFFFFF"/>
        <w:spacing w:before="0" w:beforeAutospacing="0" w:after="0" w:afterAutospacing="0" w:line="380" w:lineRule="exact"/>
        <w:rPr>
          <w:rFonts w:ascii="Times New Roman" w:eastAsia="標楷體" w:cs="Times New Roman"/>
          <w:color w:val="000000"/>
          <w:kern w:val="2"/>
          <w:sz w:val="28"/>
          <w:szCs w:val="28"/>
        </w:rPr>
      </w:pPr>
    </w:p>
    <w:p w:rsidR="004254D6" w:rsidRPr="00EF74B7" w:rsidRDefault="004254D6" w:rsidP="00F9024D">
      <w:pPr>
        <w:numPr>
          <w:ilvl w:val="0"/>
          <w:numId w:val="1"/>
        </w:numPr>
        <w:tabs>
          <w:tab w:val="left" w:pos="6271"/>
        </w:tabs>
        <w:snapToGrid w:val="0"/>
        <w:spacing w:line="380" w:lineRule="exact"/>
        <w:ind w:left="0" w:firstLine="0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主席報告：</w:t>
      </w:r>
    </w:p>
    <w:p w:rsidR="004254D6" w:rsidRDefault="000B6D08" w:rsidP="000B6D08">
      <w:pPr>
        <w:tabs>
          <w:tab w:val="left" w:pos="6271"/>
        </w:tabs>
        <w:snapToGrid w:val="0"/>
        <w:spacing w:line="380" w:lineRule="exact"/>
        <w:ind w:left="426" w:hangingChars="152" w:hanging="42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、感謝校外委員及各系主管犧牲午休時間出席本會議，也恭喜</w:t>
      </w:r>
      <w:r w:rsidR="004271A3" w:rsidRPr="004271A3">
        <w:rPr>
          <w:rFonts w:ascii="標楷體" w:eastAsia="標楷體" w:hAnsi="標楷體" w:hint="eastAsia"/>
          <w:color w:val="000000"/>
          <w:sz w:val="28"/>
          <w:szCs w:val="28"/>
        </w:rPr>
        <w:t>林</w:t>
      </w:r>
      <w:r w:rsidR="004271A3" w:rsidRPr="000D3228">
        <w:rPr>
          <w:rFonts w:ascii="標楷體" w:eastAsia="標楷體" w:hAnsi="標楷體" w:hint="eastAsia"/>
          <w:sz w:val="28"/>
          <w:szCs w:val="28"/>
        </w:rPr>
        <w:t>崇</w:t>
      </w:r>
      <w:r w:rsidR="004271A3" w:rsidRPr="004271A3">
        <w:rPr>
          <w:rFonts w:ascii="標楷體" w:eastAsia="標楷體" w:hAnsi="標楷體" w:hint="eastAsia"/>
          <w:sz w:val="28"/>
          <w:szCs w:val="28"/>
        </w:rPr>
        <w:t>寶</w:t>
      </w:r>
      <w:r>
        <w:rPr>
          <w:rFonts w:ascii="標楷體" w:eastAsia="標楷體" w:hAnsi="標楷體" w:hint="eastAsia"/>
          <w:color w:val="000000"/>
          <w:sz w:val="28"/>
          <w:szCs w:val="28"/>
        </w:rPr>
        <w:t>委員取得博士學位更上一層樓。</w:t>
      </w:r>
    </w:p>
    <w:p w:rsidR="000B6D08" w:rsidRDefault="000B6D08" w:rsidP="00F9024D">
      <w:pPr>
        <w:tabs>
          <w:tab w:val="left" w:pos="6271"/>
        </w:tabs>
        <w:snapToGrid w:val="0"/>
        <w:spacing w:line="3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、課程會議三級三審是為達教學品質之保證。</w:t>
      </w:r>
    </w:p>
    <w:p w:rsidR="000B6D08" w:rsidRPr="00A83E78" w:rsidRDefault="000B6D08" w:rsidP="00F9024D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</w:p>
    <w:p w:rsidR="00001944" w:rsidRPr="00A83E78" w:rsidRDefault="00001944" w:rsidP="00F9024D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貳、報告事項</w:t>
      </w:r>
    </w:p>
    <w:p w:rsidR="00001944" w:rsidRDefault="00001944" w:rsidP="00F9024D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報告單位</w:t>
      </w:r>
      <w:r w:rsidRPr="00343B41">
        <w:rPr>
          <w:rFonts w:eastAsia="標楷體" w:hint="eastAsia"/>
          <w:color w:val="000000"/>
          <w:sz w:val="28"/>
        </w:rPr>
        <w:t>：</w:t>
      </w:r>
      <w:r>
        <w:rPr>
          <w:rFonts w:eastAsia="標楷體" w:hint="eastAsia"/>
          <w:color w:val="000000"/>
          <w:sz w:val="28"/>
        </w:rPr>
        <w:t>農學院</w:t>
      </w:r>
    </w:p>
    <w:p w:rsidR="00001944" w:rsidRPr="00343B41" w:rsidRDefault="00001944" w:rsidP="00F9024D">
      <w:pPr>
        <w:pStyle w:val="HTML"/>
        <w:spacing w:line="380" w:lineRule="exact"/>
        <w:ind w:left="848" w:hangingChars="303" w:hanging="848"/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</w:pPr>
      <w:r w:rsidRPr="00343B41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案由：</w:t>
      </w:r>
      <w:r w:rsidRPr="00343B41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有關各系</w:t>
      </w:r>
      <w:r w:rsidRPr="00343B41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(</w:t>
      </w:r>
      <w:r w:rsidRPr="00343B41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學位學程</w:t>
      </w:r>
      <w:r w:rsidRPr="00343B41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)</w:t>
      </w:r>
      <w:r w:rsidRPr="00343B41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於課程架構上有各種「學程」是否得當？</w:t>
      </w:r>
      <w:r w:rsidR="00343B41" w:rsidRPr="00343B41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教務處</w:t>
      </w:r>
      <w:r w:rsidR="00343B41" w:rsidRPr="00343B41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答</w:t>
      </w:r>
      <w:r w:rsidR="00343B41" w:rsidRPr="00343B41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覆「學程」是對的</w:t>
      </w:r>
      <w:r w:rsidRPr="00343B41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，</w:t>
      </w:r>
      <w:r w:rsidRPr="00343B41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提請</w:t>
      </w:r>
      <w:r w:rsidRPr="00343B41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報告</w:t>
      </w:r>
      <w:r w:rsidRPr="00343B41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。</w:t>
      </w:r>
    </w:p>
    <w:p w:rsidR="00001944" w:rsidRPr="00EF74B7" w:rsidRDefault="00001944" w:rsidP="00F9024D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說明：</w:t>
      </w:r>
    </w:p>
    <w:p w:rsidR="00001944" w:rsidRPr="00F92617" w:rsidRDefault="00001944" w:rsidP="00F9024D">
      <w:pPr>
        <w:tabs>
          <w:tab w:val="left" w:pos="6271"/>
        </w:tabs>
        <w:snapToGrid w:val="0"/>
        <w:spacing w:line="380" w:lineRule="exact"/>
        <w:ind w:leftChars="119" w:left="709" w:hangingChars="151" w:hanging="423"/>
        <w:jc w:val="both"/>
        <w:rPr>
          <w:rFonts w:eastAsia="標楷體"/>
          <w:color w:val="000000"/>
          <w:sz w:val="28"/>
        </w:rPr>
      </w:pPr>
      <w:r w:rsidRPr="00C8201D">
        <w:rPr>
          <w:rFonts w:eastAsia="標楷體" w:hint="eastAsia"/>
          <w:color w:val="000000"/>
          <w:sz w:val="28"/>
          <w:szCs w:val="28"/>
        </w:rPr>
        <w:t>一、</w:t>
      </w:r>
      <w:r w:rsidRPr="00F92617">
        <w:rPr>
          <w:rFonts w:eastAsia="標楷體" w:hint="eastAsia"/>
          <w:color w:val="000000"/>
          <w:sz w:val="28"/>
        </w:rPr>
        <w:t>本</w:t>
      </w:r>
      <w:r w:rsidRPr="00F92617">
        <w:rPr>
          <w:rFonts w:eastAsia="標楷體"/>
          <w:color w:val="000000"/>
          <w:sz w:val="28"/>
        </w:rPr>
        <w:t>院</w:t>
      </w:r>
      <w:r w:rsidRPr="00F92617">
        <w:rPr>
          <w:rFonts w:eastAsia="標楷體"/>
          <w:color w:val="000000"/>
          <w:sz w:val="28"/>
        </w:rPr>
        <w:t>109</w:t>
      </w:r>
      <w:r w:rsidRPr="00F92617">
        <w:rPr>
          <w:rFonts w:eastAsia="標楷體"/>
          <w:color w:val="000000"/>
          <w:sz w:val="28"/>
        </w:rPr>
        <w:t>學年度第</w:t>
      </w:r>
      <w:r w:rsidRPr="00F92617">
        <w:rPr>
          <w:rFonts w:eastAsia="標楷體"/>
          <w:color w:val="000000"/>
          <w:sz w:val="28"/>
        </w:rPr>
        <w:t>3</w:t>
      </w:r>
      <w:r w:rsidRPr="00F92617">
        <w:rPr>
          <w:rFonts w:eastAsia="標楷體"/>
          <w:color w:val="000000"/>
          <w:sz w:val="28"/>
        </w:rPr>
        <w:t>次課程規劃委員會議臨時動議</w:t>
      </w:r>
      <w:r w:rsidRPr="00F92617">
        <w:rPr>
          <w:rFonts w:eastAsia="標楷體" w:hint="eastAsia"/>
          <w:color w:val="000000"/>
          <w:sz w:val="28"/>
        </w:rPr>
        <w:t>各系</w:t>
      </w:r>
      <w:r w:rsidRPr="00F92617">
        <w:rPr>
          <w:rFonts w:eastAsia="標楷體" w:hint="eastAsia"/>
          <w:color w:val="000000"/>
          <w:sz w:val="28"/>
        </w:rPr>
        <w:t>(</w:t>
      </w:r>
      <w:r w:rsidRPr="00F92617">
        <w:rPr>
          <w:rFonts w:eastAsia="標楷體" w:hint="eastAsia"/>
          <w:color w:val="000000"/>
          <w:sz w:val="28"/>
        </w:rPr>
        <w:t>學位學程</w:t>
      </w:r>
      <w:r w:rsidRPr="00F92617">
        <w:rPr>
          <w:rFonts w:eastAsia="標楷體" w:hint="eastAsia"/>
          <w:color w:val="000000"/>
          <w:sz w:val="28"/>
        </w:rPr>
        <w:t>)</w:t>
      </w:r>
      <w:r w:rsidRPr="00F92617">
        <w:rPr>
          <w:rFonts w:eastAsia="標楷體" w:hint="eastAsia"/>
          <w:color w:val="000000"/>
          <w:sz w:val="28"/>
        </w:rPr>
        <w:t>於課程架構上有各種「學程」是否得當？會議決議建請教務處將系統模組化的「學程」改為「學群」，以免與跨院、跨系</w:t>
      </w:r>
      <w:r w:rsidRPr="00F92617">
        <w:rPr>
          <w:rFonts w:eastAsia="標楷體" w:hint="eastAsia"/>
          <w:color w:val="000000"/>
          <w:sz w:val="28"/>
        </w:rPr>
        <w:t>(</w:t>
      </w:r>
      <w:r w:rsidRPr="00F92617">
        <w:rPr>
          <w:rFonts w:eastAsia="標楷體" w:hint="eastAsia"/>
          <w:color w:val="000000"/>
          <w:sz w:val="28"/>
        </w:rPr>
        <w:t>所</w:t>
      </w:r>
      <w:r w:rsidRPr="00F92617">
        <w:rPr>
          <w:rFonts w:eastAsia="標楷體" w:hint="eastAsia"/>
          <w:color w:val="000000"/>
          <w:sz w:val="28"/>
        </w:rPr>
        <w:t>)</w:t>
      </w:r>
      <w:r w:rsidRPr="00F92617">
        <w:rPr>
          <w:rFonts w:eastAsia="標楷體" w:hint="eastAsia"/>
          <w:color w:val="000000"/>
          <w:sz w:val="28"/>
        </w:rPr>
        <w:t>的「學程」混淆，並於畢業證書上如要加註，也同步以「學群」修正。</w:t>
      </w:r>
    </w:p>
    <w:p w:rsidR="00001944" w:rsidRPr="00343B41" w:rsidRDefault="00001944" w:rsidP="00F9024D">
      <w:pPr>
        <w:tabs>
          <w:tab w:val="left" w:pos="6271"/>
        </w:tabs>
        <w:snapToGrid w:val="0"/>
        <w:spacing w:line="380" w:lineRule="exact"/>
        <w:ind w:leftChars="100" w:left="708" w:hangingChars="167" w:hanging="468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>二</w:t>
      </w:r>
      <w:r w:rsidRPr="00C8201D">
        <w:rPr>
          <w:rFonts w:eastAsia="標楷體" w:hint="eastAsia"/>
          <w:color w:val="000000"/>
          <w:sz w:val="28"/>
          <w:szCs w:val="28"/>
        </w:rPr>
        <w:t>、</w:t>
      </w:r>
      <w:r w:rsidR="00343B41" w:rsidRPr="00343B41">
        <w:rPr>
          <w:rFonts w:eastAsia="標楷體" w:hint="eastAsia"/>
          <w:color w:val="000000"/>
          <w:sz w:val="28"/>
        </w:rPr>
        <w:t>本案提送教務處來電回覆說</w:t>
      </w:r>
      <w:r w:rsidR="00343B41" w:rsidRPr="00343B41">
        <w:rPr>
          <w:rFonts w:eastAsia="標楷體"/>
          <w:color w:val="000000"/>
          <w:sz w:val="28"/>
        </w:rPr>
        <w:t>「學程」是對的</w:t>
      </w:r>
      <w:r w:rsidR="00343B41" w:rsidRPr="00343B41">
        <w:rPr>
          <w:rFonts w:eastAsia="標楷體" w:hint="eastAsia"/>
          <w:color w:val="000000"/>
          <w:sz w:val="28"/>
        </w:rPr>
        <w:t>，</w:t>
      </w:r>
      <w:r w:rsidR="00343B41">
        <w:rPr>
          <w:rFonts w:eastAsia="標楷體" w:hint="eastAsia"/>
          <w:color w:val="000000"/>
          <w:sz w:val="28"/>
        </w:rPr>
        <w:t>並詢問是否撤案</w:t>
      </w:r>
      <w:r w:rsidR="00343B41" w:rsidRPr="00343B41">
        <w:rPr>
          <w:rFonts w:eastAsia="標楷體" w:hint="eastAsia"/>
          <w:color w:val="000000"/>
          <w:sz w:val="28"/>
        </w:rPr>
        <w:t>？林翰謙院長指示撤案並請教務處提供說明。</w:t>
      </w:r>
    </w:p>
    <w:p w:rsidR="00343B41" w:rsidRPr="00343B41" w:rsidRDefault="00343B41" w:rsidP="00F9024D">
      <w:pPr>
        <w:tabs>
          <w:tab w:val="left" w:pos="6271"/>
        </w:tabs>
        <w:snapToGrid w:val="0"/>
        <w:spacing w:line="380" w:lineRule="exact"/>
        <w:ind w:leftChars="100" w:left="708" w:hangingChars="167" w:hanging="468"/>
        <w:jc w:val="both"/>
        <w:rPr>
          <w:rFonts w:eastAsia="標楷體"/>
          <w:color w:val="000000"/>
          <w:sz w:val="28"/>
        </w:rPr>
      </w:pPr>
      <w:r w:rsidRPr="00343B41">
        <w:rPr>
          <w:rFonts w:eastAsia="標楷體" w:hint="eastAsia"/>
          <w:color w:val="000000"/>
          <w:sz w:val="28"/>
        </w:rPr>
        <w:t>三、教務處說明如下：</w:t>
      </w:r>
    </w:p>
    <w:p w:rsidR="00343B41" w:rsidRPr="00343B41" w:rsidRDefault="00343B41" w:rsidP="00F9024D">
      <w:pPr>
        <w:pStyle w:val="HTML"/>
        <w:tabs>
          <w:tab w:val="clear" w:pos="916"/>
          <w:tab w:val="left" w:pos="1134"/>
        </w:tabs>
        <w:spacing w:line="380" w:lineRule="exact"/>
        <w:ind w:leftChars="354" w:left="850" w:firstLine="1"/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</w:pPr>
      <w:r w:rsidRPr="00343B41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(</w:t>
      </w:r>
      <w:r w:rsidRPr="00343B41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一</w:t>
      </w:r>
      <w:r w:rsidRPr="00343B41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)</w:t>
      </w:r>
      <w:r w:rsidRPr="00343B41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 xml:space="preserve"> </w:t>
      </w:r>
      <w:r w:rsidRPr="00343B41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「學群」：一般係指大學入學考試中心將同質性高的學系歸類為同一個學群，全國所有的大學學系共分為</w:t>
      </w:r>
      <w:r w:rsidRPr="00343B41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18</w:t>
      </w:r>
      <w:r w:rsidRPr="00343B41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個學群如資訊學群、工程學群等，其相關概念為「學門」。</w:t>
      </w:r>
    </w:p>
    <w:p w:rsidR="00343B41" w:rsidRPr="00343B41" w:rsidRDefault="00343B41" w:rsidP="00F902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firstLineChars="303" w:firstLine="84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二</w:t>
      </w:r>
      <w:r>
        <w:rPr>
          <w:rFonts w:eastAsia="標楷體" w:hint="eastAsia"/>
          <w:color w:val="000000"/>
          <w:sz w:val="28"/>
        </w:rPr>
        <w:t>)</w:t>
      </w:r>
      <w:r w:rsidRPr="00343B41">
        <w:rPr>
          <w:rFonts w:eastAsia="標楷體"/>
          <w:color w:val="000000"/>
          <w:sz w:val="28"/>
        </w:rPr>
        <w:t>本校目前「學程」種類如下：</w:t>
      </w:r>
    </w:p>
    <w:p w:rsidR="00343B41" w:rsidRPr="00343B41" w:rsidRDefault="00343B41" w:rsidP="00F902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354" w:left="850" w:firstLine="1"/>
        <w:rPr>
          <w:rFonts w:eastAsia="標楷體"/>
          <w:color w:val="000000"/>
          <w:sz w:val="28"/>
        </w:rPr>
      </w:pPr>
      <w:r w:rsidRPr="00343B41">
        <w:rPr>
          <w:rFonts w:eastAsia="標楷體"/>
          <w:color w:val="000000"/>
          <w:sz w:val="28"/>
        </w:rPr>
        <w:t>(1)</w:t>
      </w:r>
      <w:r w:rsidRPr="00343B41">
        <w:rPr>
          <w:rFonts w:eastAsia="標楷體"/>
          <w:color w:val="000000"/>
          <w:sz w:val="28"/>
        </w:rPr>
        <w:t>「專業選修學程」，本校自</w:t>
      </w:r>
      <w:r w:rsidRPr="00343B41">
        <w:rPr>
          <w:rFonts w:eastAsia="標楷體"/>
          <w:color w:val="000000"/>
          <w:sz w:val="28"/>
        </w:rPr>
        <w:t>104</w:t>
      </w:r>
      <w:r w:rsidRPr="00343B41">
        <w:rPr>
          <w:rFonts w:eastAsia="標楷體"/>
          <w:color w:val="000000"/>
          <w:sz w:val="28"/>
        </w:rPr>
        <w:t>學年度因應課程模組化實施，每系</w:t>
      </w:r>
      <w:r w:rsidRPr="00343B41">
        <w:rPr>
          <w:rFonts w:eastAsia="標楷體"/>
          <w:color w:val="000000"/>
          <w:sz w:val="28"/>
        </w:rPr>
        <w:t>(</w:t>
      </w:r>
      <w:r w:rsidRPr="00343B41">
        <w:rPr>
          <w:rFonts w:eastAsia="標楷體"/>
          <w:color w:val="000000"/>
          <w:sz w:val="28"/>
        </w:rPr>
        <w:t>含學位學程</w:t>
      </w:r>
      <w:r w:rsidRPr="00343B41">
        <w:rPr>
          <w:rFonts w:eastAsia="標楷體"/>
          <w:color w:val="000000"/>
          <w:sz w:val="28"/>
        </w:rPr>
        <w:t xml:space="preserve">) </w:t>
      </w:r>
      <w:r w:rsidRPr="00343B41">
        <w:rPr>
          <w:rFonts w:eastAsia="標楷體"/>
          <w:color w:val="000000"/>
          <w:sz w:val="28"/>
        </w:rPr>
        <w:t>專業選修課程，依實務型、學術型分流為若干個專業選修學程</w:t>
      </w:r>
      <w:r w:rsidRPr="00343B41">
        <w:rPr>
          <w:rFonts w:eastAsia="標楷體"/>
          <w:color w:val="000000"/>
          <w:sz w:val="28"/>
        </w:rPr>
        <w:t>(</w:t>
      </w:r>
      <w:r w:rsidRPr="00343B41">
        <w:rPr>
          <w:rFonts w:eastAsia="標楷體"/>
          <w:color w:val="000000"/>
          <w:sz w:val="28"/>
        </w:rPr>
        <w:t>學分數約</w:t>
      </w:r>
      <w:r w:rsidRPr="00343B41">
        <w:rPr>
          <w:rFonts w:eastAsia="標楷體"/>
          <w:color w:val="000000"/>
          <w:sz w:val="28"/>
        </w:rPr>
        <w:t>16-24)</w:t>
      </w:r>
      <w:r w:rsidRPr="00343B41">
        <w:rPr>
          <w:rFonts w:eastAsia="標楷體"/>
          <w:color w:val="000000"/>
          <w:sz w:val="28"/>
        </w:rPr>
        <w:t>，學生修畢後將可於畢業證書加該註專業選修學程。</w:t>
      </w:r>
    </w:p>
    <w:p w:rsidR="00343B41" w:rsidRPr="00343B41" w:rsidRDefault="00343B41" w:rsidP="00F902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354" w:left="850" w:firstLine="1"/>
        <w:rPr>
          <w:rFonts w:eastAsia="標楷體"/>
          <w:color w:val="000000"/>
          <w:sz w:val="28"/>
        </w:rPr>
      </w:pPr>
      <w:r w:rsidRPr="00343B41">
        <w:rPr>
          <w:rFonts w:eastAsia="標楷體"/>
          <w:color w:val="000000"/>
          <w:sz w:val="28"/>
        </w:rPr>
        <w:t>(2)</w:t>
      </w:r>
      <w:r w:rsidRPr="00343B41">
        <w:rPr>
          <w:rFonts w:eastAsia="標楷體"/>
          <w:color w:val="000000"/>
          <w:sz w:val="28"/>
        </w:rPr>
        <w:t>「跨領域學分學程</w:t>
      </w:r>
      <w:r w:rsidRPr="00343B41">
        <w:rPr>
          <w:rFonts w:eastAsia="標楷體"/>
          <w:color w:val="000000"/>
          <w:sz w:val="28"/>
        </w:rPr>
        <w:t>(</w:t>
      </w:r>
      <w:r w:rsidRPr="00343B41">
        <w:rPr>
          <w:rFonts w:eastAsia="標楷體"/>
          <w:color w:val="000000"/>
          <w:sz w:val="28"/>
        </w:rPr>
        <w:t>含微學程</w:t>
      </w:r>
      <w:r w:rsidRPr="00343B41">
        <w:rPr>
          <w:rFonts w:eastAsia="標楷體"/>
          <w:color w:val="000000"/>
          <w:sz w:val="28"/>
        </w:rPr>
        <w:t>)</w:t>
      </w:r>
      <w:r w:rsidRPr="00343B41">
        <w:rPr>
          <w:rFonts w:eastAsia="標楷體"/>
          <w:color w:val="000000"/>
          <w:sz w:val="28"/>
        </w:rPr>
        <w:t>」，整合校內院系資源及特色，在跨領域學程之教育目標下，除了專為學程特色開設之核心課程外，並將學程相</w:t>
      </w:r>
      <w:r w:rsidRPr="00343B41">
        <w:rPr>
          <w:rFonts w:eastAsia="標楷體"/>
          <w:color w:val="000000"/>
          <w:sz w:val="28"/>
        </w:rPr>
        <w:lastRenderedPageBreak/>
        <w:t>關學系之現有的課程，將其性質接近或彼此相關的科目加以整合，以提供學生有系統的修習，學生修畢後將領到學分學程證明書。</w:t>
      </w:r>
    </w:p>
    <w:p w:rsidR="00343B41" w:rsidRPr="00343B41" w:rsidRDefault="00343B41" w:rsidP="00F902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80" w:lineRule="exact"/>
        <w:ind w:leftChars="353" w:left="850" w:hangingChars="1" w:hanging="3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(</w:t>
      </w:r>
      <w:r>
        <w:rPr>
          <w:rFonts w:eastAsia="標楷體" w:hint="eastAsia"/>
          <w:color w:val="000000"/>
          <w:sz w:val="28"/>
        </w:rPr>
        <w:t>三</w:t>
      </w:r>
      <w:r>
        <w:rPr>
          <w:rFonts w:eastAsia="標楷體" w:hint="eastAsia"/>
          <w:color w:val="000000"/>
          <w:sz w:val="28"/>
        </w:rPr>
        <w:t>)</w:t>
      </w:r>
      <w:r w:rsidRPr="00343B41">
        <w:rPr>
          <w:rFonts w:eastAsia="標楷體"/>
          <w:color w:val="000000"/>
          <w:sz w:val="28"/>
        </w:rPr>
        <w:t>綜上，有鑑於學群係指學系之歸類，而學程則為課程科目之歸類，爰此將維持「專業選修學程」之用語。</w:t>
      </w:r>
    </w:p>
    <w:p w:rsidR="00001944" w:rsidRDefault="00001944" w:rsidP="00F9024D">
      <w:pPr>
        <w:tabs>
          <w:tab w:val="left" w:pos="6271"/>
        </w:tabs>
        <w:snapToGrid w:val="0"/>
        <w:spacing w:line="380" w:lineRule="exact"/>
        <w:ind w:left="848" w:hangingChars="303" w:hanging="848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決</w:t>
      </w:r>
      <w:r w:rsidR="00343B41">
        <w:rPr>
          <w:rFonts w:eastAsia="標楷體" w:hint="eastAsia"/>
          <w:color w:val="000000"/>
          <w:sz w:val="28"/>
          <w:szCs w:val="28"/>
        </w:rPr>
        <w:t>定</w:t>
      </w:r>
      <w:r w:rsidRPr="00C8201D">
        <w:rPr>
          <w:rFonts w:eastAsia="標楷體" w:hint="eastAsia"/>
          <w:color w:val="000000"/>
          <w:sz w:val="28"/>
          <w:szCs w:val="28"/>
        </w:rPr>
        <w:t>：</w:t>
      </w:r>
      <w:r w:rsidR="000B6D08">
        <w:rPr>
          <w:rFonts w:eastAsia="標楷體" w:hint="eastAsia"/>
          <w:color w:val="000000"/>
          <w:sz w:val="28"/>
          <w:szCs w:val="28"/>
        </w:rPr>
        <w:t>洽悉</w:t>
      </w:r>
      <w:r w:rsidR="000B6D08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43B41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0B6D08" w:rsidRDefault="000B6D08" w:rsidP="00F9024D">
      <w:pPr>
        <w:tabs>
          <w:tab w:val="left" w:pos="6271"/>
        </w:tabs>
        <w:snapToGrid w:val="0"/>
        <w:spacing w:line="380" w:lineRule="exact"/>
        <w:ind w:left="848" w:hangingChars="303" w:hanging="848"/>
        <w:jc w:val="both"/>
        <w:rPr>
          <w:rFonts w:eastAsia="標楷體"/>
          <w:color w:val="000000"/>
          <w:sz w:val="28"/>
          <w:szCs w:val="28"/>
        </w:rPr>
      </w:pPr>
    </w:p>
    <w:p w:rsidR="004254D6" w:rsidRPr="00A83E78" w:rsidRDefault="00001944" w:rsidP="00F9024D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</w:rPr>
      </w:pPr>
      <w:r w:rsidRPr="00EF74B7">
        <w:rPr>
          <w:rFonts w:eastAsia="標楷體"/>
          <w:color w:val="000000"/>
          <w:sz w:val="28"/>
        </w:rPr>
        <w:t>參、</w:t>
      </w:r>
      <w:r w:rsidR="004254D6" w:rsidRPr="00A83E78">
        <w:rPr>
          <w:rFonts w:eastAsia="標楷體"/>
          <w:color w:val="000000"/>
          <w:sz w:val="28"/>
        </w:rPr>
        <w:t>提案討論</w:t>
      </w:r>
    </w:p>
    <w:p w:rsidR="005F776B" w:rsidRPr="00A83E78" w:rsidRDefault="005F776B" w:rsidP="00BA3210">
      <w:pPr>
        <w:tabs>
          <w:tab w:val="left" w:pos="6271"/>
        </w:tabs>
        <w:snapToGrid w:val="0"/>
        <w:spacing w:line="400" w:lineRule="exact"/>
        <w:ind w:left="1260" w:hangingChars="450" w:hanging="1260"/>
        <w:jc w:val="both"/>
        <w:rPr>
          <w:rFonts w:eastAsia="標楷體"/>
          <w:color w:val="000000"/>
          <w:sz w:val="28"/>
        </w:rPr>
      </w:pPr>
      <w:r w:rsidRPr="00A83E78">
        <w:rPr>
          <w:rFonts w:eastAsia="標楷體"/>
          <w:color w:val="000000"/>
          <w:sz w:val="28"/>
        </w:rPr>
        <w:t>提案</w:t>
      </w:r>
      <w:r w:rsidRPr="00A83E78">
        <w:rPr>
          <w:rFonts w:eastAsia="標楷體" w:hint="eastAsia"/>
          <w:color w:val="000000"/>
          <w:sz w:val="28"/>
        </w:rPr>
        <w:t>一</w:t>
      </w:r>
      <w:r w:rsidRPr="00A83E78">
        <w:rPr>
          <w:rFonts w:eastAsia="標楷體"/>
          <w:color w:val="000000"/>
          <w:sz w:val="28"/>
        </w:rPr>
        <w:t xml:space="preserve">                           </w:t>
      </w:r>
    </w:p>
    <w:p w:rsidR="005F776B" w:rsidRPr="00A83E78" w:rsidRDefault="005F776B" w:rsidP="00BA3210">
      <w:pPr>
        <w:tabs>
          <w:tab w:val="left" w:pos="6271"/>
        </w:tabs>
        <w:snapToGrid w:val="0"/>
        <w:spacing w:line="400" w:lineRule="exact"/>
        <w:ind w:left="1260" w:hangingChars="450" w:hanging="1260"/>
        <w:jc w:val="both"/>
        <w:rPr>
          <w:rFonts w:eastAsia="標楷體"/>
          <w:color w:val="000000"/>
          <w:sz w:val="28"/>
        </w:rPr>
      </w:pPr>
      <w:r w:rsidRPr="00A83E78">
        <w:rPr>
          <w:rFonts w:eastAsia="標楷體"/>
          <w:color w:val="000000"/>
          <w:sz w:val="28"/>
        </w:rPr>
        <w:t>提案單位：</w:t>
      </w:r>
      <w:r w:rsidRPr="00A83E78">
        <w:rPr>
          <w:rFonts w:eastAsia="標楷體" w:hint="eastAsia"/>
          <w:color w:val="000000"/>
          <w:sz w:val="28"/>
        </w:rPr>
        <w:t>農藝系、園藝系、</w:t>
      </w:r>
      <w:r w:rsidRPr="00A83E78">
        <w:rPr>
          <w:rFonts w:eastAsia="標楷體"/>
          <w:color w:val="000000"/>
          <w:sz w:val="28"/>
        </w:rPr>
        <w:t>木設系</w:t>
      </w:r>
      <w:r w:rsidRPr="00A83E78">
        <w:rPr>
          <w:rFonts w:eastAsia="標楷體" w:hint="eastAsia"/>
          <w:color w:val="000000"/>
          <w:sz w:val="28"/>
        </w:rPr>
        <w:t>、動科系、生農系、景觀系</w:t>
      </w:r>
    </w:p>
    <w:p w:rsidR="005F776B" w:rsidRPr="00A83E78" w:rsidRDefault="005F776B" w:rsidP="00BA3210">
      <w:pPr>
        <w:pStyle w:val="HTML"/>
        <w:spacing w:line="400" w:lineRule="exact"/>
        <w:ind w:left="848" w:hangingChars="303" w:hanging="848"/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</w:pPr>
      <w:r w:rsidRPr="00A83E78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案由：</w:t>
      </w:r>
      <w:r w:rsidRPr="00A83E78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10</w:t>
      </w:r>
      <w:r w:rsidRPr="00A83E78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7</w:t>
      </w:r>
      <w:r w:rsidRPr="00A83E78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及</w:t>
      </w:r>
      <w:r w:rsidRPr="00A83E78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10</w:t>
      </w:r>
      <w:r w:rsidRPr="00A83E78">
        <w:rPr>
          <w:rFonts w:ascii="Times New Roman" w:eastAsia="標楷體" w:hAnsi="Times New Roman" w:cs="Times New Roman" w:hint="eastAsia"/>
          <w:color w:val="000000"/>
          <w:kern w:val="2"/>
          <w:sz w:val="28"/>
          <w:szCs w:val="20"/>
        </w:rPr>
        <w:t>8</w:t>
      </w:r>
      <w:r w:rsidRPr="00A83E78">
        <w:rPr>
          <w:rFonts w:ascii="Times New Roman" w:eastAsia="標楷體" w:hAnsi="Times New Roman" w:cs="Times New Roman"/>
          <w:color w:val="000000"/>
          <w:kern w:val="2"/>
          <w:sz w:val="28"/>
          <w:szCs w:val="20"/>
        </w:rPr>
        <w:t>學年度實習課程自我評鑑外審意見自評審查結果及改善措施案，提請審議。</w:t>
      </w:r>
    </w:p>
    <w:p w:rsidR="005F776B" w:rsidRPr="00EF74B7" w:rsidRDefault="005F776B" w:rsidP="00BA3210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說明：</w:t>
      </w:r>
    </w:p>
    <w:p w:rsidR="005F776B" w:rsidRPr="001A4B80" w:rsidRDefault="005F776B" w:rsidP="00BA3210">
      <w:pPr>
        <w:pStyle w:val="a5"/>
        <w:snapToGrid w:val="0"/>
        <w:spacing w:line="400" w:lineRule="exact"/>
        <w:ind w:leftChars="100" w:left="240"/>
        <w:jc w:val="both"/>
        <w:rPr>
          <w:color w:val="FF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一、依本校教務</w:t>
      </w:r>
      <w:r w:rsidRPr="00F66854">
        <w:rPr>
          <w:rFonts w:eastAsia="標楷體"/>
          <w:color w:val="000000"/>
          <w:sz w:val="28"/>
          <w:szCs w:val="28"/>
        </w:rPr>
        <w:t>處</w:t>
      </w:r>
      <w:r w:rsidRPr="00F66854"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1</w:t>
      </w:r>
      <w:r w:rsidRPr="00F66854">
        <w:rPr>
          <w:rFonts w:eastAsia="標楷體"/>
          <w:color w:val="000000"/>
          <w:sz w:val="28"/>
          <w:szCs w:val="28"/>
        </w:rPr>
        <w:t>0</w:t>
      </w:r>
      <w:r w:rsidRPr="00F66854"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 w:hint="eastAsia"/>
          <w:color w:val="000000"/>
          <w:sz w:val="28"/>
          <w:szCs w:val="28"/>
        </w:rPr>
        <w:t>9</w:t>
      </w:r>
      <w:r w:rsidRPr="00F66854"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 w:hint="eastAsia"/>
          <w:color w:val="000000"/>
          <w:sz w:val="28"/>
          <w:szCs w:val="28"/>
        </w:rPr>
        <w:t>9</w:t>
      </w:r>
      <w:r w:rsidRPr="00F66854">
        <w:rPr>
          <w:rFonts w:eastAsia="標楷體"/>
          <w:color w:val="000000"/>
          <w:sz w:val="28"/>
          <w:szCs w:val="28"/>
        </w:rPr>
        <w:t>日通知辦理，</w:t>
      </w:r>
      <w:r w:rsidRPr="001A4B80">
        <w:rPr>
          <w:rFonts w:eastAsia="標楷體"/>
          <w:color w:val="000000"/>
          <w:sz w:val="28"/>
          <w:szCs w:val="28"/>
        </w:rPr>
        <w:t>如附件</w:t>
      </w:r>
      <w:r w:rsidRPr="001A4B80">
        <w:rPr>
          <w:color w:val="FF0000"/>
          <w:sz w:val="28"/>
          <w:szCs w:val="28"/>
        </w:rPr>
        <w:t>P.</w:t>
      </w:r>
      <w:r w:rsidRPr="001A4B80">
        <w:rPr>
          <w:rFonts w:hint="eastAsia"/>
          <w:color w:val="FF0000"/>
          <w:sz w:val="28"/>
          <w:szCs w:val="28"/>
        </w:rPr>
        <w:t>1</w:t>
      </w:r>
      <w:r w:rsidRPr="001A4B80">
        <w:rPr>
          <w:color w:val="FF0000"/>
          <w:sz w:val="28"/>
          <w:szCs w:val="28"/>
        </w:rPr>
        <w:t>。</w:t>
      </w:r>
    </w:p>
    <w:p w:rsidR="005F776B" w:rsidRPr="001A4B80" w:rsidRDefault="005F776B" w:rsidP="00BA3210">
      <w:pPr>
        <w:pStyle w:val="HTML"/>
        <w:spacing w:line="400" w:lineRule="exact"/>
        <w:ind w:leftChars="100" w:left="240"/>
        <w:rPr>
          <w:rFonts w:ascii="Times New Roman"/>
          <w:sz w:val="28"/>
          <w:szCs w:val="28"/>
        </w:rPr>
      </w:pPr>
      <w:r w:rsidRPr="001A4B80">
        <w:rPr>
          <w:rFonts w:ascii="Times New Roman" w:eastAsia="標楷體" w:hAnsi="Times New Roman" w:cs="Times New Roman"/>
          <w:color w:val="000000"/>
          <w:kern w:val="2"/>
          <w:sz w:val="28"/>
          <w:szCs w:val="28"/>
        </w:rPr>
        <w:t>二、本校實習課程績效自我評鑑要點，</w:t>
      </w:r>
      <w:r w:rsidR="009013D8" w:rsidRPr="001A4B80">
        <w:rPr>
          <w:rFonts w:eastAsia="標楷體"/>
          <w:color w:val="000000"/>
          <w:sz w:val="28"/>
          <w:szCs w:val="28"/>
        </w:rPr>
        <w:t>如附件</w:t>
      </w:r>
      <w:r w:rsidR="009013D8" w:rsidRPr="001A4B80">
        <w:rPr>
          <w:rFonts w:ascii="Times New Roman" w:eastAsia="新細明體" w:hAnsi="Times New Roman" w:cs="Times New Roman"/>
          <w:color w:val="FF0000"/>
          <w:kern w:val="2"/>
          <w:sz w:val="28"/>
          <w:szCs w:val="28"/>
        </w:rPr>
        <w:t>P.</w:t>
      </w:r>
      <w:r w:rsidR="006E7EE2" w:rsidRPr="001A4B80">
        <w:rPr>
          <w:rFonts w:ascii="Times New Roman" w:eastAsia="新細明體" w:hAnsi="Times New Roman" w:cs="Times New Roman" w:hint="eastAsia"/>
          <w:color w:val="FF0000"/>
          <w:kern w:val="2"/>
          <w:sz w:val="28"/>
          <w:szCs w:val="28"/>
        </w:rPr>
        <w:t>2</w:t>
      </w:r>
      <w:r w:rsidR="009013D8" w:rsidRPr="001A4B80">
        <w:rPr>
          <w:rFonts w:ascii="Times New Roman" w:eastAsia="新細明體" w:hAnsi="Times New Roman" w:cs="Times New Roman"/>
          <w:color w:val="FF0000"/>
          <w:kern w:val="2"/>
          <w:sz w:val="28"/>
          <w:szCs w:val="28"/>
        </w:rPr>
        <w:t>。</w:t>
      </w:r>
    </w:p>
    <w:p w:rsidR="005F776B" w:rsidRPr="001A4B80" w:rsidRDefault="005F776B" w:rsidP="00BA3210">
      <w:pPr>
        <w:pStyle w:val="2"/>
        <w:snapToGrid w:val="0"/>
        <w:spacing w:line="400" w:lineRule="exact"/>
        <w:ind w:leftChars="100" w:left="850" w:hangingChars="218" w:hanging="610"/>
        <w:jc w:val="both"/>
        <w:rPr>
          <w:rFonts w:ascii="Times New Roman"/>
          <w:szCs w:val="28"/>
        </w:rPr>
      </w:pPr>
      <w:r w:rsidRPr="001A4B80">
        <w:rPr>
          <w:rFonts w:ascii="Times New Roman"/>
          <w:szCs w:val="28"/>
        </w:rPr>
        <w:t>三</w:t>
      </w:r>
      <w:r w:rsidRPr="001A4B80">
        <w:rPr>
          <w:rFonts w:ascii="Times New Roman"/>
          <w:color w:val="000000"/>
          <w:szCs w:val="28"/>
        </w:rPr>
        <w:t>、</w:t>
      </w:r>
      <w:r w:rsidR="00197383" w:rsidRPr="001A4B80">
        <w:rPr>
          <w:rFonts w:ascii="Times New Roman"/>
          <w:color w:val="000000"/>
          <w:szCs w:val="28"/>
        </w:rPr>
        <w:t>農藝</w:t>
      </w:r>
      <w:r w:rsidR="00197383" w:rsidRPr="001A4B80">
        <w:rPr>
          <w:rFonts w:ascii="Times New Roman" w:hint="eastAsia"/>
          <w:color w:val="000000"/>
          <w:szCs w:val="28"/>
        </w:rPr>
        <w:t>系於</w:t>
      </w:r>
      <w:r w:rsidR="00197383" w:rsidRPr="001A4B80">
        <w:rPr>
          <w:rFonts w:ascii="Times New Roman"/>
          <w:color w:val="000000"/>
          <w:szCs w:val="28"/>
        </w:rPr>
        <w:t>110</w:t>
      </w:r>
      <w:r w:rsidR="00197383" w:rsidRPr="001A4B80">
        <w:rPr>
          <w:rFonts w:ascii="Times New Roman"/>
          <w:color w:val="000000"/>
          <w:szCs w:val="28"/>
        </w:rPr>
        <w:t>年</w:t>
      </w:r>
      <w:r w:rsidR="00197383" w:rsidRPr="001A4B80">
        <w:rPr>
          <w:rFonts w:ascii="Times New Roman" w:hint="eastAsia"/>
          <w:color w:val="000000"/>
          <w:szCs w:val="28"/>
        </w:rPr>
        <w:t>8</w:t>
      </w:r>
      <w:r w:rsidR="00197383" w:rsidRPr="001A4B80">
        <w:rPr>
          <w:rFonts w:ascii="Times New Roman"/>
          <w:color w:val="000000"/>
          <w:szCs w:val="28"/>
        </w:rPr>
        <w:t>月</w:t>
      </w:r>
      <w:r w:rsidR="00197383" w:rsidRPr="001A4B80">
        <w:rPr>
          <w:rFonts w:ascii="Times New Roman" w:hint="eastAsia"/>
          <w:color w:val="000000"/>
          <w:szCs w:val="28"/>
        </w:rPr>
        <w:t>31</w:t>
      </w:r>
      <w:r w:rsidR="00197383" w:rsidRPr="001A4B80">
        <w:rPr>
          <w:rFonts w:ascii="Times New Roman"/>
          <w:color w:val="000000"/>
          <w:szCs w:val="28"/>
        </w:rPr>
        <w:t>日</w:t>
      </w:r>
      <w:r w:rsidR="00197383" w:rsidRPr="001A4B80">
        <w:rPr>
          <w:rFonts w:ascii="Times New Roman"/>
          <w:color w:val="000000"/>
          <w:szCs w:val="28"/>
        </w:rPr>
        <w:t>1</w:t>
      </w:r>
      <w:r w:rsidR="00197383" w:rsidRPr="001A4B80">
        <w:rPr>
          <w:rFonts w:ascii="Times New Roman" w:hint="eastAsia"/>
          <w:color w:val="000000"/>
          <w:szCs w:val="28"/>
        </w:rPr>
        <w:t>10</w:t>
      </w:r>
      <w:r w:rsidR="00197383" w:rsidRPr="001A4B80">
        <w:rPr>
          <w:rFonts w:ascii="Times New Roman"/>
          <w:color w:val="000000"/>
          <w:szCs w:val="28"/>
        </w:rPr>
        <w:t>學年度第</w:t>
      </w:r>
      <w:r w:rsidR="00197383" w:rsidRPr="001A4B80">
        <w:rPr>
          <w:rFonts w:ascii="Times New Roman"/>
          <w:color w:val="000000"/>
          <w:szCs w:val="28"/>
        </w:rPr>
        <w:t>1</w:t>
      </w:r>
      <w:r w:rsidR="00197383" w:rsidRPr="001A4B80">
        <w:rPr>
          <w:rFonts w:ascii="Times New Roman"/>
          <w:color w:val="000000"/>
          <w:szCs w:val="28"/>
        </w:rPr>
        <w:t>次系務會議</w:t>
      </w:r>
      <w:r w:rsidR="00197383" w:rsidRPr="001A4B80">
        <w:rPr>
          <w:rFonts w:ascii="Times New Roman" w:hint="eastAsia"/>
          <w:color w:val="000000"/>
          <w:szCs w:val="28"/>
        </w:rPr>
        <w:t>審議通過</w:t>
      </w:r>
      <w:r w:rsidR="009013D8" w:rsidRPr="001A4B80">
        <w:rPr>
          <w:rFonts w:hAnsi="標楷體" w:hint="eastAsia"/>
          <w:color w:val="000000"/>
          <w:szCs w:val="28"/>
        </w:rPr>
        <w:t>，</w:t>
      </w:r>
      <w:r w:rsidR="00197383" w:rsidRPr="001A4B80">
        <w:rPr>
          <w:rFonts w:ascii="Times New Roman" w:hint="eastAsia"/>
          <w:color w:val="000000"/>
          <w:szCs w:val="28"/>
        </w:rPr>
        <w:t>實習課程績效自我評鑑報告審查回覆意見追蹤管制表</w:t>
      </w:r>
      <w:r w:rsidR="00197383" w:rsidRPr="001A4B80">
        <w:rPr>
          <w:rFonts w:ascii="Times New Roman"/>
          <w:color w:val="000000"/>
          <w:szCs w:val="28"/>
        </w:rPr>
        <w:t>，如附</w:t>
      </w:r>
      <w:r w:rsidR="00197383" w:rsidRPr="001A4B80">
        <w:rPr>
          <w:color w:val="000000"/>
          <w:szCs w:val="28"/>
        </w:rPr>
        <w:t>件</w:t>
      </w:r>
      <w:r w:rsidR="006E7EE2" w:rsidRPr="001A4B80">
        <w:rPr>
          <w:rFonts w:ascii="Times New Roman" w:eastAsia="新細明體"/>
          <w:color w:val="FF0000"/>
          <w:szCs w:val="28"/>
        </w:rPr>
        <w:t>P.</w:t>
      </w:r>
      <w:r w:rsidR="006E7EE2" w:rsidRPr="001A4B80">
        <w:rPr>
          <w:rFonts w:ascii="Times New Roman" w:eastAsia="新細明體" w:hint="eastAsia"/>
          <w:color w:val="FF0000"/>
          <w:szCs w:val="28"/>
        </w:rPr>
        <w:t>3</w:t>
      </w:r>
      <w:r w:rsidR="006E7EE2" w:rsidRPr="001A4B80">
        <w:rPr>
          <w:rFonts w:ascii="Times New Roman" w:eastAsia="新細明體"/>
          <w:color w:val="FF0000"/>
          <w:szCs w:val="28"/>
        </w:rPr>
        <w:t>~</w:t>
      </w:r>
      <w:r w:rsidR="009013D8" w:rsidRPr="001A4B80">
        <w:rPr>
          <w:rFonts w:ascii="Times New Roman" w:eastAsia="新細明體"/>
          <w:color w:val="FF0000"/>
          <w:szCs w:val="28"/>
        </w:rPr>
        <w:t>P.</w:t>
      </w:r>
      <w:r w:rsidR="009013D8" w:rsidRPr="001A4B80">
        <w:rPr>
          <w:rFonts w:ascii="Times New Roman" w:eastAsia="新細明體" w:hint="eastAsia"/>
          <w:color w:val="FF0000"/>
          <w:szCs w:val="28"/>
        </w:rPr>
        <w:t>4</w:t>
      </w:r>
      <w:r w:rsidRPr="001A4B80">
        <w:rPr>
          <w:rFonts w:ascii="Times New Roman" w:eastAsia="新細明體"/>
          <w:color w:val="FF0000"/>
          <w:szCs w:val="28"/>
        </w:rPr>
        <w:t>。</w:t>
      </w:r>
    </w:p>
    <w:p w:rsidR="005F776B" w:rsidRPr="001A4B80" w:rsidRDefault="005F776B" w:rsidP="00BA3210">
      <w:pPr>
        <w:pStyle w:val="2"/>
        <w:snapToGrid w:val="0"/>
        <w:spacing w:line="400" w:lineRule="exact"/>
        <w:ind w:leftChars="119" w:left="852" w:hangingChars="202" w:hanging="566"/>
        <w:jc w:val="both"/>
        <w:rPr>
          <w:rFonts w:ascii="Times New Roman"/>
          <w:szCs w:val="28"/>
        </w:rPr>
      </w:pPr>
      <w:r w:rsidRPr="001A4B80">
        <w:rPr>
          <w:rFonts w:ascii="Times New Roman"/>
          <w:szCs w:val="28"/>
        </w:rPr>
        <w:t>四、</w:t>
      </w:r>
      <w:r w:rsidR="009013D8" w:rsidRPr="001A4B80">
        <w:rPr>
          <w:rFonts w:ascii="Times New Roman" w:hint="eastAsia"/>
          <w:szCs w:val="28"/>
        </w:rPr>
        <w:t>園</w:t>
      </w:r>
      <w:r w:rsidR="009013D8" w:rsidRPr="001A4B80">
        <w:rPr>
          <w:rFonts w:ascii="Times New Roman"/>
          <w:color w:val="000000"/>
          <w:szCs w:val="28"/>
        </w:rPr>
        <w:t>藝</w:t>
      </w:r>
      <w:r w:rsidR="009013D8" w:rsidRPr="001A4B80">
        <w:rPr>
          <w:rFonts w:ascii="Times New Roman" w:hint="eastAsia"/>
          <w:color w:val="000000"/>
          <w:szCs w:val="28"/>
        </w:rPr>
        <w:t>系於</w:t>
      </w:r>
      <w:r w:rsidR="009013D8" w:rsidRPr="001A4B80">
        <w:rPr>
          <w:rFonts w:ascii="Times New Roman"/>
          <w:color w:val="000000"/>
          <w:szCs w:val="28"/>
        </w:rPr>
        <w:t>110</w:t>
      </w:r>
      <w:r w:rsidR="009013D8" w:rsidRPr="001A4B80">
        <w:rPr>
          <w:rFonts w:ascii="Times New Roman"/>
          <w:color w:val="000000"/>
          <w:szCs w:val="28"/>
        </w:rPr>
        <w:t>年</w:t>
      </w:r>
      <w:r w:rsidR="009013D8" w:rsidRPr="001A4B80">
        <w:rPr>
          <w:rFonts w:ascii="Times New Roman" w:hint="eastAsia"/>
          <w:color w:val="000000"/>
          <w:szCs w:val="28"/>
        </w:rPr>
        <w:t>8</w:t>
      </w:r>
      <w:r w:rsidR="009013D8" w:rsidRPr="001A4B80">
        <w:rPr>
          <w:rFonts w:ascii="Times New Roman"/>
          <w:color w:val="000000"/>
          <w:szCs w:val="28"/>
        </w:rPr>
        <w:t>月</w:t>
      </w:r>
      <w:r w:rsidR="009013D8" w:rsidRPr="001A4B80">
        <w:rPr>
          <w:rFonts w:ascii="Times New Roman" w:hint="eastAsia"/>
          <w:color w:val="000000"/>
          <w:szCs w:val="28"/>
        </w:rPr>
        <w:t>30</w:t>
      </w:r>
      <w:r w:rsidR="009013D8" w:rsidRPr="001A4B80">
        <w:rPr>
          <w:rFonts w:ascii="Times New Roman"/>
          <w:color w:val="000000"/>
          <w:szCs w:val="28"/>
        </w:rPr>
        <w:t>日</w:t>
      </w:r>
      <w:r w:rsidR="009013D8" w:rsidRPr="001A4B80">
        <w:rPr>
          <w:rFonts w:ascii="Times New Roman"/>
          <w:color w:val="000000"/>
          <w:szCs w:val="28"/>
        </w:rPr>
        <w:t>1</w:t>
      </w:r>
      <w:r w:rsidR="009013D8" w:rsidRPr="001A4B80">
        <w:rPr>
          <w:rFonts w:ascii="Times New Roman" w:hint="eastAsia"/>
          <w:color w:val="000000"/>
          <w:szCs w:val="28"/>
        </w:rPr>
        <w:t>10</w:t>
      </w:r>
      <w:r w:rsidR="009013D8" w:rsidRPr="001A4B80">
        <w:rPr>
          <w:rFonts w:ascii="Times New Roman"/>
          <w:color w:val="000000"/>
          <w:szCs w:val="28"/>
        </w:rPr>
        <w:t>學年度第</w:t>
      </w:r>
      <w:r w:rsidR="009013D8" w:rsidRPr="001A4B80">
        <w:rPr>
          <w:rFonts w:ascii="Times New Roman"/>
          <w:color w:val="000000"/>
          <w:szCs w:val="28"/>
        </w:rPr>
        <w:t>1</w:t>
      </w:r>
      <w:r w:rsidR="009013D8" w:rsidRPr="001A4B80">
        <w:rPr>
          <w:rFonts w:ascii="Times New Roman"/>
          <w:color w:val="000000"/>
          <w:szCs w:val="28"/>
        </w:rPr>
        <w:t>次系務會議</w:t>
      </w:r>
      <w:r w:rsidR="009013D8" w:rsidRPr="001A4B80">
        <w:rPr>
          <w:rFonts w:ascii="Times New Roman" w:hint="eastAsia"/>
          <w:color w:val="000000"/>
          <w:szCs w:val="28"/>
        </w:rPr>
        <w:t>審議通過</w:t>
      </w:r>
      <w:r w:rsidR="009013D8" w:rsidRPr="001A4B80">
        <w:rPr>
          <w:rFonts w:hAnsi="標楷體" w:hint="eastAsia"/>
          <w:color w:val="000000"/>
          <w:szCs w:val="28"/>
        </w:rPr>
        <w:t>，</w:t>
      </w:r>
      <w:r w:rsidR="009013D8" w:rsidRPr="001A4B80">
        <w:rPr>
          <w:rFonts w:ascii="Times New Roman" w:hint="eastAsia"/>
          <w:color w:val="000000"/>
          <w:szCs w:val="28"/>
        </w:rPr>
        <w:t>實習課程績效自我評鑑報告審查回覆意見追蹤管制表</w:t>
      </w:r>
      <w:r w:rsidR="009013D8" w:rsidRPr="001A4B80">
        <w:rPr>
          <w:rFonts w:ascii="Times New Roman"/>
          <w:color w:val="000000"/>
          <w:szCs w:val="28"/>
        </w:rPr>
        <w:t>，如附</w:t>
      </w:r>
      <w:r w:rsidR="009013D8" w:rsidRPr="001A4B80">
        <w:rPr>
          <w:color w:val="000000"/>
          <w:szCs w:val="28"/>
        </w:rPr>
        <w:t>件</w:t>
      </w:r>
      <w:r w:rsidR="009013D8" w:rsidRPr="001A4B80">
        <w:rPr>
          <w:rFonts w:ascii="Times New Roman" w:eastAsia="新細明體"/>
          <w:color w:val="FF0000"/>
          <w:szCs w:val="28"/>
        </w:rPr>
        <w:t>P.</w:t>
      </w:r>
      <w:r w:rsidR="009013D8" w:rsidRPr="001A4B80">
        <w:rPr>
          <w:rFonts w:ascii="Times New Roman" w:eastAsia="新細明體" w:hint="eastAsia"/>
          <w:color w:val="FF0000"/>
          <w:szCs w:val="28"/>
        </w:rPr>
        <w:t>5</w:t>
      </w:r>
      <w:r w:rsidR="009013D8" w:rsidRPr="001A4B80">
        <w:rPr>
          <w:rFonts w:ascii="Times New Roman" w:eastAsia="新細明體"/>
          <w:color w:val="FF0000"/>
          <w:szCs w:val="28"/>
        </w:rPr>
        <w:t>~P.</w:t>
      </w:r>
      <w:r w:rsidR="009013D8" w:rsidRPr="001A4B80">
        <w:rPr>
          <w:rFonts w:ascii="Times New Roman" w:eastAsia="新細明體" w:hint="eastAsia"/>
          <w:color w:val="FF0000"/>
          <w:szCs w:val="28"/>
        </w:rPr>
        <w:t>6</w:t>
      </w:r>
      <w:r w:rsidRPr="001A4B80">
        <w:rPr>
          <w:rFonts w:ascii="Times New Roman"/>
          <w:szCs w:val="28"/>
        </w:rPr>
        <w:t>。</w:t>
      </w:r>
    </w:p>
    <w:p w:rsidR="005F776B" w:rsidRPr="001A4B80" w:rsidRDefault="005F776B" w:rsidP="00BA3210">
      <w:pPr>
        <w:spacing w:line="400" w:lineRule="exact"/>
        <w:ind w:leftChars="100" w:left="850" w:hangingChars="218" w:hanging="610"/>
        <w:jc w:val="both"/>
        <w:rPr>
          <w:rFonts w:eastAsia="標楷體"/>
          <w:color w:val="000000"/>
          <w:sz w:val="28"/>
          <w:szCs w:val="28"/>
        </w:rPr>
      </w:pPr>
      <w:r w:rsidRPr="001A4B80">
        <w:rPr>
          <w:rFonts w:eastAsia="標楷體"/>
          <w:sz w:val="28"/>
          <w:szCs w:val="28"/>
        </w:rPr>
        <w:t>五、</w:t>
      </w:r>
      <w:r w:rsidR="00D616A5" w:rsidRPr="001A4B80">
        <w:rPr>
          <w:rFonts w:eastAsia="標楷體"/>
          <w:color w:val="000000"/>
          <w:sz w:val="28"/>
          <w:szCs w:val="28"/>
        </w:rPr>
        <w:t>木設系</w:t>
      </w:r>
      <w:r w:rsidR="00D616A5" w:rsidRPr="001A4B80">
        <w:rPr>
          <w:rFonts w:eastAsia="標楷體" w:hint="eastAsia"/>
          <w:color w:val="000000"/>
          <w:sz w:val="28"/>
          <w:szCs w:val="28"/>
        </w:rPr>
        <w:t>於</w:t>
      </w:r>
      <w:r w:rsidR="00D616A5" w:rsidRPr="001A4B80">
        <w:rPr>
          <w:rFonts w:eastAsia="標楷體"/>
          <w:color w:val="000000"/>
          <w:sz w:val="28"/>
          <w:szCs w:val="28"/>
        </w:rPr>
        <w:t>110</w:t>
      </w:r>
      <w:r w:rsidR="00D616A5" w:rsidRPr="001A4B80">
        <w:rPr>
          <w:rFonts w:eastAsia="標楷體"/>
          <w:color w:val="000000"/>
          <w:sz w:val="28"/>
          <w:szCs w:val="28"/>
        </w:rPr>
        <w:t>年</w:t>
      </w:r>
      <w:r w:rsidR="00D616A5" w:rsidRPr="001A4B80">
        <w:rPr>
          <w:rFonts w:eastAsia="標楷體" w:hint="eastAsia"/>
          <w:color w:val="000000"/>
          <w:sz w:val="28"/>
          <w:szCs w:val="28"/>
        </w:rPr>
        <w:t>8</w:t>
      </w:r>
      <w:r w:rsidR="00D616A5" w:rsidRPr="001A4B80">
        <w:rPr>
          <w:rFonts w:eastAsia="標楷體"/>
          <w:color w:val="000000"/>
          <w:sz w:val="28"/>
          <w:szCs w:val="28"/>
        </w:rPr>
        <w:t>月</w:t>
      </w:r>
      <w:r w:rsidR="00D616A5" w:rsidRPr="001A4B80">
        <w:rPr>
          <w:rFonts w:eastAsia="標楷體" w:hint="eastAsia"/>
          <w:color w:val="000000"/>
          <w:sz w:val="28"/>
          <w:szCs w:val="28"/>
        </w:rPr>
        <w:t>30</w:t>
      </w:r>
      <w:r w:rsidR="00D616A5" w:rsidRPr="001A4B80">
        <w:rPr>
          <w:rFonts w:eastAsia="標楷體"/>
          <w:color w:val="000000"/>
          <w:sz w:val="28"/>
          <w:szCs w:val="28"/>
        </w:rPr>
        <w:t>日</w:t>
      </w:r>
      <w:r w:rsidR="00D616A5" w:rsidRPr="001A4B80">
        <w:rPr>
          <w:rFonts w:eastAsia="標楷體"/>
          <w:color w:val="000000"/>
          <w:sz w:val="28"/>
          <w:szCs w:val="28"/>
        </w:rPr>
        <w:t>1</w:t>
      </w:r>
      <w:r w:rsidR="00D616A5" w:rsidRPr="001A4B80">
        <w:rPr>
          <w:rFonts w:eastAsia="標楷體" w:hint="eastAsia"/>
          <w:color w:val="000000"/>
          <w:sz w:val="28"/>
          <w:szCs w:val="28"/>
        </w:rPr>
        <w:t>10</w:t>
      </w:r>
      <w:r w:rsidR="00D616A5" w:rsidRPr="001A4B80">
        <w:rPr>
          <w:rFonts w:eastAsia="標楷體"/>
          <w:color w:val="000000"/>
          <w:sz w:val="28"/>
          <w:szCs w:val="28"/>
        </w:rPr>
        <w:t>學年度第</w:t>
      </w:r>
      <w:r w:rsidR="00D616A5" w:rsidRPr="001A4B80">
        <w:rPr>
          <w:rFonts w:eastAsia="標楷體"/>
          <w:color w:val="000000"/>
          <w:sz w:val="28"/>
          <w:szCs w:val="28"/>
        </w:rPr>
        <w:t>1</w:t>
      </w:r>
      <w:r w:rsidR="00D616A5" w:rsidRPr="001A4B80">
        <w:rPr>
          <w:rFonts w:eastAsia="標楷體"/>
          <w:color w:val="000000"/>
          <w:sz w:val="28"/>
          <w:szCs w:val="28"/>
        </w:rPr>
        <w:t>次系</w:t>
      </w:r>
      <w:r w:rsidR="00D616A5" w:rsidRPr="001A4B80">
        <w:rPr>
          <w:rFonts w:eastAsia="標楷體" w:hint="eastAsia"/>
          <w:color w:val="000000"/>
          <w:sz w:val="28"/>
          <w:szCs w:val="28"/>
        </w:rPr>
        <w:t>課程規劃委員審議通過，實習課程績效自我評鑑報告審查回覆意見追蹤管制表</w:t>
      </w:r>
      <w:r w:rsidR="00D616A5" w:rsidRPr="001A4B80">
        <w:rPr>
          <w:rFonts w:eastAsia="標楷體"/>
          <w:color w:val="000000"/>
          <w:sz w:val="28"/>
          <w:szCs w:val="28"/>
        </w:rPr>
        <w:t>，如附件</w:t>
      </w:r>
      <w:r w:rsidR="00D616A5" w:rsidRPr="001A4B80">
        <w:rPr>
          <w:rFonts w:eastAsia="標楷體"/>
          <w:color w:val="FF0000"/>
          <w:sz w:val="28"/>
          <w:szCs w:val="28"/>
        </w:rPr>
        <w:t>P.</w:t>
      </w:r>
      <w:r w:rsidR="00D616A5" w:rsidRPr="001A4B80">
        <w:rPr>
          <w:rFonts w:eastAsia="標楷體" w:hint="eastAsia"/>
          <w:color w:val="FF0000"/>
          <w:sz w:val="28"/>
          <w:szCs w:val="28"/>
        </w:rPr>
        <w:t>7</w:t>
      </w:r>
      <w:r w:rsidR="00D616A5" w:rsidRPr="001A4B80">
        <w:rPr>
          <w:sz w:val="28"/>
          <w:szCs w:val="28"/>
        </w:rPr>
        <w:t>。</w:t>
      </w:r>
    </w:p>
    <w:p w:rsidR="005F776B" w:rsidRPr="001A4B80" w:rsidRDefault="005F776B" w:rsidP="00BA3210">
      <w:pPr>
        <w:pStyle w:val="a5"/>
        <w:snapToGrid w:val="0"/>
        <w:spacing w:line="400" w:lineRule="exact"/>
        <w:ind w:leftChars="118" w:left="849" w:hangingChars="202" w:hanging="566"/>
        <w:jc w:val="both"/>
        <w:rPr>
          <w:rFonts w:eastAsia="標楷體"/>
          <w:color w:val="000000"/>
          <w:sz w:val="28"/>
          <w:szCs w:val="28"/>
        </w:rPr>
      </w:pPr>
      <w:r w:rsidRPr="001A4B80">
        <w:rPr>
          <w:rFonts w:eastAsia="標楷體"/>
          <w:color w:val="000000"/>
          <w:sz w:val="28"/>
          <w:szCs w:val="28"/>
        </w:rPr>
        <w:t>六、</w:t>
      </w:r>
      <w:r w:rsidR="00D616A5" w:rsidRPr="001A4B80">
        <w:rPr>
          <w:rFonts w:eastAsia="標楷體" w:hint="eastAsia"/>
          <w:color w:val="000000"/>
          <w:sz w:val="28"/>
          <w:szCs w:val="28"/>
        </w:rPr>
        <w:t>動科系於</w:t>
      </w:r>
      <w:r w:rsidR="00D616A5" w:rsidRPr="001A4B80">
        <w:rPr>
          <w:rFonts w:eastAsia="標楷體"/>
          <w:color w:val="000000"/>
          <w:sz w:val="28"/>
          <w:szCs w:val="28"/>
        </w:rPr>
        <w:t>110</w:t>
      </w:r>
      <w:r w:rsidR="00D616A5" w:rsidRPr="001A4B80">
        <w:rPr>
          <w:rFonts w:eastAsia="標楷體"/>
          <w:color w:val="000000"/>
          <w:sz w:val="28"/>
          <w:szCs w:val="28"/>
        </w:rPr>
        <w:t>年</w:t>
      </w:r>
      <w:r w:rsidR="00D616A5" w:rsidRPr="001A4B80">
        <w:rPr>
          <w:rFonts w:eastAsia="標楷體" w:hint="eastAsia"/>
          <w:color w:val="000000"/>
          <w:sz w:val="28"/>
          <w:szCs w:val="28"/>
        </w:rPr>
        <w:t>8</w:t>
      </w:r>
      <w:r w:rsidR="00D616A5" w:rsidRPr="001A4B80">
        <w:rPr>
          <w:rFonts w:eastAsia="標楷體"/>
          <w:color w:val="000000"/>
          <w:sz w:val="28"/>
          <w:szCs w:val="28"/>
        </w:rPr>
        <w:t>月</w:t>
      </w:r>
      <w:r w:rsidR="00D616A5" w:rsidRPr="001A4B80">
        <w:rPr>
          <w:rFonts w:eastAsia="標楷體" w:hint="eastAsia"/>
          <w:color w:val="000000"/>
          <w:sz w:val="28"/>
          <w:szCs w:val="28"/>
        </w:rPr>
        <w:t>30</w:t>
      </w:r>
      <w:r w:rsidR="00D616A5" w:rsidRPr="001A4B80">
        <w:rPr>
          <w:rFonts w:eastAsia="標楷體"/>
          <w:color w:val="000000"/>
          <w:sz w:val="28"/>
          <w:szCs w:val="28"/>
        </w:rPr>
        <w:t>日</w:t>
      </w:r>
      <w:r w:rsidR="00D616A5" w:rsidRPr="001A4B80">
        <w:rPr>
          <w:rFonts w:eastAsia="標楷體"/>
          <w:color w:val="000000"/>
          <w:sz w:val="28"/>
          <w:szCs w:val="28"/>
        </w:rPr>
        <w:t>1</w:t>
      </w:r>
      <w:r w:rsidR="00D616A5" w:rsidRPr="001A4B80">
        <w:rPr>
          <w:rFonts w:eastAsia="標楷體" w:hint="eastAsia"/>
          <w:color w:val="000000"/>
          <w:sz w:val="28"/>
          <w:szCs w:val="28"/>
        </w:rPr>
        <w:t>10</w:t>
      </w:r>
      <w:r w:rsidR="00D616A5" w:rsidRPr="001A4B80">
        <w:rPr>
          <w:rFonts w:eastAsia="標楷體"/>
          <w:color w:val="000000"/>
          <w:sz w:val="28"/>
          <w:szCs w:val="28"/>
        </w:rPr>
        <w:t>學年度第</w:t>
      </w:r>
      <w:r w:rsidR="00D616A5" w:rsidRPr="001A4B80">
        <w:rPr>
          <w:rFonts w:eastAsia="標楷體"/>
          <w:color w:val="000000"/>
          <w:sz w:val="28"/>
          <w:szCs w:val="28"/>
        </w:rPr>
        <w:t>1</w:t>
      </w:r>
      <w:r w:rsidR="00D616A5" w:rsidRPr="001A4B80">
        <w:rPr>
          <w:rFonts w:eastAsia="標楷體"/>
          <w:color w:val="000000"/>
          <w:sz w:val="28"/>
          <w:szCs w:val="28"/>
        </w:rPr>
        <w:t>次系</w:t>
      </w:r>
      <w:r w:rsidR="00D616A5" w:rsidRPr="001A4B80">
        <w:rPr>
          <w:rFonts w:eastAsia="標楷體" w:hint="eastAsia"/>
          <w:color w:val="000000"/>
          <w:sz w:val="28"/>
          <w:szCs w:val="28"/>
        </w:rPr>
        <w:t>課程規劃委員審議通過，實習課程績效自我評鑑報告審查回覆意見追蹤管制表</w:t>
      </w:r>
      <w:r w:rsidR="00D616A5" w:rsidRPr="001A4B80">
        <w:rPr>
          <w:rFonts w:eastAsia="標楷體"/>
          <w:color w:val="000000"/>
          <w:sz w:val="28"/>
          <w:szCs w:val="28"/>
        </w:rPr>
        <w:t>，如附件</w:t>
      </w:r>
      <w:r w:rsidR="00D616A5" w:rsidRPr="001A4B80">
        <w:rPr>
          <w:color w:val="FF0000"/>
          <w:sz w:val="28"/>
          <w:szCs w:val="28"/>
        </w:rPr>
        <w:t>P.</w:t>
      </w:r>
      <w:r w:rsidR="00D616A5" w:rsidRPr="001A4B80">
        <w:rPr>
          <w:rFonts w:hint="eastAsia"/>
          <w:color w:val="FF0000"/>
          <w:sz w:val="28"/>
          <w:szCs w:val="28"/>
        </w:rPr>
        <w:t>8</w:t>
      </w:r>
      <w:r w:rsidR="00D616A5" w:rsidRPr="001A4B80">
        <w:rPr>
          <w:color w:val="FF0000"/>
          <w:sz w:val="28"/>
          <w:szCs w:val="28"/>
        </w:rPr>
        <w:t>~P.</w:t>
      </w:r>
      <w:r w:rsidR="003173FE" w:rsidRPr="001A4B80">
        <w:rPr>
          <w:color w:val="FF0000"/>
          <w:sz w:val="28"/>
          <w:szCs w:val="28"/>
        </w:rPr>
        <w:t>9</w:t>
      </w:r>
      <w:r w:rsidRPr="001A4B80">
        <w:rPr>
          <w:color w:val="FF0000"/>
          <w:sz w:val="28"/>
          <w:szCs w:val="28"/>
        </w:rPr>
        <w:t>。</w:t>
      </w:r>
    </w:p>
    <w:p w:rsidR="003173FE" w:rsidRPr="001A4B80" w:rsidRDefault="003173FE" w:rsidP="00BA3210">
      <w:pPr>
        <w:pStyle w:val="a5"/>
        <w:snapToGrid w:val="0"/>
        <w:spacing w:line="400" w:lineRule="exact"/>
        <w:ind w:leftChars="118" w:left="849" w:hangingChars="202" w:hanging="566"/>
        <w:jc w:val="both"/>
        <w:rPr>
          <w:rFonts w:eastAsia="標楷體"/>
          <w:color w:val="000000"/>
          <w:sz w:val="28"/>
          <w:szCs w:val="28"/>
        </w:rPr>
      </w:pPr>
      <w:r w:rsidRPr="001A4B80">
        <w:rPr>
          <w:rFonts w:eastAsia="標楷體" w:hint="eastAsia"/>
          <w:color w:val="000000"/>
          <w:sz w:val="28"/>
          <w:szCs w:val="28"/>
        </w:rPr>
        <w:t>七</w:t>
      </w:r>
      <w:r w:rsidRPr="001A4B8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A4B80">
        <w:rPr>
          <w:rFonts w:eastAsia="標楷體" w:hint="eastAsia"/>
          <w:color w:val="000000"/>
          <w:sz w:val="28"/>
          <w:szCs w:val="28"/>
        </w:rPr>
        <w:t>生農系於</w:t>
      </w:r>
      <w:r w:rsidRPr="001A4B80">
        <w:rPr>
          <w:rFonts w:eastAsia="標楷體"/>
          <w:color w:val="000000"/>
          <w:sz w:val="28"/>
          <w:szCs w:val="28"/>
        </w:rPr>
        <w:t>110</w:t>
      </w:r>
      <w:r w:rsidRPr="001A4B80">
        <w:rPr>
          <w:rFonts w:eastAsia="標楷體"/>
          <w:color w:val="000000"/>
          <w:sz w:val="28"/>
          <w:szCs w:val="28"/>
        </w:rPr>
        <w:t>年</w:t>
      </w:r>
      <w:r w:rsidRPr="001A4B80">
        <w:rPr>
          <w:rFonts w:eastAsia="標楷體" w:hint="eastAsia"/>
          <w:color w:val="000000"/>
          <w:sz w:val="28"/>
          <w:szCs w:val="28"/>
        </w:rPr>
        <w:t>9</w:t>
      </w:r>
      <w:r w:rsidRPr="001A4B80">
        <w:rPr>
          <w:rFonts w:eastAsia="標楷體"/>
          <w:color w:val="000000"/>
          <w:sz w:val="28"/>
          <w:szCs w:val="28"/>
        </w:rPr>
        <w:t>月</w:t>
      </w:r>
      <w:r w:rsidRPr="001A4B80">
        <w:rPr>
          <w:rFonts w:eastAsia="標楷體" w:hint="eastAsia"/>
          <w:color w:val="000000"/>
          <w:sz w:val="28"/>
          <w:szCs w:val="28"/>
        </w:rPr>
        <w:t>23</w:t>
      </w:r>
      <w:r w:rsidRPr="001A4B80">
        <w:rPr>
          <w:rFonts w:eastAsia="標楷體"/>
          <w:color w:val="000000"/>
          <w:sz w:val="28"/>
          <w:szCs w:val="28"/>
        </w:rPr>
        <w:t>日</w:t>
      </w:r>
      <w:r w:rsidRPr="001A4B80">
        <w:rPr>
          <w:rFonts w:eastAsia="標楷體"/>
          <w:color w:val="000000"/>
          <w:sz w:val="28"/>
          <w:szCs w:val="28"/>
        </w:rPr>
        <w:t>1</w:t>
      </w:r>
      <w:r w:rsidRPr="001A4B80">
        <w:rPr>
          <w:rFonts w:eastAsia="標楷體" w:hint="eastAsia"/>
          <w:color w:val="000000"/>
          <w:sz w:val="28"/>
          <w:szCs w:val="28"/>
        </w:rPr>
        <w:t>10</w:t>
      </w:r>
      <w:r w:rsidRPr="001A4B80">
        <w:rPr>
          <w:rFonts w:eastAsia="標楷體"/>
          <w:color w:val="000000"/>
          <w:sz w:val="28"/>
          <w:szCs w:val="28"/>
        </w:rPr>
        <w:t>學年度第</w:t>
      </w:r>
      <w:r w:rsidRPr="001A4B80">
        <w:rPr>
          <w:rFonts w:eastAsia="標楷體"/>
          <w:color w:val="000000"/>
          <w:sz w:val="28"/>
          <w:szCs w:val="28"/>
        </w:rPr>
        <w:t>1</w:t>
      </w:r>
      <w:r w:rsidRPr="001A4B80">
        <w:rPr>
          <w:rFonts w:eastAsia="標楷體"/>
          <w:color w:val="000000"/>
          <w:sz w:val="28"/>
          <w:szCs w:val="28"/>
        </w:rPr>
        <w:t>次系</w:t>
      </w:r>
      <w:r w:rsidRPr="001A4B80">
        <w:rPr>
          <w:rFonts w:eastAsia="標楷體" w:hint="eastAsia"/>
          <w:color w:val="000000"/>
          <w:sz w:val="28"/>
          <w:szCs w:val="28"/>
        </w:rPr>
        <w:t>課程規劃委員審議通過，實習課程績效自我評鑑報告審查回覆意見追蹤管制表</w:t>
      </w:r>
      <w:r w:rsidRPr="001A4B80">
        <w:rPr>
          <w:rFonts w:eastAsia="標楷體"/>
          <w:color w:val="000000"/>
          <w:sz w:val="28"/>
          <w:szCs w:val="28"/>
        </w:rPr>
        <w:t>，如附件</w:t>
      </w:r>
      <w:r w:rsidRPr="001A4B80">
        <w:rPr>
          <w:color w:val="FF0000"/>
          <w:sz w:val="28"/>
          <w:szCs w:val="28"/>
        </w:rPr>
        <w:t>P.10~P.11</w:t>
      </w:r>
      <w:r w:rsidRPr="001A4B80">
        <w:rPr>
          <w:sz w:val="28"/>
          <w:szCs w:val="28"/>
        </w:rPr>
        <w:t>。</w:t>
      </w:r>
    </w:p>
    <w:p w:rsidR="003173FE" w:rsidRPr="001A4B80" w:rsidRDefault="003173FE" w:rsidP="00BA3210">
      <w:pPr>
        <w:pStyle w:val="a5"/>
        <w:snapToGrid w:val="0"/>
        <w:spacing w:line="400" w:lineRule="exact"/>
        <w:ind w:leftChars="118" w:left="849" w:hangingChars="202" w:hanging="566"/>
        <w:jc w:val="both"/>
        <w:rPr>
          <w:rFonts w:eastAsia="標楷體"/>
          <w:color w:val="000000"/>
          <w:sz w:val="28"/>
          <w:szCs w:val="28"/>
        </w:rPr>
      </w:pPr>
      <w:r w:rsidRPr="001A4B80">
        <w:rPr>
          <w:rFonts w:eastAsia="標楷體" w:hint="eastAsia"/>
          <w:color w:val="000000"/>
          <w:sz w:val="28"/>
          <w:szCs w:val="28"/>
        </w:rPr>
        <w:t>八</w:t>
      </w:r>
      <w:r w:rsidRPr="001A4B80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1A4B80">
        <w:rPr>
          <w:rFonts w:eastAsia="標楷體" w:hint="eastAsia"/>
          <w:color w:val="000000"/>
          <w:sz w:val="28"/>
          <w:szCs w:val="28"/>
        </w:rPr>
        <w:t>景觀系於</w:t>
      </w:r>
      <w:r w:rsidRPr="001A4B80">
        <w:rPr>
          <w:rFonts w:eastAsia="標楷體"/>
          <w:color w:val="000000"/>
          <w:sz w:val="28"/>
          <w:szCs w:val="28"/>
        </w:rPr>
        <w:t>110</w:t>
      </w:r>
      <w:r w:rsidRPr="001A4B80">
        <w:rPr>
          <w:rFonts w:eastAsia="標楷體"/>
          <w:color w:val="000000"/>
          <w:sz w:val="28"/>
          <w:szCs w:val="28"/>
        </w:rPr>
        <w:t>年</w:t>
      </w:r>
      <w:r w:rsidRPr="001A4B80">
        <w:rPr>
          <w:rFonts w:eastAsia="標楷體" w:hint="eastAsia"/>
          <w:color w:val="000000"/>
          <w:sz w:val="28"/>
          <w:szCs w:val="28"/>
        </w:rPr>
        <w:t>9</w:t>
      </w:r>
      <w:r w:rsidRPr="001A4B80">
        <w:rPr>
          <w:rFonts w:eastAsia="標楷體"/>
          <w:color w:val="000000"/>
          <w:sz w:val="28"/>
          <w:szCs w:val="28"/>
        </w:rPr>
        <w:t>月</w:t>
      </w:r>
      <w:r w:rsidRPr="001A4B80">
        <w:rPr>
          <w:rFonts w:eastAsia="標楷體" w:hint="eastAsia"/>
          <w:color w:val="000000"/>
          <w:sz w:val="28"/>
          <w:szCs w:val="28"/>
        </w:rPr>
        <w:t>13</w:t>
      </w:r>
      <w:r w:rsidRPr="001A4B80">
        <w:rPr>
          <w:rFonts w:eastAsia="標楷體"/>
          <w:color w:val="000000"/>
          <w:sz w:val="28"/>
          <w:szCs w:val="28"/>
        </w:rPr>
        <w:t>日</w:t>
      </w:r>
      <w:r w:rsidRPr="001A4B80">
        <w:rPr>
          <w:rFonts w:eastAsia="標楷體"/>
          <w:color w:val="000000"/>
          <w:sz w:val="28"/>
          <w:szCs w:val="28"/>
        </w:rPr>
        <w:t>1</w:t>
      </w:r>
      <w:r w:rsidRPr="001A4B80">
        <w:rPr>
          <w:rFonts w:eastAsia="標楷體" w:hint="eastAsia"/>
          <w:color w:val="000000"/>
          <w:sz w:val="28"/>
          <w:szCs w:val="28"/>
        </w:rPr>
        <w:t>10</w:t>
      </w:r>
      <w:r w:rsidRPr="001A4B80">
        <w:rPr>
          <w:rFonts w:eastAsia="標楷體"/>
          <w:color w:val="000000"/>
          <w:sz w:val="28"/>
          <w:szCs w:val="28"/>
        </w:rPr>
        <w:t>學年度第</w:t>
      </w:r>
      <w:r w:rsidRPr="001A4B80">
        <w:rPr>
          <w:rFonts w:eastAsia="標楷體"/>
          <w:color w:val="000000"/>
          <w:sz w:val="28"/>
          <w:szCs w:val="28"/>
        </w:rPr>
        <w:t>1</w:t>
      </w:r>
      <w:r w:rsidRPr="001A4B80">
        <w:rPr>
          <w:rFonts w:eastAsia="標楷體"/>
          <w:color w:val="000000"/>
          <w:sz w:val="28"/>
          <w:szCs w:val="28"/>
        </w:rPr>
        <w:t>次系</w:t>
      </w:r>
      <w:r w:rsidRPr="001A4B80">
        <w:rPr>
          <w:rFonts w:eastAsia="標楷體" w:hint="eastAsia"/>
          <w:color w:val="000000"/>
          <w:sz w:val="28"/>
          <w:szCs w:val="28"/>
        </w:rPr>
        <w:t>課程規劃委員審議通過，實習課程績效自我評鑑報告審查回覆意見追蹤管制表</w:t>
      </w:r>
      <w:r w:rsidRPr="001A4B80">
        <w:rPr>
          <w:rFonts w:eastAsia="標楷體"/>
          <w:color w:val="000000"/>
          <w:sz w:val="28"/>
          <w:szCs w:val="28"/>
        </w:rPr>
        <w:t>，如附件</w:t>
      </w:r>
      <w:r w:rsidRPr="001A4B80">
        <w:rPr>
          <w:color w:val="FF0000"/>
          <w:sz w:val="28"/>
          <w:szCs w:val="28"/>
        </w:rPr>
        <w:t>P.12</w:t>
      </w:r>
      <w:r w:rsidRPr="001A4B80">
        <w:rPr>
          <w:sz w:val="28"/>
          <w:szCs w:val="28"/>
        </w:rPr>
        <w:t>。</w:t>
      </w:r>
    </w:p>
    <w:p w:rsidR="005F776B" w:rsidRDefault="005F776B" w:rsidP="00BA3210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EF74B7">
        <w:rPr>
          <w:rFonts w:eastAsia="標楷體"/>
          <w:color w:val="000000"/>
          <w:sz w:val="28"/>
          <w:szCs w:val="28"/>
        </w:rPr>
        <w:t>決議：</w:t>
      </w:r>
      <w:r w:rsidR="004F177D">
        <w:rPr>
          <w:rFonts w:eastAsia="標楷體" w:hint="eastAsia"/>
          <w:color w:val="000000"/>
          <w:sz w:val="28"/>
          <w:szCs w:val="28"/>
        </w:rPr>
        <w:t>審議通過</w:t>
      </w:r>
      <w:r w:rsidR="004F177D">
        <w:rPr>
          <w:rFonts w:ascii="標楷體" w:eastAsia="標楷體" w:hAnsi="標楷體" w:hint="eastAsia"/>
          <w:color w:val="000000"/>
          <w:sz w:val="28"/>
          <w:szCs w:val="28"/>
        </w:rPr>
        <w:t>，送校級校外實習委員會備查。</w:t>
      </w:r>
    </w:p>
    <w:p w:rsidR="00C87D7D" w:rsidRDefault="00C87D7D" w:rsidP="00BA3210">
      <w:pPr>
        <w:tabs>
          <w:tab w:val="left" w:pos="6271"/>
        </w:tabs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9B261C" w:rsidRPr="00A83E78" w:rsidRDefault="004254D6" w:rsidP="00BA3210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提案</w:t>
      </w:r>
      <w:r w:rsidR="009B261C" w:rsidRPr="00A83E78">
        <w:rPr>
          <w:rFonts w:eastAsia="標楷體" w:hint="eastAsia"/>
          <w:color w:val="000000"/>
          <w:sz w:val="28"/>
          <w:szCs w:val="28"/>
        </w:rPr>
        <w:t>二</w:t>
      </w:r>
    </w:p>
    <w:p w:rsidR="004254D6" w:rsidRPr="00A83E78" w:rsidRDefault="004254D6" w:rsidP="00BA3210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提案單位：動物科學系</w:t>
      </w:r>
    </w:p>
    <w:p w:rsidR="004254D6" w:rsidRPr="00A83E78" w:rsidRDefault="004254D6" w:rsidP="00BA3210">
      <w:pPr>
        <w:pStyle w:val="a5"/>
        <w:spacing w:line="400" w:lineRule="exact"/>
        <w:ind w:leftChars="0" w:left="784" w:hangingChars="280" w:hanging="784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案由</w:t>
      </w:r>
      <w:r w:rsidRPr="00A83E78">
        <w:rPr>
          <w:rFonts w:eastAsia="標楷體" w:hint="eastAsia"/>
          <w:color w:val="000000"/>
          <w:sz w:val="28"/>
          <w:szCs w:val="28"/>
        </w:rPr>
        <w:t>：本系</w:t>
      </w:r>
      <w:r w:rsidRPr="00A83E78">
        <w:rPr>
          <w:rFonts w:eastAsia="標楷體"/>
          <w:color w:val="000000"/>
          <w:sz w:val="28"/>
          <w:szCs w:val="28"/>
        </w:rPr>
        <w:t>1</w:t>
      </w:r>
      <w:r w:rsidRPr="00A83E78">
        <w:rPr>
          <w:rFonts w:eastAsia="標楷體" w:hint="eastAsia"/>
          <w:color w:val="000000"/>
          <w:sz w:val="28"/>
          <w:szCs w:val="28"/>
        </w:rPr>
        <w:t>10</w:t>
      </w:r>
      <w:r w:rsidRPr="00A83E78">
        <w:rPr>
          <w:rFonts w:eastAsia="標楷體" w:hint="eastAsia"/>
          <w:color w:val="000000"/>
          <w:sz w:val="28"/>
          <w:szCs w:val="28"/>
        </w:rPr>
        <w:t>學年度第</w:t>
      </w:r>
      <w:r w:rsidRPr="00A83E78">
        <w:rPr>
          <w:rFonts w:eastAsia="標楷體" w:hint="eastAsia"/>
          <w:color w:val="000000"/>
          <w:sz w:val="28"/>
          <w:szCs w:val="28"/>
        </w:rPr>
        <w:t>1</w:t>
      </w:r>
      <w:r w:rsidRPr="00A83E78">
        <w:rPr>
          <w:rFonts w:eastAsia="標楷體" w:hint="eastAsia"/>
          <w:color w:val="000000"/>
          <w:sz w:val="28"/>
          <w:szCs w:val="28"/>
        </w:rPr>
        <w:t>學期碩士班一年級新增開設選修課程「台灣畜禽肉品產業實務問題探討」，提請討論</w:t>
      </w:r>
      <w:r w:rsidRPr="00A83E78">
        <w:rPr>
          <w:rFonts w:eastAsia="標楷體"/>
          <w:color w:val="000000"/>
          <w:sz w:val="28"/>
          <w:szCs w:val="28"/>
        </w:rPr>
        <w:t>。</w:t>
      </w:r>
    </w:p>
    <w:p w:rsidR="004254D6" w:rsidRPr="00A83E78" w:rsidRDefault="004254D6" w:rsidP="00BA3210">
      <w:pPr>
        <w:pStyle w:val="a3"/>
        <w:spacing w:line="400" w:lineRule="exact"/>
        <w:jc w:val="both"/>
        <w:rPr>
          <w:rFonts w:ascii="Times New Roman"/>
          <w:color w:val="000000"/>
          <w:szCs w:val="28"/>
        </w:rPr>
      </w:pPr>
      <w:r w:rsidRPr="00A83E78">
        <w:rPr>
          <w:rFonts w:ascii="Times New Roman"/>
          <w:color w:val="000000"/>
          <w:szCs w:val="28"/>
        </w:rPr>
        <w:t>說明：</w:t>
      </w:r>
    </w:p>
    <w:p w:rsidR="004254D6" w:rsidRPr="00A83E78" w:rsidRDefault="004254D6" w:rsidP="00BA3210">
      <w:pPr>
        <w:pStyle w:val="a3"/>
        <w:spacing w:line="400" w:lineRule="exact"/>
        <w:ind w:leftChars="119" w:left="852" w:hangingChars="202" w:hanging="566"/>
        <w:rPr>
          <w:rFonts w:ascii="Times New Roman"/>
          <w:color w:val="000000"/>
          <w:szCs w:val="28"/>
        </w:rPr>
      </w:pPr>
      <w:r w:rsidRPr="00A83E78">
        <w:rPr>
          <w:rFonts w:ascii="Times New Roman" w:hint="eastAsia"/>
          <w:color w:val="000000"/>
          <w:szCs w:val="28"/>
        </w:rPr>
        <w:t>一、依據課程規劃與開排課作業要點第</w:t>
      </w:r>
      <w:r w:rsidRPr="00A83E78">
        <w:rPr>
          <w:rFonts w:ascii="Times New Roman"/>
          <w:color w:val="000000"/>
          <w:szCs w:val="28"/>
        </w:rPr>
        <w:t>7</w:t>
      </w:r>
      <w:r w:rsidRPr="00A83E78">
        <w:rPr>
          <w:rFonts w:ascii="Times New Roman" w:hint="eastAsia"/>
          <w:color w:val="000000"/>
          <w:szCs w:val="28"/>
        </w:rPr>
        <w:t>點規定辦理，新增選修課程需經系所</w:t>
      </w:r>
      <w:r w:rsidRPr="00A83E78">
        <w:rPr>
          <w:rFonts w:ascii="Times New Roman"/>
          <w:color w:val="000000"/>
          <w:szCs w:val="28"/>
        </w:rPr>
        <w:t>(</w:t>
      </w:r>
      <w:r w:rsidRPr="00A83E78">
        <w:rPr>
          <w:rFonts w:ascii="Times New Roman" w:hint="eastAsia"/>
          <w:color w:val="000000"/>
          <w:szCs w:val="28"/>
        </w:rPr>
        <w:t>學位學程</w:t>
      </w:r>
      <w:r w:rsidRPr="00A83E78">
        <w:rPr>
          <w:rFonts w:ascii="Times New Roman"/>
          <w:color w:val="000000"/>
          <w:szCs w:val="28"/>
        </w:rPr>
        <w:t>)</w:t>
      </w:r>
      <w:r w:rsidRPr="00A83E78">
        <w:rPr>
          <w:rFonts w:ascii="Times New Roman" w:hint="eastAsia"/>
          <w:color w:val="000000"/>
          <w:szCs w:val="28"/>
        </w:rPr>
        <w:t>、院課程規劃委員會審議通過。</w:t>
      </w:r>
    </w:p>
    <w:p w:rsidR="004254D6" w:rsidRPr="00A83E78" w:rsidRDefault="004254D6" w:rsidP="00BA3210">
      <w:pPr>
        <w:pStyle w:val="a3"/>
        <w:spacing w:line="400" w:lineRule="exact"/>
        <w:ind w:leftChars="119" w:left="852" w:hangingChars="202" w:hanging="566"/>
        <w:rPr>
          <w:rFonts w:ascii="Times New Roman"/>
          <w:color w:val="000000"/>
          <w:szCs w:val="28"/>
        </w:rPr>
      </w:pPr>
      <w:r w:rsidRPr="00A83E78">
        <w:rPr>
          <w:rFonts w:ascii="Times New Roman" w:hint="eastAsia"/>
          <w:color w:val="000000"/>
          <w:szCs w:val="28"/>
        </w:rPr>
        <w:t>二、</w:t>
      </w:r>
      <w:r w:rsidRPr="00A83E78">
        <w:rPr>
          <w:rFonts w:ascii="Times New Roman"/>
          <w:color w:val="000000"/>
          <w:szCs w:val="28"/>
        </w:rPr>
        <w:t>1</w:t>
      </w:r>
      <w:r w:rsidRPr="00A83E78">
        <w:rPr>
          <w:rFonts w:ascii="Times New Roman" w:hint="eastAsia"/>
          <w:color w:val="000000"/>
          <w:szCs w:val="28"/>
        </w:rPr>
        <w:t>10</w:t>
      </w:r>
      <w:r w:rsidRPr="00A83E78">
        <w:rPr>
          <w:rFonts w:ascii="Times New Roman" w:hint="eastAsia"/>
          <w:color w:val="000000"/>
          <w:szCs w:val="28"/>
        </w:rPr>
        <w:t>學年度第</w:t>
      </w:r>
      <w:r w:rsidRPr="00A83E78">
        <w:rPr>
          <w:rFonts w:ascii="Times New Roman" w:hint="eastAsia"/>
          <w:color w:val="000000"/>
          <w:szCs w:val="28"/>
        </w:rPr>
        <w:t>1</w:t>
      </w:r>
      <w:r w:rsidRPr="00A83E78">
        <w:rPr>
          <w:rFonts w:ascii="Times New Roman" w:hint="eastAsia"/>
          <w:color w:val="000000"/>
          <w:szCs w:val="28"/>
        </w:rPr>
        <w:t>學期碩士班一年級新增開設選修課程「台灣畜禽肉品產業實務問題探討」</w:t>
      </w:r>
      <w:r w:rsidRPr="00A83E78">
        <w:rPr>
          <w:rFonts w:ascii="Times New Roman" w:hint="eastAsia"/>
          <w:color w:val="000000"/>
          <w:szCs w:val="28"/>
        </w:rPr>
        <w:t>2</w:t>
      </w:r>
      <w:r w:rsidRPr="00A83E78">
        <w:rPr>
          <w:rFonts w:ascii="Times New Roman" w:hint="eastAsia"/>
          <w:color w:val="000000"/>
          <w:szCs w:val="28"/>
        </w:rPr>
        <w:t>學分</w:t>
      </w:r>
      <w:r w:rsidRPr="00A83E78">
        <w:rPr>
          <w:rFonts w:ascii="Times New Roman" w:hint="eastAsia"/>
          <w:color w:val="000000"/>
          <w:szCs w:val="28"/>
        </w:rPr>
        <w:t>2</w:t>
      </w:r>
      <w:r w:rsidRPr="00A83E78">
        <w:rPr>
          <w:rFonts w:ascii="Times New Roman" w:hint="eastAsia"/>
          <w:color w:val="000000"/>
          <w:szCs w:val="28"/>
        </w:rPr>
        <w:t>小時，由林高塚教授不支薪授課，提請新增</w:t>
      </w:r>
      <w:r w:rsidRPr="00A83E78">
        <w:rPr>
          <w:rFonts w:ascii="Times New Roman" w:hint="eastAsia"/>
          <w:color w:val="000000"/>
          <w:szCs w:val="28"/>
        </w:rPr>
        <w:lastRenderedPageBreak/>
        <w:t>本課程於本系</w:t>
      </w:r>
      <w:r w:rsidRPr="00A83E78">
        <w:rPr>
          <w:rFonts w:ascii="Times New Roman" w:hint="eastAsia"/>
          <w:color w:val="000000"/>
          <w:szCs w:val="28"/>
        </w:rPr>
        <w:t>110</w:t>
      </w:r>
      <w:r w:rsidRPr="00A83E78">
        <w:rPr>
          <w:rFonts w:ascii="Times New Roman" w:hint="eastAsia"/>
          <w:color w:val="000000"/>
          <w:szCs w:val="28"/>
        </w:rPr>
        <w:t>學年度碩士班必選修科目冊。</w:t>
      </w:r>
    </w:p>
    <w:p w:rsidR="004254D6" w:rsidRPr="0081106E" w:rsidRDefault="004254D6" w:rsidP="00BA3210">
      <w:pPr>
        <w:pStyle w:val="a3"/>
        <w:spacing w:line="400" w:lineRule="exact"/>
        <w:ind w:leftChars="119" w:left="852" w:hangingChars="202" w:hanging="566"/>
        <w:rPr>
          <w:rFonts w:ascii="Times New Roman"/>
          <w:color w:val="00B050"/>
          <w:szCs w:val="28"/>
        </w:rPr>
      </w:pPr>
      <w:r w:rsidRPr="00A83E78">
        <w:rPr>
          <w:rFonts w:ascii="Times New Roman" w:hint="eastAsia"/>
          <w:color w:val="000000"/>
          <w:szCs w:val="28"/>
        </w:rPr>
        <w:t>三、</w:t>
      </w:r>
      <w:r w:rsidR="004F177D">
        <w:rPr>
          <w:rFonts w:hAnsi="標楷體" w:hint="eastAsia"/>
          <w:color w:val="000000"/>
          <w:szCs w:val="28"/>
        </w:rPr>
        <w:t>「</w:t>
      </w:r>
      <w:r w:rsidRPr="00A83E78">
        <w:rPr>
          <w:rFonts w:ascii="Times New Roman" w:hint="eastAsia"/>
          <w:color w:val="000000"/>
          <w:szCs w:val="28"/>
        </w:rPr>
        <w:t>台灣畜禽肉品產業實務問題探討」課程教學大綱</w:t>
      </w:r>
      <w:r w:rsidRPr="00A83E78">
        <w:rPr>
          <w:rFonts w:ascii="Times New Roman"/>
          <w:color w:val="000000"/>
          <w:szCs w:val="28"/>
        </w:rPr>
        <w:t>如附件</w:t>
      </w:r>
      <w:r w:rsidRPr="001A4B80">
        <w:rPr>
          <w:rFonts w:ascii="Times New Roman" w:eastAsia="新細明體"/>
          <w:color w:val="FF0000"/>
          <w:szCs w:val="28"/>
        </w:rPr>
        <w:t>P.</w:t>
      </w:r>
      <w:r w:rsidR="000F4096" w:rsidRPr="001A4B80">
        <w:rPr>
          <w:rFonts w:ascii="Times New Roman" w:eastAsia="新細明體" w:hint="eastAsia"/>
          <w:color w:val="FF0000"/>
          <w:szCs w:val="28"/>
        </w:rPr>
        <w:t>13</w:t>
      </w:r>
      <w:r w:rsidRPr="001A4B80">
        <w:rPr>
          <w:rFonts w:ascii="Times New Roman" w:eastAsia="新細明體"/>
          <w:color w:val="FF0000"/>
          <w:szCs w:val="28"/>
        </w:rPr>
        <w:t>~P.</w:t>
      </w:r>
      <w:r w:rsidR="000F4096" w:rsidRPr="001A4B80">
        <w:rPr>
          <w:rFonts w:ascii="Times New Roman" w:eastAsia="新細明體" w:hint="eastAsia"/>
          <w:color w:val="FF0000"/>
          <w:szCs w:val="28"/>
        </w:rPr>
        <w:t>1</w:t>
      </w:r>
      <w:r w:rsidR="00A76E14">
        <w:rPr>
          <w:rFonts w:ascii="Times New Roman" w:eastAsia="新細明體" w:hint="eastAsia"/>
          <w:color w:val="FF0000"/>
          <w:szCs w:val="28"/>
        </w:rPr>
        <w:t>5</w:t>
      </w:r>
      <w:r w:rsidRPr="0081106E">
        <w:rPr>
          <w:rFonts w:ascii="Times New Roman" w:hint="eastAsia"/>
          <w:color w:val="00B050"/>
          <w:szCs w:val="28"/>
        </w:rPr>
        <w:t>。</w:t>
      </w:r>
    </w:p>
    <w:p w:rsidR="004254D6" w:rsidRPr="00A83E78" w:rsidRDefault="004254D6" w:rsidP="00BA3210">
      <w:pPr>
        <w:pStyle w:val="a3"/>
        <w:spacing w:line="400" w:lineRule="exact"/>
        <w:ind w:leftChars="100" w:left="850" w:hangingChars="218" w:hanging="610"/>
        <w:jc w:val="both"/>
        <w:rPr>
          <w:rFonts w:ascii="Times New Roman"/>
          <w:color w:val="000000"/>
          <w:szCs w:val="28"/>
        </w:rPr>
      </w:pPr>
      <w:r w:rsidRPr="00A83E78">
        <w:rPr>
          <w:rFonts w:ascii="Times New Roman"/>
          <w:color w:val="000000"/>
          <w:szCs w:val="28"/>
        </w:rPr>
        <w:t>四</w:t>
      </w:r>
      <w:r w:rsidRPr="00A83E78">
        <w:rPr>
          <w:rFonts w:ascii="Times New Roman" w:hint="eastAsia"/>
          <w:color w:val="000000"/>
          <w:szCs w:val="28"/>
        </w:rPr>
        <w:t>、</w:t>
      </w:r>
      <w:r w:rsidRPr="00A83E78">
        <w:rPr>
          <w:rFonts w:ascii="Times New Roman"/>
          <w:color w:val="000000"/>
          <w:szCs w:val="28"/>
        </w:rPr>
        <w:t>本案於</w:t>
      </w:r>
      <w:r w:rsidRPr="00A83E78">
        <w:rPr>
          <w:rFonts w:ascii="Times New Roman"/>
          <w:color w:val="000000"/>
          <w:szCs w:val="28"/>
        </w:rPr>
        <w:t>1</w:t>
      </w:r>
      <w:r w:rsidRPr="00A83E78">
        <w:rPr>
          <w:rFonts w:ascii="Times New Roman" w:hint="eastAsia"/>
          <w:color w:val="000000"/>
          <w:szCs w:val="28"/>
        </w:rPr>
        <w:t>10</w:t>
      </w:r>
      <w:r w:rsidRPr="00A83E78">
        <w:rPr>
          <w:rFonts w:ascii="Times New Roman"/>
          <w:color w:val="000000"/>
          <w:szCs w:val="28"/>
        </w:rPr>
        <w:t>年</w:t>
      </w:r>
      <w:r w:rsidRPr="00A83E78">
        <w:rPr>
          <w:rFonts w:ascii="Times New Roman" w:hint="eastAsia"/>
          <w:color w:val="000000"/>
          <w:szCs w:val="28"/>
        </w:rPr>
        <w:t>3</w:t>
      </w:r>
      <w:r w:rsidRPr="00A83E78">
        <w:rPr>
          <w:rFonts w:ascii="Times New Roman"/>
          <w:color w:val="000000"/>
          <w:szCs w:val="28"/>
        </w:rPr>
        <w:t>月</w:t>
      </w:r>
      <w:r w:rsidRPr="00A83E78">
        <w:rPr>
          <w:rFonts w:ascii="Times New Roman" w:hint="eastAsia"/>
          <w:color w:val="000000"/>
          <w:szCs w:val="28"/>
        </w:rPr>
        <w:t>15</w:t>
      </w:r>
      <w:r w:rsidRPr="00A83E78">
        <w:rPr>
          <w:rFonts w:ascii="Times New Roman"/>
          <w:color w:val="000000"/>
          <w:szCs w:val="28"/>
        </w:rPr>
        <w:t>日本系</w:t>
      </w:r>
      <w:r w:rsidRPr="00A83E78">
        <w:rPr>
          <w:rFonts w:ascii="Times New Roman"/>
          <w:color w:val="000000"/>
          <w:szCs w:val="28"/>
        </w:rPr>
        <w:t>10</w:t>
      </w:r>
      <w:r w:rsidRPr="00A83E78">
        <w:rPr>
          <w:rFonts w:ascii="Times New Roman" w:hint="eastAsia"/>
          <w:color w:val="000000"/>
          <w:szCs w:val="28"/>
        </w:rPr>
        <w:t>9</w:t>
      </w:r>
      <w:r w:rsidRPr="00A83E78">
        <w:rPr>
          <w:rFonts w:ascii="Times New Roman"/>
          <w:color w:val="000000"/>
          <w:szCs w:val="28"/>
        </w:rPr>
        <w:t>學年度第</w:t>
      </w:r>
      <w:r w:rsidRPr="00A83E78">
        <w:rPr>
          <w:rFonts w:ascii="Times New Roman" w:hint="eastAsia"/>
          <w:color w:val="000000"/>
          <w:szCs w:val="28"/>
        </w:rPr>
        <w:t>3</w:t>
      </w:r>
      <w:r w:rsidRPr="00A83E78">
        <w:rPr>
          <w:rFonts w:ascii="Times New Roman"/>
          <w:color w:val="000000"/>
          <w:szCs w:val="28"/>
        </w:rPr>
        <w:t>次</w:t>
      </w:r>
      <w:r w:rsidRPr="00A83E78">
        <w:rPr>
          <w:rFonts w:ascii="Times New Roman" w:hint="eastAsia"/>
          <w:color w:val="000000"/>
          <w:szCs w:val="28"/>
        </w:rPr>
        <w:t>系課程委員會會議審議通過。</w:t>
      </w:r>
    </w:p>
    <w:p w:rsidR="004254D6" w:rsidRPr="00A83E78" w:rsidRDefault="004254D6" w:rsidP="00BA3210">
      <w:pPr>
        <w:spacing w:line="400" w:lineRule="exact"/>
        <w:ind w:left="840" w:hangingChars="300" w:hanging="840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決議：</w:t>
      </w:r>
      <w:r w:rsidR="004F177D">
        <w:rPr>
          <w:rFonts w:eastAsia="標楷體" w:hint="eastAsia"/>
          <w:color w:val="000000"/>
          <w:sz w:val="28"/>
          <w:szCs w:val="28"/>
        </w:rPr>
        <w:t>課名</w:t>
      </w:r>
      <w:r w:rsidR="004F177D" w:rsidRPr="004F177D">
        <w:rPr>
          <w:rFonts w:eastAsia="標楷體" w:hint="eastAsia"/>
          <w:color w:val="000000"/>
          <w:sz w:val="28"/>
          <w:szCs w:val="28"/>
        </w:rPr>
        <w:t>「台灣畜禽肉品產業實務問題探討」</w:t>
      </w:r>
      <w:r w:rsidR="004F177D">
        <w:rPr>
          <w:rFonts w:eastAsia="標楷體" w:hint="eastAsia"/>
          <w:color w:val="000000"/>
          <w:sz w:val="28"/>
          <w:szCs w:val="28"/>
        </w:rPr>
        <w:t>修正為</w:t>
      </w:r>
      <w:r w:rsidR="004F177D" w:rsidRPr="004F177D">
        <w:rPr>
          <w:rFonts w:eastAsia="標楷體" w:hint="eastAsia"/>
          <w:color w:val="000000"/>
          <w:sz w:val="28"/>
          <w:szCs w:val="28"/>
        </w:rPr>
        <w:t>「臺灣畜禽肉品產業實務問題探討」，餘照案通過。</w:t>
      </w:r>
    </w:p>
    <w:p w:rsidR="004254D6" w:rsidRDefault="004254D6" w:rsidP="00F9024D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</w:p>
    <w:p w:rsidR="008806B3" w:rsidRPr="00A83E78" w:rsidRDefault="004254D6" w:rsidP="00BA3210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提案</w:t>
      </w:r>
      <w:r w:rsidR="008806B3" w:rsidRPr="00A83E78">
        <w:rPr>
          <w:rFonts w:eastAsia="標楷體" w:hint="eastAsia"/>
          <w:color w:val="000000"/>
          <w:sz w:val="28"/>
          <w:szCs w:val="28"/>
        </w:rPr>
        <w:t>三</w:t>
      </w:r>
      <w:r w:rsidRPr="00A83E78">
        <w:rPr>
          <w:rFonts w:eastAsia="標楷體"/>
          <w:color w:val="000000"/>
          <w:sz w:val="28"/>
          <w:szCs w:val="28"/>
        </w:rPr>
        <w:t xml:space="preserve">                      </w:t>
      </w:r>
    </w:p>
    <w:p w:rsidR="004254D6" w:rsidRPr="00A83E78" w:rsidRDefault="004254D6" w:rsidP="00BA3210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提案單位：</w:t>
      </w:r>
      <w:r w:rsidRPr="00A83E78">
        <w:rPr>
          <w:rFonts w:eastAsia="標楷體" w:hint="eastAsia"/>
          <w:color w:val="000000"/>
          <w:sz w:val="28"/>
          <w:szCs w:val="28"/>
        </w:rPr>
        <w:t>森林暨自然資源學系</w:t>
      </w:r>
    </w:p>
    <w:p w:rsidR="004254D6" w:rsidRPr="00A83E78" w:rsidRDefault="004254D6" w:rsidP="00BA3210">
      <w:pPr>
        <w:pStyle w:val="a5"/>
        <w:spacing w:line="400" w:lineRule="exact"/>
        <w:ind w:leftChars="0" w:left="784" w:hangingChars="280" w:hanging="784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案由：</w:t>
      </w:r>
      <w:r w:rsidRPr="00A83E78">
        <w:rPr>
          <w:rFonts w:eastAsia="標楷體" w:hint="eastAsia"/>
          <w:color w:val="000000"/>
          <w:sz w:val="28"/>
          <w:szCs w:val="28"/>
        </w:rPr>
        <w:t>本系</w:t>
      </w:r>
      <w:r w:rsidRPr="00A83E78">
        <w:rPr>
          <w:rFonts w:eastAsia="標楷體" w:hint="eastAsia"/>
          <w:color w:val="000000"/>
          <w:sz w:val="28"/>
          <w:szCs w:val="28"/>
        </w:rPr>
        <w:t>110</w:t>
      </w:r>
      <w:r w:rsidRPr="00A83E78">
        <w:rPr>
          <w:rFonts w:eastAsia="標楷體" w:hint="eastAsia"/>
          <w:color w:val="000000"/>
          <w:sz w:val="28"/>
          <w:szCs w:val="28"/>
        </w:rPr>
        <w:t>學年度第</w:t>
      </w:r>
      <w:r w:rsidRPr="00A83E78">
        <w:rPr>
          <w:rFonts w:eastAsia="標楷體" w:hint="eastAsia"/>
          <w:color w:val="000000"/>
          <w:sz w:val="28"/>
          <w:szCs w:val="28"/>
        </w:rPr>
        <w:t>1</w:t>
      </w:r>
      <w:r w:rsidRPr="00A83E78">
        <w:rPr>
          <w:rFonts w:eastAsia="標楷體" w:hint="eastAsia"/>
          <w:color w:val="000000"/>
          <w:sz w:val="28"/>
          <w:szCs w:val="28"/>
        </w:rPr>
        <w:t>學期碩</w:t>
      </w:r>
      <w:r w:rsidR="00F04738" w:rsidRPr="00A83E78">
        <w:rPr>
          <w:rFonts w:eastAsia="標楷體" w:hint="eastAsia"/>
          <w:color w:val="000000"/>
          <w:sz w:val="28"/>
          <w:szCs w:val="28"/>
        </w:rPr>
        <w:t>一</w:t>
      </w:r>
      <w:r w:rsidRPr="00A83E78">
        <w:rPr>
          <w:rFonts w:eastAsia="標楷體" w:hint="eastAsia"/>
          <w:color w:val="000000"/>
          <w:sz w:val="28"/>
          <w:szCs w:val="28"/>
        </w:rPr>
        <w:t>新增開設選修課程</w:t>
      </w:r>
      <w:r w:rsidRPr="00A83E78">
        <w:rPr>
          <w:rFonts w:eastAsia="標楷體"/>
          <w:color w:val="000000"/>
          <w:sz w:val="28"/>
          <w:szCs w:val="28"/>
        </w:rPr>
        <w:t>「</w:t>
      </w:r>
      <w:r w:rsidRPr="00A83E78">
        <w:rPr>
          <w:rFonts w:eastAsia="標楷體" w:hint="eastAsia"/>
          <w:color w:val="000000"/>
          <w:sz w:val="28"/>
          <w:szCs w:val="28"/>
        </w:rPr>
        <w:t>藍莓培育技術</w:t>
      </w:r>
      <w:r w:rsidRPr="00A83E78">
        <w:rPr>
          <w:rFonts w:eastAsia="標楷體"/>
          <w:color w:val="000000"/>
          <w:sz w:val="28"/>
          <w:szCs w:val="28"/>
        </w:rPr>
        <w:t>」</w:t>
      </w:r>
      <w:r w:rsidRPr="00A83E78">
        <w:rPr>
          <w:rFonts w:eastAsia="標楷體" w:hint="eastAsia"/>
          <w:color w:val="000000"/>
          <w:sz w:val="28"/>
          <w:szCs w:val="28"/>
        </w:rPr>
        <w:t>及必選修科目冊修正案，提請審議。</w:t>
      </w:r>
    </w:p>
    <w:p w:rsidR="004254D6" w:rsidRPr="00A83E78" w:rsidRDefault="004254D6" w:rsidP="00BA3210">
      <w:pPr>
        <w:pStyle w:val="a3"/>
        <w:spacing w:line="400" w:lineRule="exact"/>
        <w:jc w:val="both"/>
        <w:rPr>
          <w:rFonts w:ascii="Times New Roman"/>
          <w:color w:val="000000"/>
          <w:szCs w:val="28"/>
        </w:rPr>
      </w:pPr>
      <w:r w:rsidRPr="00A83E78">
        <w:rPr>
          <w:rFonts w:ascii="Times New Roman"/>
          <w:color w:val="000000"/>
          <w:szCs w:val="28"/>
        </w:rPr>
        <w:t>說明：</w:t>
      </w:r>
    </w:p>
    <w:p w:rsidR="004254D6" w:rsidRPr="00A83E78" w:rsidRDefault="004254D6" w:rsidP="00BA3210">
      <w:pPr>
        <w:spacing w:line="400" w:lineRule="exact"/>
        <w:ind w:leftChars="100" w:left="240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一、依本校課程規劃與開排課作業要點辦理。</w:t>
      </w:r>
    </w:p>
    <w:p w:rsidR="004254D6" w:rsidRPr="00A83E78" w:rsidRDefault="004254D6" w:rsidP="00BA3210">
      <w:pPr>
        <w:snapToGrid w:val="0"/>
        <w:spacing w:line="400" w:lineRule="exact"/>
        <w:ind w:leftChars="117" w:left="847" w:hangingChars="202" w:hanging="566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二、</w:t>
      </w:r>
      <w:r w:rsidRPr="00A83E78">
        <w:rPr>
          <w:rFonts w:eastAsia="標楷體" w:hint="eastAsia"/>
          <w:color w:val="000000"/>
          <w:sz w:val="28"/>
          <w:szCs w:val="28"/>
        </w:rPr>
        <w:t>本系碩士班因課程需要，</w:t>
      </w:r>
      <w:r w:rsidRPr="00A83E78">
        <w:rPr>
          <w:rFonts w:eastAsia="標楷體" w:hint="eastAsia"/>
          <w:color w:val="000000"/>
          <w:sz w:val="28"/>
          <w:szCs w:val="28"/>
        </w:rPr>
        <w:t>110</w:t>
      </w:r>
      <w:r w:rsidRPr="00A83E78">
        <w:rPr>
          <w:rFonts w:eastAsia="標楷體" w:hint="eastAsia"/>
          <w:color w:val="000000"/>
          <w:sz w:val="28"/>
          <w:szCs w:val="28"/>
        </w:rPr>
        <w:t>學年度第</w:t>
      </w:r>
      <w:r w:rsidRPr="00A83E78">
        <w:rPr>
          <w:rFonts w:eastAsia="標楷體" w:hint="eastAsia"/>
          <w:color w:val="000000"/>
          <w:sz w:val="28"/>
          <w:szCs w:val="28"/>
        </w:rPr>
        <w:t>1</w:t>
      </w:r>
      <w:r w:rsidRPr="00A83E78">
        <w:rPr>
          <w:rFonts w:eastAsia="標楷體" w:hint="eastAsia"/>
          <w:color w:val="000000"/>
          <w:sz w:val="28"/>
          <w:szCs w:val="28"/>
        </w:rPr>
        <w:t>學期碩一新增開設選修課程「藍莓培育技術」</w:t>
      </w:r>
      <w:r w:rsidRPr="00A83E78">
        <w:rPr>
          <w:rFonts w:eastAsia="標楷體" w:hint="eastAsia"/>
          <w:color w:val="000000"/>
          <w:sz w:val="28"/>
          <w:szCs w:val="28"/>
        </w:rPr>
        <w:t>3</w:t>
      </w:r>
      <w:r w:rsidRPr="00A83E78">
        <w:rPr>
          <w:rFonts w:eastAsia="標楷體" w:hint="eastAsia"/>
          <w:color w:val="000000"/>
          <w:sz w:val="28"/>
          <w:szCs w:val="28"/>
        </w:rPr>
        <w:t>學分</w:t>
      </w:r>
      <w:r w:rsidRPr="00A83E78">
        <w:rPr>
          <w:rFonts w:eastAsia="標楷體" w:hint="eastAsia"/>
          <w:color w:val="000000"/>
          <w:sz w:val="28"/>
          <w:szCs w:val="28"/>
        </w:rPr>
        <w:t>3</w:t>
      </w:r>
      <w:r w:rsidRPr="00A83E78">
        <w:rPr>
          <w:rFonts w:eastAsia="標楷體" w:hint="eastAsia"/>
          <w:color w:val="000000"/>
          <w:sz w:val="28"/>
          <w:szCs w:val="28"/>
        </w:rPr>
        <w:t>小時，由林瑞進老師授課，請同意新增本課程於本系</w:t>
      </w:r>
      <w:r w:rsidRPr="00A83E78">
        <w:rPr>
          <w:rFonts w:eastAsia="標楷體" w:hint="eastAsia"/>
          <w:color w:val="000000"/>
          <w:sz w:val="28"/>
          <w:szCs w:val="28"/>
        </w:rPr>
        <w:t>110</w:t>
      </w:r>
      <w:r w:rsidRPr="00A83E78">
        <w:rPr>
          <w:rFonts w:eastAsia="標楷體" w:hint="eastAsia"/>
          <w:color w:val="000000"/>
          <w:sz w:val="28"/>
          <w:szCs w:val="28"/>
        </w:rPr>
        <w:t>學年度必選修科目冊，並修正科目冊。</w:t>
      </w:r>
    </w:p>
    <w:p w:rsidR="004254D6" w:rsidRDefault="004254D6" w:rsidP="00BA3210">
      <w:pPr>
        <w:snapToGrid w:val="0"/>
        <w:spacing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三、「藍莓培育技術」課程教學大綱</w:t>
      </w:r>
      <w:r w:rsidRPr="00A83E78">
        <w:rPr>
          <w:rFonts w:eastAsia="標楷體"/>
          <w:color w:val="000000"/>
          <w:sz w:val="28"/>
          <w:szCs w:val="28"/>
        </w:rPr>
        <w:t>如附件</w:t>
      </w:r>
      <w:r w:rsidRPr="00D3462B">
        <w:rPr>
          <w:color w:val="000000"/>
          <w:sz w:val="28"/>
          <w:szCs w:val="28"/>
        </w:rPr>
        <w:t>P</w:t>
      </w:r>
      <w:r w:rsidRPr="00D3462B">
        <w:rPr>
          <w:color w:val="FF0000"/>
          <w:sz w:val="28"/>
          <w:szCs w:val="28"/>
        </w:rPr>
        <w:t>.</w:t>
      </w:r>
      <w:r w:rsidR="001A4B80" w:rsidRPr="00D3462B">
        <w:rPr>
          <w:rFonts w:hint="eastAsia"/>
          <w:color w:val="FF0000"/>
          <w:sz w:val="28"/>
          <w:szCs w:val="28"/>
        </w:rPr>
        <w:t>1</w:t>
      </w:r>
      <w:r w:rsidR="00C175FD">
        <w:rPr>
          <w:rFonts w:hint="eastAsia"/>
          <w:color w:val="FF0000"/>
          <w:sz w:val="28"/>
          <w:szCs w:val="28"/>
        </w:rPr>
        <w:t>6</w:t>
      </w:r>
      <w:r w:rsidRPr="00D3462B">
        <w:rPr>
          <w:color w:val="FF0000"/>
          <w:sz w:val="28"/>
          <w:szCs w:val="28"/>
        </w:rPr>
        <w:t>~P.</w:t>
      </w:r>
      <w:r w:rsidR="001A4B80" w:rsidRPr="00D3462B">
        <w:rPr>
          <w:rFonts w:hint="eastAsia"/>
          <w:color w:val="FF0000"/>
          <w:sz w:val="28"/>
          <w:szCs w:val="28"/>
        </w:rPr>
        <w:t>1</w:t>
      </w:r>
      <w:r w:rsidR="00C175FD">
        <w:rPr>
          <w:rFonts w:hint="eastAsia"/>
          <w:color w:val="FF0000"/>
          <w:sz w:val="28"/>
          <w:szCs w:val="28"/>
        </w:rPr>
        <w:t>8</w:t>
      </w:r>
      <w:r w:rsidRPr="00D3462B">
        <w:rPr>
          <w:rFonts w:hint="eastAsia"/>
          <w:color w:val="00B050"/>
          <w:sz w:val="28"/>
          <w:szCs w:val="28"/>
        </w:rPr>
        <w:t>。</w:t>
      </w:r>
    </w:p>
    <w:p w:rsidR="004254D6" w:rsidRPr="00A83E78" w:rsidRDefault="004254D6" w:rsidP="00BA3210">
      <w:pPr>
        <w:snapToGrid w:val="0"/>
        <w:spacing w:line="400" w:lineRule="exact"/>
        <w:ind w:leftChars="117" w:left="847" w:hangingChars="202" w:hanging="566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四、本案</w:t>
      </w:r>
      <w:r w:rsidRPr="00A83E78">
        <w:rPr>
          <w:rFonts w:eastAsia="標楷體"/>
          <w:color w:val="000000"/>
          <w:sz w:val="28"/>
          <w:szCs w:val="28"/>
        </w:rPr>
        <w:t>於</w:t>
      </w:r>
      <w:r w:rsidRPr="00A83E78">
        <w:rPr>
          <w:rFonts w:eastAsia="標楷體"/>
          <w:color w:val="000000"/>
          <w:sz w:val="28"/>
          <w:szCs w:val="28"/>
        </w:rPr>
        <w:t>110</w:t>
      </w:r>
      <w:r w:rsidRPr="00A83E78">
        <w:rPr>
          <w:rFonts w:eastAsia="標楷體"/>
          <w:color w:val="000000"/>
          <w:sz w:val="28"/>
          <w:szCs w:val="28"/>
        </w:rPr>
        <w:t>年</w:t>
      </w:r>
      <w:r w:rsidRPr="00A83E78">
        <w:rPr>
          <w:rFonts w:eastAsia="標楷體"/>
          <w:color w:val="000000"/>
          <w:sz w:val="28"/>
          <w:szCs w:val="28"/>
        </w:rPr>
        <w:t>4</w:t>
      </w:r>
      <w:r w:rsidRPr="00A83E78">
        <w:rPr>
          <w:rFonts w:eastAsia="標楷體"/>
          <w:color w:val="000000"/>
          <w:sz w:val="28"/>
          <w:szCs w:val="28"/>
        </w:rPr>
        <w:t>月</w:t>
      </w:r>
      <w:r w:rsidRPr="00A83E78">
        <w:rPr>
          <w:rFonts w:eastAsia="標楷體"/>
          <w:color w:val="000000"/>
          <w:sz w:val="28"/>
          <w:szCs w:val="28"/>
        </w:rPr>
        <w:t>21</w:t>
      </w:r>
      <w:r w:rsidRPr="00A83E78">
        <w:rPr>
          <w:rFonts w:eastAsia="標楷體"/>
          <w:color w:val="000000"/>
          <w:sz w:val="28"/>
          <w:szCs w:val="28"/>
        </w:rPr>
        <w:t>日經本系課程規劃委員會議審</w:t>
      </w:r>
      <w:r w:rsidRPr="00A83E78">
        <w:rPr>
          <w:rFonts w:eastAsia="標楷體" w:hint="eastAsia"/>
          <w:color w:val="000000"/>
          <w:sz w:val="28"/>
          <w:szCs w:val="28"/>
        </w:rPr>
        <w:t>議</w:t>
      </w:r>
      <w:r w:rsidRPr="00A83E78">
        <w:rPr>
          <w:rFonts w:eastAsia="標楷體"/>
          <w:color w:val="000000"/>
          <w:sz w:val="28"/>
          <w:szCs w:val="28"/>
        </w:rPr>
        <w:t>通過。</w:t>
      </w:r>
    </w:p>
    <w:p w:rsidR="0024504F" w:rsidRDefault="004254D6" w:rsidP="001E2A04">
      <w:pPr>
        <w:snapToGrid w:val="0"/>
        <w:spacing w:line="400" w:lineRule="exact"/>
        <w:ind w:left="708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決議：</w:t>
      </w:r>
      <w:r w:rsidR="004F177D">
        <w:rPr>
          <w:rFonts w:eastAsia="標楷體" w:hint="eastAsia"/>
          <w:color w:val="000000"/>
          <w:sz w:val="28"/>
          <w:szCs w:val="28"/>
        </w:rPr>
        <w:t>同意通過</w:t>
      </w:r>
      <w:r w:rsidR="001E2A04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4504F" w:rsidRPr="0024504F">
        <w:rPr>
          <w:rFonts w:ascii="標楷體" w:eastAsia="標楷體" w:hAnsi="標楷體" w:hint="eastAsia"/>
          <w:color w:val="000000"/>
          <w:sz w:val="28"/>
          <w:szCs w:val="28"/>
        </w:rPr>
        <w:t>惟往</w:t>
      </w:r>
      <w:r w:rsidR="0024504F" w:rsidRPr="000D3228">
        <w:rPr>
          <w:rFonts w:ascii="標楷體" w:eastAsia="標楷體" w:hAnsi="標楷體" w:hint="eastAsia"/>
          <w:sz w:val="28"/>
          <w:szCs w:val="28"/>
        </w:rPr>
        <w:t>後各系所新課程</w:t>
      </w:r>
      <w:r w:rsidR="0024504F" w:rsidRPr="0024504F">
        <w:rPr>
          <w:rFonts w:ascii="標楷體" w:eastAsia="標楷體" w:hAnsi="標楷體" w:hint="eastAsia"/>
          <w:color w:val="000000"/>
          <w:sz w:val="28"/>
          <w:szCs w:val="28"/>
        </w:rPr>
        <w:t>開設應依據系所教育目標，並協調整合本院各系所開設資源與師資專業開設。</w:t>
      </w:r>
    </w:p>
    <w:p w:rsidR="004254D6" w:rsidRPr="00A83E78" w:rsidRDefault="004254D6" w:rsidP="00BA3210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8806B3" w:rsidRPr="00A83E78" w:rsidRDefault="004254D6" w:rsidP="00BA3210">
      <w:pPr>
        <w:tabs>
          <w:tab w:val="left" w:pos="6271"/>
        </w:tabs>
        <w:snapToGrid w:val="0"/>
        <w:spacing w:line="400" w:lineRule="exact"/>
        <w:ind w:left="1260" w:hangingChars="450" w:hanging="1260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提案</w:t>
      </w:r>
      <w:r w:rsidRPr="00A83E78">
        <w:rPr>
          <w:rFonts w:eastAsia="標楷體" w:hint="eastAsia"/>
          <w:color w:val="000000"/>
          <w:sz w:val="28"/>
          <w:szCs w:val="28"/>
        </w:rPr>
        <w:t>四</w:t>
      </w:r>
      <w:r w:rsidRPr="00A83E78">
        <w:rPr>
          <w:rFonts w:eastAsia="標楷體"/>
          <w:color w:val="000000"/>
          <w:sz w:val="28"/>
          <w:szCs w:val="28"/>
        </w:rPr>
        <w:t xml:space="preserve">                             </w:t>
      </w:r>
    </w:p>
    <w:p w:rsidR="004254D6" w:rsidRPr="00A83E78" w:rsidRDefault="004254D6" w:rsidP="00BA3210">
      <w:pPr>
        <w:tabs>
          <w:tab w:val="left" w:pos="6271"/>
        </w:tabs>
        <w:snapToGrid w:val="0"/>
        <w:spacing w:line="400" w:lineRule="exact"/>
        <w:ind w:left="1260" w:hangingChars="450" w:hanging="1260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提案單位：</w:t>
      </w:r>
      <w:r w:rsidRPr="00A83E78">
        <w:rPr>
          <w:rFonts w:eastAsia="標楷體" w:hint="eastAsia"/>
          <w:color w:val="000000"/>
          <w:sz w:val="28"/>
          <w:szCs w:val="28"/>
        </w:rPr>
        <w:t>森林暨自然資源學系</w:t>
      </w:r>
    </w:p>
    <w:p w:rsidR="004254D6" w:rsidRPr="00A83E78" w:rsidRDefault="004254D6" w:rsidP="00BA3210">
      <w:pPr>
        <w:pStyle w:val="HTML"/>
        <w:spacing w:line="400" w:lineRule="exact"/>
        <w:ind w:left="848" w:hangingChars="303" w:hanging="848"/>
        <w:rPr>
          <w:rFonts w:ascii="Times New Roman" w:eastAsia="標楷體" w:hAnsi="Times New Roman" w:cs="Times New Roman"/>
          <w:color w:val="000000"/>
          <w:kern w:val="2"/>
          <w:sz w:val="28"/>
          <w:szCs w:val="28"/>
        </w:rPr>
      </w:pPr>
      <w:r w:rsidRPr="00A83E78">
        <w:rPr>
          <w:rFonts w:ascii="Times New Roman" w:eastAsia="標楷體" w:hAnsi="Times New Roman" w:cs="Times New Roman"/>
          <w:color w:val="000000"/>
          <w:kern w:val="2"/>
          <w:sz w:val="28"/>
          <w:szCs w:val="28"/>
        </w:rPr>
        <w:t>案由：</w:t>
      </w:r>
      <w:r w:rsidRPr="00A83E78">
        <w:rPr>
          <w:rFonts w:ascii="Times New Roman" w:eastAsia="標楷體" w:hAnsi="Times New Roman" w:cs="Times New Roman" w:hint="eastAsia"/>
          <w:color w:val="000000"/>
          <w:kern w:val="2"/>
          <w:sz w:val="28"/>
          <w:szCs w:val="28"/>
        </w:rPr>
        <w:t>本系</w:t>
      </w:r>
      <w:r w:rsidRPr="00A83E78">
        <w:rPr>
          <w:rFonts w:ascii="Times New Roman" w:eastAsia="標楷體" w:hAnsi="Times New Roman" w:cs="Times New Roman" w:hint="eastAsia"/>
          <w:color w:val="000000"/>
          <w:kern w:val="2"/>
          <w:sz w:val="28"/>
          <w:szCs w:val="28"/>
        </w:rPr>
        <w:t>110</w:t>
      </w:r>
      <w:r w:rsidRPr="00A83E78">
        <w:rPr>
          <w:rFonts w:ascii="Times New Roman" w:eastAsia="標楷體" w:hAnsi="Times New Roman" w:cs="Times New Roman" w:hint="eastAsia"/>
          <w:color w:val="000000"/>
          <w:kern w:val="2"/>
          <w:sz w:val="28"/>
          <w:szCs w:val="28"/>
        </w:rPr>
        <w:t>學年度</w:t>
      </w:r>
      <w:r w:rsidR="00C175FD" w:rsidRPr="00A83E78">
        <w:rPr>
          <w:rFonts w:ascii="Times New Roman" w:eastAsia="標楷體" w:hAnsi="Times New Roman" w:cs="Times New Roman" w:hint="eastAsia"/>
          <w:color w:val="000000"/>
          <w:kern w:val="2"/>
          <w:sz w:val="28"/>
          <w:szCs w:val="28"/>
        </w:rPr>
        <w:t>第</w:t>
      </w:r>
      <w:r w:rsidR="00C175FD" w:rsidRPr="00A83E78">
        <w:rPr>
          <w:rFonts w:ascii="Times New Roman" w:eastAsia="標楷體" w:hAnsi="Times New Roman" w:cs="Times New Roman" w:hint="eastAsia"/>
          <w:color w:val="000000"/>
          <w:kern w:val="2"/>
          <w:sz w:val="28"/>
          <w:szCs w:val="28"/>
        </w:rPr>
        <w:t>2</w:t>
      </w:r>
      <w:r w:rsidR="00C175FD" w:rsidRPr="00A83E78">
        <w:rPr>
          <w:rFonts w:ascii="Times New Roman" w:eastAsia="標楷體" w:hAnsi="Times New Roman" w:cs="Times New Roman" w:hint="eastAsia"/>
          <w:color w:val="000000"/>
          <w:kern w:val="2"/>
          <w:sz w:val="28"/>
          <w:szCs w:val="28"/>
        </w:rPr>
        <w:t>學期</w:t>
      </w:r>
      <w:r w:rsidRPr="00A83E78">
        <w:rPr>
          <w:rFonts w:ascii="Times New Roman" w:eastAsia="標楷體" w:hAnsi="Times New Roman" w:cs="Times New Roman" w:hint="eastAsia"/>
          <w:color w:val="000000"/>
          <w:kern w:val="2"/>
          <w:sz w:val="28"/>
          <w:szCs w:val="28"/>
        </w:rPr>
        <w:t>碩士班必選修科目冊選修課程「杜鵑類菌根研究法」學分、學時異動案，提請審議。</w:t>
      </w:r>
    </w:p>
    <w:p w:rsidR="004254D6" w:rsidRPr="00A83E78" w:rsidRDefault="004254D6" w:rsidP="00BA3210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說明：</w:t>
      </w:r>
    </w:p>
    <w:p w:rsidR="004254D6" w:rsidRPr="00A83E78" w:rsidRDefault="004254D6" w:rsidP="00BA3210">
      <w:pPr>
        <w:spacing w:line="400" w:lineRule="exact"/>
        <w:ind w:leftChars="100" w:left="240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一、依本校課程規劃與開排課作業要點辦理。</w:t>
      </w:r>
    </w:p>
    <w:p w:rsidR="004254D6" w:rsidRPr="00A83E78" w:rsidRDefault="004254D6" w:rsidP="00BA3210">
      <w:pPr>
        <w:spacing w:line="400" w:lineRule="exact"/>
        <w:ind w:leftChars="100" w:left="850" w:hangingChars="218" w:hanging="610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二、本系</w:t>
      </w:r>
      <w:r w:rsidRPr="00A83E78">
        <w:rPr>
          <w:rFonts w:eastAsia="標楷體" w:hint="eastAsia"/>
          <w:color w:val="000000"/>
          <w:sz w:val="28"/>
          <w:szCs w:val="28"/>
        </w:rPr>
        <w:t>110</w:t>
      </w:r>
      <w:r w:rsidRPr="00A83E78">
        <w:rPr>
          <w:rFonts w:eastAsia="標楷體" w:hint="eastAsia"/>
          <w:color w:val="000000"/>
          <w:sz w:val="28"/>
          <w:szCs w:val="28"/>
        </w:rPr>
        <w:t>學年度碩士班必選修科目冊選修課程「杜鵑類菌根研究法」原為</w:t>
      </w:r>
      <w:r w:rsidRPr="00A83E78">
        <w:rPr>
          <w:rFonts w:eastAsia="標楷體" w:hint="eastAsia"/>
          <w:color w:val="000000"/>
          <w:sz w:val="28"/>
          <w:szCs w:val="28"/>
        </w:rPr>
        <w:t>2</w:t>
      </w:r>
      <w:r w:rsidRPr="00A83E78">
        <w:rPr>
          <w:rFonts w:eastAsia="標楷體" w:hint="eastAsia"/>
          <w:color w:val="000000"/>
          <w:sz w:val="28"/>
          <w:szCs w:val="28"/>
        </w:rPr>
        <w:t>學分</w:t>
      </w:r>
      <w:r w:rsidRPr="00A83E78">
        <w:rPr>
          <w:rFonts w:eastAsia="標楷體" w:hint="eastAsia"/>
          <w:color w:val="000000"/>
          <w:sz w:val="28"/>
          <w:szCs w:val="28"/>
        </w:rPr>
        <w:t>2</w:t>
      </w:r>
      <w:r w:rsidRPr="00A83E78">
        <w:rPr>
          <w:rFonts w:eastAsia="標楷體" w:hint="eastAsia"/>
          <w:color w:val="000000"/>
          <w:sz w:val="28"/>
          <w:szCs w:val="28"/>
        </w:rPr>
        <w:t>學時，修正為</w:t>
      </w:r>
      <w:r w:rsidRPr="00A83E78">
        <w:rPr>
          <w:rFonts w:eastAsia="標楷體" w:hint="eastAsia"/>
          <w:color w:val="000000"/>
          <w:sz w:val="28"/>
          <w:szCs w:val="28"/>
        </w:rPr>
        <w:t>3</w:t>
      </w:r>
      <w:r w:rsidRPr="00A83E78">
        <w:rPr>
          <w:rFonts w:eastAsia="標楷體" w:hint="eastAsia"/>
          <w:color w:val="000000"/>
          <w:sz w:val="28"/>
          <w:szCs w:val="28"/>
        </w:rPr>
        <w:t>學分</w:t>
      </w:r>
      <w:r w:rsidRPr="00A83E78">
        <w:rPr>
          <w:rFonts w:eastAsia="標楷體" w:hint="eastAsia"/>
          <w:color w:val="000000"/>
          <w:sz w:val="28"/>
          <w:szCs w:val="28"/>
        </w:rPr>
        <w:t>3</w:t>
      </w:r>
      <w:r w:rsidRPr="00A83E78">
        <w:rPr>
          <w:rFonts w:eastAsia="標楷體" w:hint="eastAsia"/>
          <w:color w:val="000000"/>
          <w:sz w:val="28"/>
          <w:szCs w:val="28"/>
        </w:rPr>
        <w:t>學時，並請同意修正本系</w:t>
      </w:r>
      <w:r w:rsidRPr="00A83E78">
        <w:rPr>
          <w:rFonts w:eastAsia="標楷體" w:hint="eastAsia"/>
          <w:color w:val="000000"/>
          <w:sz w:val="28"/>
          <w:szCs w:val="28"/>
        </w:rPr>
        <w:t>110</w:t>
      </w:r>
      <w:r w:rsidRPr="00A83E78">
        <w:rPr>
          <w:rFonts w:eastAsia="標楷體" w:hint="eastAsia"/>
          <w:color w:val="000000"/>
          <w:sz w:val="28"/>
          <w:szCs w:val="28"/>
        </w:rPr>
        <w:t>學年度必選修科目冊。</w:t>
      </w:r>
    </w:p>
    <w:p w:rsidR="004254D6" w:rsidRPr="00EF74B7" w:rsidRDefault="004254D6" w:rsidP="00BA3210">
      <w:pPr>
        <w:pStyle w:val="a5"/>
        <w:snapToGrid w:val="0"/>
        <w:spacing w:line="400" w:lineRule="exact"/>
        <w:ind w:leftChars="119" w:left="852" w:hangingChars="202" w:hanging="566"/>
        <w:jc w:val="both"/>
        <w:rPr>
          <w:rFonts w:eastAsia="標楷體"/>
          <w:shd w:val="pct15" w:color="auto" w:fill="FFFFFF"/>
        </w:rPr>
      </w:pPr>
      <w:r w:rsidRPr="00A83E78">
        <w:rPr>
          <w:rFonts w:eastAsia="標楷體" w:hint="eastAsia"/>
          <w:color w:val="000000"/>
          <w:sz w:val="28"/>
          <w:szCs w:val="28"/>
        </w:rPr>
        <w:t>三</w:t>
      </w:r>
      <w:r w:rsidRPr="00A83E78">
        <w:rPr>
          <w:rFonts w:eastAsia="標楷體"/>
          <w:color w:val="000000"/>
          <w:sz w:val="28"/>
          <w:szCs w:val="28"/>
        </w:rPr>
        <w:t>、</w:t>
      </w:r>
      <w:r w:rsidRPr="00A83E78">
        <w:rPr>
          <w:rFonts w:eastAsia="標楷體" w:hint="eastAsia"/>
          <w:color w:val="000000"/>
          <w:sz w:val="28"/>
          <w:szCs w:val="28"/>
        </w:rPr>
        <w:t>「杜鵑類菌根研究法」</w:t>
      </w:r>
      <w:r w:rsidRPr="00A83E78">
        <w:rPr>
          <w:rFonts w:eastAsia="標楷體"/>
          <w:color w:val="000000"/>
          <w:sz w:val="28"/>
          <w:szCs w:val="28"/>
        </w:rPr>
        <w:t>課程教學大</w:t>
      </w:r>
      <w:r w:rsidRPr="00EF74B7">
        <w:rPr>
          <w:rFonts w:eastAsia="標楷體"/>
          <w:color w:val="000000"/>
          <w:sz w:val="28"/>
          <w:szCs w:val="28"/>
        </w:rPr>
        <w:t>綱如附件</w:t>
      </w:r>
      <w:r w:rsidRPr="00EF74B7">
        <w:rPr>
          <w:rFonts w:eastAsia="標楷體"/>
          <w:color w:val="000000"/>
          <w:sz w:val="28"/>
          <w:szCs w:val="28"/>
        </w:rPr>
        <w:t>P</w:t>
      </w:r>
      <w:r w:rsidRPr="00BB419B">
        <w:rPr>
          <w:color w:val="FF0000"/>
          <w:sz w:val="28"/>
          <w:szCs w:val="28"/>
        </w:rPr>
        <w:t>.</w:t>
      </w:r>
      <w:r w:rsidR="00BB419B" w:rsidRPr="00BB419B">
        <w:rPr>
          <w:rFonts w:hint="eastAsia"/>
          <w:color w:val="FF0000"/>
          <w:sz w:val="28"/>
          <w:szCs w:val="28"/>
        </w:rPr>
        <w:t>1</w:t>
      </w:r>
      <w:r w:rsidR="00C175FD">
        <w:rPr>
          <w:rFonts w:hint="eastAsia"/>
          <w:color w:val="FF0000"/>
          <w:sz w:val="28"/>
          <w:szCs w:val="28"/>
        </w:rPr>
        <w:t>9</w:t>
      </w:r>
      <w:r w:rsidRPr="00BB419B">
        <w:rPr>
          <w:color w:val="FF0000"/>
          <w:sz w:val="28"/>
          <w:szCs w:val="28"/>
        </w:rPr>
        <w:t>~P.2</w:t>
      </w:r>
      <w:r w:rsidR="00C175FD">
        <w:rPr>
          <w:rFonts w:hint="eastAsia"/>
          <w:color w:val="FF0000"/>
          <w:sz w:val="28"/>
          <w:szCs w:val="28"/>
        </w:rPr>
        <w:t>1</w:t>
      </w:r>
      <w:r w:rsidRPr="00EF74B7">
        <w:rPr>
          <w:rFonts w:eastAsia="標楷體"/>
          <w:color w:val="FF0000"/>
          <w:sz w:val="28"/>
          <w:szCs w:val="28"/>
        </w:rPr>
        <w:t>。</w:t>
      </w:r>
    </w:p>
    <w:p w:rsidR="004254D6" w:rsidRPr="00A83E78" w:rsidRDefault="004254D6" w:rsidP="00BA3210">
      <w:pPr>
        <w:snapToGrid w:val="0"/>
        <w:spacing w:line="400" w:lineRule="exact"/>
        <w:ind w:leftChars="117" w:left="847" w:hangingChars="202" w:hanging="566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四</w:t>
      </w:r>
      <w:r w:rsidRPr="00A83E78">
        <w:rPr>
          <w:rFonts w:eastAsia="標楷體"/>
          <w:color w:val="000000"/>
          <w:sz w:val="28"/>
          <w:szCs w:val="28"/>
        </w:rPr>
        <w:t>、</w:t>
      </w:r>
      <w:r w:rsidRPr="00A83E78">
        <w:rPr>
          <w:rFonts w:eastAsia="標楷體" w:hint="eastAsia"/>
          <w:color w:val="000000"/>
          <w:sz w:val="28"/>
          <w:szCs w:val="28"/>
        </w:rPr>
        <w:t>本案</w:t>
      </w:r>
      <w:r w:rsidRPr="00A83E78">
        <w:rPr>
          <w:rFonts w:eastAsia="標楷體"/>
          <w:color w:val="000000"/>
          <w:sz w:val="28"/>
          <w:szCs w:val="28"/>
        </w:rPr>
        <w:t>於</w:t>
      </w:r>
      <w:r w:rsidRPr="00A83E78">
        <w:rPr>
          <w:rFonts w:eastAsia="標楷體"/>
          <w:color w:val="000000"/>
          <w:sz w:val="28"/>
          <w:szCs w:val="28"/>
        </w:rPr>
        <w:t>110</w:t>
      </w:r>
      <w:r w:rsidRPr="00A83E78">
        <w:rPr>
          <w:rFonts w:eastAsia="標楷體"/>
          <w:color w:val="000000"/>
          <w:sz w:val="28"/>
          <w:szCs w:val="28"/>
        </w:rPr>
        <w:t>年</w:t>
      </w:r>
      <w:r w:rsidRPr="00A83E78">
        <w:rPr>
          <w:rFonts w:eastAsia="標楷體"/>
          <w:color w:val="000000"/>
          <w:sz w:val="28"/>
          <w:szCs w:val="28"/>
        </w:rPr>
        <w:t>4</w:t>
      </w:r>
      <w:r w:rsidRPr="00A83E78">
        <w:rPr>
          <w:rFonts w:eastAsia="標楷體"/>
          <w:color w:val="000000"/>
          <w:sz w:val="28"/>
          <w:szCs w:val="28"/>
        </w:rPr>
        <w:t>月</w:t>
      </w:r>
      <w:r w:rsidRPr="00A83E78">
        <w:rPr>
          <w:rFonts w:eastAsia="標楷體"/>
          <w:color w:val="000000"/>
          <w:sz w:val="28"/>
          <w:szCs w:val="28"/>
        </w:rPr>
        <w:t>21</w:t>
      </w:r>
      <w:r w:rsidRPr="00A83E78">
        <w:rPr>
          <w:rFonts w:eastAsia="標楷體"/>
          <w:color w:val="000000"/>
          <w:sz w:val="28"/>
          <w:szCs w:val="28"/>
        </w:rPr>
        <w:t>日經本系課程規劃委員會議審</w:t>
      </w:r>
      <w:r w:rsidRPr="00A83E78">
        <w:rPr>
          <w:rFonts w:eastAsia="標楷體" w:hint="eastAsia"/>
          <w:color w:val="000000"/>
          <w:sz w:val="28"/>
          <w:szCs w:val="28"/>
        </w:rPr>
        <w:t>議</w:t>
      </w:r>
      <w:r w:rsidRPr="00A83E78">
        <w:rPr>
          <w:rFonts w:eastAsia="標楷體"/>
          <w:color w:val="000000"/>
          <w:sz w:val="28"/>
          <w:szCs w:val="28"/>
        </w:rPr>
        <w:t>通過。</w:t>
      </w:r>
    </w:p>
    <w:p w:rsidR="004254D6" w:rsidRPr="00A83E78" w:rsidRDefault="004254D6" w:rsidP="00BA3210">
      <w:pPr>
        <w:snapToGrid w:val="0"/>
        <w:spacing w:line="400" w:lineRule="exact"/>
        <w:ind w:left="846" w:hangingChars="302" w:hanging="846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決議：</w:t>
      </w:r>
      <w:r w:rsidR="004F177D">
        <w:rPr>
          <w:rFonts w:eastAsia="標楷體" w:hint="eastAsia"/>
          <w:color w:val="000000"/>
          <w:sz w:val="28"/>
          <w:szCs w:val="28"/>
        </w:rPr>
        <w:t>同意通過</w:t>
      </w:r>
      <w:r w:rsidR="004F177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9024D" w:rsidRPr="00A83E78" w:rsidRDefault="00F9024D" w:rsidP="00BA3210">
      <w:pPr>
        <w:snapToGrid w:val="0"/>
        <w:spacing w:line="400" w:lineRule="exact"/>
        <w:ind w:left="846" w:hangingChars="302" w:hanging="846"/>
        <w:rPr>
          <w:rFonts w:eastAsia="標楷體"/>
          <w:color w:val="000000"/>
          <w:sz w:val="28"/>
          <w:szCs w:val="28"/>
        </w:rPr>
      </w:pPr>
    </w:p>
    <w:p w:rsidR="008806B3" w:rsidRPr="00A83E78" w:rsidRDefault="004254D6" w:rsidP="00BA3210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提案</w:t>
      </w:r>
      <w:r w:rsidRPr="00A83E78">
        <w:rPr>
          <w:rFonts w:eastAsia="標楷體" w:hint="eastAsia"/>
          <w:color w:val="000000"/>
          <w:sz w:val="28"/>
          <w:szCs w:val="28"/>
        </w:rPr>
        <w:t>五</w:t>
      </w:r>
      <w:r w:rsidRPr="00A83E78">
        <w:rPr>
          <w:rFonts w:eastAsia="標楷體"/>
          <w:color w:val="000000"/>
          <w:sz w:val="28"/>
          <w:szCs w:val="28"/>
        </w:rPr>
        <w:t xml:space="preserve">                             </w:t>
      </w:r>
    </w:p>
    <w:p w:rsidR="004254D6" w:rsidRPr="00A83E78" w:rsidRDefault="004254D6" w:rsidP="00BA3210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提案單位：木質材料與設計學系</w:t>
      </w:r>
    </w:p>
    <w:p w:rsidR="004254D6" w:rsidRPr="00A83E78" w:rsidRDefault="004254D6" w:rsidP="00BA3210">
      <w:pPr>
        <w:pStyle w:val="2"/>
        <w:spacing w:line="400" w:lineRule="exact"/>
        <w:ind w:left="848" w:hangingChars="303" w:hanging="848"/>
        <w:rPr>
          <w:rFonts w:ascii="Times New Roman"/>
          <w:color w:val="000000"/>
          <w:szCs w:val="28"/>
        </w:rPr>
      </w:pPr>
      <w:r w:rsidRPr="00A83E78">
        <w:rPr>
          <w:rFonts w:ascii="Times New Roman"/>
          <w:color w:val="000000"/>
          <w:szCs w:val="28"/>
        </w:rPr>
        <w:t>案由：</w:t>
      </w:r>
      <w:r w:rsidRPr="00A83E78">
        <w:rPr>
          <w:rFonts w:ascii="Times New Roman" w:hint="eastAsia"/>
          <w:color w:val="000000"/>
          <w:szCs w:val="28"/>
        </w:rPr>
        <w:t>本系</w:t>
      </w:r>
      <w:r w:rsidRPr="00A83E78">
        <w:rPr>
          <w:rFonts w:ascii="Times New Roman" w:hint="eastAsia"/>
          <w:color w:val="000000"/>
          <w:szCs w:val="28"/>
        </w:rPr>
        <w:t>110</w:t>
      </w:r>
      <w:r w:rsidRPr="00A83E78">
        <w:rPr>
          <w:rFonts w:ascii="Times New Roman" w:hint="eastAsia"/>
          <w:color w:val="000000"/>
          <w:szCs w:val="28"/>
        </w:rPr>
        <w:t>學年度碩士班必選修科目冊修改「專題研究」</w:t>
      </w:r>
      <w:r w:rsidR="00FC7606" w:rsidRPr="00A83E78">
        <w:rPr>
          <w:rFonts w:ascii="Times New Roman" w:hint="eastAsia"/>
          <w:color w:val="000000"/>
          <w:szCs w:val="28"/>
        </w:rPr>
        <w:t>統一以「專題討</w:t>
      </w:r>
      <w:r w:rsidR="00FC7606" w:rsidRPr="00A83E78">
        <w:rPr>
          <w:rFonts w:ascii="Times New Roman" w:hint="eastAsia"/>
          <w:color w:val="000000"/>
          <w:szCs w:val="28"/>
        </w:rPr>
        <w:lastRenderedPageBreak/>
        <w:t>論」</w:t>
      </w:r>
      <w:r w:rsidRPr="00A83E78">
        <w:rPr>
          <w:rFonts w:ascii="Times New Roman" w:hint="eastAsia"/>
          <w:color w:val="000000"/>
          <w:szCs w:val="28"/>
        </w:rPr>
        <w:t>課程名稱追認案，提請審議。</w:t>
      </w:r>
    </w:p>
    <w:p w:rsidR="004254D6" w:rsidRPr="00A83E78" w:rsidRDefault="004254D6" w:rsidP="00BA3210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說明：</w:t>
      </w:r>
    </w:p>
    <w:p w:rsidR="004254D6" w:rsidRPr="00A83E78" w:rsidRDefault="004254D6" w:rsidP="00BA3210">
      <w:pPr>
        <w:spacing w:line="400" w:lineRule="exact"/>
        <w:ind w:leftChars="100" w:left="850" w:hangingChars="218" w:hanging="610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一、本系</w:t>
      </w:r>
      <w:r w:rsidRPr="00A83E78">
        <w:rPr>
          <w:rFonts w:eastAsia="標楷體" w:hint="eastAsia"/>
          <w:color w:val="000000"/>
          <w:sz w:val="28"/>
          <w:szCs w:val="28"/>
        </w:rPr>
        <w:t>110</w:t>
      </w:r>
      <w:r w:rsidRPr="00A83E78">
        <w:rPr>
          <w:rFonts w:eastAsia="標楷體" w:hint="eastAsia"/>
          <w:color w:val="000000"/>
          <w:sz w:val="28"/>
          <w:szCs w:val="28"/>
        </w:rPr>
        <w:t>學年度碩士班必選修科目冊業經</w:t>
      </w:r>
      <w:r w:rsidRPr="00A83E78">
        <w:rPr>
          <w:rFonts w:eastAsia="標楷體" w:hint="eastAsia"/>
          <w:color w:val="000000"/>
          <w:sz w:val="28"/>
          <w:szCs w:val="28"/>
        </w:rPr>
        <w:t>109</w:t>
      </w:r>
      <w:r w:rsidRPr="00A83E78">
        <w:rPr>
          <w:rFonts w:eastAsia="標楷體" w:hint="eastAsia"/>
          <w:color w:val="000000"/>
          <w:sz w:val="28"/>
          <w:szCs w:val="28"/>
        </w:rPr>
        <w:t>年</w:t>
      </w:r>
      <w:r w:rsidRPr="00A83E78">
        <w:rPr>
          <w:rFonts w:eastAsia="標楷體" w:hint="eastAsia"/>
          <w:color w:val="000000"/>
          <w:sz w:val="28"/>
          <w:szCs w:val="28"/>
        </w:rPr>
        <w:t>12</w:t>
      </w:r>
      <w:r w:rsidRPr="00A83E78">
        <w:rPr>
          <w:rFonts w:eastAsia="標楷體" w:hint="eastAsia"/>
          <w:color w:val="000000"/>
          <w:sz w:val="28"/>
          <w:szCs w:val="28"/>
        </w:rPr>
        <w:t>月</w:t>
      </w:r>
      <w:r w:rsidRPr="00A83E78">
        <w:rPr>
          <w:rFonts w:eastAsia="標楷體" w:hint="eastAsia"/>
          <w:color w:val="000000"/>
          <w:sz w:val="28"/>
          <w:szCs w:val="28"/>
        </w:rPr>
        <w:t>24</w:t>
      </w:r>
      <w:r w:rsidRPr="00A83E78">
        <w:rPr>
          <w:rFonts w:eastAsia="標楷體" w:hint="eastAsia"/>
          <w:color w:val="000000"/>
          <w:sz w:val="28"/>
          <w:szCs w:val="28"/>
        </w:rPr>
        <w:t>日系課程規劃委員會、</w:t>
      </w:r>
      <w:r w:rsidRPr="00A83E78">
        <w:rPr>
          <w:rFonts w:eastAsia="標楷體" w:hint="eastAsia"/>
          <w:color w:val="000000"/>
          <w:sz w:val="28"/>
          <w:szCs w:val="28"/>
        </w:rPr>
        <w:t>110</w:t>
      </w:r>
      <w:r w:rsidRPr="00A83E78">
        <w:rPr>
          <w:rFonts w:eastAsia="標楷體" w:hint="eastAsia"/>
          <w:color w:val="000000"/>
          <w:sz w:val="28"/>
          <w:szCs w:val="28"/>
        </w:rPr>
        <w:t>年</w:t>
      </w:r>
      <w:r w:rsidRPr="00A83E78">
        <w:rPr>
          <w:rFonts w:eastAsia="標楷體" w:hint="eastAsia"/>
          <w:color w:val="000000"/>
          <w:sz w:val="28"/>
          <w:szCs w:val="28"/>
        </w:rPr>
        <w:t>1</w:t>
      </w:r>
      <w:r w:rsidRPr="00A83E78">
        <w:rPr>
          <w:rFonts w:eastAsia="標楷體" w:hint="eastAsia"/>
          <w:color w:val="000000"/>
          <w:sz w:val="28"/>
          <w:szCs w:val="28"/>
        </w:rPr>
        <w:t>月</w:t>
      </w:r>
      <w:r w:rsidRPr="00A83E78">
        <w:rPr>
          <w:rFonts w:eastAsia="標楷體" w:hint="eastAsia"/>
          <w:color w:val="000000"/>
          <w:sz w:val="28"/>
          <w:szCs w:val="28"/>
        </w:rPr>
        <w:t>18</w:t>
      </w:r>
      <w:r w:rsidRPr="00A83E78">
        <w:rPr>
          <w:rFonts w:eastAsia="標楷體" w:hint="eastAsia"/>
          <w:color w:val="000000"/>
          <w:sz w:val="28"/>
          <w:szCs w:val="28"/>
        </w:rPr>
        <w:t>日院課程規劃委員會通過。</w:t>
      </w:r>
    </w:p>
    <w:p w:rsidR="004254D6" w:rsidRPr="00A83E78" w:rsidRDefault="004254D6" w:rsidP="00BA3210">
      <w:pPr>
        <w:pStyle w:val="2"/>
        <w:snapToGrid w:val="0"/>
        <w:spacing w:line="400" w:lineRule="exact"/>
        <w:ind w:leftChars="100" w:left="850" w:hangingChars="218" w:hanging="610"/>
        <w:jc w:val="both"/>
        <w:rPr>
          <w:rFonts w:ascii="Times New Roman"/>
          <w:color w:val="000000"/>
          <w:szCs w:val="28"/>
        </w:rPr>
      </w:pPr>
      <w:r w:rsidRPr="00A83E78">
        <w:rPr>
          <w:rFonts w:ascii="Times New Roman" w:hint="eastAsia"/>
          <w:color w:val="000000"/>
          <w:szCs w:val="28"/>
        </w:rPr>
        <w:t>二、為保障學生修課權益，使本系碩士學位課程先修生、延畢生順利畢業，避免再次發生碩士生重複修讀課程之情形，參考校內其他系所，修改本系</w:t>
      </w:r>
      <w:r w:rsidRPr="00A83E78">
        <w:rPr>
          <w:rFonts w:ascii="Times New Roman" w:hint="eastAsia"/>
          <w:color w:val="000000"/>
          <w:szCs w:val="28"/>
        </w:rPr>
        <w:t>110</w:t>
      </w:r>
      <w:r w:rsidRPr="00A83E78">
        <w:rPr>
          <w:rFonts w:ascii="Times New Roman" w:hint="eastAsia"/>
          <w:color w:val="000000"/>
          <w:szCs w:val="28"/>
        </w:rPr>
        <w:t>學年度必選修科目冊之課程名稱，統一以「專題討論」取代「專題研究」課名。</w:t>
      </w:r>
    </w:p>
    <w:p w:rsidR="004254D6" w:rsidRPr="00A83E78" w:rsidRDefault="004254D6" w:rsidP="00BA3210">
      <w:pPr>
        <w:pStyle w:val="2"/>
        <w:snapToGrid w:val="0"/>
        <w:spacing w:line="400" w:lineRule="exact"/>
        <w:ind w:hanging="196"/>
        <w:jc w:val="both"/>
        <w:rPr>
          <w:rFonts w:ascii="Times New Roman"/>
          <w:color w:val="000000"/>
          <w:szCs w:val="28"/>
        </w:rPr>
      </w:pPr>
      <w:r w:rsidRPr="00A83E78">
        <w:rPr>
          <w:rFonts w:ascii="Times New Roman" w:hint="eastAsia"/>
          <w:color w:val="000000"/>
          <w:szCs w:val="28"/>
        </w:rPr>
        <w:t>三、課程名稱調整情形如下：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364"/>
        <w:gridCol w:w="2365"/>
      </w:tblGrid>
      <w:tr w:rsidR="004254D6" w:rsidRPr="00A83E78" w:rsidTr="0011019E">
        <w:tc>
          <w:tcPr>
            <w:tcW w:w="2660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學年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/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學期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原課程名稱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異動情形</w:t>
            </w:r>
          </w:p>
        </w:tc>
      </w:tr>
      <w:tr w:rsidR="004254D6" w:rsidRPr="00A83E78" w:rsidTr="0011019E">
        <w:tc>
          <w:tcPr>
            <w:tcW w:w="2660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第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1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學年第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1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學期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專題討論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(I)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維持</w:t>
            </w:r>
          </w:p>
        </w:tc>
      </w:tr>
      <w:tr w:rsidR="004254D6" w:rsidRPr="00A83E78" w:rsidTr="0011019E">
        <w:tc>
          <w:tcPr>
            <w:tcW w:w="2660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第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1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學年第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2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學期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專題討論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(II)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維持</w:t>
            </w:r>
          </w:p>
        </w:tc>
      </w:tr>
      <w:tr w:rsidR="004254D6" w:rsidRPr="00A83E78" w:rsidTr="0011019E">
        <w:tc>
          <w:tcPr>
            <w:tcW w:w="2660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第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2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學年第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1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學期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專題研究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(I)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專題討論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(III)</w:t>
            </w:r>
          </w:p>
        </w:tc>
      </w:tr>
      <w:tr w:rsidR="004254D6" w:rsidRPr="00A83E78" w:rsidTr="0011019E">
        <w:tc>
          <w:tcPr>
            <w:tcW w:w="2660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第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2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學年第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2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學期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專題研究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(II)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 w:hint="eastAsia"/>
                <w:color w:val="000000"/>
                <w:szCs w:val="28"/>
              </w:rPr>
              <w:t>專題討論</w:t>
            </w:r>
            <w:r w:rsidRPr="00A83E78">
              <w:rPr>
                <w:rFonts w:ascii="Times New Roman" w:hint="eastAsia"/>
                <w:color w:val="000000"/>
                <w:szCs w:val="28"/>
              </w:rPr>
              <w:t>(IV)</w:t>
            </w:r>
          </w:p>
        </w:tc>
      </w:tr>
    </w:tbl>
    <w:p w:rsidR="004254D6" w:rsidRPr="00E71150" w:rsidRDefault="004254D6" w:rsidP="00BA3210">
      <w:pPr>
        <w:spacing w:line="400" w:lineRule="exact"/>
        <w:ind w:leftChars="119" w:left="852" w:hangingChars="202" w:hanging="566"/>
        <w:jc w:val="both"/>
        <w:rPr>
          <w:rFonts w:eastAsia="標楷體"/>
          <w:color w:val="FF0000"/>
          <w:sz w:val="28"/>
          <w:szCs w:val="28"/>
        </w:rPr>
      </w:pPr>
      <w:r w:rsidRPr="00A83E78">
        <w:rPr>
          <w:rFonts w:eastAsia="標楷體" w:hint="eastAsia"/>
          <w:color w:val="000000"/>
          <w:sz w:val="28"/>
          <w:szCs w:val="28"/>
        </w:rPr>
        <w:t>四、</w:t>
      </w:r>
      <w:r w:rsidRPr="00A83E78">
        <w:rPr>
          <w:rFonts w:eastAsia="標楷體"/>
          <w:color w:val="000000"/>
          <w:sz w:val="28"/>
          <w:szCs w:val="28"/>
        </w:rPr>
        <w:t>本案於</w:t>
      </w:r>
      <w:r w:rsidRPr="00A83E78">
        <w:rPr>
          <w:rFonts w:eastAsia="標楷體"/>
          <w:color w:val="000000"/>
          <w:sz w:val="28"/>
          <w:szCs w:val="28"/>
        </w:rPr>
        <w:t>110</w:t>
      </w:r>
      <w:r w:rsidRPr="00A83E78">
        <w:rPr>
          <w:rFonts w:eastAsia="標楷體"/>
          <w:color w:val="000000"/>
          <w:sz w:val="28"/>
          <w:szCs w:val="28"/>
        </w:rPr>
        <w:t>年</w:t>
      </w:r>
      <w:r w:rsidRPr="00A83E78">
        <w:rPr>
          <w:rFonts w:eastAsia="標楷體"/>
          <w:color w:val="000000"/>
          <w:sz w:val="28"/>
          <w:szCs w:val="28"/>
        </w:rPr>
        <w:t>3</w:t>
      </w:r>
      <w:r w:rsidRPr="00A83E78">
        <w:rPr>
          <w:rFonts w:eastAsia="標楷體"/>
          <w:color w:val="000000"/>
          <w:sz w:val="28"/>
          <w:szCs w:val="28"/>
        </w:rPr>
        <w:t>月</w:t>
      </w:r>
      <w:r w:rsidRPr="00A83E78">
        <w:rPr>
          <w:rFonts w:eastAsia="標楷體"/>
          <w:color w:val="000000"/>
          <w:sz w:val="28"/>
          <w:szCs w:val="28"/>
        </w:rPr>
        <w:t>9</w:t>
      </w:r>
      <w:r w:rsidRPr="00A83E78">
        <w:rPr>
          <w:rFonts w:eastAsia="標楷體"/>
          <w:color w:val="000000"/>
          <w:sz w:val="28"/>
          <w:szCs w:val="28"/>
        </w:rPr>
        <w:t>日經本系課程規劃委員會議審</w:t>
      </w:r>
      <w:r w:rsidRPr="00A83E78">
        <w:rPr>
          <w:rFonts w:eastAsia="標楷體" w:hint="eastAsia"/>
          <w:color w:val="000000"/>
          <w:sz w:val="28"/>
          <w:szCs w:val="28"/>
        </w:rPr>
        <w:t>議</w:t>
      </w:r>
      <w:r w:rsidRPr="00A83E78">
        <w:rPr>
          <w:rFonts w:eastAsia="標楷體"/>
          <w:color w:val="000000"/>
          <w:sz w:val="28"/>
          <w:szCs w:val="28"/>
        </w:rPr>
        <w:t>通過</w:t>
      </w:r>
      <w:r w:rsidRPr="00A83E78">
        <w:rPr>
          <w:rFonts w:eastAsia="標楷體" w:hint="eastAsia"/>
          <w:color w:val="000000"/>
          <w:sz w:val="28"/>
          <w:szCs w:val="28"/>
        </w:rPr>
        <w:t>，簽提請校課程規劃委員會議修正，</w:t>
      </w:r>
      <w:r w:rsidRPr="00A83E78">
        <w:rPr>
          <w:rFonts w:eastAsia="標楷體"/>
          <w:color w:val="000000"/>
          <w:sz w:val="28"/>
          <w:szCs w:val="28"/>
        </w:rPr>
        <w:t>如附件</w:t>
      </w:r>
      <w:r w:rsidRPr="00E71150">
        <w:rPr>
          <w:rFonts w:eastAsia="標楷體"/>
          <w:color w:val="FF0000"/>
          <w:sz w:val="28"/>
          <w:szCs w:val="28"/>
        </w:rPr>
        <w:t>P.2</w:t>
      </w:r>
      <w:r w:rsidR="00C175FD">
        <w:rPr>
          <w:rFonts w:eastAsia="標楷體" w:hint="eastAsia"/>
          <w:color w:val="FF0000"/>
          <w:sz w:val="28"/>
          <w:szCs w:val="28"/>
        </w:rPr>
        <w:t>2</w:t>
      </w:r>
      <w:r w:rsidRPr="00E71150">
        <w:rPr>
          <w:rFonts w:eastAsia="標楷體"/>
          <w:color w:val="FF0000"/>
          <w:sz w:val="28"/>
          <w:szCs w:val="28"/>
        </w:rPr>
        <w:t>~P.2</w:t>
      </w:r>
      <w:r w:rsidR="00C175FD">
        <w:rPr>
          <w:rFonts w:eastAsia="標楷體" w:hint="eastAsia"/>
          <w:color w:val="FF0000"/>
          <w:sz w:val="28"/>
          <w:szCs w:val="28"/>
        </w:rPr>
        <w:t>3</w:t>
      </w:r>
      <w:r w:rsidRPr="00E71150">
        <w:rPr>
          <w:rFonts w:hint="eastAsia"/>
          <w:szCs w:val="28"/>
        </w:rPr>
        <w:t>。</w:t>
      </w:r>
    </w:p>
    <w:p w:rsidR="004254D6" w:rsidRPr="00E71150" w:rsidRDefault="004254D6" w:rsidP="00BA3210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E71150">
        <w:rPr>
          <w:rFonts w:eastAsia="標楷體" w:hint="eastAsia"/>
          <w:sz w:val="28"/>
          <w:szCs w:val="28"/>
        </w:rPr>
        <w:t>決議：</w:t>
      </w:r>
      <w:r w:rsidR="004F177D">
        <w:rPr>
          <w:rFonts w:eastAsia="標楷體" w:hint="eastAsia"/>
          <w:color w:val="000000"/>
          <w:sz w:val="28"/>
          <w:szCs w:val="28"/>
        </w:rPr>
        <w:t>同意通過</w:t>
      </w:r>
      <w:r w:rsidR="004F177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254D6" w:rsidRPr="00E71150" w:rsidRDefault="004254D6" w:rsidP="00BA3210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8806B3" w:rsidRPr="00A83E78" w:rsidRDefault="004254D6" w:rsidP="00BA3210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E71150">
        <w:rPr>
          <w:rFonts w:eastAsia="標楷體"/>
          <w:color w:val="000000"/>
          <w:sz w:val="28"/>
          <w:szCs w:val="28"/>
        </w:rPr>
        <w:t>提</w:t>
      </w:r>
      <w:r w:rsidRPr="00A83E78">
        <w:rPr>
          <w:rFonts w:eastAsia="標楷體"/>
          <w:color w:val="000000"/>
          <w:sz w:val="28"/>
          <w:szCs w:val="28"/>
        </w:rPr>
        <w:t>案</w:t>
      </w:r>
      <w:r w:rsidRPr="00A83E78">
        <w:rPr>
          <w:rFonts w:eastAsia="標楷體" w:hint="eastAsia"/>
          <w:color w:val="000000"/>
          <w:sz w:val="28"/>
          <w:szCs w:val="28"/>
        </w:rPr>
        <w:t>六</w:t>
      </w:r>
      <w:r w:rsidRPr="00A83E78">
        <w:rPr>
          <w:rFonts w:eastAsia="標楷體"/>
          <w:color w:val="000000"/>
          <w:sz w:val="28"/>
          <w:szCs w:val="28"/>
        </w:rPr>
        <w:t xml:space="preserve">                             </w:t>
      </w:r>
    </w:p>
    <w:p w:rsidR="004254D6" w:rsidRPr="00A83E78" w:rsidRDefault="004254D6" w:rsidP="00BA3210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提案單位：木質材料與設計學系</w:t>
      </w:r>
    </w:p>
    <w:p w:rsidR="004254D6" w:rsidRPr="00A83E78" w:rsidRDefault="004254D6" w:rsidP="00BA3210">
      <w:pPr>
        <w:pStyle w:val="2"/>
        <w:spacing w:line="400" w:lineRule="exact"/>
        <w:ind w:left="848" w:hangingChars="303" w:hanging="848"/>
        <w:rPr>
          <w:rFonts w:ascii="Times New Roman"/>
          <w:color w:val="000000"/>
          <w:szCs w:val="28"/>
        </w:rPr>
      </w:pPr>
      <w:r w:rsidRPr="00A83E78">
        <w:rPr>
          <w:rFonts w:ascii="Times New Roman"/>
          <w:color w:val="000000"/>
          <w:szCs w:val="28"/>
        </w:rPr>
        <w:t>案由：</w:t>
      </w:r>
      <w:r w:rsidRPr="00A83E78">
        <w:rPr>
          <w:rFonts w:ascii="Times New Roman" w:hint="eastAsia"/>
          <w:color w:val="000000"/>
          <w:szCs w:val="28"/>
        </w:rPr>
        <w:t>本系進修學士班必選修科目冊修改「其他說明」</w:t>
      </w:r>
      <w:r w:rsidR="000168F7" w:rsidRPr="00A83E78">
        <w:rPr>
          <w:rFonts w:ascii="Times New Roman"/>
          <w:color w:val="000000"/>
          <w:szCs w:val="28"/>
        </w:rPr>
        <w:t>有關體育課程文字</w:t>
      </w:r>
      <w:r w:rsidRPr="00A83E78">
        <w:rPr>
          <w:rFonts w:ascii="Times New Roman" w:hint="eastAsia"/>
          <w:color w:val="000000"/>
          <w:szCs w:val="28"/>
        </w:rPr>
        <w:t>追認案，提請審議。</w:t>
      </w:r>
    </w:p>
    <w:p w:rsidR="004254D6" w:rsidRPr="00A83E78" w:rsidRDefault="004254D6" w:rsidP="00BA3210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A83E78">
        <w:rPr>
          <w:rFonts w:eastAsia="標楷體"/>
          <w:color w:val="000000"/>
          <w:sz w:val="28"/>
          <w:szCs w:val="28"/>
        </w:rPr>
        <w:t>說明：</w:t>
      </w:r>
    </w:p>
    <w:p w:rsidR="004254D6" w:rsidRPr="00A83E78" w:rsidRDefault="004254D6" w:rsidP="00BA3210">
      <w:pPr>
        <w:pStyle w:val="2"/>
        <w:snapToGrid w:val="0"/>
        <w:spacing w:line="400" w:lineRule="exact"/>
        <w:jc w:val="both"/>
        <w:rPr>
          <w:rFonts w:ascii="Times New Roman"/>
          <w:color w:val="000000"/>
          <w:szCs w:val="28"/>
        </w:rPr>
      </w:pPr>
      <w:r w:rsidRPr="00A83E78">
        <w:rPr>
          <w:rFonts w:ascii="Times New Roman" w:hint="eastAsia"/>
          <w:color w:val="000000"/>
          <w:szCs w:val="28"/>
        </w:rPr>
        <w:t>一、</w:t>
      </w:r>
      <w:r w:rsidRPr="00A83E78">
        <w:rPr>
          <w:rFonts w:ascii="Times New Roman"/>
          <w:color w:val="000000"/>
          <w:szCs w:val="28"/>
        </w:rPr>
        <w:t>本系有進修學士班同學於</w:t>
      </w:r>
      <w:r w:rsidRPr="00A83E78">
        <w:rPr>
          <w:rFonts w:ascii="Times New Roman"/>
          <w:color w:val="000000"/>
          <w:szCs w:val="28"/>
        </w:rPr>
        <w:t>3</w:t>
      </w:r>
      <w:r w:rsidRPr="00A83E78">
        <w:rPr>
          <w:rFonts w:ascii="Times New Roman"/>
          <w:color w:val="000000"/>
          <w:szCs w:val="28"/>
        </w:rPr>
        <w:t>、</w:t>
      </w:r>
      <w:r w:rsidRPr="00A83E78">
        <w:rPr>
          <w:rFonts w:ascii="Times New Roman"/>
          <w:color w:val="000000"/>
          <w:szCs w:val="28"/>
        </w:rPr>
        <w:t>4</w:t>
      </w:r>
      <w:r w:rsidRPr="00A83E78">
        <w:rPr>
          <w:rFonts w:ascii="Times New Roman"/>
          <w:color w:val="000000"/>
          <w:szCs w:val="28"/>
        </w:rPr>
        <w:t>年級選修體育與健康休閒學系之課程，預計納入畢業學分之外系選修</w:t>
      </w:r>
      <w:r w:rsidRPr="00A83E78">
        <w:rPr>
          <w:rFonts w:ascii="Times New Roman"/>
          <w:color w:val="000000"/>
          <w:szCs w:val="28"/>
        </w:rPr>
        <w:t>15</w:t>
      </w:r>
      <w:r w:rsidRPr="00A83E78">
        <w:rPr>
          <w:rFonts w:ascii="Times New Roman"/>
          <w:color w:val="000000"/>
          <w:szCs w:val="28"/>
        </w:rPr>
        <w:t>學分內。</w:t>
      </w:r>
    </w:p>
    <w:p w:rsidR="004254D6" w:rsidRPr="00A83E78" w:rsidRDefault="004254D6" w:rsidP="00BA3210">
      <w:pPr>
        <w:pStyle w:val="2"/>
        <w:snapToGrid w:val="0"/>
        <w:spacing w:line="400" w:lineRule="exact"/>
        <w:jc w:val="both"/>
        <w:rPr>
          <w:rFonts w:ascii="Times New Roman"/>
          <w:color w:val="000000"/>
          <w:szCs w:val="28"/>
        </w:rPr>
      </w:pPr>
      <w:r w:rsidRPr="00A83E78">
        <w:rPr>
          <w:rFonts w:ascii="Times New Roman" w:hint="eastAsia"/>
          <w:color w:val="000000"/>
          <w:szCs w:val="28"/>
        </w:rPr>
        <w:t>二、</w:t>
      </w:r>
      <w:r w:rsidRPr="00A83E78">
        <w:rPr>
          <w:rFonts w:ascii="Times New Roman"/>
          <w:color w:val="000000"/>
          <w:szCs w:val="28"/>
        </w:rPr>
        <w:t>為保障學生修課權益，承認體育與健康休閒學系之選修課程可認列為外系選修</w:t>
      </w:r>
      <w:r w:rsidRPr="00A83E78">
        <w:rPr>
          <w:rFonts w:ascii="Times New Roman"/>
          <w:color w:val="000000"/>
          <w:szCs w:val="28"/>
        </w:rPr>
        <w:t>15</w:t>
      </w:r>
      <w:r w:rsidRPr="00A83E78">
        <w:rPr>
          <w:rFonts w:ascii="Times New Roman"/>
          <w:color w:val="000000"/>
          <w:szCs w:val="28"/>
        </w:rPr>
        <w:t>學分，擬刪除進修學士班必選修科目冊之「其他說明」有關體育課程文字。</w:t>
      </w:r>
    </w:p>
    <w:p w:rsidR="004254D6" w:rsidRPr="00A83E78" w:rsidRDefault="004254D6" w:rsidP="00BA3210">
      <w:pPr>
        <w:pStyle w:val="2"/>
        <w:spacing w:line="400" w:lineRule="exact"/>
        <w:ind w:left="565"/>
        <w:rPr>
          <w:rFonts w:ascii="Times New Roman"/>
          <w:color w:val="000000"/>
          <w:szCs w:val="28"/>
        </w:rPr>
      </w:pPr>
      <w:r w:rsidRPr="00A83E78">
        <w:rPr>
          <w:rFonts w:ascii="Times New Roman"/>
          <w:color w:val="000000"/>
          <w:szCs w:val="28"/>
        </w:rPr>
        <w:t>必選修科目冊「其他說明」文字異動情形如下：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4254D6" w:rsidRPr="00A83E78" w:rsidTr="0011019E">
        <w:tc>
          <w:tcPr>
            <w:tcW w:w="4253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12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/>
                <w:color w:val="000000"/>
                <w:szCs w:val="28"/>
              </w:rPr>
              <w:t>修正前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spacing w:line="400" w:lineRule="exact"/>
              <w:ind w:left="0"/>
              <w:jc w:val="center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/>
                <w:color w:val="000000"/>
                <w:szCs w:val="28"/>
              </w:rPr>
              <w:t>修正後</w:t>
            </w:r>
          </w:p>
        </w:tc>
      </w:tr>
      <w:tr w:rsidR="004254D6" w:rsidRPr="00A83E78" w:rsidTr="0011019E">
        <w:tc>
          <w:tcPr>
            <w:tcW w:w="4253" w:type="dxa"/>
            <w:shd w:val="clear" w:color="auto" w:fill="auto"/>
            <w:vAlign w:val="center"/>
          </w:tcPr>
          <w:p w:rsidR="004254D6" w:rsidRPr="00A83E78" w:rsidRDefault="004254D6" w:rsidP="00BA3210">
            <w:pPr>
              <w:pStyle w:val="2"/>
              <w:numPr>
                <w:ilvl w:val="0"/>
                <w:numId w:val="2"/>
              </w:numPr>
              <w:snapToGrid w:val="0"/>
              <w:spacing w:line="400" w:lineRule="exact"/>
              <w:ind w:left="315"/>
              <w:jc w:val="both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/>
                <w:color w:val="000000"/>
                <w:szCs w:val="28"/>
              </w:rPr>
              <w:t>超修之通識教育學分不得計入畢業學分。</w:t>
            </w:r>
          </w:p>
          <w:p w:rsidR="004254D6" w:rsidRPr="00A83E78" w:rsidRDefault="004254D6" w:rsidP="00BA3210">
            <w:pPr>
              <w:pStyle w:val="2"/>
              <w:numPr>
                <w:ilvl w:val="0"/>
                <w:numId w:val="2"/>
              </w:numPr>
              <w:snapToGrid w:val="0"/>
              <w:spacing w:line="400" w:lineRule="exact"/>
              <w:ind w:left="315"/>
              <w:jc w:val="both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/>
                <w:color w:val="000000"/>
                <w:szCs w:val="28"/>
              </w:rPr>
              <w:t>學生放棄教育學程，其已修得之教育學程，不得計入畢業學分。</w:t>
            </w:r>
          </w:p>
          <w:p w:rsidR="004254D6" w:rsidRPr="00A83E78" w:rsidRDefault="004254D6" w:rsidP="00BA3210">
            <w:pPr>
              <w:pStyle w:val="2"/>
              <w:numPr>
                <w:ilvl w:val="0"/>
                <w:numId w:val="2"/>
              </w:numPr>
              <w:snapToGrid w:val="0"/>
              <w:spacing w:line="400" w:lineRule="exact"/>
              <w:ind w:left="315"/>
              <w:jc w:val="both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/>
                <w:color w:val="000000"/>
                <w:szCs w:val="28"/>
              </w:rPr>
              <w:t>學生選修大三、大四體育課程，</w:t>
            </w:r>
            <w:r w:rsidRPr="00A83E78">
              <w:rPr>
                <w:rFonts w:ascii="Times New Roman"/>
                <w:color w:val="000000"/>
                <w:szCs w:val="28"/>
              </w:rPr>
              <w:lastRenderedPageBreak/>
              <w:t>不得計入畢業學分。</w:t>
            </w:r>
          </w:p>
          <w:p w:rsidR="004254D6" w:rsidRPr="00A83E78" w:rsidRDefault="004254D6" w:rsidP="00BA3210">
            <w:pPr>
              <w:pStyle w:val="2"/>
              <w:numPr>
                <w:ilvl w:val="0"/>
                <w:numId w:val="2"/>
              </w:numPr>
              <w:snapToGrid w:val="0"/>
              <w:spacing w:line="400" w:lineRule="exact"/>
              <w:ind w:left="315"/>
              <w:jc w:val="both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/>
                <w:color w:val="000000"/>
                <w:szCs w:val="28"/>
              </w:rPr>
              <w:t>本系專業選修學分數，至多承認外系選修</w:t>
            </w:r>
            <w:r w:rsidRPr="00A83E78">
              <w:rPr>
                <w:rFonts w:ascii="Times New Roman"/>
                <w:color w:val="000000"/>
                <w:szCs w:val="28"/>
              </w:rPr>
              <w:t>15</w:t>
            </w:r>
            <w:r w:rsidRPr="00A83E78">
              <w:rPr>
                <w:rFonts w:ascii="Times New Roman"/>
                <w:color w:val="000000"/>
                <w:szCs w:val="28"/>
              </w:rPr>
              <w:t>學分。</w:t>
            </w:r>
          </w:p>
        </w:tc>
        <w:tc>
          <w:tcPr>
            <w:tcW w:w="4252" w:type="dxa"/>
            <w:shd w:val="clear" w:color="auto" w:fill="auto"/>
          </w:tcPr>
          <w:p w:rsidR="004254D6" w:rsidRPr="00A83E78" w:rsidRDefault="004254D6" w:rsidP="00BA3210">
            <w:pPr>
              <w:pStyle w:val="2"/>
              <w:numPr>
                <w:ilvl w:val="0"/>
                <w:numId w:val="3"/>
              </w:numPr>
              <w:snapToGrid w:val="0"/>
              <w:spacing w:line="400" w:lineRule="exact"/>
              <w:ind w:left="323"/>
              <w:jc w:val="both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/>
                <w:color w:val="000000"/>
                <w:szCs w:val="28"/>
              </w:rPr>
              <w:lastRenderedPageBreak/>
              <w:t>超修之通識教育學分不得計入畢業學分。</w:t>
            </w:r>
          </w:p>
          <w:p w:rsidR="004254D6" w:rsidRPr="00A83E78" w:rsidRDefault="004254D6" w:rsidP="00BA3210">
            <w:pPr>
              <w:pStyle w:val="2"/>
              <w:numPr>
                <w:ilvl w:val="0"/>
                <w:numId w:val="3"/>
              </w:numPr>
              <w:snapToGrid w:val="0"/>
              <w:spacing w:line="400" w:lineRule="exact"/>
              <w:ind w:left="315"/>
              <w:jc w:val="both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/>
                <w:color w:val="000000"/>
                <w:szCs w:val="28"/>
              </w:rPr>
              <w:t>學生放棄教育學程，其已修得之教育學程，不得計入畢業學分。</w:t>
            </w:r>
          </w:p>
          <w:p w:rsidR="004254D6" w:rsidRPr="00A83E78" w:rsidRDefault="004254D6" w:rsidP="00BA3210">
            <w:pPr>
              <w:pStyle w:val="2"/>
              <w:numPr>
                <w:ilvl w:val="0"/>
                <w:numId w:val="3"/>
              </w:numPr>
              <w:snapToGrid w:val="0"/>
              <w:spacing w:line="400" w:lineRule="exact"/>
              <w:ind w:left="315"/>
              <w:jc w:val="both"/>
              <w:rPr>
                <w:rFonts w:ascii="Times New Roman"/>
                <w:color w:val="000000"/>
                <w:szCs w:val="28"/>
              </w:rPr>
            </w:pPr>
            <w:r w:rsidRPr="00A83E78">
              <w:rPr>
                <w:rFonts w:ascii="Times New Roman"/>
                <w:color w:val="000000"/>
                <w:szCs w:val="28"/>
              </w:rPr>
              <w:t>本系專業選修學分數，至多承</w:t>
            </w:r>
            <w:r w:rsidRPr="00A83E78">
              <w:rPr>
                <w:rFonts w:ascii="Times New Roman"/>
                <w:color w:val="000000"/>
                <w:szCs w:val="28"/>
              </w:rPr>
              <w:lastRenderedPageBreak/>
              <w:t>認外系選修</w:t>
            </w:r>
            <w:r w:rsidRPr="00A83E78">
              <w:rPr>
                <w:rFonts w:ascii="Times New Roman"/>
                <w:color w:val="000000"/>
                <w:szCs w:val="28"/>
              </w:rPr>
              <w:t>15</w:t>
            </w:r>
            <w:r w:rsidRPr="00A83E78">
              <w:rPr>
                <w:rFonts w:ascii="Times New Roman"/>
                <w:color w:val="000000"/>
                <w:szCs w:val="28"/>
              </w:rPr>
              <w:t>學分。</w:t>
            </w:r>
          </w:p>
        </w:tc>
      </w:tr>
    </w:tbl>
    <w:p w:rsidR="004254D6" w:rsidRPr="00A83E78" w:rsidRDefault="004254D6" w:rsidP="00BA3210">
      <w:pPr>
        <w:pStyle w:val="2"/>
        <w:snapToGrid w:val="0"/>
        <w:spacing w:line="400" w:lineRule="exact"/>
        <w:jc w:val="both"/>
        <w:rPr>
          <w:rFonts w:ascii="Times New Roman"/>
          <w:color w:val="000000"/>
          <w:szCs w:val="28"/>
        </w:rPr>
      </w:pPr>
      <w:r w:rsidRPr="00A83E78">
        <w:rPr>
          <w:rFonts w:ascii="Times New Roman" w:hint="eastAsia"/>
          <w:color w:val="000000"/>
          <w:szCs w:val="28"/>
        </w:rPr>
        <w:lastRenderedPageBreak/>
        <w:t>三、</w:t>
      </w:r>
      <w:r w:rsidRPr="00A83E78">
        <w:rPr>
          <w:rFonts w:ascii="Times New Roman"/>
          <w:color w:val="000000"/>
          <w:szCs w:val="28"/>
        </w:rPr>
        <w:t>必選修科目冊修正「其他說明」為本系進修學士班</w:t>
      </w:r>
      <w:r w:rsidRPr="00A83E78">
        <w:rPr>
          <w:rFonts w:ascii="Times New Roman"/>
          <w:color w:val="000000"/>
          <w:szCs w:val="28"/>
        </w:rPr>
        <w:t>106~110</w:t>
      </w:r>
      <w:r w:rsidRPr="00A83E78">
        <w:rPr>
          <w:rFonts w:ascii="Times New Roman"/>
          <w:color w:val="000000"/>
          <w:szCs w:val="28"/>
        </w:rPr>
        <w:t>學年度適用。</w:t>
      </w:r>
    </w:p>
    <w:p w:rsidR="004254D6" w:rsidRPr="00E71150" w:rsidRDefault="004254D6" w:rsidP="00BA3210">
      <w:pPr>
        <w:pStyle w:val="2"/>
        <w:snapToGrid w:val="0"/>
        <w:spacing w:line="400" w:lineRule="exact"/>
        <w:jc w:val="both"/>
        <w:rPr>
          <w:rFonts w:ascii="Times New Roman"/>
          <w:color w:val="FF0000"/>
          <w:szCs w:val="28"/>
        </w:rPr>
      </w:pPr>
      <w:r w:rsidRPr="00A83E78">
        <w:rPr>
          <w:rFonts w:ascii="Times New Roman" w:hint="eastAsia"/>
          <w:color w:val="000000"/>
          <w:szCs w:val="28"/>
        </w:rPr>
        <w:t>四、</w:t>
      </w:r>
      <w:r w:rsidRPr="00A83E78">
        <w:rPr>
          <w:rFonts w:ascii="Times New Roman"/>
          <w:color w:val="000000"/>
          <w:szCs w:val="28"/>
        </w:rPr>
        <w:t>本案於</w:t>
      </w:r>
      <w:r w:rsidRPr="00A83E78">
        <w:rPr>
          <w:rFonts w:ascii="Times New Roman"/>
          <w:color w:val="000000"/>
          <w:szCs w:val="28"/>
        </w:rPr>
        <w:t>110</w:t>
      </w:r>
      <w:r w:rsidRPr="00A83E78">
        <w:rPr>
          <w:rFonts w:ascii="Times New Roman"/>
          <w:color w:val="000000"/>
          <w:szCs w:val="28"/>
        </w:rPr>
        <w:t>年</w:t>
      </w:r>
      <w:r w:rsidRPr="00A83E78">
        <w:rPr>
          <w:rFonts w:ascii="Times New Roman"/>
          <w:color w:val="000000"/>
          <w:szCs w:val="28"/>
        </w:rPr>
        <w:t>3</w:t>
      </w:r>
      <w:r w:rsidRPr="00A83E78">
        <w:rPr>
          <w:rFonts w:ascii="Times New Roman"/>
          <w:color w:val="000000"/>
          <w:szCs w:val="28"/>
        </w:rPr>
        <w:t>月</w:t>
      </w:r>
      <w:r w:rsidRPr="00A83E78">
        <w:rPr>
          <w:rFonts w:ascii="Times New Roman"/>
          <w:color w:val="000000"/>
          <w:szCs w:val="28"/>
        </w:rPr>
        <w:t>30</w:t>
      </w:r>
      <w:r w:rsidRPr="00A83E78">
        <w:rPr>
          <w:rFonts w:ascii="Times New Roman"/>
          <w:color w:val="000000"/>
          <w:szCs w:val="28"/>
        </w:rPr>
        <w:t>日經本系課程規劃委員會議審</w:t>
      </w:r>
      <w:r w:rsidRPr="00A83E78">
        <w:rPr>
          <w:rFonts w:ascii="Times New Roman" w:hint="eastAsia"/>
          <w:color w:val="000000"/>
          <w:szCs w:val="28"/>
        </w:rPr>
        <w:t>議</w:t>
      </w:r>
      <w:r w:rsidRPr="00A83E78">
        <w:rPr>
          <w:rFonts w:ascii="Times New Roman"/>
          <w:color w:val="000000"/>
          <w:szCs w:val="28"/>
        </w:rPr>
        <w:t>通過，專簽依行</w:t>
      </w:r>
      <w:r w:rsidRPr="00A83E78">
        <w:rPr>
          <w:rFonts w:ascii="Times New Roman" w:hint="eastAsia"/>
          <w:color w:val="000000"/>
          <w:szCs w:val="28"/>
        </w:rPr>
        <w:t>政</w:t>
      </w:r>
      <w:r w:rsidRPr="00A83E78">
        <w:rPr>
          <w:rFonts w:ascii="Times New Roman"/>
          <w:color w:val="000000"/>
          <w:szCs w:val="28"/>
        </w:rPr>
        <w:t>程序辦理科目冊異動</w:t>
      </w:r>
      <w:r w:rsidRPr="00A83E78">
        <w:rPr>
          <w:rFonts w:ascii="Times New Roman" w:hint="eastAsia"/>
          <w:color w:val="000000"/>
          <w:szCs w:val="28"/>
        </w:rPr>
        <w:t>，</w:t>
      </w:r>
      <w:r w:rsidRPr="00A83E78">
        <w:rPr>
          <w:rFonts w:ascii="Times New Roman"/>
          <w:color w:val="000000"/>
          <w:szCs w:val="28"/>
        </w:rPr>
        <w:t>如附件</w:t>
      </w:r>
      <w:r w:rsidRPr="00E71150">
        <w:rPr>
          <w:color w:val="FF0000"/>
          <w:szCs w:val="28"/>
        </w:rPr>
        <w:t>P.2</w:t>
      </w:r>
      <w:r w:rsidR="00C175FD">
        <w:rPr>
          <w:rFonts w:hint="eastAsia"/>
          <w:color w:val="FF0000"/>
          <w:szCs w:val="28"/>
        </w:rPr>
        <w:t>4</w:t>
      </w:r>
      <w:r w:rsidRPr="00E71150">
        <w:rPr>
          <w:color w:val="FF0000"/>
          <w:szCs w:val="28"/>
        </w:rPr>
        <w:t>~P.2</w:t>
      </w:r>
      <w:r w:rsidR="00C175FD">
        <w:rPr>
          <w:rFonts w:hint="eastAsia"/>
          <w:color w:val="FF0000"/>
          <w:szCs w:val="28"/>
        </w:rPr>
        <w:t>5</w:t>
      </w:r>
      <w:r w:rsidRPr="00E71150">
        <w:rPr>
          <w:rFonts w:hint="eastAsia"/>
          <w:szCs w:val="28"/>
        </w:rPr>
        <w:t>。</w:t>
      </w:r>
    </w:p>
    <w:p w:rsidR="004254D6" w:rsidRPr="00E71150" w:rsidRDefault="004254D6" w:rsidP="00BA3210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 w:rsidRPr="00E71150">
        <w:rPr>
          <w:rFonts w:eastAsia="標楷體"/>
          <w:sz w:val="28"/>
          <w:szCs w:val="28"/>
        </w:rPr>
        <w:t>決議：</w:t>
      </w:r>
      <w:r w:rsidR="004F177D">
        <w:rPr>
          <w:rFonts w:eastAsia="標楷體" w:hint="eastAsia"/>
          <w:color w:val="000000"/>
          <w:sz w:val="28"/>
          <w:szCs w:val="28"/>
        </w:rPr>
        <w:t>同意通過</w:t>
      </w:r>
      <w:r w:rsidR="004F177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254D6" w:rsidRPr="00E71150" w:rsidRDefault="004254D6" w:rsidP="00F9024D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</w:p>
    <w:p w:rsidR="008806B3" w:rsidRPr="00A83E78" w:rsidRDefault="004254D6" w:rsidP="00F9024D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 w:rsidRPr="00A83E78">
        <w:rPr>
          <w:rFonts w:eastAsia="標楷體"/>
          <w:sz w:val="28"/>
          <w:szCs w:val="28"/>
        </w:rPr>
        <w:t>提案七</w:t>
      </w:r>
      <w:r w:rsidRPr="00A83E78">
        <w:rPr>
          <w:rFonts w:eastAsia="標楷體"/>
          <w:sz w:val="28"/>
          <w:szCs w:val="28"/>
        </w:rPr>
        <w:t xml:space="preserve">                             </w:t>
      </w:r>
    </w:p>
    <w:p w:rsidR="004254D6" w:rsidRPr="00A83E78" w:rsidRDefault="004254D6" w:rsidP="00F9024D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 w:rsidRPr="00A83E78">
        <w:rPr>
          <w:rFonts w:eastAsia="標楷體"/>
          <w:sz w:val="28"/>
          <w:szCs w:val="28"/>
        </w:rPr>
        <w:t>提案單位：</w:t>
      </w:r>
      <w:r w:rsidR="00E71150" w:rsidRPr="00A83E78">
        <w:rPr>
          <w:rFonts w:eastAsia="標楷體" w:hint="eastAsia"/>
          <w:sz w:val="28"/>
          <w:szCs w:val="28"/>
        </w:rPr>
        <w:t>生物農業科技學系</w:t>
      </w:r>
    </w:p>
    <w:p w:rsidR="00E71150" w:rsidRPr="00A83E78" w:rsidRDefault="00E71150" w:rsidP="00F9024D">
      <w:pPr>
        <w:spacing w:line="380" w:lineRule="exact"/>
        <w:ind w:left="765" w:hanging="907"/>
        <w:jc w:val="both"/>
        <w:rPr>
          <w:rFonts w:eastAsia="標楷體"/>
          <w:sz w:val="28"/>
          <w:szCs w:val="28"/>
        </w:rPr>
      </w:pPr>
      <w:r w:rsidRPr="00A83E78">
        <w:rPr>
          <w:rFonts w:eastAsia="標楷體" w:hint="eastAsia"/>
          <w:sz w:val="28"/>
          <w:szCs w:val="28"/>
        </w:rPr>
        <w:t xml:space="preserve"> </w:t>
      </w:r>
      <w:r w:rsidRPr="00A83E78">
        <w:rPr>
          <w:rFonts w:eastAsia="標楷體" w:hint="eastAsia"/>
          <w:sz w:val="28"/>
          <w:szCs w:val="28"/>
        </w:rPr>
        <w:t>案由：本系</w:t>
      </w:r>
      <w:r w:rsidRPr="00A83E78">
        <w:rPr>
          <w:rFonts w:eastAsia="標楷體" w:hint="eastAsia"/>
          <w:sz w:val="28"/>
          <w:szCs w:val="28"/>
        </w:rPr>
        <w:t>110</w:t>
      </w:r>
      <w:r w:rsidRPr="00A83E78">
        <w:rPr>
          <w:rFonts w:eastAsia="標楷體" w:hint="eastAsia"/>
          <w:sz w:val="28"/>
          <w:szCs w:val="28"/>
        </w:rPr>
        <w:t>學年度第</w:t>
      </w:r>
      <w:r w:rsidRPr="00A83E78">
        <w:rPr>
          <w:rFonts w:eastAsia="標楷體" w:hint="eastAsia"/>
          <w:sz w:val="28"/>
          <w:szCs w:val="28"/>
        </w:rPr>
        <w:t>1</w:t>
      </w:r>
      <w:r w:rsidRPr="00A83E78">
        <w:rPr>
          <w:rFonts w:eastAsia="標楷體" w:hint="eastAsia"/>
          <w:sz w:val="28"/>
          <w:szCs w:val="28"/>
        </w:rPr>
        <w:t>學期學士班新開「蔬菜學」、「科學論文寫作」選修課程及新增課程</w:t>
      </w:r>
      <w:r w:rsidRPr="00A83E78">
        <w:rPr>
          <w:rFonts w:eastAsia="標楷體" w:hint="eastAsia"/>
          <w:sz w:val="28"/>
          <w:szCs w:val="28"/>
        </w:rPr>
        <w:t>110</w:t>
      </w:r>
      <w:r w:rsidRPr="00A83E78">
        <w:rPr>
          <w:rFonts w:eastAsia="標楷體" w:hint="eastAsia"/>
          <w:sz w:val="28"/>
          <w:szCs w:val="28"/>
        </w:rPr>
        <w:t>、</w:t>
      </w:r>
      <w:r w:rsidRPr="00A83E78">
        <w:rPr>
          <w:rFonts w:eastAsia="標楷體" w:hint="eastAsia"/>
          <w:sz w:val="28"/>
          <w:szCs w:val="28"/>
        </w:rPr>
        <w:t>109</w:t>
      </w:r>
      <w:r w:rsidRPr="00A83E78">
        <w:rPr>
          <w:rFonts w:eastAsia="標楷體" w:hint="eastAsia"/>
          <w:sz w:val="28"/>
          <w:szCs w:val="28"/>
        </w:rPr>
        <w:t>、</w:t>
      </w:r>
      <w:r w:rsidRPr="00A83E78">
        <w:rPr>
          <w:rFonts w:eastAsia="標楷體" w:hint="eastAsia"/>
          <w:sz w:val="28"/>
          <w:szCs w:val="28"/>
        </w:rPr>
        <w:t>108</w:t>
      </w:r>
      <w:r w:rsidRPr="00A83E78">
        <w:rPr>
          <w:rFonts w:eastAsia="標楷體" w:hint="eastAsia"/>
          <w:sz w:val="28"/>
          <w:szCs w:val="28"/>
        </w:rPr>
        <w:t>、</w:t>
      </w:r>
      <w:r w:rsidRPr="00A83E78">
        <w:rPr>
          <w:rFonts w:eastAsia="標楷體" w:hint="eastAsia"/>
          <w:sz w:val="28"/>
          <w:szCs w:val="28"/>
        </w:rPr>
        <w:t>107</w:t>
      </w:r>
      <w:r w:rsidRPr="00A83E78">
        <w:rPr>
          <w:rFonts w:eastAsia="標楷體" w:hint="eastAsia"/>
          <w:sz w:val="28"/>
          <w:szCs w:val="28"/>
        </w:rPr>
        <w:t>入學必選修科目冊修訂案，提請審議。</w:t>
      </w:r>
    </w:p>
    <w:p w:rsidR="00E71150" w:rsidRPr="00A83E78" w:rsidRDefault="00E71150" w:rsidP="00F9024D">
      <w:pPr>
        <w:spacing w:line="380" w:lineRule="exact"/>
        <w:ind w:left="2030" w:hanging="2030"/>
        <w:jc w:val="both"/>
        <w:rPr>
          <w:rFonts w:eastAsia="標楷體"/>
          <w:sz w:val="28"/>
          <w:szCs w:val="28"/>
        </w:rPr>
      </w:pPr>
      <w:r w:rsidRPr="00A83E78">
        <w:rPr>
          <w:rFonts w:eastAsia="標楷體" w:hint="eastAsia"/>
          <w:sz w:val="28"/>
          <w:szCs w:val="28"/>
        </w:rPr>
        <w:t>說明：</w:t>
      </w:r>
    </w:p>
    <w:p w:rsidR="00F04738" w:rsidRPr="00A83E78" w:rsidRDefault="00E71150" w:rsidP="00F9024D">
      <w:pPr>
        <w:spacing w:line="380" w:lineRule="exact"/>
        <w:ind w:left="851" w:hanging="1673"/>
        <w:jc w:val="both"/>
        <w:rPr>
          <w:rFonts w:eastAsia="標楷體"/>
          <w:sz w:val="28"/>
          <w:szCs w:val="28"/>
        </w:rPr>
      </w:pPr>
      <w:r w:rsidRPr="00A83E78">
        <w:rPr>
          <w:rFonts w:eastAsia="標楷體" w:hint="eastAsia"/>
          <w:sz w:val="28"/>
          <w:szCs w:val="28"/>
        </w:rPr>
        <w:t xml:space="preserve">        </w:t>
      </w:r>
      <w:r w:rsidRPr="00A83E78">
        <w:rPr>
          <w:rFonts w:eastAsia="標楷體" w:hint="eastAsia"/>
          <w:sz w:val="28"/>
          <w:szCs w:val="28"/>
        </w:rPr>
        <w:t>一、「蔬菜學」未列在</w:t>
      </w:r>
      <w:r w:rsidRPr="00A83E78">
        <w:rPr>
          <w:rFonts w:eastAsia="標楷體" w:hint="eastAsia"/>
          <w:sz w:val="28"/>
          <w:szCs w:val="28"/>
        </w:rPr>
        <w:t>109</w:t>
      </w:r>
      <w:r w:rsidRPr="00A83E78">
        <w:rPr>
          <w:rFonts w:eastAsia="標楷體" w:hint="eastAsia"/>
          <w:sz w:val="28"/>
          <w:szCs w:val="28"/>
        </w:rPr>
        <w:t>、</w:t>
      </w:r>
      <w:r w:rsidRPr="00A83E78">
        <w:rPr>
          <w:rFonts w:eastAsia="標楷體" w:hint="eastAsia"/>
          <w:sz w:val="28"/>
          <w:szCs w:val="28"/>
        </w:rPr>
        <w:t>110</w:t>
      </w:r>
      <w:r w:rsidRPr="00A83E78">
        <w:rPr>
          <w:rFonts w:eastAsia="標楷體" w:hint="eastAsia"/>
          <w:sz w:val="28"/>
          <w:szCs w:val="28"/>
        </w:rPr>
        <w:t>學年度入學必選修科目冊大二課程中</w:t>
      </w:r>
      <w:r w:rsidR="00E23BDE" w:rsidRPr="00A83E78">
        <w:rPr>
          <w:rFonts w:eastAsia="標楷體" w:hint="eastAsia"/>
          <w:sz w:val="28"/>
          <w:szCs w:val="28"/>
        </w:rPr>
        <w:t>及</w:t>
      </w:r>
      <w:r w:rsidR="00F04738" w:rsidRPr="00A83E78">
        <w:rPr>
          <w:rFonts w:eastAsia="標楷體" w:hint="eastAsia"/>
          <w:sz w:val="28"/>
          <w:szCs w:val="28"/>
        </w:rPr>
        <w:t>「科學論文寫作」未列在</w:t>
      </w:r>
      <w:r w:rsidR="00F04738" w:rsidRPr="00A83E78">
        <w:rPr>
          <w:rFonts w:eastAsia="標楷體" w:hint="eastAsia"/>
          <w:sz w:val="28"/>
          <w:szCs w:val="28"/>
        </w:rPr>
        <w:t>107</w:t>
      </w:r>
      <w:r w:rsidR="00F04738" w:rsidRPr="00A83E78">
        <w:rPr>
          <w:rFonts w:eastAsia="標楷體" w:hint="eastAsia"/>
          <w:sz w:val="28"/>
          <w:szCs w:val="28"/>
        </w:rPr>
        <w:t>、</w:t>
      </w:r>
      <w:r w:rsidR="00F04738" w:rsidRPr="00A83E78">
        <w:rPr>
          <w:rFonts w:eastAsia="標楷體" w:hint="eastAsia"/>
          <w:sz w:val="28"/>
          <w:szCs w:val="28"/>
        </w:rPr>
        <w:t>108</w:t>
      </w:r>
      <w:r w:rsidR="00F04738" w:rsidRPr="00A83E78">
        <w:rPr>
          <w:rFonts w:eastAsia="標楷體" w:hint="eastAsia"/>
          <w:sz w:val="28"/>
          <w:szCs w:val="28"/>
        </w:rPr>
        <w:t>、</w:t>
      </w:r>
      <w:r w:rsidR="00F04738" w:rsidRPr="00A83E78">
        <w:rPr>
          <w:rFonts w:eastAsia="標楷體" w:hint="eastAsia"/>
          <w:sz w:val="28"/>
          <w:szCs w:val="28"/>
        </w:rPr>
        <w:t>109</w:t>
      </w:r>
      <w:r w:rsidR="00F04738" w:rsidRPr="00A83E78">
        <w:rPr>
          <w:rFonts w:eastAsia="標楷體" w:hint="eastAsia"/>
          <w:sz w:val="28"/>
          <w:szCs w:val="28"/>
        </w:rPr>
        <w:t>、</w:t>
      </w:r>
      <w:r w:rsidR="00F04738" w:rsidRPr="00A83E78">
        <w:rPr>
          <w:rFonts w:eastAsia="標楷體" w:hint="eastAsia"/>
          <w:sz w:val="28"/>
          <w:szCs w:val="28"/>
        </w:rPr>
        <w:t>110</w:t>
      </w:r>
      <w:r w:rsidR="00F04738" w:rsidRPr="00A83E78">
        <w:rPr>
          <w:rFonts w:eastAsia="標楷體" w:hint="eastAsia"/>
          <w:sz w:val="28"/>
          <w:szCs w:val="28"/>
        </w:rPr>
        <w:t>學年度入學必選修科目冊大四課程中，</w:t>
      </w:r>
      <w:r w:rsidRPr="00A83E78">
        <w:rPr>
          <w:rFonts w:eastAsia="標楷體" w:hint="eastAsia"/>
          <w:sz w:val="28"/>
          <w:szCs w:val="28"/>
        </w:rPr>
        <w:t>提</w:t>
      </w:r>
      <w:r w:rsidR="00DB1615" w:rsidRPr="00A83E78">
        <w:rPr>
          <w:rFonts w:eastAsia="標楷體" w:hint="eastAsia"/>
          <w:sz w:val="28"/>
          <w:szCs w:val="28"/>
        </w:rPr>
        <w:t>送</w:t>
      </w:r>
      <w:r w:rsidRPr="00A83E78">
        <w:rPr>
          <w:rFonts w:eastAsia="標楷體" w:hint="eastAsia"/>
          <w:sz w:val="28"/>
          <w:szCs w:val="28"/>
        </w:rPr>
        <w:t>新開課程申請。</w:t>
      </w:r>
    </w:p>
    <w:p w:rsidR="00E71150" w:rsidRPr="00E71150" w:rsidRDefault="00E71150" w:rsidP="00F9024D">
      <w:pPr>
        <w:spacing w:line="380" w:lineRule="exact"/>
        <w:ind w:left="851" w:hanging="567"/>
        <w:jc w:val="both"/>
        <w:rPr>
          <w:rFonts w:eastAsia="標楷體"/>
          <w:sz w:val="28"/>
          <w:szCs w:val="28"/>
        </w:rPr>
      </w:pPr>
      <w:r w:rsidRPr="00A83E78">
        <w:rPr>
          <w:rFonts w:eastAsia="標楷體" w:hint="eastAsia"/>
          <w:sz w:val="28"/>
          <w:szCs w:val="28"/>
        </w:rPr>
        <w:t>二、</w:t>
      </w:r>
      <w:r w:rsidR="00F04738" w:rsidRPr="00A83E78">
        <w:rPr>
          <w:rFonts w:eastAsia="標楷體" w:hint="eastAsia"/>
          <w:sz w:val="28"/>
          <w:szCs w:val="28"/>
        </w:rPr>
        <w:t>110</w:t>
      </w:r>
      <w:r w:rsidR="00F04738" w:rsidRPr="00A83E78">
        <w:rPr>
          <w:rFonts w:eastAsia="標楷體" w:hint="eastAsia"/>
          <w:sz w:val="28"/>
          <w:szCs w:val="28"/>
        </w:rPr>
        <w:t>學年度第</w:t>
      </w:r>
      <w:r w:rsidR="00F04738" w:rsidRPr="00A83E78">
        <w:rPr>
          <w:rFonts w:eastAsia="標楷體" w:hint="eastAsia"/>
          <w:sz w:val="28"/>
          <w:szCs w:val="28"/>
        </w:rPr>
        <w:t>1</w:t>
      </w:r>
      <w:r w:rsidR="00F04738" w:rsidRPr="00A83E78">
        <w:rPr>
          <w:rFonts w:eastAsia="標楷體" w:hint="eastAsia"/>
          <w:sz w:val="28"/>
          <w:szCs w:val="28"/>
        </w:rPr>
        <w:t>學期</w:t>
      </w:r>
      <w:r w:rsidRPr="00A83E78">
        <w:rPr>
          <w:rFonts w:eastAsia="標楷體" w:hint="eastAsia"/>
          <w:sz w:val="28"/>
          <w:szCs w:val="28"/>
        </w:rPr>
        <w:t>大學部</w:t>
      </w:r>
      <w:r w:rsidRPr="00A83E78">
        <w:rPr>
          <w:rFonts w:eastAsia="標楷體" w:hint="eastAsia"/>
          <w:sz w:val="28"/>
          <w:szCs w:val="28"/>
        </w:rPr>
        <w:t>2</w:t>
      </w:r>
      <w:r w:rsidRPr="00A83E78">
        <w:rPr>
          <w:rFonts w:eastAsia="標楷體" w:hint="eastAsia"/>
          <w:sz w:val="28"/>
          <w:szCs w:val="28"/>
        </w:rPr>
        <w:t>年級新開課程「蔬菜學」</w:t>
      </w:r>
      <w:r w:rsidRPr="00A83E78">
        <w:rPr>
          <w:rFonts w:eastAsia="標楷體" w:hint="eastAsia"/>
          <w:sz w:val="28"/>
          <w:szCs w:val="28"/>
        </w:rPr>
        <w:t>3</w:t>
      </w:r>
      <w:r w:rsidRPr="00A83E78">
        <w:rPr>
          <w:rFonts w:eastAsia="標楷體" w:hint="eastAsia"/>
          <w:sz w:val="28"/>
          <w:szCs w:val="28"/>
        </w:rPr>
        <w:t>學分</w:t>
      </w:r>
      <w:r w:rsidRPr="00A83E78">
        <w:rPr>
          <w:rFonts w:eastAsia="標楷體" w:hint="eastAsia"/>
          <w:sz w:val="28"/>
          <w:szCs w:val="28"/>
        </w:rPr>
        <w:t>/3</w:t>
      </w:r>
      <w:r w:rsidRPr="00A83E78">
        <w:rPr>
          <w:rFonts w:eastAsia="標楷體" w:hint="eastAsia"/>
          <w:sz w:val="28"/>
          <w:szCs w:val="28"/>
        </w:rPr>
        <w:t>學時選修課</w:t>
      </w:r>
      <w:r w:rsidR="00F04738" w:rsidRPr="00A83E78">
        <w:rPr>
          <w:rFonts w:eastAsia="標楷體" w:hint="eastAsia"/>
          <w:sz w:val="28"/>
          <w:szCs w:val="28"/>
        </w:rPr>
        <w:t>教學大綱，如附</w:t>
      </w:r>
      <w:r w:rsidR="00F04738" w:rsidRPr="00F04738">
        <w:rPr>
          <w:rFonts w:eastAsia="標楷體" w:hint="eastAsia"/>
          <w:sz w:val="28"/>
          <w:szCs w:val="28"/>
        </w:rPr>
        <w:t>件</w:t>
      </w:r>
      <w:r w:rsidR="00F04738" w:rsidRPr="00F04738">
        <w:rPr>
          <w:rFonts w:eastAsia="標楷體" w:hint="eastAsia"/>
          <w:sz w:val="28"/>
          <w:szCs w:val="28"/>
        </w:rPr>
        <w:t>P.</w:t>
      </w:r>
      <w:r w:rsidR="00F04738" w:rsidRPr="00F04738">
        <w:rPr>
          <w:rFonts w:eastAsia="標楷體" w:hint="eastAsia"/>
          <w:color w:val="FF0000"/>
          <w:sz w:val="28"/>
          <w:szCs w:val="28"/>
        </w:rPr>
        <w:t>2</w:t>
      </w:r>
      <w:r w:rsidR="00C175FD">
        <w:rPr>
          <w:rFonts w:eastAsia="標楷體" w:hint="eastAsia"/>
          <w:color w:val="FF0000"/>
          <w:sz w:val="28"/>
          <w:szCs w:val="28"/>
        </w:rPr>
        <w:t>6</w:t>
      </w:r>
      <w:r w:rsidR="00F04738" w:rsidRPr="00F04738">
        <w:rPr>
          <w:rFonts w:eastAsia="標楷體" w:hint="eastAsia"/>
          <w:color w:val="FF0000"/>
          <w:sz w:val="28"/>
          <w:szCs w:val="28"/>
        </w:rPr>
        <w:t>~P.2</w:t>
      </w:r>
      <w:r w:rsidR="00C175FD">
        <w:rPr>
          <w:rFonts w:eastAsia="標楷體" w:hint="eastAsia"/>
          <w:color w:val="FF0000"/>
          <w:sz w:val="28"/>
          <w:szCs w:val="28"/>
        </w:rPr>
        <w:t>8</w:t>
      </w:r>
      <w:r w:rsidRPr="00E71150">
        <w:rPr>
          <w:rFonts w:eastAsia="標楷體" w:hint="eastAsia"/>
          <w:sz w:val="28"/>
          <w:szCs w:val="28"/>
        </w:rPr>
        <w:t>；</w:t>
      </w:r>
      <w:r w:rsidRPr="00A83E78">
        <w:rPr>
          <w:rFonts w:eastAsia="標楷體" w:hint="eastAsia"/>
          <w:sz w:val="28"/>
          <w:szCs w:val="28"/>
        </w:rPr>
        <w:t>大學部</w:t>
      </w:r>
      <w:r w:rsidRPr="00A83E78">
        <w:rPr>
          <w:rFonts w:eastAsia="標楷體" w:hint="eastAsia"/>
          <w:sz w:val="28"/>
          <w:szCs w:val="28"/>
        </w:rPr>
        <w:t>4</w:t>
      </w:r>
      <w:r w:rsidRPr="00A83E78">
        <w:rPr>
          <w:rFonts w:eastAsia="標楷體" w:hint="eastAsia"/>
          <w:sz w:val="28"/>
          <w:szCs w:val="28"/>
        </w:rPr>
        <w:t>年級新開課程「科學論文寫作」</w:t>
      </w:r>
      <w:r w:rsidRPr="00A83E78">
        <w:rPr>
          <w:rFonts w:eastAsia="標楷體" w:hint="eastAsia"/>
          <w:sz w:val="28"/>
          <w:szCs w:val="28"/>
        </w:rPr>
        <w:t>2</w:t>
      </w:r>
      <w:r w:rsidRPr="00A83E78">
        <w:rPr>
          <w:rFonts w:eastAsia="標楷體" w:hint="eastAsia"/>
          <w:sz w:val="28"/>
          <w:szCs w:val="28"/>
        </w:rPr>
        <w:t>學分</w:t>
      </w:r>
      <w:r w:rsidRPr="00A83E78">
        <w:rPr>
          <w:rFonts w:eastAsia="標楷體" w:hint="eastAsia"/>
          <w:sz w:val="28"/>
          <w:szCs w:val="28"/>
        </w:rPr>
        <w:t>/2</w:t>
      </w:r>
      <w:r w:rsidRPr="00A83E78">
        <w:rPr>
          <w:rFonts w:eastAsia="標楷體" w:hint="eastAsia"/>
          <w:sz w:val="28"/>
          <w:szCs w:val="28"/>
        </w:rPr>
        <w:t>學時選修課</w:t>
      </w:r>
      <w:r w:rsidR="00F04738" w:rsidRPr="00A83E78">
        <w:rPr>
          <w:rFonts w:eastAsia="標楷體" w:hint="eastAsia"/>
          <w:sz w:val="28"/>
          <w:szCs w:val="28"/>
        </w:rPr>
        <w:t>教學大綱，如附</w:t>
      </w:r>
      <w:r w:rsidR="00F04738" w:rsidRPr="00F04738">
        <w:rPr>
          <w:rFonts w:eastAsia="標楷體" w:hint="eastAsia"/>
          <w:sz w:val="28"/>
          <w:szCs w:val="28"/>
        </w:rPr>
        <w:t>件</w:t>
      </w:r>
      <w:r w:rsidR="00F04738" w:rsidRPr="00F04738">
        <w:rPr>
          <w:rFonts w:eastAsia="標楷體" w:hint="eastAsia"/>
          <w:sz w:val="28"/>
          <w:szCs w:val="28"/>
        </w:rPr>
        <w:t>P.</w:t>
      </w:r>
      <w:r w:rsidR="00F04738" w:rsidRPr="00A83E78">
        <w:rPr>
          <w:rFonts w:eastAsia="標楷體" w:hint="eastAsia"/>
          <w:sz w:val="28"/>
          <w:szCs w:val="28"/>
        </w:rPr>
        <w:t>2</w:t>
      </w:r>
      <w:r w:rsidR="00C175FD" w:rsidRPr="00A83E78">
        <w:rPr>
          <w:rFonts w:eastAsia="標楷體" w:hint="eastAsia"/>
          <w:sz w:val="28"/>
          <w:szCs w:val="28"/>
        </w:rPr>
        <w:t>9</w:t>
      </w:r>
      <w:r w:rsidR="00F04738" w:rsidRPr="00A83E78">
        <w:rPr>
          <w:rFonts w:eastAsia="標楷體" w:hint="eastAsia"/>
          <w:sz w:val="28"/>
          <w:szCs w:val="28"/>
        </w:rPr>
        <w:t>~P.</w:t>
      </w:r>
      <w:r w:rsidR="00C175FD" w:rsidRPr="00A83E78">
        <w:rPr>
          <w:rFonts w:eastAsia="標楷體" w:hint="eastAsia"/>
          <w:sz w:val="28"/>
          <w:szCs w:val="28"/>
        </w:rPr>
        <w:t>30</w:t>
      </w:r>
      <w:r w:rsidRPr="00E71150">
        <w:rPr>
          <w:rFonts w:eastAsia="標楷體" w:hint="eastAsia"/>
          <w:sz w:val="28"/>
          <w:szCs w:val="28"/>
        </w:rPr>
        <w:t>。</w:t>
      </w:r>
    </w:p>
    <w:p w:rsidR="004254D6" w:rsidRPr="00A83E78" w:rsidRDefault="00F04738" w:rsidP="00F9024D">
      <w:pPr>
        <w:snapToGrid w:val="0"/>
        <w:spacing w:line="380" w:lineRule="exact"/>
        <w:ind w:firstLineChars="101" w:firstLine="283"/>
        <w:jc w:val="both"/>
        <w:rPr>
          <w:rFonts w:eastAsia="標楷體"/>
          <w:sz w:val="28"/>
          <w:szCs w:val="28"/>
        </w:rPr>
      </w:pPr>
      <w:r w:rsidRPr="00A83E78">
        <w:rPr>
          <w:rFonts w:eastAsia="標楷體" w:hint="eastAsia"/>
          <w:sz w:val="28"/>
          <w:szCs w:val="28"/>
        </w:rPr>
        <w:t>三</w:t>
      </w:r>
      <w:r w:rsidR="004254D6" w:rsidRPr="00A83E78">
        <w:rPr>
          <w:rFonts w:eastAsia="標楷體"/>
          <w:sz w:val="28"/>
          <w:szCs w:val="28"/>
        </w:rPr>
        <w:t>、本案於</w:t>
      </w:r>
      <w:r w:rsidR="004254D6" w:rsidRPr="00A83E78">
        <w:rPr>
          <w:rFonts w:eastAsia="標楷體"/>
          <w:sz w:val="28"/>
          <w:szCs w:val="28"/>
        </w:rPr>
        <w:t>1</w:t>
      </w:r>
      <w:r w:rsidR="00E71150" w:rsidRPr="00A83E78">
        <w:rPr>
          <w:rFonts w:eastAsia="標楷體" w:hint="eastAsia"/>
          <w:sz w:val="28"/>
          <w:szCs w:val="28"/>
        </w:rPr>
        <w:t>1</w:t>
      </w:r>
      <w:r w:rsidR="004254D6" w:rsidRPr="00A83E78">
        <w:rPr>
          <w:rFonts w:eastAsia="標楷體"/>
          <w:sz w:val="28"/>
          <w:szCs w:val="28"/>
        </w:rPr>
        <w:t>0</w:t>
      </w:r>
      <w:r w:rsidR="004254D6" w:rsidRPr="00A83E78">
        <w:rPr>
          <w:rFonts w:eastAsia="標楷體"/>
          <w:sz w:val="28"/>
          <w:szCs w:val="28"/>
        </w:rPr>
        <w:t>年</w:t>
      </w:r>
      <w:r w:rsidR="00E71150" w:rsidRPr="00A83E78">
        <w:rPr>
          <w:rFonts w:eastAsia="標楷體" w:hint="eastAsia"/>
          <w:sz w:val="28"/>
          <w:szCs w:val="28"/>
        </w:rPr>
        <w:t>4</w:t>
      </w:r>
      <w:r w:rsidR="004254D6" w:rsidRPr="00A83E78">
        <w:rPr>
          <w:rFonts w:eastAsia="標楷體"/>
          <w:sz w:val="28"/>
          <w:szCs w:val="28"/>
        </w:rPr>
        <w:t>月</w:t>
      </w:r>
      <w:r w:rsidR="00E71150" w:rsidRPr="00A83E78">
        <w:rPr>
          <w:rFonts w:eastAsia="標楷體" w:hint="eastAsia"/>
          <w:sz w:val="28"/>
          <w:szCs w:val="28"/>
        </w:rPr>
        <w:t>28</w:t>
      </w:r>
      <w:r w:rsidR="004254D6" w:rsidRPr="00A83E78">
        <w:rPr>
          <w:rFonts w:eastAsia="標楷體"/>
          <w:sz w:val="28"/>
          <w:szCs w:val="28"/>
        </w:rPr>
        <w:t>日經本系課程規劃委員會議審</w:t>
      </w:r>
      <w:r w:rsidR="004254D6" w:rsidRPr="00A83E78">
        <w:rPr>
          <w:rFonts w:eastAsia="標楷體" w:hint="eastAsia"/>
          <w:sz w:val="28"/>
          <w:szCs w:val="28"/>
        </w:rPr>
        <w:t>議</w:t>
      </w:r>
      <w:r w:rsidR="004254D6" w:rsidRPr="00A83E78">
        <w:rPr>
          <w:rFonts w:eastAsia="標楷體"/>
          <w:sz w:val="28"/>
          <w:szCs w:val="28"/>
        </w:rPr>
        <w:t>通過。</w:t>
      </w:r>
    </w:p>
    <w:p w:rsidR="004254D6" w:rsidRPr="00A83E78" w:rsidRDefault="004254D6" w:rsidP="003F337B">
      <w:pPr>
        <w:snapToGrid w:val="0"/>
        <w:spacing w:line="380" w:lineRule="exact"/>
        <w:ind w:left="708" w:hangingChars="253" w:hanging="708"/>
        <w:jc w:val="both"/>
        <w:rPr>
          <w:rFonts w:eastAsia="標楷體"/>
          <w:sz w:val="28"/>
          <w:szCs w:val="28"/>
        </w:rPr>
      </w:pPr>
      <w:r w:rsidRPr="00A83E78">
        <w:rPr>
          <w:rFonts w:eastAsia="標楷體"/>
          <w:sz w:val="28"/>
          <w:szCs w:val="28"/>
        </w:rPr>
        <w:t>決議：</w:t>
      </w:r>
      <w:r w:rsidR="004F177D">
        <w:rPr>
          <w:rFonts w:eastAsia="標楷體" w:hint="eastAsia"/>
          <w:color w:val="000000"/>
          <w:sz w:val="28"/>
          <w:szCs w:val="28"/>
        </w:rPr>
        <w:t>同意通過</w:t>
      </w:r>
      <w:r w:rsidR="00AD61B7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3F337B">
        <w:rPr>
          <w:rFonts w:ascii="標楷體" w:eastAsia="標楷體" w:hAnsi="標楷體" w:hint="eastAsia"/>
          <w:color w:val="000000"/>
          <w:sz w:val="28"/>
          <w:szCs w:val="28"/>
        </w:rPr>
        <w:t>惟往</w:t>
      </w:r>
      <w:bookmarkStart w:id="0" w:name="_GoBack"/>
      <w:r w:rsidR="003F337B" w:rsidRPr="000D3228">
        <w:rPr>
          <w:rFonts w:ascii="標楷體" w:eastAsia="標楷體" w:hAnsi="標楷體" w:hint="eastAsia"/>
          <w:sz w:val="28"/>
          <w:szCs w:val="28"/>
        </w:rPr>
        <w:t>後</w:t>
      </w:r>
      <w:r w:rsidR="0024504F" w:rsidRPr="000D3228">
        <w:rPr>
          <w:rFonts w:ascii="標楷體" w:eastAsia="標楷體" w:hAnsi="標楷體" w:hint="eastAsia"/>
          <w:sz w:val="28"/>
          <w:szCs w:val="28"/>
        </w:rPr>
        <w:t>各系所新</w:t>
      </w:r>
      <w:r w:rsidR="003F337B" w:rsidRPr="000D3228">
        <w:rPr>
          <w:rFonts w:ascii="標楷體" w:eastAsia="標楷體" w:hAnsi="標楷體" w:hint="eastAsia"/>
          <w:sz w:val="28"/>
          <w:szCs w:val="28"/>
        </w:rPr>
        <w:t>課</w:t>
      </w:r>
      <w:bookmarkEnd w:id="0"/>
      <w:r w:rsidR="003F337B">
        <w:rPr>
          <w:rFonts w:ascii="標楷體" w:eastAsia="標楷體" w:hAnsi="標楷體" w:hint="eastAsia"/>
          <w:color w:val="000000"/>
          <w:sz w:val="28"/>
          <w:szCs w:val="28"/>
        </w:rPr>
        <w:t>程開設應依據系所教育目標，並協調整合本院各系所開課資源與師資專業開設</w:t>
      </w:r>
      <w:r w:rsidR="004F177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41862" w:rsidRPr="00A83E78" w:rsidRDefault="00441862" w:rsidP="00F9024D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</w:p>
    <w:p w:rsidR="00441862" w:rsidRPr="00A83E78" w:rsidRDefault="00441862" w:rsidP="00F9024D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 w:rsidRPr="00A83E78">
        <w:rPr>
          <w:rFonts w:eastAsia="標楷體"/>
          <w:sz w:val="28"/>
          <w:szCs w:val="28"/>
        </w:rPr>
        <w:t>提案</w:t>
      </w:r>
      <w:r w:rsidRPr="00A83E78">
        <w:rPr>
          <w:rFonts w:eastAsia="標楷體" w:hint="eastAsia"/>
          <w:sz w:val="28"/>
          <w:szCs w:val="28"/>
        </w:rPr>
        <w:t>八</w:t>
      </w:r>
      <w:r w:rsidRPr="00A83E78">
        <w:rPr>
          <w:rFonts w:eastAsia="標楷體"/>
          <w:sz w:val="28"/>
          <w:szCs w:val="28"/>
        </w:rPr>
        <w:t xml:space="preserve">                             </w:t>
      </w:r>
    </w:p>
    <w:p w:rsidR="004254D6" w:rsidRPr="00A83E78" w:rsidRDefault="00441862" w:rsidP="00F9024D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 w:rsidRPr="00A83E78">
        <w:rPr>
          <w:rFonts w:eastAsia="標楷體"/>
          <w:sz w:val="28"/>
          <w:szCs w:val="28"/>
        </w:rPr>
        <w:t>提案單位：蘭花生技學程</w:t>
      </w:r>
    </w:p>
    <w:p w:rsidR="00441862" w:rsidRPr="00A83E78" w:rsidRDefault="00441862" w:rsidP="00F9024D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 w:rsidRPr="00A83E78">
        <w:rPr>
          <w:rFonts w:eastAsia="標楷體"/>
          <w:sz w:val="28"/>
          <w:szCs w:val="28"/>
        </w:rPr>
        <w:t>案由：本校「蘭花生技學程」修習辦法</w:t>
      </w:r>
      <w:r w:rsidRPr="00A83E78">
        <w:rPr>
          <w:rFonts w:eastAsia="標楷體" w:hint="eastAsia"/>
          <w:sz w:val="28"/>
          <w:szCs w:val="28"/>
        </w:rPr>
        <w:t>部分條文</w:t>
      </w:r>
      <w:r w:rsidRPr="00A83E78">
        <w:rPr>
          <w:rFonts w:eastAsia="標楷體"/>
          <w:sz w:val="28"/>
          <w:szCs w:val="28"/>
        </w:rPr>
        <w:t>修正案，提請</w:t>
      </w:r>
      <w:r w:rsidRPr="00A83E78">
        <w:rPr>
          <w:rFonts w:eastAsia="標楷體" w:hint="eastAsia"/>
          <w:sz w:val="28"/>
          <w:szCs w:val="28"/>
        </w:rPr>
        <w:t>審議</w:t>
      </w:r>
      <w:r w:rsidRPr="00A83E78">
        <w:rPr>
          <w:rFonts w:eastAsia="標楷體"/>
          <w:sz w:val="28"/>
          <w:szCs w:val="28"/>
        </w:rPr>
        <w:t>。</w:t>
      </w:r>
      <w:r w:rsidRPr="00A83E78">
        <w:rPr>
          <w:rFonts w:eastAsia="標楷體"/>
          <w:sz w:val="28"/>
          <w:szCs w:val="28"/>
        </w:rPr>
        <w:t xml:space="preserve"> </w:t>
      </w:r>
    </w:p>
    <w:p w:rsidR="00441862" w:rsidRPr="00A83E78" w:rsidRDefault="00441862" w:rsidP="00F9024D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 w:rsidRPr="00A83E78">
        <w:rPr>
          <w:rFonts w:eastAsia="標楷體"/>
          <w:sz w:val="28"/>
          <w:szCs w:val="28"/>
        </w:rPr>
        <w:t>說明：</w:t>
      </w:r>
      <w:r w:rsidRPr="00A83E78">
        <w:rPr>
          <w:rFonts w:eastAsia="標楷體"/>
          <w:sz w:val="28"/>
          <w:szCs w:val="28"/>
        </w:rPr>
        <w:t xml:space="preserve"> </w:t>
      </w:r>
    </w:p>
    <w:p w:rsidR="00441862" w:rsidRPr="00A83E78" w:rsidRDefault="00441862" w:rsidP="00F9024D">
      <w:pPr>
        <w:snapToGrid w:val="0"/>
        <w:spacing w:line="380" w:lineRule="exact"/>
        <w:ind w:leftChars="100" w:left="708" w:hangingChars="167" w:hanging="468"/>
        <w:jc w:val="both"/>
        <w:rPr>
          <w:rFonts w:eastAsia="標楷體"/>
          <w:sz w:val="28"/>
          <w:szCs w:val="28"/>
        </w:rPr>
      </w:pPr>
      <w:r w:rsidRPr="00A83E78">
        <w:rPr>
          <w:rFonts w:eastAsia="標楷體"/>
          <w:sz w:val="28"/>
          <w:szCs w:val="28"/>
        </w:rPr>
        <w:t>一、為提升學生跨領域多元學習機會，將進修學士班修課課程納入考量，修正本</w:t>
      </w:r>
      <w:r w:rsidRPr="00A83E78">
        <w:rPr>
          <w:rFonts w:eastAsia="標楷體" w:hint="eastAsia"/>
          <w:sz w:val="28"/>
          <w:szCs w:val="28"/>
        </w:rPr>
        <w:t>學程</w:t>
      </w:r>
      <w:r w:rsidRPr="00A83E78">
        <w:rPr>
          <w:rFonts w:eastAsia="標楷體"/>
          <w:sz w:val="28"/>
          <w:szCs w:val="28"/>
        </w:rPr>
        <w:t>修習辦法第</w:t>
      </w:r>
      <w:r w:rsidRPr="00A83E78">
        <w:rPr>
          <w:rFonts w:eastAsia="標楷體"/>
          <w:sz w:val="28"/>
          <w:szCs w:val="28"/>
        </w:rPr>
        <w:t xml:space="preserve"> 2 </w:t>
      </w:r>
      <w:r w:rsidRPr="00A83E78">
        <w:rPr>
          <w:rFonts w:eastAsia="標楷體"/>
          <w:sz w:val="28"/>
          <w:szCs w:val="28"/>
        </w:rPr>
        <w:t>條與第</w:t>
      </w:r>
      <w:r w:rsidRPr="00A83E78">
        <w:rPr>
          <w:rFonts w:eastAsia="標楷體"/>
          <w:sz w:val="28"/>
          <w:szCs w:val="28"/>
        </w:rPr>
        <w:t xml:space="preserve"> 15 </w:t>
      </w:r>
      <w:r w:rsidRPr="00A83E78">
        <w:rPr>
          <w:rFonts w:eastAsia="標楷體"/>
          <w:sz w:val="28"/>
          <w:szCs w:val="28"/>
        </w:rPr>
        <w:t>條並酌作部分文字修正。</w:t>
      </w:r>
    </w:p>
    <w:p w:rsidR="00441862" w:rsidRPr="00A83E78" w:rsidRDefault="00441862" w:rsidP="00F9024D">
      <w:pPr>
        <w:snapToGrid w:val="0"/>
        <w:spacing w:line="380" w:lineRule="exact"/>
        <w:ind w:leftChars="100" w:left="708" w:hangingChars="167" w:hanging="468"/>
        <w:jc w:val="both"/>
        <w:rPr>
          <w:rFonts w:eastAsia="標楷體"/>
          <w:sz w:val="28"/>
          <w:szCs w:val="28"/>
        </w:rPr>
      </w:pPr>
      <w:r w:rsidRPr="00A83E78">
        <w:rPr>
          <w:rFonts w:eastAsia="標楷體"/>
          <w:sz w:val="28"/>
          <w:szCs w:val="28"/>
        </w:rPr>
        <w:t>二、</w:t>
      </w:r>
      <w:r w:rsidRPr="00A83E78">
        <w:rPr>
          <w:rFonts w:eastAsia="標楷體" w:hint="eastAsia"/>
          <w:sz w:val="28"/>
          <w:szCs w:val="28"/>
        </w:rPr>
        <w:t>修正</w:t>
      </w:r>
      <w:r w:rsidRPr="00A83E78">
        <w:rPr>
          <w:rFonts w:eastAsia="標楷體"/>
          <w:sz w:val="28"/>
          <w:szCs w:val="28"/>
        </w:rPr>
        <w:t>「蘭花生技學程」修習辦法草案對照表</w:t>
      </w:r>
      <w:r w:rsidRPr="00A83E78">
        <w:rPr>
          <w:rFonts w:eastAsia="標楷體" w:hint="eastAsia"/>
          <w:sz w:val="28"/>
          <w:szCs w:val="28"/>
        </w:rPr>
        <w:t>，如附</w:t>
      </w:r>
      <w:r w:rsidRPr="00F04738">
        <w:rPr>
          <w:rFonts w:eastAsia="標楷體" w:hint="eastAsia"/>
          <w:sz w:val="28"/>
          <w:szCs w:val="28"/>
        </w:rPr>
        <w:t>件</w:t>
      </w:r>
      <w:r w:rsidRPr="00F04738">
        <w:rPr>
          <w:rFonts w:eastAsia="標楷體" w:hint="eastAsia"/>
          <w:sz w:val="28"/>
          <w:szCs w:val="28"/>
        </w:rPr>
        <w:t>P.</w:t>
      </w:r>
      <w:r w:rsidR="00F9024D">
        <w:rPr>
          <w:rFonts w:eastAsia="標楷體" w:hint="eastAsia"/>
          <w:sz w:val="28"/>
          <w:szCs w:val="28"/>
        </w:rPr>
        <w:t>3</w:t>
      </w:r>
      <w:r w:rsidR="00C175FD">
        <w:rPr>
          <w:rFonts w:eastAsia="標楷體" w:hint="eastAsia"/>
          <w:sz w:val="28"/>
          <w:szCs w:val="28"/>
        </w:rPr>
        <w:t>1</w:t>
      </w:r>
      <w:r w:rsidRPr="00A83E78">
        <w:rPr>
          <w:rFonts w:eastAsia="標楷體"/>
          <w:sz w:val="28"/>
          <w:szCs w:val="28"/>
        </w:rPr>
        <w:t>、修正後全文</w:t>
      </w:r>
      <w:r w:rsidRPr="00A83E78">
        <w:rPr>
          <w:rFonts w:eastAsia="標楷體" w:hint="eastAsia"/>
          <w:sz w:val="28"/>
          <w:szCs w:val="28"/>
        </w:rPr>
        <w:t>，如附</w:t>
      </w:r>
      <w:r w:rsidRPr="00F04738">
        <w:rPr>
          <w:rFonts w:eastAsia="標楷體" w:hint="eastAsia"/>
          <w:sz w:val="28"/>
          <w:szCs w:val="28"/>
        </w:rPr>
        <w:t>件</w:t>
      </w:r>
      <w:r w:rsidRPr="00A83E78">
        <w:rPr>
          <w:rFonts w:eastAsia="標楷體" w:hint="eastAsia"/>
          <w:sz w:val="28"/>
          <w:szCs w:val="28"/>
        </w:rPr>
        <w:t>P.</w:t>
      </w:r>
      <w:r w:rsidR="00F9024D" w:rsidRPr="00A83E78">
        <w:rPr>
          <w:rFonts w:eastAsia="標楷體" w:hint="eastAsia"/>
          <w:sz w:val="28"/>
          <w:szCs w:val="28"/>
        </w:rPr>
        <w:t>3</w:t>
      </w:r>
      <w:r w:rsidR="00C175FD" w:rsidRPr="00A83E78">
        <w:rPr>
          <w:rFonts w:eastAsia="標楷體" w:hint="eastAsia"/>
          <w:sz w:val="28"/>
          <w:szCs w:val="28"/>
        </w:rPr>
        <w:t>2</w:t>
      </w:r>
      <w:r w:rsidRPr="00A83E78">
        <w:rPr>
          <w:rFonts w:eastAsia="標楷體" w:hint="eastAsia"/>
          <w:sz w:val="28"/>
          <w:szCs w:val="28"/>
        </w:rPr>
        <w:t>~P.</w:t>
      </w:r>
      <w:r w:rsidR="00F9024D" w:rsidRPr="00A83E78">
        <w:rPr>
          <w:rFonts w:eastAsia="標楷體" w:hint="eastAsia"/>
          <w:sz w:val="28"/>
          <w:szCs w:val="28"/>
        </w:rPr>
        <w:t>3</w:t>
      </w:r>
      <w:r w:rsidR="00C175FD" w:rsidRPr="00A83E78">
        <w:rPr>
          <w:rFonts w:eastAsia="標楷體" w:hint="eastAsia"/>
          <w:sz w:val="28"/>
          <w:szCs w:val="28"/>
        </w:rPr>
        <w:t>3</w:t>
      </w:r>
      <w:r w:rsidRPr="00E71150">
        <w:rPr>
          <w:rFonts w:eastAsia="標楷體" w:hint="eastAsia"/>
          <w:sz w:val="28"/>
          <w:szCs w:val="28"/>
        </w:rPr>
        <w:t>。</w:t>
      </w:r>
      <w:r w:rsidRPr="00A83E78">
        <w:rPr>
          <w:rFonts w:eastAsia="標楷體"/>
          <w:sz w:val="28"/>
          <w:szCs w:val="28"/>
        </w:rPr>
        <w:t xml:space="preserve"> </w:t>
      </w:r>
    </w:p>
    <w:p w:rsidR="008129A3" w:rsidRPr="00A83E78" w:rsidRDefault="008129A3" w:rsidP="00F9024D">
      <w:pPr>
        <w:snapToGrid w:val="0"/>
        <w:spacing w:line="380" w:lineRule="exact"/>
        <w:ind w:leftChars="100" w:left="240"/>
        <w:jc w:val="both"/>
        <w:rPr>
          <w:rFonts w:eastAsia="標楷體"/>
          <w:sz w:val="28"/>
          <w:szCs w:val="28"/>
        </w:rPr>
      </w:pPr>
      <w:r w:rsidRPr="00A83E78">
        <w:rPr>
          <w:rFonts w:eastAsia="標楷體" w:hint="eastAsia"/>
          <w:sz w:val="28"/>
          <w:szCs w:val="28"/>
        </w:rPr>
        <w:t>三、國立嘉義大學「蘭花生技學程」規劃書，如附</w:t>
      </w:r>
      <w:r w:rsidRPr="00F04738">
        <w:rPr>
          <w:rFonts w:eastAsia="標楷體" w:hint="eastAsia"/>
          <w:sz w:val="28"/>
          <w:szCs w:val="28"/>
        </w:rPr>
        <w:t>件</w:t>
      </w:r>
      <w:r w:rsidRPr="00F04738">
        <w:rPr>
          <w:rFonts w:eastAsia="標楷體" w:hint="eastAsia"/>
          <w:sz w:val="28"/>
          <w:szCs w:val="28"/>
        </w:rPr>
        <w:t>P.</w:t>
      </w:r>
      <w:r w:rsidR="00F9024D">
        <w:rPr>
          <w:rFonts w:eastAsia="標楷體" w:hint="eastAsia"/>
          <w:sz w:val="28"/>
          <w:szCs w:val="28"/>
        </w:rPr>
        <w:t>3</w:t>
      </w:r>
      <w:r w:rsidR="00C175FD">
        <w:rPr>
          <w:rFonts w:eastAsia="標楷體" w:hint="eastAsia"/>
          <w:sz w:val="28"/>
          <w:szCs w:val="28"/>
        </w:rPr>
        <w:t>4</w:t>
      </w:r>
      <w:r w:rsidRPr="00A83E78">
        <w:rPr>
          <w:rFonts w:eastAsia="標楷體" w:hint="eastAsia"/>
          <w:sz w:val="28"/>
          <w:szCs w:val="28"/>
        </w:rPr>
        <w:t>~P.</w:t>
      </w:r>
      <w:r w:rsidR="00F9024D" w:rsidRPr="00A83E78">
        <w:rPr>
          <w:rFonts w:eastAsia="標楷體" w:hint="eastAsia"/>
          <w:sz w:val="28"/>
          <w:szCs w:val="28"/>
        </w:rPr>
        <w:t>3</w:t>
      </w:r>
      <w:r w:rsidR="00C175FD" w:rsidRPr="00A83E78">
        <w:rPr>
          <w:rFonts w:eastAsia="標楷體" w:hint="eastAsia"/>
          <w:sz w:val="28"/>
          <w:szCs w:val="28"/>
        </w:rPr>
        <w:t>8</w:t>
      </w:r>
      <w:r w:rsidRPr="00A83E78">
        <w:rPr>
          <w:rFonts w:eastAsia="標楷體" w:hint="eastAsia"/>
          <w:sz w:val="28"/>
          <w:szCs w:val="28"/>
        </w:rPr>
        <w:t>。</w:t>
      </w:r>
    </w:p>
    <w:p w:rsidR="00441862" w:rsidRPr="00A83E78" w:rsidRDefault="008129A3" w:rsidP="00F9024D">
      <w:pPr>
        <w:snapToGrid w:val="0"/>
        <w:spacing w:line="380" w:lineRule="exact"/>
        <w:ind w:leftChars="100" w:left="240"/>
        <w:jc w:val="both"/>
        <w:rPr>
          <w:rFonts w:eastAsia="標楷體"/>
          <w:sz w:val="28"/>
          <w:szCs w:val="28"/>
        </w:rPr>
      </w:pPr>
      <w:r w:rsidRPr="00A83E78">
        <w:rPr>
          <w:rFonts w:eastAsia="標楷體" w:hint="eastAsia"/>
          <w:sz w:val="28"/>
          <w:szCs w:val="28"/>
        </w:rPr>
        <w:t>四</w:t>
      </w:r>
      <w:r w:rsidR="00441862" w:rsidRPr="00A83E78">
        <w:rPr>
          <w:rFonts w:eastAsia="標楷體" w:hint="eastAsia"/>
          <w:sz w:val="28"/>
          <w:szCs w:val="28"/>
        </w:rPr>
        <w:t>、本案於</w:t>
      </w:r>
      <w:r w:rsidR="00441862" w:rsidRPr="00A83E78">
        <w:rPr>
          <w:rFonts w:eastAsia="標楷體"/>
          <w:sz w:val="28"/>
          <w:szCs w:val="28"/>
        </w:rPr>
        <w:t>110</w:t>
      </w:r>
      <w:r w:rsidR="00441862" w:rsidRPr="00A83E78">
        <w:rPr>
          <w:rFonts w:eastAsia="標楷體"/>
          <w:sz w:val="28"/>
          <w:szCs w:val="28"/>
        </w:rPr>
        <w:t>年</w:t>
      </w:r>
      <w:r w:rsidR="00441862" w:rsidRPr="00A83E78">
        <w:rPr>
          <w:rFonts w:eastAsia="標楷體"/>
          <w:sz w:val="28"/>
          <w:szCs w:val="28"/>
        </w:rPr>
        <w:t>5</w:t>
      </w:r>
      <w:r w:rsidR="00441862" w:rsidRPr="00A83E78">
        <w:rPr>
          <w:rFonts w:eastAsia="標楷體"/>
          <w:sz w:val="28"/>
          <w:szCs w:val="28"/>
        </w:rPr>
        <w:t>月</w:t>
      </w:r>
      <w:r w:rsidR="00441862" w:rsidRPr="00A83E78">
        <w:rPr>
          <w:rFonts w:eastAsia="標楷體"/>
          <w:sz w:val="28"/>
          <w:szCs w:val="28"/>
        </w:rPr>
        <w:t>7</w:t>
      </w:r>
      <w:r w:rsidR="002D6F15">
        <w:rPr>
          <w:rFonts w:eastAsia="標楷體" w:hint="eastAsia"/>
          <w:sz w:val="28"/>
          <w:szCs w:val="28"/>
        </w:rPr>
        <w:t>日</w:t>
      </w:r>
      <w:r w:rsidR="00441862" w:rsidRPr="00A83E78">
        <w:rPr>
          <w:rFonts w:eastAsia="標楷體"/>
          <w:sz w:val="28"/>
          <w:szCs w:val="28"/>
        </w:rPr>
        <w:t>蘭花生技學程第</w:t>
      </w:r>
      <w:r w:rsidR="00441862" w:rsidRPr="00A83E78">
        <w:rPr>
          <w:rFonts w:eastAsia="標楷體"/>
          <w:sz w:val="28"/>
          <w:szCs w:val="28"/>
        </w:rPr>
        <w:t>1</w:t>
      </w:r>
      <w:r w:rsidR="00441862" w:rsidRPr="00A83E78">
        <w:rPr>
          <w:rFonts w:eastAsia="標楷體"/>
          <w:sz w:val="28"/>
          <w:szCs w:val="28"/>
        </w:rPr>
        <w:t>次學程委員會議</w:t>
      </w:r>
      <w:r w:rsidR="00441862" w:rsidRPr="00A83E78">
        <w:rPr>
          <w:rFonts w:eastAsia="標楷體" w:hint="eastAsia"/>
          <w:sz w:val="28"/>
          <w:szCs w:val="28"/>
        </w:rPr>
        <w:t>審議通過。</w:t>
      </w:r>
    </w:p>
    <w:p w:rsidR="008205CB" w:rsidRPr="00A83E78" w:rsidRDefault="00441862" w:rsidP="00F9024D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  <w:r w:rsidRPr="00A83E78">
        <w:rPr>
          <w:rFonts w:eastAsia="標楷體"/>
          <w:sz w:val="28"/>
          <w:szCs w:val="28"/>
        </w:rPr>
        <w:t>決議：</w:t>
      </w:r>
      <w:r w:rsidR="004F177D">
        <w:rPr>
          <w:rFonts w:eastAsia="標楷體" w:hint="eastAsia"/>
          <w:color w:val="000000"/>
          <w:sz w:val="28"/>
          <w:szCs w:val="28"/>
        </w:rPr>
        <w:t>同意通過</w:t>
      </w:r>
      <w:r w:rsidR="004F177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F177D">
        <w:rPr>
          <w:rFonts w:eastAsia="標楷體" w:hint="eastAsia"/>
          <w:color w:val="000000"/>
          <w:sz w:val="28"/>
          <w:szCs w:val="28"/>
        </w:rPr>
        <w:t>送教務會議審議</w:t>
      </w:r>
      <w:r w:rsidR="004F177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4718C" w:rsidRPr="00A83E78">
        <w:rPr>
          <w:rFonts w:eastAsia="標楷體"/>
          <w:sz w:val="28"/>
          <w:szCs w:val="28"/>
        </w:rPr>
        <w:t xml:space="preserve"> </w:t>
      </w:r>
    </w:p>
    <w:p w:rsidR="00441862" w:rsidRPr="00A83E78" w:rsidRDefault="00441862" w:rsidP="00F9024D">
      <w:pPr>
        <w:snapToGrid w:val="0"/>
        <w:spacing w:line="380" w:lineRule="exact"/>
        <w:jc w:val="both"/>
        <w:rPr>
          <w:rFonts w:eastAsia="標楷體"/>
          <w:sz w:val="28"/>
          <w:szCs w:val="28"/>
        </w:rPr>
      </w:pPr>
    </w:p>
    <w:p w:rsidR="004254D6" w:rsidRPr="00EF74B7" w:rsidRDefault="00001944" w:rsidP="00F9024D">
      <w:pPr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肆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4254D6" w:rsidRPr="00EF74B7">
        <w:rPr>
          <w:rFonts w:eastAsia="標楷體"/>
          <w:color w:val="000000"/>
          <w:sz w:val="28"/>
          <w:szCs w:val="28"/>
        </w:rPr>
        <w:t>臨時動議：</w:t>
      </w:r>
      <w:r w:rsidR="004F177D">
        <w:rPr>
          <w:rFonts w:eastAsia="標楷體" w:hint="eastAsia"/>
          <w:color w:val="000000"/>
          <w:sz w:val="28"/>
          <w:szCs w:val="28"/>
        </w:rPr>
        <w:t>無</w:t>
      </w:r>
    </w:p>
    <w:p w:rsidR="004254D6" w:rsidRPr="00EF74B7" w:rsidRDefault="004254D6" w:rsidP="00F9024D">
      <w:pPr>
        <w:tabs>
          <w:tab w:val="left" w:pos="6271"/>
        </w:tabs>
        <w:snapToGrid w:val="0"/>
        <w:spacing w:line="380" w:lineRule="exact"/>
        <w:jc w:val="both"/>
        <w:rPr>
          <w:rFonts w:eastAsia="標楷體"/>
          <w:color w:val="000000"/>
          <w:sz w:val="28"/>
          <w:szCs w:val="28"/>
        </w:rPr>
      </w:pPr>
    </w:p>
    <w:p w:rsidR="00AC4172" w:rsidRPr="004254D6" w:rsidRDefault="004254D6" w:rsidP="00880741">
      <w:pPr>
        <w:tabs>
          <w:tab w:val="left" w:pos="6271"/>
        </w:tabs>
        <w:snapToGrid w:val="0"/>
        <w:spacing w:line="380" w:lineRule="exact"/>
        <w:jc w:val="both"/>
      </w:pPr>
      <w:r w:rsidRPr="00EF74B7">
        <w:rPr>
          <w:rFonts w:eastAsia="標楷體"/>
          <w:color w:val="000000"/>
          <w:sz w:val="28"/>
          <w:szCs w:val="28"/>
        </w:rPr>
        <w:t>散會：</w:t>
      </w:r>
      <w:r w:rsidR="004F177D">
        <w:rPr>
          <w:rFonts w:eastAsia="標楷體" w:hint="eastAsia"/>
          <w:color w:val="000000"/>
          <w:sz w:val="28"/>
          <w:szCs w:val="28"/>
        </w:rPr>
        <w:t>下午</w:t>
      </w:r>
      <w:r w:rsidR="004F177D">
        <w:rPr>
          <w:rFonts w:eastAsia="標楷體" w:hint="eastAsia"/>
          <w:color w:val="000000"/>
          <w:sz w:val="28"/>
          <w:szCs w:val="28"/>
        </w:rPr>
        <w:t>1</w:t>
      </w:r>
      <w:r w:rsidR="004F177D">
        <w:rPr>
          <w:rFonts w:eastAsia="標楷體" w:hint="eastAsia"/>
          <w:color w:val="000000"/>
          <w:sz w:val="28"/>
          <w:szCs w:val="28"/>
        </w:rPr>
        <w:t>時</w:t>
      </w:r>
      <w:r w:rsidR="004F177D">
        <w:rPr>
          <w:rFonts w:eastAsia="標楷體" w:hint="eastAsia"/>
          <w:color w:val="000000"/>
          <w:sz w:val="28"/>
          <w:szCs w:val="28"/>
        </w:rPr>
        <w:t>30</w:t>
      </w:r>
      <w:r w:rsidR="004F177D">
        <w:rPr>
          <w:rFonts w:eastAsia="標楷體" w:hint="eastAsia"/>
          <w:color w:val="000000"/>
          <w:sz w:val="28"/>
          <w:szCs w:val="28"/>
        </w:rPr>
        <w:t>分</w:t>
      </w:r>
    </w:p>
    <w:sectPr w:rsidR="00AC4172" w:rsidRPr="004254D6" w:rsidSect="00766129">
      <w:pgSz w:w="11906" w:h="16838"/>
      <w:pgMar w:top="1134" w:right="1134" w:bottom="87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5A" w:rsidRDefault="00EF015A" w:rsidP="00A225C1">
      <w:r>
        <w:separator/>
      </w:r>
    </w:p>
  </w:endnote>
  <w:endnote w:type="continuationSeparator" w:id="0">
    <w:p w:rsidR="00EF015A" w:rsidRDefault="00EF015A" w:rsidP="00A2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5A" w:rsidRDefault="00EF015A" w:rsidP="00A225C1">
      <w:r>
        <w:separator/>
      </w:r>
    </w:p>
  </w:footnote>
  <w:footnote w:type="continuationSeparator" w:id="0">
    <w:p w:rsidR="00EF015A" w:rsidRDefault="00EF015A" w:rsidP="00A2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2E2"/>
    <w:multiLevelType w:val="multilevel"/>
    <w:tmpl w:val="CFBACF74"/>
    <w:lvl w:ilvl="0">
      <w:start w:val="1"/>
      <w:numFmt w:val="ideographLegalTraditional"/>
      <w:suff w:val="nothing"/>
      <w:lvlText w:val="%1、"/>
      <w:lvlJc w:val="left"/>
      <w:pPr>
        <w:ind w:left="1288" w:hanging="578"/>
      </w:pPr>
      <w:rPr>
        <w:rFonts w:ascii="標楷體" w:eastAsia="標楷體" w:hAnsi="標楷體" w:cs="Times New Roman"/>
        <w:b w:val="0"/>
        <w:i w:val="0"/>
        <w:lang w:val="en-US"/>
      </w:rPr>
    </w:lvl>
    <w:lvl w:ilvl="1">
      <w:start w:val="1"/>
      <w:numFmt w:val="taiwaneseCountingThousand"/>
      <w:suff w:val="nothing"/>
      <w:lvlText w:val="提案%2"/>
      <w:lvlJc w:val="left"/>
      <w:pPr>
        <w:ind w:left="1151" w:hanging="867"/>
      </w:pPr>
      <w:rPr>
        <w:rFonts w:hint="eastAsia"/>
      </w:rPr>
    </w:lvl>
    <w:lvl w:ilvl="2">
      <w:start w:val="1"/>
      <w:numFmt w:val="none"/>
      <w:suff w:val="nothing"/>
      <w:lvlText w:val="提案單位："/>
      <w:lvlJc w:val="left"/>
      <w:pPr>
        <w:ind w:left="1134" w:hanging="850"/>
      </w:pPr>
      <w:rPr>
        <w:rFonts w:ascii="標楷體" w:eastAsia="標楷體" w:hint="eastAsia"/>
      </w:rPr>
    </w:lvl>
    <w:lvl w:ilvl="3">
      <w:start w:val="1"/>
      <w:numFmt w:val="none"/>
      <w:suff w:val="nothing"/>
      <w:lvlText w:val="案由%4："/>
      <w:lvlJc w:val="left"/>
      <w:pPr>
        <w:ind w:left="1151" w:hanging="867"/>
      </w:pPr>
      <w:rPr>
        <w:rFonts w:ascii="標楷體" w:eastAsia="標楷體" w:hint="eastAsia"/>
      </w:rPr>
    </w:lvl>
    <w:lvl w:ilvl="4">
      <w:start w:val="1"/>
      <w:numFmt w:val="none"/>
      <w:suff w:val="nothing"/>
      <w:lvlText w:val="說明："/>
      <w:lvlJc w:val="left"/>
      <w:pPr>
        <w:ind w:left="1151" w:hanging="867"/>
      </w:pPr>
      <w:rPr>
        <w:rFonts w:hint="eastAsia"/>
      </w:rPr>
    </w:lvl>
    <w:lvl w:ilvl="5">
      <w:start w:val="1"/>
      <w:numFmt w:val="none"/>
      <w:suff w:val="nothing"/>
      <w:lvlText w:val="%6決議："/>
      <w:lvlJc w:val="left"/>
      <w:pPr>
        <w:ind w:left="1134" w:hanging="850"/>
      </w:pPr>
      <w:rPr>
        <w:rFonts w:hint="eastAsia"/>
      </w:rPr>
    </w:lvl>
    <w:lvl w:ilvl="6">
      <w:start w:val="1"/>
      <w:numFmt w:val="taiwaneseCountingThousand"/>
      <w:suff w:val="nothing"/>
      <w:lvlText w:val="(%7)"/>
      <w:lvlJc w:val="left"/>
      <w:pPr>
        <w:ind w:left="851" w:hanging="567"/>
      </w:pPr>
      <w:rPr>
        <w:rFonts w:ascii="標楷體" w:eastAsia="標楷體" w:hint="eastAsia"/>
        <w:b w:val="0"/>
        <w:i w:val="0"/>
        <w:sz w:val="28"/>
      </w:rPr>
    </w:lvl>
    <w:lvl w:ilvl="7">
      <w:start w:val="1"/>
      <w:numFmt w:val="decimal"/>
      <w:suff w:val="nothing"/>
      <w:lvlText w:val="%8."/>
      <w:lvlJc w:val="left"/>
      <w:pPr>
        <w:ind w:left="1134" w:hanging="283"/>
      </w:pPr>
      <w:rPr>
        <w:rFonts w:hint="eastAsia"/>
      </w:rPr>
    </w:lvl>
    <w:lvl w:ilvl="8">
      <w:start w:val="1"/>
      <w:numFmt w:val="none"/>
      <w:lvlText w:val="%9"/>
      <w:lvlJc w:val="righ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 w15:restartNumberingAfterBreak="0">
    <w:nsid w:val="588708C9"/>
    <w:multiLevelType w:val="hybridMultilevel"/>
    <w:tmpl w:val="3656FF4C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D6F130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B941BC"/>
    <w:multiLevelType w:val="hybridMultilevel"/>
    <w:tmpl w:val="D67879D0"/>
    <w:lvl w:ilvl="0" w:tplc="DCE4B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D6"/>
    <w:rsid w:val="00001944"/>
    <w:rsid w:val="000168F7"/>
    <w:rsid w:val="00022617"/>
    <w:rsid w:val="000B6D08"/>
    <w:rsid w:val="000C795D"/>
    <w:rsid w:val="000D3228"/>
    <w:rsid w:val="000F4096"/>
    <w:rsid w:val="00124E4D"/>
    <w:rsid w:val="0018591F"/>
    <w:rsid w:val="00197383"/>
    <w:rsid w:val="001A4B80"/>
    <w:rsid w:val="001E2A04"/>
    <w:rsid w:val="00210FF7"/>
    <w:rsid w:val="0024504F"/>
    <w:rsid w:val="0024718C"/>
    <w:rsid w:val="002D6F15"/>
    <w:rsid w:val="002E55BD"/>
    <w:rsid w:val="003173FE"/>
    <w:rsid w:val="00343B41"/>
    <w:rsid w:val="003B1647"/>
    <w:rsid w:val="003E1D2D"/>
    <w:rsid w:val="003F337B"/>
    <w:rsid w:val="004254D6"/>
    <w:rsid w:val="004271A3"/>
    <w:rsid w:val="00441862"/>
    <w:rsid w:val="004D6C32"/>
    <w:rsid w:val="004F177D"/>
    <w:rsid w:val="005666C8"/>
    <w:rsid w:val="00570670"/>
    <w:rsid w:val="005F776B"/>
    <w:rsid w:val="00636B7C"/>
    <w:rsid w:val="00653AD7"/>
    <w:rsid w:val="006A3925"/>
    <w:rsid w:val="006D0167"/>
    <w:rsid w:val="006E7EE2"/>
    <w:rsid w:val="007104FF"/>
    <w:rsid w:val="00762C26"/>
    <w:rsid w:val="00766129"/>
    <w:rsid w:val="007E7B58"/>
    <w:rsid w:val="008111B1"/>
    <w:rsid w:val="008129A3"/>
    <w:rsid w:val="008145AD"/>
    <w:rsid w:val="008160B9"/>
    <w:rsid w:val="008205CB"/>
    <w:rsid w:val="008478D0"/>
    <w:rsid w:val="008806B3"/>
    <w:rsid w:val="00880741"/>
    <w:rsid w:val="009013D8"/>
    <w:rsid w:val="009B0D2A"/>
    <w:rsid w:val="009B261C"/>
    <w:rsid w:val="009D1BF7"/>
    <w:rsid w:val="00A225C1"/>
    <w:rsid w:val="00A31695"/>
    <w:rsid w:val="00A76E14"/>
    <w:rsid w:val="00A83E78"/>
    <w:rsid w:val="00AC4172"/>
    <w:rsid w:val="00AD61B7"/>
    <w:rsid w:val="00B535DD"/>
    <w:rsid w:val="00BA3210"/>
    <w:rsid w:val="00BB419B"/>
    <w:rsid w:val="00C07451"/>
    <w:rsid w:val="00C175FD"/>
    <w:rsid w:val="00C53E23"/>
    <w:rsid w:val="00C552CC"/>
    <w:rsid w:val="00C87D7D"/>
    <w:rsid w:val="00CA3EE6"/>
    <w:rsid w:val="00CE3F01"/>
    <w:rsid w:val="00CF4D59"/>
    <w:rsid w:val="00D27463"/>
    <w:rsid w:val="00D3462B"/>
    <w:rsid w:val="00D616A5"/>
    <w:rsid w:val="00DB1615"/>
    <w:rsid w:val="00DF3148"/>
    <w:rsid w:val="00E23BDE"/>
    <w:rsid w:val="00E24182"/>
    <w:rsid w:val="00E71150"/>
    <w:rsid w:val="00EF015A"/>
    <w:rsid w:val="00F04738"/>
    <w:rsid w:val="00F4039D"/>
    <w:rsid w:val="00F9024D"/>
    <w:rsid w:val="00F92617"/>
    <w:rsid w:val="00FC5E2E"/>
    <w:rsid w:val="00FC7606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1B932-F684-4D27-9FF1-79E5B465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4D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54D6"/>
    <w:pPr>
      <w:ind w:left="600" w:hanging="60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4254D6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254D6"/>
    <w:pPr>
      <w:ind w:left="480" w:hanging="48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4254D6"/>
    <w:rPr>
      <w:rFonts w:ascii="標楷體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4254D6"/>
    <w:pPr>
      <w:widowControl/>
      <w:spacing w:before="100" w:beforeAutospacing="1" w:after="100" w:afterAutospacing="1"/>
    </w:pPr>
    <w:rPr>
      <w:rFonts w:ascii="Arial Unicode MS" w:eastAsia="Arial Unicode MS" w:cs="標楷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42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254D6"/>
    <w:rPr>
      <w:rFonts w:ascii="細明體" w:eastAsia="細明體" w:hAnsi="細明體" w:cs="細明體"/>
      <w:kern w:val="0"/>
      <w:szCs w:val="24"/>
    </w:rPr>
  </w:style>
  <w:style w:type="paragraph" w:styleId="a5">
    <w:name w:val="List Paragraph"/>
    <w:basedOn w:val="a"/>
    <w:link w:val="a6"/>
    <w:uiPriority w:val="34"/>
    <w:qFormat/>
    <w:rsid w:val="004254D6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4254D6"/>
    <w:rPr>
      <w:rFonts w:ascii="Times New Roman" w:eastAsia="新細明體" w:hAnsi="Times New Roman" w:cs="Times New Roman"/>
      <w:szCs w:val="20"/>
    </w:rPr>
  </w:style>
  <w:style w:type="paragraph" w:customStyle="1" w:styleId="1">
    <w:name w:val="字元1"/>
    <w:basedOn w:val="a"/>
    <w:autoRedefine/>
    <w:rsid w:val="009D1BF7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25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225C1"/>
    <w:rPr>
      <w:rFonts w:ascii="Times New Roman" w:eastAsia="新細明體" w:hAnsi="Times New Roman" w:cs="Times New Roman"/>
      <w:sz w:val="20"/>
      <w:szCs w:val="20"/>
    </w:rPr>
  </w:style>
  <w:style w:type="paragraph" w:customStyle="1" w:styleId="10">
    <w:name w:val="字元1"/>
    <w:basedOn w:val="a"/>
    <w:autoRedefine/>
    <w:rsid w:val="008205C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11">
    <w:name w:val="字元1"/>
    <w:basedOn w:val="a"/>
    <w:autoRedefine/>
    <w:rsid w:val="005F776B"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65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53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9989-4315-4382-BF41-165E5A37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農學院第1次課程議程</dc:title>
  <dc:subject/>
  <dc:creator>User</dc:creator>
  <cp:keywords/>
  <dc:description/>
  <cp:lastModifiedBy>user</cp:lastModifiedBy>
  <cp:revision>17</cp:revision>
  <cp:lastPrinted>2021-10-22T01:45:00Z</cp:lastPrinted>
  <dcterms:created xsi:type="dcterms:W3CDTF">2021-10-20T07:46:00Z</dcterms:created>
  <dcterms:modified xsi:type="dcterms:W3CDTF">2021-10-22T01:49:00Z</dcterms:modified>
</cp:coreProperties>
</file>