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A" w:rsidRPr="00B35237" w:rsidRDefault="0042290A" w:rsidP="00756EA7">
      <w:pPr>
        <w:adjustRightInd w:val="0"/>
        <w:snapToGrid w:val="0"/>
        <w:spacing w:before="100" w:beforeAutospacing="1" w:after="100" w:afterAutospacing="1" w:line="320" w:lineRule="atLeast"/>
        <w:jc w:val="center"/>
        <w:rPr>
          <w:rFonts w:cs="Times New Roman"/>
          <w:b/>
          <w:bCs/>
          <w:color w:val="000000"/>
          <w:sz w:val="36"/>
          <w:szCs w:val="36"/>
          <w:lang w:eastAsia="zh-TW"/>
        </w:rPr>
      </w:pPr>
      <w:r w:rsidRPr="00B35237">
        <w:rPr>
          <w:rFonts w:hint="eastAsia"/>
          <w:b/>
          <w:bCs/>
          <w:color w:val="000000"/>
          <w:sz w:val="36"/>
          <w:szCs w:val="36"/>
          <w:lang w:eastAsia="zh-TW"/>
        </w:rPr>
        <w:t>國立嘉義大學農藝學系</w:t>
      </w:r>
      <w:r w:rsidRPr="00B35237">
        <w:rPr>
          <w:b/>
          <w:bCs/>
          <w:color w:val="000000"/>
          <w:sz w:val="36"/>
          <w:szCs w:val="36"/>
          <w:lang w:eastAsia="zh-TW"/>
        </w:rPr>
        <w:t>107</w:t>
      </w:r>
      <w:r w:rsidRPr="00B35237">
        <w:rPr>
          <w:rFonts w:hint="eastAsia"/>
          <w:b/>
          <w:bCs/>
          <w:color w:val="000000"/>
          <w:sz w:val="36"/>
          <w:szCs w:val="36"/>
          <w:lang w:eastAsia="zh-TW"/>
        </w:rPr>
        <w:t>學年度第</w:t>
      </w:r>
      <w:r>
        <w:rPr>
          <w:b/>
          <w:bCs/>
          <w:color w:val="000000"/>
          <w:sz w:val="36"/>
          <w:szCs w:val="36"/>
          <w:lang w:eastAsia="zh-TW"/>
        </w:rPr>
        <w:t>6</w:t>
      </w:r>
      <w:r w:rsidRPr="00B35237">
        <w:rPr>
          <w:rFonts w:hint="eastAsia"/>
          <w:b/>
          <w:bCs/>
          <w:color w:val="000000"/>
          <w:sz w:val="36"/>
          <w:szCs w:val="36"/>
          <w:lang w:eastAsia="zh-TW"/>
        </w:rPr>
        <w:t>次系務會議</w:t>
      </w:r>
      <w:r>
        <w:rPr>
          <w:rFonts w:hint="eastAsia"/>
          <w:b/>
          <w:bCs/>
          <w:color w:val="000000"/>
          <w:sz w:val="36"/>
          <w:szCs w:val="36"/>
          <w:lang w:eastAsia="zh-TW"/>
        </w:rPr>
        <w:t>紀錄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="-480" w:firstLineChars="200" w:firstLine="640"/>
        <w:rPr>
          <w:rFonts w:cs="Times New Roman"/>
          <w:color w:val="000000"/>
          <w:sz w:val="32"/>
          <w:szCs w:val="32"/>
          <w:lang w:eastAsia="zh-TW"/>
        </w:rPr>
      </w:pPr>
      <w:r w:rsidRPr="00B35237">
        <w:rPr>
          <w:rFonts w:hint="eastAsia"/>
          <w:color w:val="000000"/>
          <w:sz w:val="32"/>
          <w:szCs w:val="32"/>
          <w:lang w:eastAsia="zh-TW"/>
        </w:rPr>
        <w:t>一、</w:t>
      </w:r>
      <w:r w:rsidRPr="004D1F7C">
        <w:rPr>
          <w:rFonts w:hint="eastAsia"/>
          <w:color w:val="000000"/>
          <w:sz w:val="32"/>
          <w:szCs w:val="32"/>
          <w:lang w:eastAsia="zh-TW"/>
        </w:rPr>
        <w:t>時間：</w:t>
      </w:r>
      <w:r w:rsidRPr="004D1F7C">
        <w:rPr>
          <w:color w:val="000000"/>
          <w:sz w:val="32"/>
          <w:szCs w:val="32"/>
          <w:lang w:eastAsia="zh-TW"/>
        </w:rPr>
        <w:t>107</w:t>
      </w:r>
      <w:r w:rsidRPr="004D1F7C">
        <w:rPr>
          <w:rFonts w:hint="eastAsia"/>
          <w:color w:val="000000"/>
          <w:sz w:val="32"/>
          <w:szCs w:val="32"/>
          <w:lang w:eastAsia="zh-TW"/>
        </w:rPr>
        <w:t>年</w:t>
      </w:r>
      <w:r w:rsidRPr="004D1F7C">
        <w:rPr>
          <w:color w:val="000000"/>
          <w:sz w:val="32"/>
          <w:szCs w:val="32"/>
          <w:lang w:eastAsia="zh-TW"/>
        </w:rPr>
        <w:t>11</w:t>
      </w:r>
      <w:r w:rsidRPr="004D1F7C">
        <w:rPr>
          <w:rFonts w:hint="eastAsia"/>
          <w:color w:val="000000"/>
          <w:sz w:val="32"/>
          <w:szCs w:val="32"/>
          <w:lang w:eastAsia="zh-TW"/>
        </w:rPr>
        <w:t>月</w:t>
      </w:r>
      <w:r w:rsidRPr="004D1F7C">
        <w:rPr>
          <w:color w:val="000000"/>
          <w:sz w:val="32"/>
          <w:szCs w:val="32"/>
          <w:lang w:eastAsia="zh-TW"/>
        </w:rPr>
        <w:t>29</w:t>
      </w:r>
      <w:r w:rsidRPr="004D1F7C">
        <w:rPr>
          <w:rFonts w:hint="eastAsia"/>
          <w:color w:val="000000"/>
          <w:sz w:val="32"/>
          <w:szCs w:val="32"/>
          <w:lang w:eastAsia="zh-TW"/>
        </w:rPr>
        <w:t>日（星期四</w:t>
      </w:r>
      <w:r w:rsidRPr="004D1F7C">
        <w:rPr>
          <w:color w:val="000000"/>
          <w:sz w:val="32"/>
          <w:szCs w:val="32"/>
          <w:lang w:eastAsia="zh-TW"/>
        </w:rPr>
        <w:t xml:space="preserve"> </w:t>
      </w:r>
      <w:r w:rsidRPr="004D1F7C">
        <w:rPr>
          <w:rFonts w:hint="eastAsia"/>
          <w:color w:val="000000"/>
          <w:sz w:val="32"/>
          <w:szCs w:val="32"/>
          <w:lang w:eastAsia="zh-TW"/>
        </w:rPr>
        <w:t>）中午</w:t>
      </w:r>
      <w:r w:rsidRPr="004D1F7C">
        <w:rPr>
          <w:color w:val="000000"/>
          <w:sz w:val="32"/>
          <w:szCs w:val="32"/>
          <w:lang w:eastAsia="zh-TW"/>
        </w:rPr>
        <w:t>12</w:t>
      </w:r>
      <w:r w:rsidRPr="004D1F7C">
        <w:rPr>
          <w:rFonts w:hint="eastAsia"/>
          <w:color w:val="000000"/>
          <w:sz w:val="32"/>
          <w:szCs w:val="32"/>
          <w:lang w:eastAsia="zh-TW"/>
        </w:rPr>
        <w:t>時</w:t>
      </w:r>
      <w:r w:rsidRPr="004D1F7C">
        <w:rPr>
          <w:color w:val="000000"/>
          <w:sz w:val="32"/>
          <w:szCs w:val="32"/>
          <w:lang w:eastAsia="zh-TW"/>
        </w:rPr>
        <w:t>10</w:t>
      </w:r>
      <w:r w:rsidRPr="004D1F7C">
        <w:rPr>
          <w:rFonts w:hint="eastAsia"/>
          <w:color w:val="000000"/>
          <w:sz w:val="32"/>
          <w:szCs w:val="32"/>
          <w:lang w:eastAsia="zh-TW"/>
        </w:rPr>
        <w:t>分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="-480" w:firstLineChars="200" w:firstLine="640"/>
        <w:rPr>
          <w:rFonts w:cs="Times New Roman"/>
          <w:color w:val="000000"/>
          <w:sz w:val="32"/>
          <w:szCs w:val="32"/>
          <w:lang w:eastAsia="zh-TW"/>
        </w:rPr>
      </w:pPr>
      <w:r w:rsidRPr="004D1F7C">
        <w:rPr>
          <w:rFonts w:hint="eastAsia"/>
          <w:color w:val="000000"/>
          <w:sz w:val="32"/>
          <w:szCs w:val="32"/>
          <w:lang w:eastAsia="zh-TW"/>
        </w:rPr>
        <w:t>二、地點：農藝學系二樓會議室</w:t>
      </w:r>
    </w:p>
    <w:p w:rsidR="0042290A" w:rsidRPr="004D1F7C" w:rsidRDefault="001120CE" w:rsidP="001120CE">
      <w:pPr>
        <w:adjustRightInd w:val="0"/>
        <w:snapToGrid w:val="0"/>
        <w:spacing w:line="400" w:lineRule="atLeast"/>
        <w:ind w:left="-480" w:firstLineChars="200" w:firstLine="640"/>
        <w:rPr>
          <w:rFonts w:cs="Times New Roman"/>
          <w:color w:val="000000"/>
          <w:sz w:val="32"/>
          <w:szCs w:val="32"/>
          <w:lang w:eastAsia="zh-TW"/>
        </w:rPr>
      </w:pPr>
      <w:r>
        <w:rPr>
          <w:rFonts w:hint="eastAsia"/>
          <w:color w:val="000000"/>
          <w:sz w:val="32"/>
          <w:szCs w:val="32"/>
          <w:lang w:eastAsia="zh-TW"/>
        </w:rPr>
        <w:t>三、主席：侯主任O</w:t>
      </w:r>
      <w:r w:rsidR="0042290A" w:rsidRPr="004D1F7C">
        <w:rPr>
          <w:rFonts w:hint="eastAsia"/>
          <w:color w:val="000000"/>
          <w:sz w:val="32"/>
          <w:szCs w:val="32"/>
          <w:lang w:eastAsia="zh-TW"/>
        </w:rPr>
        <w:t>龍</w:t>
      </w:r>
      <w:r w:rsidR="0042290A" w:rsidRPr="004D1F7C">
        <w:rPr>
          <w:color w:val="000000"/>
          <w:sz w:val="32"/>
          <w:szCs w:val="32"/>
          <w:lang w:eastAsia="zh-TW"/>
        </w:rPr>
        <w:t xml:space="preserve">                           </w:t>
      </w:r>
      <w:r>
        <w:rPr>
          <w:rFonts w:hint="eastAsia"/>
          <w:color w:val="000000"/>
          <w:sz w:val="32"/>
          <w:szCs w:val="32"/>
          <w:lang w:eastAsia="zh-TW"/>
        </w:rPr>
        <w:t>記錄：溫O</w:t>
      </w:r>
      <w:r w:rsidR="0042290A" w:rsidRPr="004D1F7C">
        <w:rPr>
          <w:rFonts w:hint="eastAsia"/>
          <w:color w:val="000000"/>
          <w:sz w:val="32"/>
          <w:szCs w:val="32"/>
          <w:lang w:eastAsia="zh-TW"/>
        </w:rPr>
        <w:t>煌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="-480" w:firstLineChars="200" w:firstLine="640"/>
        <w:rPr>
          <w:rFonts w:cs="Times New Roman"/>
          <w:color w:val="000000"/>
          <w:sz w:val="32"/>
          <w:szCs w:val="32"/>
          <w:lang w:eastAsia="zh-TW"/>
        </w:rPr>
      </w:pPr>
      <w:r w:rsidRPr="004D1F7C">
        <w:rPr>
          <w:rFonts w:hint="eastAsia"/>
          <w:color w:val="000000"/>
          <w:sz w:val="32"/>
          <w:szCs w:val="32"/>
          <w:lang w:eastAsia="zh-TW"/>
        </w:rPr>
        <w:t>四、出席人員：如簽到簿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="-480" w:firstLineChars="200" w:firstLine="640"/>
        <w:rPr>
          <w:rFonts w:cs="Times New Roman"/>
          <w:color w:val="000000"/>
          <w:sz w:val="32"/>
          <w:szCs w:val="32"/>
          <w:lang w:eastAsia="zh-TW"/>
        </w:rPr>
      </w:pPr>
      <w:r w:rsidRPr="004D1F7C">
        <w:rPr>
          <w:rFonts w:hint="eastAsia"/>
          <w:color w:val="000000"/>
          <w:sz w:val="32"/>
          <w:szCs w:val="32"/>
          <w:lang w:eastAsia="zh-TW"/>
        </w:rPr>
        <w:t>五、主席報告：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Chars="225" w:left="886" w:hangingChars="145" w:hanging="391"/>
        <w:rPr>
          <w:color w:val="000000"/>
          <w:sz w:val="28"/>
          <w:szCs w:val="28"/>
          <w:lang w:eastAsia="zh-TW"/>
        </w:rPr>
      </w:pPr>
      <w:r w:rsidRPr="004D1F7C">
        <w:rPr>
          <w:color w:val="000000"/>
          <w:spacing w:val="-10"/>
          <w:sz w:val="28"/>
          <w:szCs w:val="28"/>
          <w:lang w:eastAsia="zh-TW"/>
        </w:rPr>
        <w:t xml:space="preserve"> </w:t>
      </w:r>
      <w:r w:rsidRPr="004D1F7C">
        <w:rPr>
          <w:color w:val="000000"/>
          <w:sz w:val="28"/>
          <w:szCs w:val="28"/>
          <w:lang w:eastAsia="zh-TW"/>
        </w:rPr>
        <w:t xml:space="preserve">1. </w:t>
      </w:r>
      <w:r w:rsidRPr="004D1F7C">
        <w:rPr>
          <w:rFonts w:hint="eastAsia"/>
          <w:color w:val="000000"/>
          <w:sz w:val="28"/>
          <w:szCs w:val="28"/>
          <w:lang w:eastAsia="zh-TW"/>
        </w:rPr>
        <w:t>本系舉辦</w:t>
      </w:r>
      <w:r w:rsidRPr="004D1F7C">
        <w:rPr>
          <w:color w:val="000000"/>
          <w:sz w:val="28"/>
          <w:szCs w:val="28"/>
          <w:lang w:eastAsia="zh-TW"/>
        </w:rPr>
        <w:t>107</w:t>
      </w:r>
      <w:r w:rsidRPr="004D1F7C">
        <w:rPr>
          <w:rFonts w:hint="eastAsia"/>
          <w:color w:val="000000"/>
          <w:sz w:val="28"/>
          <w:szCs w:val="28"/>
          <w:lang w:eastAsia="zh-TW"/>
        </w:rPr>
        <w:t>學年度水稻生物技術研討會圓滿完成</w:t>
      </w:r>
      <w:r w:rsidRPr="004D1F7C">
        <w:rPr>
          <w:rFonts w:hint="eastAsia"/>
          <w:color w:val="000000"/>
          <w:sz w:val="32"/>
          <w:szCs w:val="32"/>
          <w:lang w:eastAsia="zh-TW"/>
        </w:rPr>
        <w:t>，</w:t>
      </w:r>
      <w:r w:rsidRPr="004D1F7C">
        <w:rPr>
          <w:rFonts w:hint="eastAsia"/>
          <w:color w:val="000000"/>
          <w:sz w:val="28"/>
          <w:szCs w:val="28"/>
          <w:lang w:eastAsia="zh-TW"/>
        </w:rPr>
        <w:t>感謝老師餐與幫忙。</w:t>
      </w:r>
      <w:r w:rsidRPr="004D1F7C">
        <w:rPr>
          <w:color w:val="000000"/>
          <w:sz w:val="28"/>
          <w:szCs w:val="28"/>
          <w:lang w:eastAsia="zh-TW"/>
        </w:rPr>
        <w:t xml:space="preserve">  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t>2.108</w:t>
      </w:r>
      <w:r w:rsidRPr="004D1F7C">
        <w:rPr>
          <w:rFonts w:hint="eastAsia"/>
          <w:color w:val="000000"/>
          <w:sz w:val="28"/>
          <w:szCs w:val="28"/>
          <w:lang w:eastAsia="zh-TW"/>
        </w:rPr>
        <w:t>學年度碩士甄試計有</w:t>
      </w:r>
      <w:r w:rsidRPr="004D1F7C">
        <w:rPr>
          <w:color w:val="000000"/>
          <w:sz w:val="28"/>
          <w:szCs w:val="28"/>
          <w:lang w:eastAsia="zh-TW"/>
        </w:rPr>
        <w:t>16</w:t>
      </w:r>
      <w:r w:rsidRPr="004D1F7C">
        <w:rPr>
          <w:rFonts w:hint="eastAsia"/>
          <w:color w:val="000000"/>
          <w:sz w:val="28"/>
          <w:szCs w:val="28"/>
          <w:lang w:eastAsia="zh-TW"/>
        </w:rPr>
        <w:t>位報名，屆時請試務委員協助完成甄試工作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t>3.107</w:t>
      </w:r>
      <w:r w:rsidRPr="004D1F7C">
        <w:rPr>
          <w:rFonts w:hint="eastAsia"/>
          <w:color w:val="000000"/>
          <w:sz w:val="28"/>
          <w:szCs w:val="28"/>
          <w:lang w:eastAsia="zh-TW"/>
        </w:rPr>
        <w:t>學年度第</w:t>
      </w:r>
      <w:r w:rsidRPr="004D1F7C">
        <w:rPr>
          <w:color w:val="000000"/>
          <w:sz w:val="28"/>
          <w:szCs w:val="28"/>
          <w:lang w:eastAsia="zh-TW"/>
        </w:rPr>
        <w:t>2</w:t>
      </w:r>
      <w:r w:rsidRPr="004D1F7C">
        <w:rPr>
          <w:rFonts w:hint="eastAsia"/>
          <w:color w:val="000000"/>
          <w:sz w:val="28"/>
          <w:szCs w:val="28"/>
          <w:lang w:eastAsia="zh-TW"/>
        </w:rPr>
        <w:t>學期個人教學課表已置放信箱，請各老師參閱，若有不妥請提出討論。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t>4.</w:t>
      </w:r>
      <w:r w:rsidRPr="004D1F7C">
        <w:rPr>
          <w:rFonts w:hint="eastAsia"/>
          <w:color w:val="000000"/>
          <w:sz w:val="28"/>
          <w:szCs w:val="28"/>
          <w:lang w:eastAsia="zh-TW"/>
        </w:rPr>
        <w:t>課程外審各委員意見已寄回系辦，請各位老師對其課程建議事項作回覆工作。</w:t>
      </w:r>
    </w:p>
    <w:p w:rsidR="0042290A" w:rsidRPr="004D1F7C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t>5.</w:t>
      </w:r>
      <w:r w:rsidRPr="004D1F7C">
        <w:rPr>
          <w:rFonts w:hint="eastAsia"/>
          <w:color w:val="000000"/>
          <w:sz w:val="28"/>
          <w:szCs w:val="28"/>
          <w:lang w:eastAsia="zh-TW"/>
        </w:rPr>
        <w:t>請老師宣導校園智慧財產權及性別平等，提醒同學使用正版書籍，勿違法下載資料避免侵權。</w:t>
      </w:r>
    </w:p>
    <w:p w:rsidR="0042290A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t xml:space="preserve">6. </w:t>
      </w:r>
      <w:r w:rsidRPr="004D1F7C">
        <w:rPr>
          <w:rFonts w:hint="eastAsia"/>
          <w:color w:val="000000"/>
          <w:sz w:val="28"/>
          <w:szCs w:val="28"/>
          <w:lang w:eastAsia="zh-TW"/>
        </w:rPr>
        <w:t>請導</w:t>
      </w:r>
      <w:r w:rsidRPr="004D1F7C">
        <w:rPr>
          <w:color w:val="000000"/>
          <w:sz w:val="28"/>
          <w:szCs w:val="28"/>
          <w:lang w:eastAsia="zh-TW"/>
        </w:rPr>
        <w:t>(</w:t>
      </w:r>
      <w:r w:rsidRPr="004D1F7C">
        <w:rPr>
          <w:rFonts w:hint="eastAsia"/>
          <w:color w:val="000000"/>
          <w:sz w:val="28"/>
          <w:szCs w:val="28"/>
          <w:lang w:eastAsia="zh-TW"/>
        </w:rPr>
        <w:t>老</w:t>
      </w:r>
      <w:r w:rsidRPr="004D1F7C">
        <w:rPr>
          <w:color w:val="000000"/>
          <w:sz w:val="28"/>
          <w:szCs w:val="28"/>
          <w:lang w:eastAsia="zh-TW"/>
        </w:rPr>
        <w:t>)</w:t>
      </w:r>
      <w:r w:rsidRPr="004D1F7C">
        <w:rPr>
          <w:rFonts w:hint="eastAsia"/>
          <w:color w:val="000000"/>
          <w:sz w:val="28"/>
          <w:szCs w:val="28"/>
          <w:lang w:eastAsia="zh-TW"/>
        </w:rPr>
        <w:t>師利用時間宣導，坐騎機車需戴安全帽並遵守交通號誌，不要騎太快，安全最重要。</w:t>
      </w:r>
    </w:p>
    <w:p w:rsidR="0042290A" w:rsidRDefault="0042290A" w:rsidP="001120CE">
      <w:pPr>
        <w:adjustRightInd w:val="0"/>
        <w:snapToGrid w:val="0"/>
        <w:spacing w:line="400" w:lineRule="atLeast"/>
        <w:ind w:leftChars="274" w:left="883" w:hangingChars="100" w:hanging="280"/>
        <w:rPr>
          <w:rFonts w:cs="Times New Roman"/>
          <w:color w:val="000000"/>
          <w:sz w:val="27"/>
          <w:szCs w:val="27"/>
          <w:lang w:eastAsia="zh-TW"/>
        </w:rPr>
      </w:pPr>
      <w:r w:rsidRPr="007F6A7A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7.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 xml:space="preserve"> </w:t>
      </w:r>
      <w:r>
        <w:rPr>
          <w:rFonts w:hint="eastAsia"/>
          <w:color w:val="000000"/>
          <w:sz w:val="27"/>
          <w:szCs w:val="27"/>
          <w:lang w:eastAsia="zh-TW"/>
        </w:rPr>
        <w:t>各位老師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聘用之</w:t>
      </w:r>
      <w:r w:rsidRPr="007F6A7A">
        <w:rPr>
          <w:rFonts w:ascii="Times New Roman" w:hAnsi="Times New Roman" w:hint="eastAsia"/>
          <w:b/>
          <w:bCs/>
          <w:color w:val="000000"/>
          <w:sz w:val="27"/>
          <w:szCs w:val="27"/>
          <w:lang w:eastAsia="zh-TW"/>
        </w:rPr>
        <w:t>工讀生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、</w:t>
      </w:r>
      <w:r w:rsidRPr="007F6A7A">
        <w:rPr>
          <w:rFonts w:ascii="Times New Roman" w:hAnsi="Times New Roman" w:hint="eastAsia"/>
          <w:b/>
          <w:bCs/>
          <w:color w:val="000000"/>
          <w:sz w:val="27"/>
          <w:szCs w:val="27"/>
          <w:lang w:eastAsia="zh-TW"/>
        </w:rPr>
        <w:t>臨時工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及</w:t>
      </w:r>
      <w:r w:rsidRPr="007F6A7A">
        <w:rPr>
          <w:rFonts w:ascii="Times New Roman" w:hAnsi="Times New Roman" w:hint="eastAsia"/>
          <w:b/>
          <w:bCs/>
          <w:color w:val="000000"/>
          <w:sz w:val="27"/>
          <w:szCs w:val="27"/>
          <w:lang w:eastAsia="zh-TW"/>
        </w:rPr>
        <w:t>兼任助理</w:t>
      </w:r>
      <w:r>
        <w:rPr>
          <w:rFonts w:hint="eastAsia"/>
          <w:b/>
          <w:bCs/>
          <w:color w:val="000000"/>
          <w:sz w:val="27"/>
          <w:szCs w:val="27"/>
          <w:lang w:eastAsia="zh-TW"/>
        </w:rPr>
        <w:t>等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,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請於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11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月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30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日前退保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,12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月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3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日再加保</w:t>
      </w:r>
      <w:r>
        <w:rPr>
          <w:rFonts w:hint="eastAsia"/>
          <w:color w:val="000000"/>
          <w:sz w:val="27"/>
          <w:szCs w:val="27"/>
          <w:lang w:eastAsia="zh-TW"/>
        </w:rPr>
        <w:t>，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並於當月月底前退保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(12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月份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12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月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3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日加保至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12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月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28</w:t>
      </w:r>
      <w:r w:rsidRPr="007F6A7A">
        <w:rPr>
          <w:rFonts w:ascii="Times New Roman" w:hAnsi="Times New Roman" w:hint="eastAsia"/>
          <w:color w:val="000000"/>
          <w:sz w:val="27"/>
          <w:szCs w:val="27"/>
          <w:lang w:eastAsia="zh-TW"/>
        </w:rPr>
        <w:t>日</w:t>
      </w:r>
      <w:r w:rsidRPr="007F6A7A">
        <w:rPr>
          <w:rFonts w:ascii="Times New Roman" w:hAnsi="Times New Roman" w:cs="Times New Roman"/>
          <w:color w:val="000000"/>
          <w:sz w:val="27"/>
          <w:szCs w:val="27"/>
          <w:lang w:eastAsia="zh-TW"/>
        </w:rPr>
        <w:t>)</w:t>
      </w:r>
      <w:r>
        <w:rPr>
          <w:rFonts w:hint="eastAsia"/>
          <w:color w:val="000000"/>
          <w:sz w:val="27"/>
          <w:szCs w:val="27"/>
          <w:lang w:eastAsia="zh-TW"/>
        </w:rPr>
        <w:t>。明年起一律每月</w:t>
      </w:r>
      <w:r>
        <w:rPr>
          <w:color w:val="000000"/>
          <w:sz w:val="27"/>
          <w:szCs w:val="27"/>
          <w:lang w:eastAsia="zh-TW"/>
        </w:rPr>
        <w:t>2</w:t>
      </w:r>
      <w:r>
        <w:rPr>
          <w:rFonts w:hint="eastAsia"/>
          <w:color w:val="000000"/>
          <w:sz w:val="27"/>
          <w:szCs w:val="27"/>
          <w:lang w:eastAsia="zh-TW"/>
        </w:rPr>
        <w:t>日加保，</w:t>
      </w:r>
      <w:r>
        <w:rPr>
          <w:color w:val="000000"/>
          <w:sz w:val="27"/>
          <w:szCs w:val="27"/>
          <w:lang w:eastAsia="zh-TW"/>
        </w:rPr>
        <w:t>30</w:t>
      </w:r>
      <w:r>
        <w:rPr>
          <w:rFonts w:hint="eastAsia"/>
          <w:color w:val="000000"/>
          <w:sz w:val="27"/>
          <w:szCs w:val="27"/>
          <w:lang w:eastAsia="zh-TW"/>
        </w:rPr>
        <w:t>日退保，以免受限於身障人士聘用額度之不足而被罰款，感謝師長們的配合。</w:t>
      </w:r>
    </w:p>
    <w:p w:rsidR="0042290A" w:rsidRDefault="0042290A" w:rsidP="001120CE">
      <w:pPr>
        <w:adjustRightInd w:val="0"/>
        <w:snapToGrid w:val="0"/>
        <w:spacing w:line="400" w:lineRule="atLeast"/>
        <w:ind w:leftChars="274" w:left="873" w:hangingChars="100" w:hanging="270"/>
        <w:rPr>
          <w:rFonts w:cs="Times New Roman"/>
          <w:color w:val="000000"/>
          <w:sz w:val="27"/>
          <w:szCs w:val="27"/>
          <w:lang w:eastAsia="zh-TW"/>
        </w:rPr>
      </w:pPr>
      <w:r>
        <w:rPr>
          <w:color w:val="000000"/>
          <w:sz w:val="27"/>
          <w:szCs w:val="27"/>
          <w:lang w:eastAsia="zh-TW"/>
        </w:rPr>
        <w:t>8.</w:t>
      </w:r>
      <w:r w:rsidRPr="00756EA7">
        <w:rPr>
          <w:color w:val="000000"/>
          <w:sz w:val="28"/>
          <w:szCs w:val="28"/>
          <w:lang w:eastAsia="zh-TW"/>
        </w:rPr>
        <w:t xml:space="preserve"> </w:t>
      </w:r>
      <w:r w:rsidR="001120CE">
        <w:rPr>
          <w:rFonts w:hint="eastAsia"/>
          <w:color w:val="000000"/>
          <w:sz w:val="28"/>
          <w:szCs w:val="28"/>
          <w:lang w:eastAsia="zh-TW"/>
        </w:rPr>
        <w:t>郭O</w:t>
      </w:r>
      <w:r w:rsidRPr="004D1F7C">
        <w:rPr>
          <w:rFonts w:hint="eastAsia"/>
          <w:color w:val="000000"/>
          <w:sz w:val="28"/>
          <w:szCs w:val="28"/>
          <w:lang w:eastAsia="zh-TW"/>
        </w:rPr>
        <w:t>煒老師原授大學部必修課程</w:t>
      </w:r>
      <w:r>
        <w:rPr>
          <w:rFonts w:hint="eastAsia"/>
          <w:color w:val="000000"/>
          <w:sz w:val="28"/>
          <w:szCs w:val="28"/>
          <w:lang w:eastAsia="zh-TW"/>
        </w:rPr>
        <w:t>計有</w:t>
      </w:r>
      <w:r w:rsidRPr="004D1F7C">
        <w:rPr>
          <w:rFonts w:hint="eastAsia"/>
          <w:color w:val="000000"/>
          <w:sz w:val="28"/>
          <w:szCs w:val="28"/>
          <w:lang w:eastAsia="zh-TW"/>
        </w:rPr>
        <w:t>「農場實習</w:t>
      </w:r>
      <w:r w:rsidR="001120CE">
        <w:rPr>
          <w:rFonts w:hint="eastAsia"/>
          <w:color w:val="000000"/>
          <w:sz w:val="28"/>
          <w:szCs w:val="28"/>
          <w:lang w:eastAsia="zh-TW"/>
        </w:rPr>
        <w:t>」、「有機農業」、「作物育種學」三門課程，而「作物育種學」與黃O</w:t>
      </w:r>
      <w:r w:rsidRPr="004D1F7C">
        <w:rPr>
          <w:rFonts w:hint="eastAsia"/>
          <w:color w:val="000000"/>
          <w:sz w:val="28"/>
          <w:szCs w:val="28"/>
          <w:lang w:eastAsia="zh-TW"/>
        </w:rPr>
        <w:t>理老師合授</w:t>
      </w:r>
      <w:r>
        <w:rPr>
          <w:rFonts w:hint="eastAsia"/>
          <w:color w:val="000000"/>
          <w:sz w:val="28"/>
          <w:szCs w:val="28"/>
          <w:lang w:eastAsia="zh-TW"/>
        </w:rPr>
        <w:t>。目前</w:t>
      </w:r>
      <w:r w:rsidRPr="004D1F7C">
        <w:rPr>
          <w:rFonts w:hint="eastAsia"/>
          <w:color w:val="000000"/>
          <w:sz w:val="28"/>
          <w:szCs w:val="28"/>
          <w:lang w:eastAsia="zh-TW"/>
        </w:rPr>
        <w:t>郭老師</w:t>
      </w:r>
      <w:r>
        <w:rPr>
          <w:rFonts w:hint="eastAsia"/>
          <w:color w:val="000000"/>
          <w:sz w:val="28"/>
          <w:szCs w:val="28"/>
          <w:lang w:eastAsia="zh-TW"/>
        </w:rPr>
        <w:t>個人規劃</w:t>
      </w:r>
      <w:r w:rsidRPr="004D1F7C">
        <w:rPr>
          <w:rFonts w:hint="eastAsia"/>
          <w:color w:val="000000"/>
          <w:sz w:val="28"/>
          <w:szCs w:val="28"/>
          <w:lang w:eastAsia="zh-TW"/>
        </w:rPr>
        <w:t>將</w:t>
      </w:r>
      <w:r>
        <w:rPr>
          <w:rFonts w:hint="eastAsia"/>
          <w:color w:val="000000"/>
          <w:sz w:val="28"/>
          <w:szCs w:val="28"/>
          <w:lang w:eastAsia="zh-TW"/>
        </w:rPr>
        <w:t>停開「有機農業」及「作物育種學」兩門課程。初步規劃將請</w:t>
      </w:r>
      <w:r w:rsidRPr="004D1F7C">
        <w:rPr>
          <w:rFonts w:hint="eastAsia"/>
          <w:color w:val="000000"/>
          <w:sz w:val="28"/>
          <w:szCs w:val="28"/>
          <w:lang w:eastAsia="zh-TW"/>
        </w:rPr>
        <w:t>系上</w:t>
      </w:r>
      <w:r>
        <w:rPr>
          <w:rFonts w:hint="eastAsia"/>
          <w:color w:val="000000"/>
          <w:sz w:val="28"/>
          <w:szCs w:val="28"/>
          <w:lang w:eastAsia="zh-TW"/>
        </w:rPr>
        <w:t>具備此專長且無必修課</w:t>
      </w:r>
      <w:r w:rsidR="001120CE">
        <w:rPr>
          <w:rFonts w:hint="eastAsia"/>
          <w:color w:val="000000"/>
          <w:sz w:val="28"/>
          <w:szCs w:val="28"/>
          <w:lang w:eastAsia="zh-TW"/>
        </w:rPr>
        <w:t>程之教師優先考量是否有意願承接此二門課程，並將與侯O日老師及柯O</w:t>
      </w:r>
      <w:r>
        <w:rPr>
          <w:rFonts w:hint="eastAsia"/>
          <w:color w:val="000000"/>
          <w:sz w:val="28"/>
          <w:szCs w:val="28"/>
          <w:lang w:eastAsia="zh-TW"/>
        </w:rPr>
        <w:t>存老師協調相關課程是否考慮調整等</w:t>
      </w:r>
      <w:r w:rsidRPr="004D1F7C">
        <w:rPr>
          <w:rFonts w:hint="eastAsia"/>
          <w:color w:val="000000"/>
          <w:sz w:val="28"/>
          <w:szCs w:val="28"/>
          <w:lang w:eastAsia="zh-TW"/>
        </w:rPr>
        <w:t>。</w:t>
      </w:r>
    </w:p>
    <w:p w:rsidR="0042290A" w:rsidRPr="007F6A7A" w:rsidRDefault="0042290A" w:rsidP="00756EA7">
      <w:pPr>
        <w:adjustRightInd w:val="0"/>
        <w:snapToGri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lang w:eastAsia="zh-TW"/>
        </w:rPr>
      </w:pPr>
    </w:p>
    <w:p w:rsidR="0042290A" w:rsidRDefault="0042290A" w:rsidP="001120CE">
      <w:pPr>
        <w:pStyle w:val="21"/>
        <w:adjustRightInd w:val="0"/>
        <w:snapToGrid w:val="0"/>
        <w:spacing w:line="320" w:lineRule="atLeast"/>
        <w:ind w:leftChars="0" w:left="840" w:rightChars="415" w:right="91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</w:p>
    <w:p w:rsidR="0042290A" w:rsidRDefault="0042290A" w:rsidP="001120CE">
      <w:pPr>
        <w:pStyle w:val="21"/>
        <w:adjustRightInd w:val="0"/>
        <w:snapToGrid w:val="0"/>
        <w:spacing w:line="320" w:lineRule="atLeast"/>
        <w:ind w:leftChars="0" w:left="840" w:rightChars="415" w:right="91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</w:p>
    <w:p w:rsidR="0042290A" w:rsidRPr="004D1F7C" w:rsidRDefault="0042290A" w:rsidP="001120CE">
      <w:pPr>
        <w:pStyle w:val="21"/>
        <w:adjustRightInd w:val="0"/>
        <w:snapToGrid w:val="0"/>
        <w:spacing w:line="320" w:lineRule="atLeast"/>
        <w:ind w:leftChars="0" w:left="840" w:rightChars="415" w:right="91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  <w:r w:rsidRPr="004D1F7C">
        <w:rPr>
          <w:rFonts w:hint="eastAsia"/>
          <w:b/>
          <w:bCs/>
          <w:color w:val="000000"/>
          <w:sz w:val="28"/>
          <w:szCs w:val="28"/>
          <w:lang w:eastAsia="zh-TW"/>
        </w:rPr>
        <w:t>六、提案討論</w:t>
      </w:r>
    </w:p>
    <w:p w:rsidR="0042290A" w:rsidRPr="004D1F7C" w:rsidRDefault="0042290A" w:rsidP="001120CE">
      <w:pPr>
        <w:pStyle w:val="21"/>
        <w:adjustRightInd w:val="0"/>
        <w:snapToGrid w:val="0"/>
        <w:spacing w:line="360" w:lineRule="exact"/>
        <w:ind w:leftChars="0" w:left="840" w:rightChars="415" w:right="91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  <w:r w:rsidRPr="004D1F7C">
        <w:rPr>
          <w:rFonts w:hint="eastAsia"/>
          <w:b/>
          <w:bCs/>
          <w:color w:val="000000"/>
          <w:sz w:val="28"/>
          <w:szCs w:val="28"/>
          <w:lang w:eastAsia="zh-TW"/>
        </w:rPr>
        <w:t>提案一</w:t>
      </w:r>
    </w:p>
    <w:p w:rsidR="0042290A" w:rsidRPr="004D1F7C" w:rsidRDefault="0042290A" w:rsidP="001120CE">
      <w:pPr>
        <w:spacing w:line="520" w:lineRule="exact"/>
        <w:ind w:left="708" w:hangingChars="253" w:hanging="708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rFonts w:hint="eastAsia"/>
          <w:color w:val="000000"/>
          <w:sz w:val="28"/>
          <w:szCs w:val="28"/>
          <w:lang w:eastAsia="zh-TW"/>
        </w:rPr>
        <w:t>案由：本系</w:t>
      </w:r>
      <w:r>
        <w:rPr>
          <w:rFonts w:hint="eastAsia"/>
          <w:color w:val="000000"/>
          <w:sz w:val="28"/>
          <w:szCs w:val="28"/>
          <w:lang w:eastAsia="zh-TW"/>
        </w:rPr>
        <w:t>課程結構及</w:t>
      </w:r>
      <w:r w:rsidRPr="004D1F7C">
        <w:rPr>
          <w:rFonts w:hint="eastAsia"/>
          <w:color w:val="000000"/>
          <w:sz w:val="28"/>
          <w:szCs w:val="28"/>
          <w:lang w:eastAsia="zh-TW"/>
        </w:rPr>
        <w:t>必修課程</w:t>
      </w:r>
      <w:r>
        <w:rPr>
          <w:rFonts w:hint="eastAsia"/>
          <w:color w:val="000000"/>
          <w:sz w:val="28"/>
          <w:szCs w:val="28"/>
          <w:lang w:eastAsia="zh-TW"/>
        </w:rPr>
        <w:t>外審之審查委員意見已回覆，</w:t>
      </w:r>
      <w:r w:rsidRPr="004D1F7C">
        <w:rPr>
          <w:rFonts w:hint="eastAsia"/>
          <w:color w:val="000000"/>
          <w:sz w:val="28"/>
          <w:szCs w:val="28"/>
          <w:lang w:eastAsia="zh-TW"/>
        </w:rPr>
        <w:t>提請討論。</w:t>
      </w:r>
    </w:p>
    <w:p w:rsidR="0042290A" w:rsidRPr="00EF4582" w:rsidRDefault="0042290A" w:rsidP="001120CE">
      <w:pPr>
        <w:pStyle w:val="21"/>
        <w:adjustRightInd w:val="0"/>
        <w:snapToGrid w:val="0"/>
        <w:spacing w:line="360" w:lineRule="exact"/>
        <w:ind w:leftChars="0" w:left="721" w:rightChars="15" w:right="33" w:hanging="72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TW"/>
        </w:rPr>
      </w:pPr>
      <w:r w:rsidRPr="00EF4582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</w:t>
      </w:r>
      <w:r w:rsidRPr="00EF4582">
        <w:rPr>
          <w:rFonts w:ascii="Times New Roman" w:hAnsi="Times New Roman" w:hint="eastAsia"/>
          <w:color w:val="000000"/>
          <w:sz w:val="28"/>
          <w:szCs w:val="28"/>
          <w:lang w:eastAsia="zh-TW"/>
        </w:rPr>
        <w:t>說明︰（一）根據</w:t>
      </w:r>
      <w:r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107</w:t>
      </w:r>
      <w:r>
        <w:rPr>
          <w:rFonts w:ascii="Times New Roman" w:hAnsi="Times New Roman" w:hint="eastAsia"/>
          <w:color w:val="000000"/>
          <w:sz w:val="28"/>
          <w:szCs w:val="28"/>
          <w:lang w:eastAsia="zh-TW"/>
        </w:rPr>
        <w:t>學年度</w:t>
      </w:r>
      <w:r w:rsidRPr="00EF4582">
        <w:rPr>
          <w:rFonts w:ascii="Times New Roman" w:hAnsi="Times New Roman" w:hint="eastAsia"/>
          <w:sz w:val="28"/>
          <w:szCs w:val="28"/>
          <w:lang w:eastAsia="zh-TW"/>
        </w:rPr>
        <w:t>課程結構外審作業流程</w:t>
      </w:r>
      <w:r>
        <w:rPr>
          <w:rFonts w:ascii="Times New Roman" w:hAnsi="Times New Roman" w:hint="eastAsia"/>
          <w:sz w:val="28"/>
          <w:szCs w:val="28"/>
          <w:lang w:eastAsia="zh-TW"/>
        </w:rPr>
        <w:t>，</w:t>
      </w:r>
      <w:r>
        <w:rPr>
          <w:rFonts w:ascii="Times New Roman" w:hAnsi="Times New Roman" w:cs="Times New Roman"/>
          <w:sz w:val="28"/>
          <w:szCs w:val="28"/>
          <w:lang w:eastAsia="zh-TW"/>
        </w:rPr>
        <w:t>12</w:t>
      </w:r>
      <w:r>
        <w:rPr>
          <w:rFonts w:ascii="Times New Roman" w:hAnsi="Times New Roman" w:hint="eastAsia"/>
          <w:sz w:val="28"/>
          <w:szCs w:val="28"/>
          <w:lang w:eastAsia="zh-TW"/>
        </w:rPr>
        <w:t>月</w:t>
      </w:r>
      <w:r>
        <w:rPr>
          <w:rFonts w:ascii="Times New Roman" w:hAnsi="Times New Roman" w:cs="Times New Roman"/>
          <w:sz w:val="28"/>
          <w:szCs w:val="28"/>
          <w:lang w:eastAsia="zh-TW"/>
        </w:rPr>
        <w:t>14</w:t>
      </w:r>
      <w:r>
        <w:rPr>
          <w:rFonts w:ascii="Times New Roman" w:hAnsi="Times New Roman" w:hint="eastAsia"/>
          <w:sz w:val="28"/>
          <w:szCs w:val="28"/>
          <w:lang w:eastAsia="zh-TW"/>
        </w:rPr>
        <w:t>前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系課程委員會</w:t>
      </w:r>
      <w:r>
        <w:rPr>
          <w:rFonts w:ascii="Times New Roman" w:hAnsi="Times New Roman" w:hint="eastAsia"/>
          <w:sz w:val="28"/>
          <w:szCs w:val="28"/>
          <w:lang w:eastAsia="zh-TW"/>
        </w:rPr>
        <w:t>必須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開會討論外審意見</w:t>
      </w:r>
      <w:r>
        <w:rPr>
          <w:rFonts w:ascii="Times New Roman" w:hAnsi="Times New Roman" w:hint="eastAsia"/>
          <w:sz w:val="28"/>
          <w:szCs w:val="28"/>
          <w:lang w:eastAsia="zh-TW"/>
        </w:rPr>
        <w:t>，並將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學系外審結果及改善相關開會紀錄與審查回覆院課程委員會</w:t>
      </w:r>
      <w:r w:rsidRPr="00EF4582">
        <w:rPr>
          <w:rFonts w:ascii="Times New Roman" w:hAnsi="Times New Roman" w:hint="eastAsia"/>
          <w:b/>
          <w:bCs/>
          <w:color w:val="000000"/>
          <w:sz w:val="28"/>
          <w:szCs w:val="28"/>
          <w:lang w:eastAsia="zh-TW"/>
        </w:rPr>
        <w:t>。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院課程委員會</w:t>
      </w:r>
      <w:r>
        <w:rPr>
          <w:rFonts w:ascii="Times New Roman" w:hAnsi="Times New Roman" w:hint="eastAsia"/>
          <w:sz w:val="28"/>
          <w:szCs w:val="28"/>
          <w:lang w:eastAsia="zh-TW"/>
        </w:rPr>
        <w:t>開會討論後再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彙整各系送至教務處</w:t>
      </w:r>
      <w:r>
        <w:rPr>
          <w:rFonts w:ascii="Times New Roman" w:hAnsi="Times New Roman" w:hint="eastAsia"/>
          <w:sz w:val="28"/>
          <w:szCs w:val="28"/>
          <w:lang w:eastAsia="zh-TW"/>
        </w:rPr>
        <w:t>，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教務處</w:t>
      </w:r>
      <w:r>
        <w:rPr>
          <w:rFonts w:ascii="Times New Roman" w:hAnsi="Times New Roman" w:hint="eastAsia"/>
          <w:sz w:val="28"/>
          <w:szCs w:val="28"/>
          <w:lang w:eastAsia="zh-TW"/>
        </w:rPr>
        <w:t>再</w:t>
      </w:r>
      <w:r w:rsidRPr="00DF188D">
        <w:rPr>
          <w:rFonts w:ascii="Times New Roman" w:hAnsi="Times New Roman" w:hint="eastAsia"/>
          <w:sz w:val="28"/>
          <w:szCs w:val="28"/>
          <w:lang w:eastAsia="zh-TW"/>
        </w:rPr>
        <w:t>彙整統計並簽核提送校課程委員會核備</w:t>
      </w:r>
      <w:r>
        <w:rPr>
          <w:rFonts w:ascii="Times New Roman" w:hAnsi="Times New Roman" w:hint="eastAsia"/>
          <w:sz w:val="28"/>
          <w:szCs w:val="28"/>
          <w:lang w:eastAsia="zh-TW"/>
        </w:rPr>
        <w:t>。</w:t>
      </w:r>
    </w:p>
    <w:p w:rsidR="0042290A" w:rsidRPr="004D1F7C" w:rsidRDefault="0042290A" w:rsidP="001120CE">
      <w:pPr>
        <w:adjustRightInd w:val="0"/>
        <w:spacing w:line="440" w:lineRule="exact"/>
        <w:ind w:left="1560" w:hangingChars="557" w:hanging="156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color w:val="000000"/>
          <w:sz w:val="28"/>
          <w:szCs w:val="28"/>
          <w:lang w:eastAsia="zh-TW"/>
        </w:rPr>
        <w:lastRenderedPageBreak/>
        <w:t xml:space="preserve">      </w:t>
      </w:r>
      <w:r w:rsidRPr="004D1F7C">
        <w:rPr>
          <w:rFonts w:hint="eastAsia"/>
          <w:color w:val="000000"/>
          <w:sz w:val="28"/>
          <w:szCs w:val="28"/>
          <w:lang w:eastAsia="zh-TW"/>
        </w:rPr>
        <w:t>（二）</w:t>
      </w:r>
      <w:r>
        <w:rPr>
          <w:rFonts w:hint="eastAsia"/>
          <w:color w:val="000000"/>
          <w:sz w:val="28"/>
          <w:szCs w:val="28"/>
          <w:lang w:eastAsia="zh-TW"/>
        </w:rPr>
        <w:t>請各位老師依各科目之審查意見相對應之「教師回覆說明」欄</w:t>
      </w:r>
      <w:r>
        <w:rPr>
          <w:color w:val="000000"/>
          <w:sz w:val="28"/>
          <w:szCs w:val="28"/>
          <w:lang w:eastAsia="zh-TW"/>
        </w:rPr>
        <w:t>(</w:t>
      </w:r>
      <w:r>
        <w:rPr>
          <w:rFonts w:hint="eastAsia"/>
          <w:color w:val="000000"/>
          <w:sz w:val="28"/>
          <w:szCs w:val="28"/>
          <w:lang w:eastAsia="zh-TW"/>
        </w:rPr>
        <w:t>附件一</w:t>
      </w:r>
      <w:r>
        <w:rPr>
          <w:color w:val="000000"/>
          <w:sz w:val="28"/>
          <w:szCs w:val="28"/>
          <w:lang w:eastAsia="zh-TW"/>
        </w:rPr>
        <w:t>)</w:t>
      </w:r>
      <w:r>
        <w:rPr>
          <w:rFonts w:hint="eastAsia"/>
          <w:color w:val="000000"/>
          <w:sz w:val="28"/>
          <w:szCs w:val="28"/>
          <w:lang w:eastAsia="zh-TW"/>
        </w:rPr>
        <w:t>，回覆審查委員之意見</w:t>
      </w:r>
      <w:r w:rsidRPr="004D1F7C">
        <w:rPr>
          <w:rFonts w:hint="eastAsia"/>
          <w:color w:val="000000"/>
          <w:sz w:val="28"/>
          <w:szCs w:val="28"/>
          <w:lang w:eastAsia="zh-TW"/>
        </w:rPr>
        <w:t>。</w:t>
      </w:r>
    </w:p>
    <w:p w:rsidR="0042290A" w:rsidRPr="004D1F7C" w:rsidRDefault="0042290A" w:rsidP="001120CE">
      <w:pPr>
        <w:pStyle w:val="21"/>
        <w:adjustRightInd w:val="0"/>
        <w:snapToGrid w:val="0"/>
        <w:spacing w:line="320" w:lineRule="atLeast"/>
        <w:ind w:leftChars="0" w:left="840" w:rightChars="15" w:right="3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  <w:r w:rsidRPr="004D1F7C">
        <w:rPr>
          <w:rFonts w:hint="eastAsia"/>
          <w:b/>
          <w:bCs/>
          <w:color w:val="000000"/>
          <w:sz w:val="28"/>
          <w:szCs w:val="28"/>
          <w:lang w:eastAsia="zh-TW"/>
        </w:rPr>
        <w:t>決議：</w:t>
      </w:r>
      <w:r>
        <w:rPr>
          <w:rFonts w:hint="eastAsia"/>
          <w:b/>
          <w:bCs/>
          <w:color w:val="000000"/>
          <w:sz w:val="28"/>
          <w:szCs w:val="28"/>
          <w:lang w:eastAsia="zh-TW"/>
        </w:rPr>
        <w:t>請各老師依委員建議事項說明回覆，並於</w:t>
      </w:r>
      <w:r>
        <w:rPr>
          <w:b/>
          <w:bCs/>
          <w:color w:val="000000"/>
          <w:sz w:val="28"/>
          <w:szCs w:val="28"/>
          <w:lang w:eastAsia="zh-TW"/>
        </w:rPr>
        <w:t>12</w:t>
      </w:r>
      <w:r>
        <w:rPr>
          <w:rFonts w:hint="eastAsia"/>
          <w:b/>
          <w:bCs/>
          <w:color w:val="000000"/>
          <w:sz w:val="28"/>
          <w:szCs w:val="28"/>
          <w:lang w:eastAsia="zh-TW"/>
        </w:rPr>
        <w:t>月</w:t>
      </w:r>
      <w:r>
        <w:rPr>
          <w:b/>
          <w:bCs/>
          <w:color w:val="000000"/>
          <w:sz w:val="28"/>
          <w:szCs w:val="28"/>
          <w:lang w:eastAsia="zh-TW"/>
        </w:rPr>
        <w:t>7</w:t>
      </w:r>
      <w:r>
        <w:rPr>
          <w:rFonts w:hint="eastAsia"/>
          <w:b/>
          <w:bCs/>
          <w:color w:val="000000"/>
          <w:sz w:val="28"/>
          <w:szCs w:val="28"/>
          <w:lang w:eastAsia="zh-TW"/>
        </w:rPr>
        <w:t>日將電子檔及紙本簽名送回系辦彙整。</w:t>
      </w:r>
    </w:p>
    <w:p w:rsidR="0042290A" w:rsidRDefault="0042290A" w:rsidP="001120CE">
      <w:pPr>
        <w:pStyle w:val="21"/>
        <w:adjustRightInd w:val="0"/>
        <w:snapToGrid w:val="0"/>
        <w:spacing w:line="360" w:lineRule="exact"/>
        <w:ind w:leftChars="0" w:left="840" w:rightChars="415" w:right="913" w:hanging="840"/>
        <w:rPr>
          <w:rFonts w:cs="Times New Roman"/>
          <w:b/>
          <w:bCs/>
          <w:color w:val="000000"/>
          <w:sz w:val="28"/>
          <w:szCs w:val="28"/>
          <w:lang w:eastAsia="zh-TW"/>
        </w:rPr>
      </w:pPr>
      <w:r>
        <w:rPr>
          <w:rFonts w:hint="eastAsia"/>
          <w:b/>
          <w:bCs/>
          <w:color w:val="000000"/>
          <w:sz w:val="28"/>
          <w:szCs w:val="28"/>
          <w:lang w:eastAsia="zh-TW"/>
        </w:rPr>
        <w:t>提案二</w:t>
      </w:r>
    </w:p>
    <w:p w:rsidR="0042290A" w:rsidRPr="00864C40" w:rsidRDefault="0042290A" w:rsidP="001120CE">
      <w:pPr>
        <w:pStyle w:val="21"/>
        <w:adjustRightInd w:val="0"/>
        <w:snapToGrid w:val="0"/>
        <w:spacing w:line="360" w:lineRule="exact"/>
        <w:ind w:leftChars="0" w:left="840" w:rightChars="415" w:right="913" w:hanging="840"/>
        <w:rPr>
          <w:rFonts w:cs="Times New Roman"/>
          <w:color w:val="000000"/>
          <w:sz w:val="28"/>
          <w:szCs w:val="28"/>
          <w:lang w:eastAsia="zh-TW"/>
        </w:rPr>
      </w:pPr>
      <w:r w:rsidRPr="004D1F7C">
        <w:rPr>
          <w:rFonts w:hint="eastAsia"/>
          <w:color w:val="000000"/>
          <w:sz w:val="28"/>
          <w:szCs w:val="28"/>
          <w:lang w:eastAsia="zh-TW"/>
        </w:rPr>
        <w:t>案由：</w:t>
      </w:r>
      <w:r w:rsidRPr="00864C40">
        <w:rPr>
          <w:rFonts w:hint="eastAsia"/>
          <w:color w:val="000000"/>
          <w:sz w:val="28"/>
          <w:szCs w:val="28"/>
          <w:lang w:eastAsia="zh-TW"/>
        </w:rPr>
        <w:t>教師升等論文發表於各級期刊之</w:t>
      </w:r>
      <w:r w:rsidRPr="00864C40">
        <w:rPr>
          <w:color w:val="000000"/>
          <w:sz w:val="28"/>
          <w:szCs w:val="28"/>
          <w:lang w:eastAsia="zh-TW"/>
        </w:rPr>
        <w:t xml:space="preserve">short communication </w:t>
      </w:r>
      <w:r w:rsidRPr="00864C40">
        <w:rPr>
          <w:rFonts w:hint="eastAsia"/>
          <w:color w:val="000000"/>
          <w:sz w:val="28"/>
          <w:szCs w:val="28"/>
          <w:lang w:eastAsia="zh-TW"/>
        </w:rPr>
        <w:t>與</w:t>
      </w:r>
      <w:r w:rsidRPr="00864C40">
        <w:rPr>
          <w:color w:val="000000"/>
          <w:sz w:val="28"/>
          <w:szCs w:val="28"/>
          <w:lang w:eastAsia="zh-TW"/>
        </w:rPr>
        <w:t>note</w:t>
      </w:r>
      <w:r w:rsidRPr="00864C40">
        <w:rPr>
          <w:rFonts w:hint="eastAsia"/>
          <w:color w:val="000000"/>
          <w:sz w:val="28"/>
          <w:szCs w:val="28"/>
          <w:lang w:eastAsia="zh-TW"/>
        </w:rPr>
        <w:t>之位階計分標準建議案</w:t>
      </w:r>
      <w:r w:rsidRPr="004D1F7C">
        <w:rPr>
          <w:rFonts w:hint="eastAsia"/>
          <w:color w:val="000000"/>
          <w:sz w:val="28"/>
          <w:szCs w:val="28"/>
          <w:lang w:eastAsia="zh-TW"/>
        </w:rPr>
        <w:t>，提請討論。</w:t>
      </w:r>
    </w:p>
    <w:p w:rsidR="0042290A" w:rsidRDefault="0042290A" w:rsidP="001120CE">
      <w:pPr>
        <w:pStyle w:val="21"/>
        <w:adjustRightInd w:val="0"/>
        <w:snapToGrid w:val="0"/>
        <w:spacing w:line="360" w:lineRule="exact"/>
        <w:ind w:leftChars="0" w:left="721" w:rightChars="15" w:right="33" w:hanging="721"/>
        <w:rPr>
          <w:rFonts w:cs="Times New Roman"/>
          <w:b/>
          <w:bCs/>
          <w:sz w:val="27"/>
          <w:szCs w:val="27"/>
          <w:lang w:eastAsia="zh-TW"/>
        </w:rPr>
      </w:pPr>
      <w:r w:rsidRPr="004D1F7C">
        <w:rPr>
          <w:lang w:eastAsia="zh-TW"/>
        </w:rPr>
        <w:t xml:space="preserve"> </w:t>
      </w:r>
      <w:r w:rsidRPr="004D1F7C">
        <w:rPr>
          <w:rFonts w:hint="eastAsia"/>
          <w:lang w:eastAsia="zh-TW"/>
        </w:rPr>
        <w:t>說</w:t>
      </w:r>
      <w:r>
        <w:rPr>
          <w:rFonts w:hint="eastAsia"/>
          <w:b/>
          <w:bCs/>
          <w:sz w:val="27"/>
          <w:szCs w:val="27"/>
          <w:lang w:eastAsia="zh-TW"/>
        </w:rPr>
        <w:t>明︰</w:t>
      </w:r>
      <w:r>
        <w:rPr>
          <w:b/>
          <w:bCs/>
          <w:sz w:val="27"/>
          <w:szCs w:val="27"/>
          <w:lang w:eastAsia="zh-TW"/>
        </w:rPr>
        <w:t>(</w:t>
      </w:r>
      <w:r>
        <w:rPr>
          <w:rFonts w:hint="eastAsia"/>
          <w:b/>
          <w:bCs/>
          <w:sz w:val="27"/>
          <w:szCs w:val="27"/>
          <w:lang w:eastAsia="zh-TW"/>
        </w:rPr>
        <w:t>一</w:t>
      </w:r>
      <w:r>
        <w:rPr>
          <w:b/>
          <w:bCs/>
          <w:sz w:val="27"/>
          <w:szCs w:val="27"/>
          <w:lang w:eastAsia="zh-TW"/>
        </w:rPr>
        <w:t>)</w:t>
      </w:r>
      <w:r w:rsidRPr="003D54E9">
        <w:rPr>
          <w:rFonts w:hint="eastAsia"/>
          <w:b/>
          <w:bCs/>
          <w:sz w:val="27"/>
          <w:szCs w:val="27"/>
          <w:lang w:eastAsia="zh-TW"/>
        </w:rPr>
        <w:t>依農學院</w:t>
      </w:r>
      <w:r w:rsidRPr="003D54E9">
        <w:rPr>
          <w:b/>
          <w:bCs/>
          <w:sz w:val="27"/>
          <w:szCs w:val="27"/>
          <w:lang w:eastAsia="zh-TW"/>
        </w:rPr>
        <w:t>11</w:t>
      </w:r>
      <w:r w:rsidRPr="003D54E9">
        <w:rPr>
          <w:rFonts w:hint="eastAsia"/>
          <w:b/>
          <w:bCs/>
          <w:sz w:val="27"/>
          <w:szCs w:val="27"/>
          <w:lang w:eastAsia="zh-TW"/>
        </w:rPr>
        <w:t>月</w:t>
      </w:r>
      <w:r w:rsidRPr="003D54E9">
        <w:rPr>
          <w:b/>
          <w:bCs/>
          <w:sz w:val="27"/>
          <w:szCs w:val="27"/>
          <w:lang w:eastAsia="zh-TW"/>
        </w:rPr>
        <w:t>27</w:t>
      </w:r>
      <w:r w:rsidRPr="003D54E9">
        <w:rPr>
          <w:rFonts w:hint="eastAsia"/>
          <w:b/>
          <w:bCs/>
          <w:sz w:val="27"/>
          <w:szCs w:val="27"/>
          <w:lang w:eastAsia="zh-TW"/>
        </w:rPr>
        <w:t>日</w:t>
      </w:r>
      <w:r>
        <w:rPr>
          <w:rFonts w:hint="eastAsia"/>
          <w:b/>
          <w:bCs/>
          <w:sz w:val="27"/>
          <w:szCs w:val="27"/>
          <w:lang w:eastAsia="zh-TW"/>
        </w:rPr>
        <w:t>電</w:t>
      </w:r>
      <w:r w:rsidRPr="003D54E9">
        <w:rPr>
          <w:rFonts w:hint="eastAsia"/>
          <w:b/>
          <w:bCs/>
          <w:sz w:val="27"/>
          <w:szCs w:val="27"/>
          <w:lang w:eastAsia="zh-TW"/>
        </w:rPr>
        <w:t>子郵件通知辦理。</w:t>
      </w:r>
    </w:p>
    <w:p w:rsidR="0042290A" w:rsidRDefault="0042290A" w:rsidP="001120CE">
      <w:pPr>
        <w:pStyle w:val="21"/>
        <w:adjustRightInd w:val="0"/>
        <w:snapToGrid w:val="0"/>
        <w:spacing w:line="360" w:lineRule="exact"/>
        <w:ind w:leftChars="0" w:left="721" w:rightChars="15" w:right="33" w:hanging="721"/>
        <w:rPr>
          <w:rFonts w:cs="Times New Roman"/>
          <w:b/>
          <w:bCs/>
          <w:sz w:val="27"/>
          <w:szCs w:val="27"/>
          <w:lang w:eastAsia="zh-TW"/>
        </w:rPr>
      </w:pPr>
      <w:r>
        <w:rPr>
          <w:lang w:eastAsia="zh-TW"/>
        </w:rPr>
        <w:t xml:space="preserve">       </w:t>
      </w:r>
      <w:r w:rsidRPr="003D54E9">
        <w:rPr>
          <w:b/>
          <w:bCs/>
          <w:sz w:val="27"/>
          <w:szCs w:val="27"/>
          <w:lang w:eastAsia="zh-TW"/>
        </w:rPr>
        <w:t xml:space="preserve"> (</w:t>
      </w:r>
      <w:r w:rsidRPr="003D54E9">
        <w:rPr>
          <w:rFonts w:hint="eastAsia"/>
          <w:b/>
          <w:bCs/>
          <w:sz w:val="27"/>
          <w:szCs w:val="27"/>
          <w:lang w:eastAsia="zh-TW"/>
        </w:rPr>
        <w:t>二</w:t>
      </w:r>
      <w:r w:rsidRPr="003D54E9">
        <w:rPr>
          <w:b/>
          <w:bCs/>
          <w:sz w:val="27"/>
          <w:szCs w:val="27"/>
          <w:lang w:eastAsia="zh-TW"/>
        </w:rPr>
        <w:t>)</w:t>
      </w:r>
      <w:r w:rsidRPr="003D54E9">
        <w:rPr>
          <w:rFonts w:hint="eastAsia"/>
          <w:b/>
          <w:bCs/>
          <w:sz w:val="27"/>
          <w:szCs w:val="27"/>
          <w:lang w:eastAsia="zh-TW"/>
        </w:rPr>
        <w:t>檢附農學院目前部分系所建議表參考。</w:t>
      </w:r>
    </w:p>
    <w:p w:rsidR="0042290A" w:rsidRDefault="0042290A" w:rsidP="001120CE">
      <w:pPr>
        <w:pStyle w:val="21"/>
        <w:adjustRightInd w:val="0"/>
        <w:snapToGrid w:val="0"/>
        <w:spacing w:line="360" w:lineRule="exact"/>
        <w:ind w:leftChars="0" w:left="810" w:rightChars="15" w:right="33" w:hanging="810"/>
        <w:rPr>
          <w:rFonts w:cs="Times New Roman"/>
          <w:b/>
          <w:bCs/>
          <w:sz w:val="27"/>
          <w:szCs w:val="27"/>
          <w:lang w:eastAsia="zh-TW"/>
        </w:rPr>
      </w:pPr>
      <w:r>
        <w:rPr>
          <w:rFonts w:hint="eastAsia"/>
          <w:b/>
          <w:bCs/>
          <w:sz w:val="27"/>
          <w:szCs w:val="27"/>
          <w:lang w:eastAsia="zh-TW"/>
        </w:rPr>
        <w:t>決議：建議將</w:t>
      </w:r>
      <w:r w:rsidRPr="00864C40">
        <w:rPr>
          <w:color w:val="000000"/>
          <w:sz w:val="28"/>
          <w:szCs w:val="28"/>
          <w:lang w:eastAsia="zh-TW"/>
        </w:rPr>
        <w:t xml:space="preserve">short communication </w:t>
      </w:r>
      <w:r w:rsidRPr="00864C40">
        <w:rPr>
          <w:rFonts w:hint="eastAsia"/>
          <w:color w:val="000000"/>
          <w:sz w:val="28"/>
          <w:szCs w:val="28"/>
          <w:lang w:eastAsia="zh-TW"/>
        </w:rPr>
        <w:t>與</w:t>
      </w:r>
      <w:r w:rsidRPr="00864C40">
        <w:rPr>
          <w:color w:val="000000"/>
          <w:sz w:val="28"/>
          <w:szCs w:val="28"/>
          <w:lang w:eastAsia="zh-TW"/>
        </w:rPr>
        <w:t>note</w:t>
      </w:r>
      <w:r>
        <w:rPr>
          <w:rFonts w:hint="eastAsia"/>
          <w:color w:val="000000"/>
          <w:sz w:val="28"/>
          <w:szCs w:val="28"/>
          <w:lang w:eastAsia="zh-TW"/>
        </w:rPr>
        <w:t>列為</w:t>
      </w:r>
      <w:r>
        <w:rPr>
          <w:color w:val="000000"/>
          <w:sz w:val="28"/>
          <w:szCs w:val="28"/>
          <w:lang w:eastAsia="zh-TW"/>
        </w:rPr>
        <w:t>2</w:t>
      </w:r>
      <w:r>
        <w:rPr>
          <w:rFonts w:hint="eastAsia"/>
          <w:color w:val="000000"/>
          <w:sz w:val="28"/>
          <w:szCs w:val="28"/>
          <w:lang w:eastAsia="zh-TW"/>
        </w:rPr>
        <w:t>級和</w:t>
      </w:r>
      <w:r>
        <w:rPr>
          <w:color w:val="000000"/>
          <w:sz w:val="28"/>
          <w:szCs w:val="28"/>
          <w:lang w:eastAsia="zh-TW"/>
        </w:rPr>
        <w:t>3</w:t>
      </w:r>
      <w:r>
        <w:rPr>
          <w:rFonts w:hint="eastAsia"/>
          <w:color w:val="000000"/>
          <w:sz w:val="28"/>
          <w:szCs w:val="28"/>
          <w:lang w:eastAsia="zh-TW"/>
        </w:rPr>
        <w:t>級期刊，但不納入教師升等</w:t>
      </w:r>
      <w:r>
        <w:rPr>
          <w:color w:val="000000"/>
          <w:sz w:val="28"/>
          <w:szCs w:val="28"/>
          <w:lang w:eastAsia="zh-TW"/>
        </w:rPr>
        <w:t>SCI</w:t>
      </w:r>
      <w:r>
        <w:rPr>
          <w:rFonts w:hint="eastAsia"/>
          <w:color w:val="000000"/>
          <w:sz w:val="28"/>
          <w:szCs w:val="28"/>
          <w:lang w:eastAsia="zh-TW"/>
        </w:rPr>
        <w:t>篇數計算。</w:t>
      </w:r>
    </w:p>
    <w:p w:rsidR="0042290A" w:rsidRPr="00474863" w:rsidRDefault="0042290A" w:rsidP="001120CE">
      <w:pPr>
        <w:pStyle w:val="21"/>
        <w:adjustRightInd w:val="0"/>
        <w:snapToGrid w:val="0"/>
        <w:spacing w:line="360" w:lineRule="exact"/>
        <w:ind w:leftChars="0" w:left="721" w:rightChars="15" w:right="33" w:hanging="721"/>
        <w:rPr>
          <w:rFonts w:cs="Times New Roman"/>
          <w:lang w:eastAsia="zh-TW"/>
        </w:rPr>
      </w:pPr>
    </w:p>
    <w:p w:rsidR="0042290A" w:rsidRPr="003D54E9" w:rsidRDefault="0042290A" w:rsidP="001120CE">
      <w:pPr>
        <w:pStyle w:val="21"/>
        <w:adjustRightInd w:val="0"/>
        <w:snapToGrid w:val="0"/>
        <w:spacing w:line="320" w:lineRule="atLeast"/>
        <w:ind w:leftChars="0" w:left="840" w:rightChars="15" w:right="33" w:hanging="840"/>
        <w:rPr>
          <w:rFonts w:cs="Times New Roman"/>
          <w:b/>
          <w:bCs/>
          <w:color w:val="FF0000"/>
          <w:sz w:val="28"/>
          <w:szCs w:val="28"/>
          <w:lang w:eastAsia="zh-TW"/>
        </w:rPr>
      </w:pPr>
    </w:p>
    <w:p w:rsidR="0042290A" w:rsidRPr="00B33506" w:rsidRDefault="0042290A" w:rsidP="001120CE">
      <w:pPr>
        <w:pStyle w:val="21"/>
        <w:adjustRightInd w:val="0"/>
        <w:snapToGrid w:val="0"/>
        <w:spacing w:line="320" w:lineRule="atLeast"/>
        <w:ind w:leftChars="0" w:left="0" w:rightChars="15" w:right="33"/>
        <w:rPr>
          <w:rFonts w:cs="Times New Roman"/>
          <w:b/>
          <w:bCs/>
          <w:color w:val="000000"/>
          <w:sz w:val="28"/>
          <w:szCs w:val="28"/>
          <w:lang w:eastAsia="zh-TW"/>
        </w:rPr>
      </w:pPr>
    </w:p>
    <w:p w:rsidR="0042290A" w:rsidRPr="00DF188D" w:rsidRDefault="0042290A" w:rsidP="001120CE">
      <w:pPr>
        <w:pStyle w:val="21"/>
        <w:adjustRightInd w:val="0"/>
        <w:snapToGrid w:val="0"/>
        <w:spacing w:line="320" w:lineRule="atLeast"/>
        <w:ind w:leftChars="0" w:left="0" w:rightChars="15" w:right="33"/>
        <w:rPr>
          <w:rFonts w:ascii="Times New Roman" w:hAnsi="Times New Roman" w:cs="Times New Roman"/>
          <w:sz w:val="10"/>
          <w:szCs w:val="10"/>
          <w:lang w:eastAsia="zh-TW"/>
        </w:rPr>
      </w:pPr>
      <w:r>
        <w:rPr>
          <w:rFonts w:hint="eastAsia"/>
          <w:b/>
          <w:bCs/>
          <w:color w:val="000000"/>
          <w:sz w:val="28"/>
          <w:szCs w:val="28"/>
          <w:lang w:eastAsia="zh-TW"/>
        </w:rPr>
        <w:t>臨時動議</w:t>
      </w:r>
      <w:bookmarkStart w:id="0" w:name="_GoBack"/>
      <w:bookmarkEnd w:id="0"/>
      <w:r w:rsidRPr="00DF188D">
        <w:rPr>
          <w:rFonts w:ascii="Times New Roman" w:eastAsia="新細明體" w:hAnsi="Times New Roman" w:cs="Times New Roman"/>
          <w:sz w:val="28"/>
          <w:szCs w:val="28"/>
          <w:lang w:eastAsia="zh-TW"/>
        </w:rPr>
        <w:t xml:space="preserve"> </w:t>
      </w:r>
    </w:p>
    <w:sectPr w:rsidR="0042290A" w:rsidRPr="00DF188D" w:rsidSect="001120CE">
      <w:footerReference w:type="default" r:id="rId8"/>
      <w:pgSz w:w="11906" w:h="16838"/>
      <w:pgMar w:top="1134" w:right="77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A1" w:rsidRDefault="00CE2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6A1" w:rsidRDefault="00CE2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0A" w:rsidRPr="00C31676" w:rsidRDefault="0042290A" w:rsidP="00C31676">
    <w:pPr>
      <w:pStyle w:val="a8"/>
      <w:jc w:val="center"/>
      <w:rPr>
        <w:rFonts w:ascii="Times New Roman" w:hAnsi="Times New Roman" w:cs="Times New Roman"/>
      </w:rPr>
    </w:pPr>
    <w:r w:rsidRPr="00C31676">
      <w:rPr>
        <w:rFonts w:ascii="Times New Roman" w:hAnsi="Times New Roman" w:cs="Times New Roman"/>
      </w:rPr>
      <w:fldChar w:fldCharType="begin"/>
    </w:r>
    <w:r w:rsidRPr="00C31676">
      <w:rPr>
        <w:rFonts w:ascii="Times New Roman" w:hAnsi="Times New Roman" w:cs="Times New Roman"/>
      </w:rPr>
      <w:instrText>PAGE   \* MERGEFORMAT</w:instrText>
    </w:r>
    <w:r w:rsidRPr="00C31676">
      <w:rPr>
        <w:rFonts w:ascii="Times New Roman" w:hAnsi="Times New Roman" w:cs="Times New Roman"/>
      </w:rPr>
      <w:fldChar w:fldCharType="separate"/>
    </w:r>
    <w:r w:rsidR="001120CE" w:rsidRPr="001120CE">
      <w:rPr>
        <w:rFonts w:ascii="Times New Roman" w:hAnsi="Times New Roman" w:cs="Times New Roman"/>
        <w:noProof/>
        <w:lang w:val="zh-TW" w:eastAsia="zh-TW"/>
      </w:rPr>
      <w:t>1</w:t>
    </w:r>
    <w:r w:rsidRPr="00C3167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A1" w:rsidRDefault="00CE2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6A1" w:rsidRDefault="00CE2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B43"/>
    <w:multiLevelType w:val="hybridMultilevel"/>
    <w:tmpl w:val="61D6DE04"/>
    <w:lvl w:ilvl="0" w:tplc="EF842FB2">
      <w:start w:val="1"/>
      <w:numFmt w:val="decimal"/>
      <w:lvlText w:val="%1."/>
      <w:lvlJc w:val="left"/>
      <w:pPr>
        <w:ind w:left="528" w:hanging="418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40462B84">
      <w:numFmt w:val="bullet"/>
      <w:lvlText w:val="•"/>
      <w:lvlJc w:val="left"/>
      <w:pPr>
        <w:ind w:left="644" w:hanging="418"/>
      </w:pPr>
      <w:rPr>
        <w:rFonts w:hint="default"/>
      </w:rPr>
    </w:lvl>
    <w:lvl w:ilvl="2" w:tplc="C62E4882">
      <w:numFmt w:val="bullet"/>
      <w:lvlText w:val="•"/>
      <w:lvlJc w:val="left"/>
      <w:pPr>
        <w:ind w:left="769" w:hanging="418"/>
      </w:pPr>
      <w:rPr>
        <w:rFonts w:hint="default"/>
      </w:rPr>
    </w:lvl>
    <w:lvl w:ilvl="3" w:tplc="EF9E257A">
      <w:numFmt w:val="bullet"/>
      <w:lvlText w:val="•"/>
      <w:lvlJc w:val="left"/>
      <w:pPr>
        <w:ind w:left="894" w:hanging="418"/>
      </w:pPr>
      <w:rPr>
        <w:rFonts w:hint="default"/>
      </w:rPr>
    </w:lvl>
    <w:lvl w:ilvl="4" w:tplc="0A688A1A">
      <w:numFmt w:val="bullet"/>
      <w:lvlText w:val="•"/>
      <w:lvlJc w:val="left"/>
      <w:pPr>
        <w:ind w:left="1019" w:hanging="418"/>
      </w:pPr>
      <w:rPr>
        <w:rFonts w:hint="default"/>
      </w:rPr>
    </w:lvl>
    <w:lvl w:ilvl="5" w:tplc="A830E5F6">
      <w:numFmt w:val="bullet"/>
      <w:lvlText w:val="•"/>
      <w:lvlJc w:val="left"/>
      <w:pPr>
        <w:ind w:left="1144" w:hanging="418"/>
      </w:pPr>
      <w:rPr>
        <w:rFonts w:hint="default"/>
      </w:rPr>
    </w:lvl>
    <w:lvl w:ilvl="6" w:tplc="D35E4A6A">
      <w:numFmt w:val="bullet"/>
      <w:lvlText w:val="•"/>
      <w:lvlJc w:val="left"/>
      <w:pPr>
        <w:ind w:left="1269" w:hanging="418"/>
      </w:pPr>
      <w:rPr>
        <w:rFonts w:hint="default"/>
      </w:rPr>
    </w:lvl>
    <w:lvl w:ilvl="7" w:tplc="452C2C3E">
      <w:numFmt w:val="bullet"/>
      <w:lvlText w:val="•"/>
      <w:lvlJc w:val="left"/>
      <w:pPr>
        <w:ind w:left="1394" w:hanging="418"/>
      </w:pPr>
      <w:rPr>
        <w:rFonts w:hint="default"/>
      </w:rPr>
    </w:lvl>
    <w:lvl w:ilvl="8" w:tplc="AADEA798">
      <w:numFmt w:val="bullet"/>
      <w:lvlText w:val="•"/>
      <w:lvlJc w:val="left"/>
      <w:pPr>
        <w:ind w:left="1519" w:hanging="418"/>
      </w:pPr>
      <w:rPr>
        <w:rFonts w:hint="default"/>
      </w:rPr>
    </w:lvl>
  </w:abstractNum>
  <w:abstractNum w:abstractNumId="1">
    <w:nsid w:val="0A8D02DC"/>
    <w:multiLevelType w:val="hybridMultilevel"/>
    <w:tmpl w:val="B37C4E22"/>
    <w:lvl w:ilvl="0" w:tplc="C4AC9E74">
      <w:start w:val="1"/>
      <w:numFmt w:val="decimal"/>
      <w:lvlText w:val="%1."/>
      <w:lvlJc w:val="left"/>
      <w:pPr>
        <w:ind w:left="528" w:hanging="418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689ECBEC">
      <w:numFmt w:val="bullet"/>
      <w:lvlText w:val="•"/>
      <w:lvlJc w:val="left"/>
      <w:pPr>
        <w:ind w:left="784" w:hanging="418"/>
      </w:pPr>
      <w:rPr>
        <w:rFonts w:hint="default"/>
      </w:rPr>
    </w:lvl>
    <w:lvl w:ilvl="2" w:tplc="D7A44DC2">
      <w:numFmt w:val="bullet"/>
      <w:lvlText w:val="•"/>
      <w:lvlJc w:val="left"/>
      <w:pPr>
        <w:ind w:left="1048" w:hanging="418"/>
      </w:pPr>
      <w:rPr>
        <w:rFonts w:hint="default"/>
      </w:rPr>
    </w:lvl>
    <w:lvl w:ilvl="3" w:tplc="7F4E5342">
      <w:numFmt w:val="bullet"/>
      <w:lvlText w:val="•"/>
      <w:lvlJc w:val="left"/>
      <w:pPr>
        <w:ind w:left="1312" w:hanging="418"/>
      </w:pPr>
      <w:rPr>
        <w:rFonts w:hint="default"/>
      </w:rPr>
    </w:lvl>
    <w:lvl w:ilvl="4" w:tplc="5CF0F3E8">
      <w:numFmt w:val="bullet"/>
      <w:lvlText w:val="•"/>
      <w:lvlJc w:val="left"/>
      <w:pPr>
        <w:ind w:left="1577" w:hanging="418"/>
      </w:pPr>
      <w:rPr>
        <w:rFonts w:hint="default"/>
      </w:rPr>
    </w:lvl>
    <w:lvl w:ilvl="5" w:tplc="D50E1776">
      <w:numFmt w:val="bullet"/>
      <w:lvlText w:val="•"/>
      <w:lvlJc w:val="left"/>
      <w:pPr>
        <w:ind w:left="1841" w:hanging="418"/>
      </w:pPr>
      <w:rPr>
        <w:rFonts w:hint="default"/>
      </w:rPr>
    </w:lvl>
    <w:lvl w:ilvl="6" w:tplc="685ADC66">
      <w:numFmt w:val="bullet"/>
      <w:lvlText w:val="•"/>
      <w:lvlJc w:val="left"/>
      <w:pPr>
        <w:ind w:left="2105" w:hanging="418"/>
      </w:pPr>
      <w:rPr>
        <w:rFonts w:hint="default"/>
      </w:rPr>
    </w:lvl>
    <w:lvl w:ilvl="7" w:tplc="AE14DE46">
      <w:numFmt w:val="bullet"/>
      <w:lvlText w:val="•"/>
      <w:lvlJc w:val="left"/>
      <w:pPr>
        <w:ind w:left="2369" w:hanging="418"/>
      </w:pPr>
      <w:rPr>
        <w:rFonts w:hint="default"/>
      </w:rPr>
    </w:lvl>
    <w:lvl w:ilvl="8" w:tplc="A852CD08">
      <w:numFmt w:val="bullet"/>
      <w:lvlText w:val="•"/>
      <w:lvlJc w:val="left"/>
      <w:pPr>
        <w:ind w:left="2634" w:hanging="418"/>
      </w:pPr>
      <w:rPr>
        <w:rFonts w:hint="default"/>
      </w:rPr>
    </w:lvl>
  </w:abstractNum>
  <w:abstractNum w:abstractNumId="2">
    <w:nsid w:val="0BDD4B41"/>
    <w:multiLevelType w:val="hybridMultilevel"/>
    <w:tmpl w:val="5A0CD9F0"/>
    <w:lvl w:ilvl="0" w:tplc="5AB0A9D2">
      <w:start w:val="1"/>
      <w:numFmt w:val="decimal"/>
      <w:lvlText w:val="(%1)"/>
      <w:lvlJc w:val="left"/>
      <w:pPr>
        <w:ind w:left="1899" w:hanging="480"/>
      </w:pPr>
      <w:rPr>
        <w:rFonts w:ascii="Times New Roman" w:eastAsia="標楷體" w:hAnsi="Times New Roman" w:hint="default"/>
        <w:b/>
        <w:bCs/>
        <w:w w:val="99"/>
        <w:sz w:val="28"/>
        <w:szCs w:val="28"/>
      </w:rPr>
    </w:lvl>
    <w:lvl w:ilvl="1" w:tplc="E2208B64">
      <w:numFmt w:val="bullet"/>
      <w:lvlText w:val="•"/>
      <w:lvlJc w:val="left"/>
      <w:pPr>
        <w:ind w:left="2768" w:hanging="480"/>
      </w:pPr>
      <w:rPr>
        <w:rFonts w:hint="default"/>
      </w:rPr>
    </w:lvl>
    <w:lvl w:ilvl="2" w:tplc="F148157A">
      <w:numFmt w:val="bullet"/>
      <w:lvlText w:val="•"/>
      <w:lvlJc w:val="left"/>
      <w:pPr>
        <w:ind w:left="3677" w:hanging="480"/>
      </w:pPr>
      <w:rPr>
        <w:rFonts w:hint="default"/>
      </w:rPr>
    </w:lvl>
    <w:lvl w:ilvl="3" w:tplc="58182760">
      <w:numFmt w:val="bullet"/>
      <w:lvlText w:val="•"/>
      <w:lvlJc w:val="left"/>
      <w:pPr>
        <w:ind w:left="4585" w:hanging="480"/>
      </w:pPr>
      <w:rPr>
        <w:rFonts w:hint="default"/>
      </w:rPr>
    </w:lvl>
    <w:lvl w:ilvl="4" w:tplc="EFC275DA">
      <w:numFmt w:val="bullet"/>
      <w:lvlText w:val="•"/>
      <w:lvlJc w:val="left"/>
      <w:pPr>
        <w:ind w:left="5494" w:hanging="480"/>
      </w:pPr>
      <w:rPr>
        <w:rFonts w:hint="default"/>
      </w:rPr>
    </w:lvl>
    <w:lvl w:ilvl="5" w:tplc="CA302B56">
      <w:numFmt w:val="bullet"/>
      <w:lvlText w:val="•"/>
      <w:lvlJc w:val="left"/>
      <w:pPr>
        <w:ind w:left="6403" w:hanging="480"/>
      </w:pPr>
      <w:rPr>
        <w:rFonts w:hint="default"/>
      </w:rPr>
    </w:lvl>
    <w:lvl w:ilvl="6" w:tplc="0ED08D66">
      <w:numFmt w:val="bullet"/>
      <w:lvlText w:val="•"/>
      <w:lvlJc w:val="left"/>
      <w:pPr>
        <w:ind w:left="7311" w:hanging="480"/>
      </w:pPr>
      <w:rPr>
        <w:rFonts w:hint="default"/>
      </w:rPr>
    </w:lvl>
    <w:lvl w:ilvl="7" w:tplc="E2F0AB82">
      <w:numFmt w:val="bullet"/>
      <w:lvlText w:val="•"/>
      <w:lvlJc w:val="left"/>
      <w:pPr>
        <w:ind w:left="8220" w:hanging="480"/>
      </w:pPr>
      <w:rPr>
        <w:rFonts w:hint="default"/>
      </w:rPr>
    </w:lvl>
    <w:lvl w:ilvl="8" w:tplc="34AC004A">
      <w:numFmt w:val="bullet"/>
      <w:lvlText w:val="•"/>
      <w:lvlJc w:val="left"/>
      <w:pPr>
        <w:ind w:left="9129" w:hanging="480"/>
      </w:pPr>
      <w:rPr>
        <w:rFonts w:hint="default"/>
      </w:rPr>
    </w:lvl>
  </w:abstractNum>
  <w:abstractNum w:abstractNumId="3">
    <w:nsid w:val="0DDE3930"/>
    <w:multiLevelType w:val="hybridMultilevel"/>
    <w:tmpl w:val="75C479B0"/>
    <w:lvl w:ilvl="0" w:tplc="E4505170">
      <w:start w:val="1"/>
      <w:numFmt w:val="decimal"/>
      <w:lvlText w:val="%1."/>
      <w:lvlJc w:val="left"/>
      <w:pPr>
        <w:ind w:left="786" w:hanging="360"/>
      </w:pPr>
      <w:rPr>
        <w:rFonts w:ascii="Times New Roman" w:eastAsia="標楷體" w:hAnsi="Times New Roman" w:hint="default"/>
        <w:w w:val="100"/>
        <w:sz w:val="24"/>
        <w:szCs w:val="24"/>
      </w:rPr>
    </w:lvl>
    <w:lvl w:ilvl="1" w:tplc="770EC56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F688418"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1F881B70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8967EBA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CCC1CC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2610A9AA"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70468E76">
      <w:numFmt w:val="bullet"/>
      <w:lvlText w:val="•"/>
      <w:lvlJc w:val="left"/>
      <w:pPr>
        <w:ind w:left="7482" w:hanging="360"/>
      </w:pPr>
      <w:rPr>
        <w:rFonts w:hint="default"/>
      </w:rPr>
    </w:lvl>
    <w:lvl w:ilvl="8" w:tplc="C9AA1E36"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4">
    <w:nsid w:val="119247E2"/>
    <w:multiLevelType w:val="hybridMultilevel"/>
    <w:tmpl w:val="CFB60DFE"/>
    <w:lvl w:ilvl="0" w:tplc="39942C60">
      <w:start w:val="1"/>
      <w:numFmt w:val="decimal"/>
      <w:lvlText w:val="%1."/>
      <w:lvlJc w:val="left"/>
      <w:pPr>
        <w:ind w:left="470" w:hanging="361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EBF4A02C">
      <w:numFmt w:val="bullet"/>
      <w:lvlText w:val="•"/>
      <w:lvlJc w:val="left"/>
      <w:pPr>
        <w:ind w:left="742" w:hanging="361"/>
      </w:pPr>
      <w:rPr>
        <w:rFonts w:hint="default"/>
      </w:rPr>
    </w:lvl>
    <w:lvl w:ilvl="2" w:tplc="25EC4104">
      <w:numFmt w:val="bullet"/>
      <w:lvlText w:val="•"/>
      <w:lvlJc w:val="left"/>
      <w:pPr>
        <w:ind w:left="1004" w:hanging="361"/>
      </w:pPr>
      <w:rPr>
        <w:rFonts w:hint="default"/>
      </w:rPr>
    </w:lvl>
    <w:lvl w:ilvl="3" w:tplc="9852FDCC">
      <w:numFmt w:val="bullet"/>
      <w:lvlText w:val="•"/>
      <w:lvlJc w:val="left"/>
      <w:pPr>
        <w:ind w:left="1266" w:hanging="361"/>
      </w:pPr>
      <w:rPr>
        <w:rFonts w:hint="default"/>
      </w:rPr>
    </w:lvl>
    <w:lvl w:ilvl="4" w:tplc="3892A7A8">
      <w:numFmt w:val="bullet"/>
      <w:lvlText w:val="•"/>
      <w:lvlJc w:val="left"/>
      <w:pPr>
        <w:ind w:left="1529" w:hanging="361"/>
      </w:pPr>
      <w:rPr>
        <w:rFonts w:hint="default"/>
      </w:rPr>
    </w:lvl>
    <w:lvl w:ilvl="5" w:tplc="6DCA4358">
      <w:numFmt w:val="bullet"/>
      <w:lvlText w:val="•"/>
      <w:lvlJc w:val="left"/>
      <w:pPr>
        <w:ind w:left="1791" w:hanging="361"/>
      </w:pPr>
      <w:rPr>
        <w:rFonts w:hint="default"/>
      </w:rPr>
    </w:lvl>
    <w:lvl w:ilvl="6" w:tplc="113A5D08">
      <w:numFmt w:val="bullet"/>
      <w:lvlText w:val="•"/>
      <w:lvlJc w:val="left"/>
      <w:pPr>
        <w:ind w:left="2053" w:hanging="361"/>
      </w:pPr>
      <w:rPr>
        <w:rFonts w:hint="default"/>
      </w:rPr>
    </w:lvl>
    <w:lvl w:ilvl="7" w:tplc="7924D3B6">
      <w:numFmt w:val="bullet"/>
      <w:lvlText w:val="•"/>
      <w:lvlJc w:val="left"/>
      <w:pPr>
        <w:ind w:left="2315" w:hanging="361"/>
      </w:pPr>
      <w:rPr>
        <w:rFonts w:hint="default"/>
      </w:rPr>
    </w:lvl>
    <w:lvl w:ilvl="8" w:tplc="7256AFCC">
      <w:numFmt w:val="bullet"/>
      <w:lvlText w:val="•"/>
      <w:lvlJc w:val="left"/>
      <w:pPr>
        <w:ind w:left="2578" w:hanging="361"/>
      </w:pPr>
      <w:rPr>
        <w:rFonts w:hint="default"/>
      </w:rPr>
    </w:lvl>
  </w:abstractNum>
  <w:abstractNum w:abstractNumId="5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6">
    <w:nsid w:val="1FAE00D0"/>
    <w:multiLevelType w:val="hybridMultilevel"/>
    <w:tmpl w:val="B112B1D8"/>
    <w:lvl w:ilvl="0" w:tplc="5A920772">
      <w:start w:val="1"/>
      <w:numFmt w:val="decimal"/>
      <w:lvlText w:val="%1."/>
      <w:lvlJc w:val="left"/>
      <w:pPr>
        <w:ind w:left="528" w:hanging="418"/>
      </w:pPr>
      <w:rPr>
        <w:rFonts w:hint="default"/>
        <w:spacing w:val="0"/>
        <w:w w:val="100"/>
      </w:rPr>
    </w:lvl>
    <w:lvl w:ilvl="1" w:tplc="E95E513A">
      <w:numFmt w:val="bullet"/>
      <w:lvlText w:val="•"/>
      <w:lvlJc w:val="left"/>
      <w:pPr>
        <w:ind w:left="748" w:hanging="418"/>
      </w:pPr>
      <w:rPr>
        <w:rFonts w:hint="default"/>
      </w:rPr>
    </w:lvl>
    <w:lvl w:ilvl="2" w:tplc="84460B8E">
      <w:numFmt w:val="bullet"/>
      <w:lvlText w:val="•"/>
      <w:lvlJc w:val="left"/>
      <w:pPr>
        <w:ind w:left="977" w:hanging="418"/>
      </w:pPr>
      <w:rPr>
        <w:rFonts w:hint="default"/>
      </w:rPr>
    </w:lvl>
    <w:lvl w:ilvl="3" w:tplc="C276BEE0">
      <w:numFmt w:val="bullet"/>
      <w:lvlText w:val="•"/>
      <w:lvlJc w:val="left"/>
      <w:pPr>
        <w:ind w:left="1206" w:hanging="418"/>
      </w:pPr>
      <w:rPr>
        <w:rFonts w:hint="default"/>
      </w:rPr>
    </w:lvl>
    <w:lvl w:ilvl="4" w:tplc="0E02CFE0">
      <w:numFmt w:val="bullet"/>
      <w:lvlText w:val="•"/>
      <w:lvlJc w:val="left"/>
      <w:pPr>
        <w:ind w:left="1435" w:hanging="418"/>
      </w:pPr>
      <w:rPr>
        <w:rFonts w:hint="default"/>
      </w:rPr>
    </w:lvl>
    <w:lvl w:ilvl="5" w:tplc="794CDD1A">
      <w:numFmt w:val="bullet"/>
      <w:lvlText w:val="•"/>
      <w:lvlJc w:val="left"/>
      <w:pPr>
        <w:ind w:left="1664" w:hanging="418"/>
      </w:pPr>
      <w:rPr>
        <w:rFonts w:hint="default"/>
      </w:rPr>
    </w:lvl>
    <w:lvl w:ilvl="6" w:tplc="D8F276EA">
      <w:numFmt w:val="bullet"/>
      <w:lvlText w:val="•"/>
      <w:lvlJc w:val="left"/>
      <w:pPr>
        <w:ind w:left="1893" w:hanging="418"/>
      </w:pPr>
      <w:rPr>
        <w:rFonts w:hint="default"/>
      </w:rPr>
    </w:lvl>
    <w:lvl w:ilvl="7" w:tplc="4CF25434">
      <w:numFmt w:val="bullet"/>
      <w:lvlText w:val="•"/>
      <w:lvlJc w:val="left"/>
      <w:pPr>
        <w:ind w:left="2122" w:hanging="418"/>
      </w:pPr>
      <w:rPr>
        <w:rFonts w:hint="default"/>
      </w:rPr>
    </w:lvl>
    <w:lvl w:ilvl="8" w:tplc="C7407DF6">
      <w:numFmt w:val="bullet"/>
      <w:lvlText w:val="•"/>
      <w:lvlJc w:val="left"/>
      <w:pPr>
        <w:ind w:left="2351" w:hanging="418"/>
      </w:pPr>
      <w:rPr>
        <w:rFonts w:hint="default"/>
      </w:rPr>
    </w:lvl>
  </w:abstractNum>
  <w:abstractNum w:abstractNumId="7">
    <w:nsid w:val="20273540"/>
    <w:multiLevelType w:val="hybridMultilevel"/>
    <w:tmpl w:val="0F5228A4"/>
    <w:lvl w:ilvl="0" w:tplc="A1104A0C">
      <w:start w:val="7"/>
      <w:numFmt w:val="decimal"/>
      <w:lvlText w:val="(%1)"/>
      <w:lvlJc w:val="left"/>
      <w:pPr>
        <w:ind w:left="1860" w:hanging="480"/>
      </w:pPr>
      <w:rPr>
        <w:rFonts w:ascii="Times New Roman" w:eastAsia="標楷體" w:hAnsi="Times New Roman" w:hint="default"/>
        <w:b/>
        <w:bCs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B4C99"/>
    <w:multiLevelType w:val="hybridMultilevel"/>
    <w:tmpl w:val="A9AA7DE8"/>
    <w:lvl w:ilvl="0" w:tplc="A22C057A">
      <w:start w:val="1"/>
      <w:numFmt w:val="decimal"/>
      <w:lvlText w:val="%1."/>
      <w:lvlJc w:val="left"/>
      <w:pPr>
        <w:ind w:left="505" w:hanging="360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543A8E34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07349102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A524D9A4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177A01D8">
      <w:numFmt w:val="bullet"/>
      <w:lvlText w:val="•"/>
      <w:lvlJc w:val="left"/>
      <w:pPr>
        <w:ind w:left="1630" w:hanging="360"/>
      </w:pPr>
      <w:rPr>
        <w:rFonts w:hint="default"/>
      </w:rPr>
    </w:lvl>
    <w:lvl w:ilvl="5" w:tplc="0D84C532">
      <w:numFmt w:val="bullet"/>
      <w:lvlText w:val="•"/>
      <w:lvlJc w:val="left"/>
      <w:pPr>
        <w:ind w:left="1912" w:hanging="360"/>
      </w:pPr>
      <w:rPr>
        <w:rFonts w:hint="default"/>
      </w:rPr>
    </w:lvl>
    <w:lvl w:ilvl="6" w:tplc="BAFA9B9C"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3D822B52">
      <w:numFmt w:val="bullet"/>
      <w:lvlText w:val="•"/>
      <w:lvlJc w:val="left"/>
      <w:pPr>
        <w:ind w:left="2477" w:hanging="360"/>
      </w:pPr>
      <w:rPr>
        <w:rFonts w:hint="default"/>
      </w:rPr>
    </w:lvl>
    <w:lvl w:ilvl="8" w:tplc="4DF4E8D4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9">
    <w:nsid w:val="25100C36"/>
    <w:multiLevelType w:val="hybridMultilevel"/>
    <w:tmpl w:val="B1AA43B6"/>
    <w:lvl w:ilvl="0" w:tplc="2DF2EC10">
      <w:start w:val="1"/>
      <w:numFmt w:val="decimal"/>
      <w:lvlText w:val="(%1)"/>
      <w:lvlJc w:val="left"/>
      <w:pPr>
        <w:ind w:left="1980" w:hanging="480"/>
      </w:pPr>
      <w:rPr>
        <w:rFonts w:ascii="Times New Roman" w:eastAsia="標楷體" w:hAnsi="Times New Roman" w:hint="default"/>
        <w:b w:val="0"/>
        <w:bCs w:val="0"/>
        <w:w w:val="100"/>
        <w:sz w:val="24"/>
        <w:szCs w:val="24"/>
      </w:rPr>
    </w:lvl>
    <w:lvl w:ilvl="1" w:tplc="1020E96A">
      <w:numFmt w:val="bullet"/>
      <w:lvlText w:val="•"/>
      <w:lvlJc w:val="left"/>
      <w:pPr>
        <w:ind w:left="2876" w:hanging="480"/>
      </w:pPr>
      <w:rPr>
        <w:rFonts w:hint="default"/>
      </w:rPr>
    </w:lvl>
    <w:lvl w:ilvl="2" w:tplc="20FCD5D4">
      <w:numFmt w:val="bullet"/>
      <w:lvlText w:val="•"/>
      <w:lvlJc w:val="left"/>
      <w:pPr>
        <w:ind w:left="3773" w:hanging="480"/>
      </w:pPr>
      <w:rPr>
        <w:rFonts w:hint="default"/>
      </w:rPr>
    </w:lvl>
    <w:lvl w:ilvl="3" w:tplc="C3982FDA">
      <w:numFmt w:val="bullet"/>
      <w:lvlText w:val="•"/>
      <w:lvlJc w:val="left"/>
      <w:pPr>
        <w:ind w:left="4669" w:hanging="480"/>
      </w:pPr>
      <w:rPr>
        <w:rFonts w:hint="default"/>
      </w:rPr>
    </w:lvl>
    <w:lvl w:ilvl="4" w:tplc="23EC86B2">
      <w:numFmt w:val="bullet"/>
      <w:lvlText w:val="•"/>
      <w:lvlJc w:val="left"/>
      <w:pPr>
        <w:ind w:left="5566" w:hanging="480"/>
      </w:pPr>
      <w:rPr>
        <w:rFonts w:hint="default"/>
      </w:rPr>
    </w:lvl>
    <w:lvl w:ilvl="5" w:tplc="EEA4C02A">
      <w:numFmt w:val="bullet"/>
      <w:lvlText w:val="•"/>
      <w:lvlJc w:val="left"/>
      <w:pPr>
        <w:ind w:left="6463" w:hanging="480"/>
      </w:pPr>
      <w:rPr>
        <w:rFonts w:hint="default"/>
      </w:rPr>
    </w:lvl>
    <w:lvl w:ilvl="6" w:tplc="B754806A">
      <w:numFmt w:val="bullet"/>
      <w:lvlText w:val="•"/>
      <w:lvlJc w:val="left"/>
      <w:pPr>
        <w:ind w:left="7359" w:hanging="480"/>
      </w:pPr>
      <w:rPr>
        <w:rFonts w:hint="default"/>
      </w:rPr>
    </w:lvl>
    <w:lvl w:ilvl="7" w:tplc="D66EB220">
      <w:numFmt w:val="bullet"/>
      <w:lvlText w:val="•"/>
      <w:lvlJc w:val="left"/>
      <w:pPr>
        <w:ind w:left="8256" w:hanging="480"/>
      </w:pPr>
      <w:rPr>
        <w:rFonts w:hint="default"/>
      </w:rPr>
    </w:lvl>
    <w:lvl w:ilvl="8" w:tplc="FE4068E4">
      <w:numFmt w:val="bullet"/>
      <w:lvlText w:val="•"/>
      <w:lvlJc w:val="left"/>
      <w:pPr>
        <w:ind w:left="9153" w:hanging="480"/>
      </w:pPr>
      <w:rPr>
        <w:rFonts w:hint="default"/>
      </w:rPr>
    </w:lvl>
  </w:abstractNum>
  <w:abstractNum w:abstractNumId="10">
    <w:nsid w:val="259A418C"/>
    <w:multiLevelType w:val="hybridMultilevel"/>
    <w:tmpl w:val="A9F478F2"/>
    <w:lvl w:ilvl="0" w:tplc="C44C1962">
      <w:start w:val="7"/>
      <w:numFmt w:val="decimal"/>
      <w:lvlText w:val="(%1)"/>
      <w:lvlJc w:val="left"/>
      <w:pPr>
        <w:ind w:left="764" w:hanging="480"/>
      </w:pPr>
      <w:rPr>
        <w:rFonts w:ascii="Times New Roman" w:eastAsia="標楷體" w:hAnsi="Times New Roman" w:hint="default"/>
        <w:b/>
        <w:bCs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7547B28"/>
    <w:multiLevelType w:val="hybridMultilevel"/>
    <w:tmpl w:val="1F6E3994"/>
    <w:lvl w:ilvl="0" w:tplc="6B16C39E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127A23CC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A0DEE504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4BB0F0BE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4FB68B54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B3041416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DD8A71FE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8B4ECE8C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4800BCBE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12">
    <w:nsid w:val="2EC57465"/>
    <w:multiLevelType w:val="hybridMultilevel"/>
    <w:tmpl w:val="41388092"/>
    <w:lvl w:ilvl="0" w:tplc="FAD41DFC">
      <w:start w:val="1"/>
      <w:numFmt w:val="decimal"/>
      <w:lvlText w:val="%1."/>
      <w:lvlJc w:val="left"/>
      <w:pPr>
        <w:ind w:left="2213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B9C2E4D2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EB70B1EA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DFE00ED8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C720B8F8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9190C8E8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0B6C78E0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B7364530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A948CB96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13">
    <w:nsid w:val="304D3B4B"/>
    <w:multiLevelType w:val="hybridMultilevel"/>
    <w:tmpl w:val="FCE46DD8"/>
    <w:lvl w:ilvl="0" w:tplc="95F8F38A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A34E6020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31947B50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4EB62B56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CBD67996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F6025C62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B48E3034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9D52C17A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11C05DEE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14">
    <w:nsid w:val="3BD8179D"/>
    <w:multiLevelType w:val="hybridMultilevel"/>
    <w:tmpl w:val="75C479B0"/>
    <w:lvl w:ilvl="0" w:tplc="E4505170">
      <w:start w:val="1"/>
      <w:numFmt w:val="decimal"/>
      <w:lvlText w:val="%1."/>
      <w:lvlJc w:val="left"/>
      <w:pPr>
        <w:ind w:left="786" w:hanging="360"/>
      </w:pPr>
      <w:rPr>
        <w:rFonts w:ascii="Times New Roman" w:eastAsia="標楷體" w:hAnsi="Times New Roman" w:hint="default"/>
        <w:w w:val="100"/>
        <w:sz w:val="24"/>
        <w:szCs w:val="24"/>
      </w:rPr>
    </w:lvl>
    <w:lvl w:ilvl="1" w:tplc="770EC56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F688418"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1F881B70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8967EBA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CCC1CC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2610A9AA"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70468E76">
      <w:numFmt w:val="bullet"/>
      <w:lvlText w:val="•"/>
      <w:lvlJc w:val="left"/>
      <w:pPr>
        <w:ind w:left="7482" w:hanging="360"/>
      </w:pPr>
      <w:rPr>
        <w:rFonts w:hint="default"/>
      </w:rPr>
    </w:lvl>
    <w:lvl w:ilvl="8" w:tplc="C9AA1E36"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15">
    <w:nsid w:val="3BE20E4A"/>
    <w:multiLevelType w:val="hybridMultilevel"/>
    <w:tmpl w:val="E0F0EEDA"/>
    <w:lvl w:ilvl="0" w:tplc="B85070EC">
      <w:numFmt w:val="bullet"/>
      <w:lvlText w:val="□"/>
      <w:lvlJc w:val="left"/>
      <w:pPr>
        <w:ind w:left="1133" w:hanging="421"/>
      </w:pPr>
      <w:rPr>
        <w:rFonts w:ascii="標楷體" w:eastAsia="標楷體" w:hAnsi="標楷體" w:hint="default"/>
        <w:w w:val="100"/>
        <w:sz w:val="28"/>
        <w:szCs w:val="28"/>
      </w:rPr>
    </w:lvl>
    <w:lvl w:ilvl="1" w:tplc="89F6476C">
      <w:numFmt w:val="bullet"/>
      <w:lvlText w:val="□"/>
      <w:lvlJc w:val="left"/>
      <w:pPr>
        <w:ind w:left="1714" w:hanging="480"/>
      </w:pPr>
      <w:rPr>
        <w:rFonts w:ascii="標楷體" w:eastAsia="標楷體" w:hAnsi="標楷體" w:hint="default"/>
        <w:w w:val="99"/>
        <w:sz w:val="32"/>
        <w:szCs w:val="32"/>
      </w:rPr>
    </w:lvl>
    <w:lvl w:ilvl="2" w:tplc="66A428A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997C99A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0AD61BA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91F27498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8BA6FC0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2C40EC36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71BA8CB0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16">
    <w:nsid w:val="3F21126F"/>
    <w:multiLevelType w:val="hybridMultilevel"/>
    <w:tmpl w:val="B048576A"/>
    <w:lvl w:ilvl="0" w:tplc="18E6AC02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5ECA00B6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A7F4EC42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21A402F4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A1C47744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D64E2604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D7CE9522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ADFE9388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6A78EA38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17">
    <w:nsid w:val="410F2E8F"/>
    <w:multiLevelType w:val="hybridMultilevel"/>
    <w:tmpl w:val="1848E3B0"/>
    <w:lvl w:ilvl="0" w:tplc="8746FC4A">
      <w:start w:val="8"/>
      <w:numFmt w:val="decimal"/>
      <w:lvlText w:val="(%1)"/>
      <w:lvlJc w:val="left"/>
      <w:pPr>
        <w:ind w:left="1860" w:hanging="480"/>
      </w:pPr>
      <w:rPr>
        <w:rFonts w:ascii="Times New Roman" w:eastAsia="標楷體" w:hAnsi="Times New Roman" w:hint="default"/>
        <w:b/>
        <w:bCs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095793"/>
    <w:multiLevelType w:val="hybridMultilevel"/>
    <w:tmpl w:val="C024A442"/>
    <w:lvl w:ilvl="0" w:tplc="E3A6060A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3064D5CE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C1F6A16A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D1F4039C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C8E0DB1A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2472914E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E312E9F8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8FB830DA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6CF09EC4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19">
    <w:nsid w:val="60BE29BA"/>
    <w:multiLevelType w:val="hybridMultilevel"/>
    <w:tmpl w:val="FE1633C2"/>
    <w:lvl w:ilvl="0" w:tplc="022ED75E">
      <w:start w:val="1"/>
      <w:numFmt w:val="decimal"/>
      <w:lvlText w:val="%1."/>
      <w:lvlJc w:val="left"/>
      <w:pPr>
        <w:ind w:left="562" w:hanging="418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C9B84A64">
      <w:numFmt w:val="bullet"/>
      <w:lvlText w:val="•"/>
      <w:lvlJc w:val="left"/>
      <w:pPr>
        <w:ind w:left="836" w:hanging="418"/>
      </w:pPr>
      <w:rPr>
        <w:rFonts w:hint="default"/>
      </w:rPr>
    </w:lvl>
    <w:lvl w:ilvl="2" w:tplc="6DB4267C">
      <w:numFmt w:val="bullet"/>
      <w:lvlText w:val="•"/>
      <w:lvlJc w:val="left"/>
      <w:pPr>
        <w:ind w:left="1113" w:hanging="418"/>
      </w:pPr>
      <w:rPr>
        <w:rFonts w:hint="default"/>
      </w:rPr>
    </w:lvl>
    <w:lvl w:ilvl="3" w:tplc="A6909408">
      <w:numFmt w:val="bullet"/>
      <w:lvlText w:val="•"/>
      <w:lvlJc w:val="left"/>
      <w:pPr>
        <w:ind w:left="1389" w:hanging="418"/>
      </w:pPr>
      <w:rPr>
        <w:rFonts w:hint="default"/>
      </w:rPr>
    </w:lvl>
    <w:lvl w:ilvl="4" w:tplc="60A4D222">
      <w:numFmt w:val="bullet"/>
      <w:lvlText w:val="•"/>
      <w:lvlJc w:val="left"/>
      <w:pPr>
        <w:ind w:left="1666" w:hanging="418"/>
      </w:pPr>
      <w:rPr>
        <w:rFonts w:hint="default"/>
      </w:rPr>
    </w:lvl>
    <w:lvl w:ilvl="5" w:tplc="1CC4F5AA">
      <w:numFmt w:val="bullet"/>
      <w:lvlText w:val="•"/>
      <w:lvlJc w:val="left"/>
      <w:pPr>
        <w:ind w:left="1942" w:hanging="418"/>
      </w:pPr>
      <w:rPr>
        <w:rFonts w:hint="default"/>
      </w:rPr>
    </w:lvl>
    <w:lvl w:ilvl="6" w:tplc="3F0888EA">
      <w:numFmt w:val="bullet"/>
      <w:lvlText w:val="•"/>
      <w:lvlJc w:val="left"/>
      <w:pPr>
        <w:ind w:left="2219" w:hanging="418"/>
      </w:pPr>
      <w:rPr>
        <w:rFonts w:hint="default"/>
      </w:rPr>
    </w:lvl>
    <w:lvl w:ilvl="7" w:tplc="0B980996">
      <w:numFmt w:val="bullet"/>
      <w:lvlText w:val="•"/>
      <w:lvlJc w:val="left"/>
      <w:pPr>
        <w:ind w:left="2495" w:hanging="418"/>
      </w:pPr>
      <w:rPr>
        <w:rFonts w:hint="default"/>
      </w:rPr>
    </w:lvl>
    <w:lvl w:ilvl="8" w:tplc="FDC8AC78">
      <w:numFmt w:val="bullet"/>
      <w:lvlText w:val="•"/>
      <w:lvlJc w:val="left"/>
      <w:pPr>
        <w:ind w:left="2772" w:hanging="418"/>
      </w:pPr>
      <w:rPr>
        <w:rFonts w:hint="default"/>
      </w:rPr>
    </w:lvl>
  </w:abstractNum>
  <w:abstractNum w:abstractNumId="20">
    <w:nsid w:val="6652318B"/>
    <w:multiLevelType w:val="hybridMultilevel"/>
    <w:tmpl w:val="E062AE38"/>
    <w:lvl w:ilvl="0" w:tplc="308A8132">
      <w:start w:val="1"/>
      <w:numFmt w:val="decimal"/>
      <w:lvlText w:val="%1."/>
      <w:lvlJc w:val="left"/>
      <w:pPr>
        <w:ind w:left="505" w:hanging="360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D3285A68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A1AA9C9E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05A86B20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14521426">
      <w:numFmt w:val="bullet"/>
      <w:lvlText w:val="•"/>
      <w:lvlJc w:val="left"/>
      <w:pPr>
        <w:ind w:left="1630" w:hanging="360"/>
      </w:pPr>
      <w:rPr>
        <w:rFonts w:hint="default"/>
      </w:rPr>
    </w:lvl>
    <w:lvl w:ilvl="5" w:tplc="4C7232C4">
      <w:numFmt w:val="bullet"/>
      <w:lvlText w:val="•"/>
      <w:lvlJc w:val="left"/>
      <w:pPr>
        <w:ind w:left="1912" w:hanging="360"/>
      </w:pPr>
      <w:rPr>
        <w:rFonts w:hint="default"/>
      </w:rPr>
    </w:lvl>
    <w:lvl w:ilvl="6" w:tplc="0DE8B7D0">
      <w:numFmt w:val="bullet"/>
      <w:lvlText w:val="•"/>
      <w:lvlJc w:val="left"/>
      <w:pPr>
        <w:ind w:left="2195" w:hanging="360"/>
      </w:pPr>
      <w:rPr>
        <w:rFonts w:hint="default"/>
      </w:rPr>
    </w:lvl>
    <w:lvl w:ilvl="7" w:tplc="21A86D4A">
      <w:numFmt w:val="bullet"/>
      <w:lvlText w:val="•"/>
      <w:lvlJc w:val="left"/>
      <w:pPr>
        <w:ind w:left="2477" w:hanging="360"/>
      </w:pPr>
      <w:rPr>
        <w:rFonts w:hint="default"/>
      </w:rPr>
    </w:lvl>
    <w:lvl w:ilvl="8" w:tplc="06C2B3E8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21">
    <w:nsid w:val="6AA924B8"/>
    <w:multiLevelType w:val="hybridMultilevel"/>
    <w:tmpl w:val="9CCCA686"/>
    <w:lvl w:ilvl="0" w:tplc="113A1D44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1548A7DE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8E6EA36C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F81CFDA0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8E4A307A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3F70131A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2D489FC2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68364760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89E69F6A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22">
    <w:nsid w:val="714E1D23"/>
    <w:multiLevelType w:val="hybridMultilevel"/>
    <w:tmpl w:val="DCB0DE16"/>
    <w:lvl w:ilvl="0" w:tplc="838AC84A">
      <w:start w:val="1"/>
      <w:numFmt w:val="decimal"/>
      <w:lvlText w:val="%1."/>
      <w:lvlJc w:val="left"/>
      <w:pPr>
        <w:ind w:left="2220" w:hanging="358"/>
      </w:pPr>
      <w:rPr>
        <w:rFonts w:ascii="標楷體" w:eastAsia="標楷體" w:hAnsi="標楷體" w:hint="default"/>
        <w:spacing w:val="0"/>
        <w:w w:val="99"/>
        <w:sz w:val="20"/>
        <w:szCs w:val="20"/>
      </w:rPr>
    </w:lvl>
    <w:lvl w:ilvl="1" w:tplc="49B884C8">
      <w:numFmt w:val="bullet"/>
      <w:lvlText w:val="•"/>
      <w:lvlJc w:val="left"/>
      <w:pPr>
        <w:ind w:left="3092" w:hanging="358"/>
      </w:pPr>
      <w:rPr>
        <w:rFonts w:hint="default"/>
      </w:rPr>
    </w:lvl>
    <w:lvl w:ilvl="2" w:tplc="8B048894">
      <w:numFmt w:val="bullet"/>
      <w:lvlText w:val="•"/>
      <w:lvlJc w:val="left"/>
      <w:pPr>
        <w:ind w:left="3965" w:hanging="358"/>
      </w:pPr>
      <w:rPr>
        <w:rFonts w:hint="default"/>
      </w:rPr>
    </w:lvl>
    <w:lvl w:ilvl="3" w:tplc="07546F3E">
      <w:numFmt w:val="bullet"/>
      <w:lvlText w:val="•"/>
      <w:lvlJc w:val="left"/>
      <w:pPr>
        <w:ind w:left="4837" w:hanging="358"/>
      </w:pPr>
      <w:rPr>
        <w:rFonts w:hint="default"/>
      </w:rPr>
    </w:lvl>
    <w:lvl w:ilvl="4" w:tplc="2C4E2BF0">
      <w:numFmt w:val="bullet"/>
      <w:lvlText w:val="•"/>
      <w:lvlJc w:val="left"/>
      <w:pPr>
        <w:ind w:left="5710" w:hanging="358"/>
      </w:pPr>
      <w:rPr>
        <w:rFonts w:hint="default"/>
      </w:rPr>
    </w:lvl>
    <w:lvl w:ilvl="5" w:tplc="F75E526A">
      <w:numFmt w:val="bullet"/>
      <w:lvlText w:val="•"/>
      <w:lvlJc w:val="left"/>
      <w:pPr>
        <w:ind w:left="6583" w:hanging="358"/>
      </w:pPr>
      <w:rPr>
        <w:rFonts w:hint="default"/>
      </w:rPr>
    </w:lvl>
    <w:lvl w:ilvl="6" w:tplc="28547A80">
      <w:numFmt w:val="bullet"/>
      <w:lvlText w:val="•"/>
      <w:lvlJc w:val="left"/>
      <w:pPr>
        <w:ind w:left="7455" w:hanging="358"/>
      </w:pPr>
      <w:rPr>
        <w:rFonts w:hint="default"/>
      </w:rPr>
    </w:lvl>
    <w:lvl w:ilvl="7" w:tplc="EE7A5E42">
      <w:numFmt w:val="bullet"/>
      <w:lvlText w:val="•"/>
      <w:lvlJc w:val="left"/>
      <w:pPr>
        <w:ind w:left="8328" w:hanging="358"/>
      </w:pPr>
      <w:rPr>
        <w:rFonts w:hint="default"/>
      </w:rPr>
    </w:lvl>
    <w:lvl w:ilvl="8" w:tplc="5FCC9556">
      <w:numFmt w:val="bullet"/>
      <w:lvlText w:val="•"/>
      <w:lvlJc w:val="left"/>
      <w:pPr>
        <w:ind w:left="9201" w:hanging="358"/>
      </w:pPr>
      <w:rPr>
        <w:rFonts w:hint="default"/>
      </w:rPr>
    </w:lvl>
  </w:abstractNum>
  <w:abstractNum w:abstractNumId="23">
    <w:nsid w:val="73927CDA"/>
    <w:multiLevelType w:val="hybridMultilevel"/>
    <w:tmpl w:val="1870009A"/>
    <w:lvl w:ilvl="0" w:tplc="59DCE700">
      <w:start w:val="1"/>
      <w:numFmt w:val="decimal"/>
      <w:lvlText w:val="%1."/>
      <w:lvlJc w:val="left"/>
      <w:pPr>
        <w:ind w:left="530" w:hanging="418"/>
      </w:pPr>
      <w:rPr>
        <w:rFonts w:hint="default"/>
        <w:spacing w:val="0"/>
        <w:w w:val="100"/>
      </w:rPr>
    </w:lvl>
    <w:lvl w:ilvl="1" w:tplc="AD0C2504">
      <w:numFmt w:val="bullet"/>
      <w:lvlText w:val="•"/>
      <w:lvlJc w:val="left"/>
      <w:pPr>
        <w:ind w:left="796" w:hanging="418"/>
      </w:pPr>
      <w:rPr>
        <w:rFonts w:hint="default"/>
      </w:rPr>
    </w:lvl>
    <w:lvl w:ilvl="2" w:tplc="8032A25E">
      <w:numFmt w:val="bullet"/>
      <w:lvlText w:val="•"/>
      <w:lvlJc w:val="left"/>
      <w:pPr>
        <w:ind w:left="1052" w:hanging="418"/>
      </w:pPr>
      <w:rPr>
        <w:rFonts w:hint="default"/>
      </w:rPr>
    </w:lvl>
    <w:lvl w:ilvl="3" w:tplc="8A381596">
      <w:numFmt w:val="bullet"/>
      <w:lvlText w:val="•"/>
      <w:lvlJc w:val="left"/>
      <w:pPr>
        <w:ind w:left="1308" w:hanging="418"/>
      </w:pPr>
      <w:rPr>
        <w:rFonts w:hint="default"/>
      </w:rPr>
    </w:lvl>
    <w:lvl w:ilvl="4" w:tplc="833042DC">
      <w:numFmt w:val="bullet"/>
      <w:lvlText w:val="•"/>
      <w:lvlJc w:val="left"/>
      <w:pPr>
        <w:ind w:left="1565" w:hanging="418"/>
      </w:pPr>
      <w:rPr>
        <w:rFonts w:hint="default"/>
      </w:rPr>
    </w:lvl>
    <w:lvl w:ilvl="5" w:tplc="7B14176A">
      <w:numFmt w:val="bullet"/>
      <w:lvlText w:val="•"/>
      <w:lvlJc w:val="left"/>
      <w:pPr>
        <w:ind w:left="1821" w:hanging="418"/>
      </w:pPr>
      <w:rPr>
        <w:rFonts w:hint="default"/>
      </w:rPr>
    </w:lvl>
    <w:lvl w:ilvl="6" w:tplc="AFB2CABE">
      <w:numFmt w:val="bullet"/>
      <w:lvlText w:val="•"/>
      <w:lvlJc w:val="left"/>
      <w:pPr>
        <w:ind w:left="2077" w:hanging="418"/>
      </w:pPr>
      <w:rPr>
        <w:rFonts w:hint="default"/>
      </w:rPr>
    </w:lvl>
    <w:lvl w:ilvl="7" w:tplc="6CE4F4F4">
      <w:numFmt w:val="bullet"/>
      <w:lvlText w:val="•"/>
      <w:lvlJc w:val="left"/>
      <w:pPr>
        <w:ind w:left="2333" w:hanging="418"/>
      </w:pPr>
      <w:rPr>
        <w:rFonts w:hint="default"/>
      </w:rPr>
    </w:lvl>
    <w:lvl w:ilvl="8" w:tplc="B4E66A4A">
      <w:numFmt w:val="bullet"/>
      <w:lvlText w:val="•"/>
      <w:lvlJc w:val="left"/>
      <w:pPr>
        <w:ind w:left="2590" w:hanging="418"/>
      </w:pPr>
      <w:rPr>
        <w:rFonts w:hint="default"/>
      </w:rPr>
    </w:lvl>
  </w:abstractNum>
  <w:abstractNum w:abstractNumId="24">
    <w:nsid w:val="74583276"/>
    <w:multiLevelType w:val="hybridMultilevel"/>
    <w:tmpl w:val="3B9089A4"/>
    <w:lvl w:ilvl="0" w:tplc="CD4C65D0">
      <w:start w:val="1"/>
      <w:numFmt w:val="decimal"/>
      <w:lvlText w:val="%1."/>
      <w:lvlJc w:val="left"/>
      <w:pPr>
        <w:ind w:left="528" w:hanging="418"/>
      </w:pPr>
      <w:rPr>
        <w:rFonts w:ascii="標楷體" w:eastAsia="標楷體" w:hAnsi="標楷體" w:hint="default"/>
        <w:spacing w:val="0"/>
        <w:w w:val="100"/>
        <w:sz w:val="28"/>
        <w:szCs w:val="28"/>
      </w:rPr>
    </w:lvl>
    <w:lvl w:ilvl="1" w:tplc="6A303E72">
      <w:numFmt w:val="bullet"/>
      <w:lvlText w:val="•"/>
      <w:lvlJc w:val="left"/>
      <w:pPr>
        <w:ind w:left="644" w:hanging="418"/>
      </w:pPr>
      <w:rPr>
        <w:rFonts w:hint="default"/>
      </w:rPr>
    </w:lvl>
    <w:lvl w:ilvl="2" w:tplc="EE747EFE">
      <w:numFmt w:val="bullet"/>
      <w:lvlText w:val="•"/>
      <w:lvlJc w:val="left"/>
      <w:pPr>
        <w:ind w:left="769" w:hanging="418"/>
      </w:pPr>
      <w:rPr>
        <w:rFonts w:hint="default"/>
      </w:rPr>
    </w:lvl>
    <w:lvl w:ilvl="3" w:tplc="45206AB4">
      <w:numFmt w:val="bullet"/>
      <w:lvlText w:val="•"/>
      <w:lvlJc w:val="left"/>
      <w:pPr>
        <w:ind w:left="894" w:hanging="418"/>
      </w:pPr>
      <w:rPr>
        <w:rFonts w:hint="default"/>
      </w:rPr>
    </w:lvl>
    <w:lvl w:ilvl="4" w:tplc="D8223490">
      <w:numFmt w:val="bullet"/>
      <w:lvlText w:val="•"/>
      <w:lvlJc w:val="left"/>
      <w:pPr>
        <w:ind w:left="1019" w:hanging="418"/>
      </w:pPr>
      <w:rPr>
        <w:rFonts w:hint="default"/>
      </w:rPr>
    </w:lvl>
    <w:lvl w:ilvl="5" w:tplc="DD70A7D6">
      <w:numFmt w:val="bullet"/>
      <w:lvlText w:val="•"/>
      <w:lvlJc w:val="left"/>
      <w:pPr>
        <w:ind w:left="1144" w:hanging="418"/>
      </w:pPr>
      <w:rPr>
        <w:rFonts w:hint="default"/>
      </w:rPr>
    </w:lvl>
    <w:lvl w:ilvl="6" w:tplc="2780C2CC">
      <w:numFmt w:val="bullet"/>
      <w:lvlText w:val="•"/>
      <w:lvlJc w:val="left"/>
      <w:pPr>
        <w:ind w:left="1269" w:hanging="418"/>
      </w:pPr>
      <w:rPr>
        <w:rFonts w:hint="default"/>
      </w:rPr>
    </w:lvl>
    <w:lvl w:ilvl="7" w:tplc="C8AAB8F8">
      <w:numFmt w:val="bullet"/>
      <w:lvlText w:val="•"/>
      <w:lvlJc w:val="left"/>
      <w:pPr>
        <w:ind w:left="1394" w:hanging="418"/>
      </w:pPr>
      <w:rPr>
        <w:rFonts w:hint="default"/>
      </w:rPr>
    </w:lvl>
    <w:lvl w:ilvl="8" w:tplc="9BD6ED1C">
      <w:numFmt w:val="bullet"/>
      <w:lvlText w:val="•"/>
      <w:lvlJc w:val="left"/>
      <w:pPr>
        <w:ind w:left="1519" w:hanging="418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3"/>
  </w:num>
  <w:num w:numId="7">
    <w:abstractNumId w:val="22"/>
  </w:num>
  <w:num w:numId="8">
    <w:abstractNumId w:val="18"/>
  </w:num>
  <w:num w:numId="9">
    <w:abstractNumId w:val="8"/>
  </w:num>
  <w:num w:numId="10">
    <w:abstractNumId w:val="20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9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15"/>
  </w:num>
  <w:num w:numId="23">
    <w:abstractNumId w:val="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8A"/>
    <w:rsid w:val="00016616"/>
    <w:rsid w:val="00017CFF"/>
    <w:rsid w:val="000412C8"/>
    <w:rsid w:val="00057322"/>
    <w:rsid w:val="00057A7F"/>
    <w:rsid w:val="00061F50"/>
    <w:rsid w:val="000728D6"/>
    <w:rsid w:val="00072F2A"/>
    <w:rsid w:val="00085187"/>
    <w:rsid w:val="00097122"/>
    <w:rsid w:val="000A0842"/>
    <w:rsid w:val="000A4CAD"/>
    <w:rsid w:val="000B6073"/>
    <w:rsid w:val="000E372A"/>
    <w:rsid w:val="000E7EDC"/>
    <w:rsid w:val="001109F0"/>
    <w:rsid w:val="001120CE"/>
    <w:rsid w:val="00116E6B"/>
    <w:rsid w:val="001263AC"/>
    <w:rsid w:val="00147E55"/>
    <w:rsid w:val="0015214F"/>
    <w:rsid w:val="00167361"/>
    <w:rsid w:val="00170615"/>
    <w:rsid w:val="0018296E"/>
    <w:rsid w:val="00182A99"/>
    <w:rsid w:val="00183CC9"/>
    <w:rsid w:val="00190437"/>
    <w:rsid w:val="00196CA1"/>
    <w:rsid w:val="001A1AB6"/>
    <w:rsid w:val="001A496F"/>
    <w:rsid w:val="001A74DD"/>
    <w:rsid w:val="001B09CE"/>
    <w:rsid w:val="001B5488"/>
    <w:rsid w:val="001C5789"/>
    <w:rsid w:val="001C64DA"/>
    <w:rsid w:val="001E485A"/>
    <w:rsid w:val="00200C9F"/>
    <w:rsid w:val="00206F75"/>
    <w:rsid w:val="002172EE"/>
    <w:rsid w:val="00224A49"/>
    <w:rsid w:val="00231083"/>
    <w:rsid w:val="002323DE"/>
    <w:rsid w:val="00232967"/>
    <w:rsid w:val="00235340"/>
    <w:rsid w:val="00244544"/>
    <w:rsid w:val="00266DC9"/>
    <w:rsid w:val="00267799"/>
    <w:rsid w:val="0027637F"/>
    <w:rsid w:val="002822B9"/>
    <w:rsid w:val="002850F4"/>
    <w:rsid w:val="002943F1"/>
    <w:rsid w:val="0029518B"/>
    <w:rsid w:val="002A0FF5"/>
    <w:rsid w:val="002B623B"/>
    <w:rsid w:val="002C1F16"/>
    <w:rsid w:val="002D50DD"/>
    <w:rsid w:val="002D6E63"/>
    <w:rsid w:val="00304D17"/>
    <w:rsid w:val="00307D24"/>
    <w:rsid w:val="003251E1"/>
    <w:rsid w:val="00325790"/>
    <w:rsid w:val="00330C55"/>
    <w:rsid w:val="00341152"/>
    <w:rsid w:val="00354343"/>
    <w:rsid w:val="003614FB"/>
    <w:rsid w:val="00362124"/>
    <w:rsid w:val="00371062"/>
    <w:rsid w:val="003735F9"/>
    <w:rsid w:val="003741D1"/>
    <w:rsid w:val="003863A1"/>
    <w:rsid w:val="003872B6"/>
    <w:rsid w:val="003B0B0C"/>
    <w:rsid w:val="003B54F5"/>
    <w:rsid w:val="003C095D"/>
    <w:rsid w:val="003C0C1D"/>
    <w:rsid w:val="003D54E9"/>
    <w:rsid w:val="00401D7F"/>
    <w:rsid w:val="00412DCF"/>
    <w:rsid w:val="00421FAB"/>
    <w:rsid w:val="0042290A"/>
    <w:rsid w:val="00454D40"/>
    <w:rsid w:val="00474863"/>
    <w:rsid w:val="00474CE8"/>
    <w:rsid w:val="00475FEF"/>
    <w:rsid w:val="0048091D"/>
    <w:rsid w:val="00483EC0"/>
    <w:rsid w:val="004B089F"/>
    <w:rsid w:val="004D1F7C"/>
    <w:rsid w:val="004D3742"/>
    <w:rsid w:val="004E03B9"/>
    <w:rsid w:val="004E4478"/>
    <w:rsid w:val="004F721D"/>
    <w:rsid w:val="00501647"/>
    <w:rsid w:val="00503DBD"/>
    <w:rsid w:val="005057E8"/>
    <w:rsid w:val="005129A1"/>
    <w:rsid w:val="00516F06"/>
    <w:rsid w:val="0051756C"/>
    <w:rsid w:val="00532237"/>
    <w:rsid w:val="0055053E"/>
    <w:rsid w:val="00550E00"/>
    <w:rsid w:val="005532FA"/>
    <w:rsid w:val="0056226F"/>
    <w:rsid w:val="0056395E"/>
    <w:rsid w:val="00565C3E"/>
    <w:rsid w:val="00571A3E"/>
    <w:rsid w:val="005A7306"/>
    <w:rsid w:val="005B40BE"/>
    <w:rsid w:val="005B4371"/>
    <w:rsid w:val="005C3361"/>
    <w:rsid w:val="005C3A68"/>
    <w:rsid w:val="005F2DCC"/>
    <w:rsid w:val="006014A2"/>
    <w:rsid w:val="00616321"/>
    <w:rsid w:val="00622D4F"/>
    <w:rsid w:val="00626FB3"/>
    <w:rsid w:val="0062771D"/>
    <w:rsid w:val="00634072"/>
    <w:rsid w:val="0064761E"/>
    <w:rsid w:val="0065734A"/>
    <w:rsid w:val="00675E50"/>
    <w:rsid w:val="0068183F"/>
    <w:rsid w:val="0068603A"/>
    <w:rsid w:val="00693CBD"/>
    <w:rsid w:val="006B4D37"/>
    <w:rsid w:val="006B5B1F"/>
    <w:rsid w:val="006C5EE8"/>
    <w:rsid w:val="006F12AF"/>
    <w:rsid w:val="006F1FE5"/>
    <w:rsid w:val="0074065D"/>
    <w:rsid w:val="007424EF"/>
    <w:rsid w:val="00751C19"/>
    <w:rsid w:val="007520EE"/>
    <w:rsid w:val="007556D2"/>
    <w:rsid w:val="00756EA7"/>
    <w:rsid w:val="0076062D"/>
    <w:rsid w:val="00765FA9"/>
    <w:rsid w:val="007755AF"/>
    <w:rsid w:val="00782C3C"/>
    <w:rsid w:val="00797268"/>
    <w:rsid w:val="007A3DAA"/>
    <w:rsid w:val="007B592D"/>
    <w:rsid w:val="007C14B9"/>
    <w:rsid w:val="007E3132"/>
    <w:rsid w:val="007E49F2"/>
    <w:rsid w:val="007F6A7A"/>
    <w:rsid w:val="00801895"/>
    <w:rsid w:val="00811A2D"/>
    <w:rsid w:val="008136E9"/>
    <w:rsid w:val="00814F0B"/>
    <w:rsid w:val="0083287F"/>
    <w:rsid w:val="008331CA"/>
    <w:rsid w:val="00844F69"/>
    <w:rsid w:val="0084581D"/>
    <w:rsid w:val="00851ABE"/>
    <w:rsid w:val="00856D96"/>
    <w:rsid w:val="00864C40"/>
    <w:rsid w:val="00866A08"/>
    <w:rsid w:val="0086704B"/>
    <w:rsid w:val="008735F6"/>
    <w:rsid w:val="00881653"/>
    <w:rsid w:val="00881979"/>
    <w:rsid w:val="00886E9C"/>
    <w:rsid w:val="00893201"/>
    <w:rsid w:val="008A0016"/>
    <w:rsid w:val="008A3ED0"/>
    <w:rsid w:val="008A5BF1"/>
    <w:rsid w:val="008A7FE2"/>
    <w:rsid w:val="008B23E3"/>
    <w:rsid w:val="008B5883"/>
    <w:rsid w:val="008F2B74"/>
    <w:rsid w:val="008F2D77"/>
    <w:rsid w:val="008F36D3"/>
    <w:rsid w:val="0091124D"/>
    <w:rsid w:val="00915DC9"/>
    <w:rsid w:val="0091611E"/>
    <w:rsid w:val="009345C7"/>
    <w:rsid w:val="00935D14"/>
    <w:rsid w:val="0094401A"/>
    <w:rsid w:val="009449F4"/>
    <w:rsid w:val="00944BC7"/>
    <w:rsid w:val="00952D2A"/>
    <w:rsid w:val="00977655"/>
    <w:rsid w:val="009A3483"/>
    <w:rsid w:val="009A4F55"/>
    <w:rsid w:val="009C081C"/>
    <w:rsid w:val="009C5605"/>
    <w:rsid w:val="009E7CD2"/>
    <w:rsid w:val="00A02EFD"/>
    <w:rsid w:val="00A07B9C"/>
    <w:rsid w:val="00A1383B"/>
    <w:rsid w:val="00A153A5"/>
    <w:rsid w:val="00A2208F"/>
    <w:rsid w:val="00A34C7E"/>
    <w:rsid w:val="00A368CE"/>
    <w:rsid w:val="00A444C8"/>
    <w:rsid w:val="00A5248A"/>
    <w:rsid w:val="00A701D7"/>
    <w:rsid w:val="00AA336A"/>
    <w:rsid w:val="00AD022B"/>
    <w:rsid w:val="00AD3954"/>
    <w:rsid w:val="00AE6280"/>
    <w:rsid w:val="00AF3C9E"/>
    <w:rsid w:val="00B030B6"/>
    <w:rsid w:val="00B124F5"/>
    <w:rsid w:val="00B21BE7"/>
    <w:rsid w:val="00B33506"/>
    <w:rsid w:val="00B35237"/>
    <w:rsid w:val="00B36C8D"/>
    <w:rsid w:val="00B5466B"/>
    <w:rsid w:val="00B63F9F"/>
    <w:rsid w:val="00B66957"/>
    <w:rsid w:val="00B71C9C"/>
    <w:rsid w:val="00B729F0"/>
    <w:rsid w:val="00B86AA6"/>
    <w:rsid w:val="00B87517"/>
    <w:rsid w:val="00B96F6D"/>
    <w:rsid w:val="00B974A1"/>
    <w:rsid w:val="00BD0159"/>
    <w:rsid w:val="00BE1EA2"/>
    <w:rsid w:val="00BF1BCE"/>
    <w:rsid w:val="00BF26C9"/>
    <w:rsid w:val="00BF6F6C"/>
    <w:rsid w:val="00C12DBD"/>
    <w:rsid w:val="00C2165A"/>
    <w:rsid w:val="00C26A44"/>
    <w:rsid w:val="00C31676"/>
    <w:rsid w:val="00C34207"/>
    <w:rsid w:val="00C407F9"/>
    <w:rsid w:val="00C424BD"/>
    <w:rsid w:val="00C55E4D"/>
    <w:rsid w:val="00C63682"/>
    <w:rsid w:val="00C83F5A"/>
    <w:rsid w:val="00CD3002"/>
    <w:rsid w:val="00CE26A1"/>
    <w:rsid w:val="00D13EA6"/>
    <w:rsid w:val="00D17B54"/>
    <w:rsid w:val="00D66151"/>
    <w:rsid w:val="00D66990"/>
    <w:rsid w:val="00DA0710"/>
    <w:rsid w:val="00DA0D6F"/>
    <w:rsid w:val="00DB1A12"/>
    <w:rsid w:val="00DD405C"/>
    <w:rsid w:val="00DF0C62"/>
    <w:rsid w:val="00DF0D1E"/>
    <w:rsid w:val="00DF188D"/>
    <w:rsid w:val="00DF300E"/>
    <w:rsid w:val="00DF55FB"/>
    <w:rsid w:val="00E00775"/>
    <w:rsid w:val="00E05105"/>
    <w:rsid w:val="00E234B2"/>
    <w:rsid w:val="00E26506"/>
    <w:rsid w:val="00E37D8B"/>
    <w:rsid w:val="00E522A0"/>
    <w:rsid w:val="00E568CE"/>
    <w:rsid w:val="00E61CE2"/>
    <w:rsid w:val="00E623CB"/>
    <w:rsid w:val="00E62673"/>
    <w:rsid w:val="00E93149"/>
    <w:rsid w:val="00E93F05"/>
    <w:rsid w:val="00EE344E"/>
    <w:rsid w:val="00EF4582"/>
    <w:rsid w:val="00F02155"/>
    <w:rsid w:val="00F10FB5"/>
    <w:rsid w:val="00F21D8A"/>
    <w:rsid w:val="00F24275"/>
    <w:rsid w:val="00F5277E"/>
    <w:rsid w:val="00F66226"/>
    <w:rsid w:val="00F911D0"/>
    <w:rsid w:val="00F96150"/>
    <w:rsid w:val="00FC3A00"/>
    <w:rsid w:val="00FD2C68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43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54343"/>
    <w:pPr>
      <w:ind w:left="119"/>
      <w:jc w:val="center"/>
      <w:outlineLvl w:val="0"/>
    </w:pPr>
    <w:rPr>
      <w:sz w:val="52"/>
      <w:szCs w:val="52"/>
    </w:rPr>
  </w:style>
  <w:style w:type="paragraph" w:styleId="2">
    <w:name w:val="heading 2"/>
    <w:basedOn w:val="a"/>
    <w:link w:val="20"/>
    <w:uiPriority w:val="99"/>
    <w:qFormat/>
    <w:rsid w:val="00354343"/>
    <w:pPr>
      <w:ind w:left="1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4343"/>
    <w:pPr>
      <w:ind w:left="119"/>
      <w:jc w:val="center"/>
      <w:outlineLvl w:val="2"/>
    </w:pPr>
    <w:rPr>
      <w:sz w:val="36"/>
      <w:szCs w:val="36"/>
    </w:rPr>
  </w:style>
  <w:style w:type="paragraph" w:styleId="4">
    <w:name w:val="heading 4"/>
    <w:basedOn w:val="a"/>
    <w:link w:val="40"/>
    <w:uiPriority w:val="99"/>
    <w:qFormat/>
    <w:rsid w:val="00354343"/>
    <w:pPr>
      <w:spacing w:before="36"/>
      <w:ind w:left="660"/>
      <w:outlineLvl w:val="3"/>
    </w:pPr>
    <w:rPr>
      <w:sz w:val="32"/>
      <w:szCs w:val="32"/>
    </w:rPr>
  </w:style>
  <w:style w:type="paragraph" w:styleId="5">
    <w:name w:val="heading 5"/>
    <w:basedOn w:val="a"/>
    <w:link w:val="50"/>
    <w:uiPriority w:val="99"/>
    <w:qFormat/>
    <w:rsid w:val="00354343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6062D"/>
    <w:rPr>
      <w:rFonts w:ascii="Cambria" w:eastAsia="新細明體" w:hAnsi="Cambria" w:cs="Cambria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link w:val="2"/>
    <w:uiPriority w:val="99"/>
    <w:semiHidden/>
    <w:locked/>
    <w:rsid w:val="0076062D"/>
    <w:rPr>
      <w:rFonts w:ascii="Cambria" w:eastAsia="新細明體" w:hAnsi="Cambria" w:cs="Cambria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link w:val="3"/>
    <w:uiPriority w:val="99"/>
    <w:semiHidden/>
    <w:locked/>
    <w:rsid w:val="0076062D"/>
    <w:rPr>
      <w:rFonts w:ascii="Cambria" w:eastAsia="新細明體" w:hAnsi="Cambria" w:cs="Cambria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link w:val="4"/>
    <w:uiPriority w:val="99"/>
    <w:semiHidden/>
    <w:locked/>
    <w:rsid w:val="0076062D"/>
    <w:rPr>
      <w:rFonts w:ascii="Cambria" w:eastAsia="新細明體" w:hAnsi="Cambria" w:cs="Cambria"/>
      <w:kern w:val="0"/>
      <w:sz w:val="36"/>
      <w:szCs w:val="36"/>
      <w:lang w:eastAsia="en-US"/>
    </w:rPr>
  </w:style>
  <w:style w:type="character" w:customStyle="1" w:styleId="50">
    <w:name w:val="標題 5 字元"/>
    <w:link w:val="5"/>
    <w:uiPriority w:val="99"/>
    <w:semiHidden/>
    <w:locked/>
    <w:rsid w:val="0076062D"/>
    <w:rPr>
      <w:rFonts w:ascii="Cambria" w:eastAsia="新細明體" w:hAnsi="Cambria" w:cs="Cambria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354343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54343"/>
    <w:rPr>
      <w:sz w:val="24"/>
      <w:szCs w:val="24"/>
    </w:rPr>
  </w:style>
  <w:style w:type="character" w:customStyle="1" w:styleId="a4">
    <w:name w:val="本文 字元"/>
    <w:link w:val="a3"/>
    <w:uiPriority w:val="99"/>
    <w:locked/>
    <w:rsid w:val="005F2DCC"/>
    <w:rPr>
      <w:rFonts w:ascii="標楷體" w:eastAsia="標楷體" w:hAnsi="標楷體" w:cs="標楷體"/>
      <w:sz w:val="24"/>
      <w:szCs w:val="24"/>
    </w:rPr>
  </w:style>
  <w:style w:type="paragraph" w:styleId="a5">
    <w:name w:val="List Paragraph"/>
    <w:basedOn w:val="a"/>
    <w:uiPriority w:val="99"/>
    <w:qFormat/>
    <w:rsid w:val="00354343"/>
    <w:pPr>
      <w:spacing w:before="72"/>
      <w:ind w:left="2220" w:hanging="358"/>
    </w:pPr>
  </w:style>
  <w:style w:type="paragraph" w:customStyle="1" w:styleId="TableParagraph">
    <w:name w:val="Table Paragraph"/>
    <w:basedOn w:val="a"/>
    <w:uiPriority w:val="99"/>
    <w:rsid w:val="00354343"/>
  </w:style>
  <w:style w:type="paragraph" w:styleId="a6">
    <w:name w:val="header"/>
    <w:basedOn w:val="a"/>
    <w:link w:val="a7"/>
    <w:uiPriority w:val="99"/>
    <w:rsid w:val="00E9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E93F0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rsid w:val="00E9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E93F05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F300E"/>
    <w:rPr>
      <w:rFonts w:ascii="Cambria" w:eastAsia="新細明體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DF300E"/>
    <w:rPr>
      <w:rFonts w:ascii="Cambria" w:eastAsia="新細明體" w:hAnsi="Cambria" w:cs="Cambria"/>
      <w:sz w:val="18"/>
      <w:szCs w:val="18"/>
    </w:rPr>
  </w:style>
  <w:style w:type="paragraph" w:styleId="ac">
    <w:name w:val="Revision"/>
    <w:hidden/>
    <w:uiPriority w:val="99"/>
    <w:semiHidden/>
    <w:rsid w:val="00057322"/>
    <w:rPr>
      <w:rFonts w:ascii="標楷體" w:eastAsia="標楷體" w:hAnsi="標楷體" w:cs="標楷體"/>
      <w:sz w:val="22"/>
      <w:szCs w:val="22"/>
      <w:lang w:eastAsia="en-US"/>
    </w:rPr>
  </w:style>
  <w:style w:type="table" w:styleId="ad">
    <w:name w:val="Table Grid"/>
    <w:basedOn w:val="a1"/>
    <w:uiPriority w:val="99"/>
    <w:rsid w:val="004E03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uiPriority w:val="99"/>
    <w:rsid w:val="004E03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E03B9"/>
    <w:rPr>
      <w:rFonts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DA0D6F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756EA7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756EA7"/>
    <w:rPr>
      <w:rFonts w:ascii="標楷體" w:eastAsia="標楷體" w:hAnsi="標楷體" w:cs="標楷體"/>
    </w:rPr>
  </w:style>
  <w:style w:type="paragraph" w:customStyle="1" w:styleId="31">
    <w:name w:val="字元 字元3"/>
    <w:basedOn w:val="a"/>
    <w:autoRedefine/>
    <w:uiPriority w:val="99"/>
    <w:rsid w:val="00756EA7"/>
    <w:pPr>
      <w:widowControl/>
      <w:autoSpaceDE/>
      <w:autoSpaceDN/>
      <w:spacing w:after="160" w:line="240" w:lineRule="exact"/>
    </w:pPr>
    <w:rPr>
      <w:rFonts w:ascii="Verdana" w:eastAsia="新細明體" w:hAnsi="Verdana" w:cs="Verdana"/>
      <w:color w:val="222288"/>
      <w:sz w:val="20"/>
      <w:szCs w:val="20"/>
      <w:lang w:eastAsia="zh-CN"/>
    </w:rPr>
  </w:style>
  <w:style w:type="paragraph" w:styleId="ae">
    <w:name w:val="Body Text Indent"/>
    <w:basedOn w:val="a"/>
    <w:link w:val="af"/>
    <w:uiPriority w:val="99"/>
    <w:rsid w:val="00756EA7"/>
    <w:pPr>
      <w:autoSpaceDE/>
      <w:autoSpaceDN/>
      <w:spacing w:after="120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f">
    <w:name w:val="本文縮排 字元"/>
    <w:link w:val="ae"/>
    <w:uiPriority w:val="99"/>
    <w:locked/>
    <w:rsid w:val="00756EA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Standard">
    <w:name w:val="Standard"/>
    <w:uiPriority w:val="99"/>
    <w:rsid w:val="00756EA7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951</Characters>
  <Application>Microsoft Office Word</Application>
  <DocSecurity>0</DocSecurity>
  <Lines>7</Lines>
  <Paragraphs>2</Paragraphs>
  <ScaleCrop>false</ScaleCrop>
  <Company>OEM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國立嘉義大學農藝學系107學年度第6次系務會議議程</dc:title>
  <dc:subject/>
  <dc:creator>User</dc:creator>
  <cp:keywords/>
  <dc:description/>
  <cp:lastModifiedBy>USER</cp:lastModifiedBy>
  <cp:revision>5</cp:revision>
  <cp:lastPrinted>2018-08-19T23:26:00Z</cp:lastPrinted>
  <dcterms:created xsi:type="dcterms:W3CDTF">2018-11-29T01:57:00Z</dcterms:created>
  <dcterms:modified xsi:type="dcterms:W3CDTF">2020-03-27T02:32:00Z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2.4.0e)</vt:lpwstr>
  </property>
</Properties>
</file>