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FD" w:rsidRPr="009856A0" w:rsidRDefault="000A7EFD" w:rsidP="000A7EFD">
      <w:pPr>
        <w:rPr>
          <w:rFonts w:ascii="標楷體" w:eastAsia="標楷體" w:hAnsi="標楷體" w:cstheme="minorHAnsi"/>
          <w:sz w:val="28"/>
          <w:szCs w:val="26"/>
        </w:rPr>
      </w:pPr>
      <w:bookmarkStart w:id="0" w:name="_GoBack"/>
      <w:bookmarkEnd w:id="0"/>
      <w:r w:rsidRPr="009856A0">
        <w:rPr>
          <w:rFonts w:ascii="標楷體" w:eastAsia="標楷體" w:hAnsi="標楷體" w:cstheme="minorHAnsi"/>
          <w:sz w:val="28"/>
          <w:szCs w:val="26"/>
        </w:rPr>
        <w:t>台灣拜耳</w:t>
      </w:r>
      <w:r w:rsidRPr="009856A0">
        <w:rPr>
          <w:rFonts w:ascii="標楷體" w:eastAsia="標楷體" w:hAnsi="標楷體" w:cstheme="minorHAnsi" w:hint="eastAsia"/>
          <w:sz w:val="28"/>
          <w:szCs w:val="26"/>
        </w:rPr>
        <w:t>作物科學事業群</w:t>
      </w:r>
      <w:r w:rsidR="00902D20">
        <w:rPr>
          <w:rFonts w:ascii="標楷體" w:eastAsia="標楷體" w:hAnsi="標楷體" w:cstheme="minorHAnsi" w:hint="eastAsia"/>
          <w:sz w:val="28"/>
          <w:szCs w:val="26"/>
        </w:rPr>
        <w:t>-</w:t>
      </w:r>
      <w:r w:rsidRPr="009856A0">
        <w:rPr>
          <w:rFonts w:ascii="標楷體" w:eastAsia="標楷體" w:hAnsi="標楷體" w:cstheme="minorHAnsi"/>
          <w:sz w:val="28"/>
          <w:szCs w:val="26"/>
        </w:rPr>
        <w:t>誠徵</w:t>
      </w:r>
      <w:r w:rsidRPr="009856A0">
        <w:rPr>
          <w:rFonts w:ascii="標楷體" w:eastAsia="標楷體" w:hAnsi="標楷體" w:cstheme="minorHAnsi" w:hint="eastAsia"/>
          <w:sz w:val="28"/>
          <w:szCs w:val="26"/>
        </w:rPr>
        <w:t>約聘</w:t>
      </w:r>
      <w:r w:rsidR="004E106E">
        <w:rPr>
          <w:rFonts w:ascii="標楷體" w:eastAsia="標楷體" w:hAnsi="標楷體" w:cstheme="minorHAnsi" w:hint="eastAsia"/>
          <w:sz w:val="28"/>
          <w:szCs w:val="26"/>
        </w:rPr>
        <w:t>(半年)</w:t>
      </w:r>
      <w:r w:rsidRPr="009856A0">
        <w:rPr>
          <w:rFonts w:ascii="標楷體" w:eastAsia="標楷體" w:hAnsi="標楷體" w:cstheme="minorHAnsi" w:hint="eastAsia"/>
          <w:sz w:val="28"/>
          <w:szCs w:val="26"/>
        </w:rPr>
        <w:t>商務技術代表</w:t>
      </w:r>
    </w:p>
    <w:p w:rsidR="000A7EFD" w:rsidRPr="00427924" w:rsidRDefault="000A7EFD" w:rsidP="000A7EFD">
      <w:pPr>
        <w:rPr>
          <w:rFonts w:ascii="標楷體" w:eastAsia="標楷體" w:hAnsi="標楷體" w:cstheme="minorHAnsi"/>
          <w:szCs w:val="24"/>
        </w:rPr>
      </w:pPr>
    </w:p>
    <w:p w:rsidR="000A7EFD" w:rsidRDefault="000A7EFD" w:rsidP="000A7EFD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職缺名稱</w:t>
      </w:r>
      <w:r w:rsidRPr="00427924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約聘</w:t>
      </w:r>
      <w:r w:rsidRPr="00427924">
        <w:rPr>
          <w:rFonts w:ascii="標楷體" w:eastAsia="標楷體" w:hAnsi="標楷體" w:hint="eastAsia"/>
          <w:szCs w:val="24"/>
        </w:rPr>
        <w:t xml:space="preserve">商務技術代表 </w:t>
      </w:r>
      <w:r w:rsidRPr="00427924">
        <w:rPr>
          <w:rFonts w:eastAsia="標楷體" w:cstheme="minorHAnsi"/>
          <w:szCs w:val="24"/>
        </w:rPr>
        <w:t>Temp Techno-Commercial Representative</w:t>
      </w:r>
    </w:p>
    <w:p w:rsidR="00902D20" w:rsidRDefault="000A7EFD" w:rsidP="000A7EFD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工作地點</w:t>
      </w:r>
      <w:r w:rsidRPr="00427924">
        <w:rPr>
          <w:rFonts w:ascii="標楷體" w:eastAsia="標楷體" w:hAnsi="標楷體" w:hint="eastAsia"/>
          <w:szCs w:val="24"/>
        </w:rPr>
        <w:t>：</w:t>
      </w:r>
    </w:p>
    <w:p w:rsidR="000A7EFD" w:rsidRPr="00427924" w:rsidRDefault="00902D20" w:rsidP="000A7E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>台中地區</w:t>
      </w:r>
      <w:r w:rsidRPr="00902D20">
        <w:rPr>
          <w:rFonts w:ascii="標楷體" w:eastAsia="標楷體" w:hAnsi="標楷體" w:hint="eastAsia"/>
          <w:szCs w:val="24"/>
        </w:rPr>
        <w:t>(徵2人)/</w:t>
      </w:r>
      <w:r>
        <w:rPr>
          <w:rFonts w:ascii="標楷體" w:eastAsia="標楷體" w:hAnsi="標楷體" w:hint="eastAsia"/>
          <w:szCs w:val="24"/>
          <w:u w:val="single"/>
        </w:rPr>
        <w:t>桃竹苗地區</w:t>
      </w:r>
      <w:r w:rsidRPr="00902D20">
        <w:rPr>
          <w:rFonts w:ascii="標楷體" w:eastAsia="標楷體" w:hAnsi="標楷體" w:hint="eastAsia"/>
          <w:szCs w:val="24"/>
        </w:rPr>
        <w:t>(徵1人)/</w:t>
      </w:r>
      <w:r>
        <w:rPr>
          <w:rFonts w:ascii="標楷體" w:eastAsia="標楷體" w:hAnsi="標楷體" w:hint="eastAsia"/>
          <w:szCs w:val="24"/>
          <w:u w:val="single"/>
        </w:rPr>
        <w:t>彰化地區</w:t>
      </w:r>
      <w:r w:rsidRPr="00902D20">
        <w:rPr>
          <w:rFonts w:ascii="標楷體" w:eastAsia="標楷體" w:hAnsi="標楷體" w:hint="eastAsia"/>
          <w:szCs w:val="24"/>
        </w:rPr>
        <w:t>(徵1人)</w:t>
      </w:r>
      <w:r w:rsidR="000A7EFD">
        <w:rPr>
          <w:rFonts w:ascii="標楷體" w:eastAsia="標楷體" w:hAnsi="標楷體" w:hint="eastAsia"/>
          <w:szCs w:val="24"/>
        </w:rPr>
        <w:t>為主要工作區域</w:t>
      </w:r>
    </w:p>
    <w:p w:rsidR="000A7EFD" w:rsidRDefault="000A7EFD" w:rsidP="000A7EFD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工作內容</w:t>
      </w:r>
      <w:r w:rsidRPr="00427924">
        <w:rPr>
          <w:rFonts w:ascii="標楷體" w:eastAsia="標楷體" w:hAnsi="標楷體" w:hint="eastAsia"/>
          <w:szCs w:val="24"/>
        </w:rPr>
        <w:t>：</w:t>
      </w:r>
    </w:p>
    <w:p w:rsidR="000A7EFD" w:rsidRPr="00427924" w:rsidRDefault="000A7EFD" w:rsidP="000A7EFD">
      <w:pPr>
        <w:pStyle w:val="a3"/>
        <w:numPr>
          <w:ilvl w:val="0"/>
          <w:numId w:val="1"/>
        </w:numPr>
        <w:ind w:leftChars="0"/>
        <w:rPr>
          <w:rFonts w:eastAsia="標楷體" w:cstheme="minorHAnsi"/>
          <w:szCs w:val="24"/>
        </w:rPr>
      </w:pPr>
      <w:r w:rsidRPr="00427924">
        <w:rPr>
          <w:rFonts w:eastAsia="標楷體" w:cstheme="minorHAnsi"/>
          <w:szCs w:val="24"/>
        </w:rPr>
        <w:t>在指定區域執行水稻示範計畫</w:t>
      </w:r>
      <w:r w:rsidRPr="00427924">
        <w:rPr>
          <w:rFonts w:eastAsia="標楷體" w:cstheme="minorHAnsi"/>
          <w:szCs w:val="24"/>
        </w:rPr>
        <w:t xml:space="preserve"> </w:t>
      </w:r>
    </w:p>
    <w:p w:rsidR="000A7EFD" w:rsidRPr="00427924" w:rsidRDefault="000A7EFD" w:rsidP="000A7EFD">
      <w:pPr>
        <w:pStyle w:val="a3"/>
        <w:ind w:leftChars="0" w:left="360"/>
        <w:rPr>
          <w:rFonts w:eastAsia="標楷體" w:cstheme="minorHAnsi"/>
          <w:szCs w:val="24"/>
        </w:rPr>
      </w:pPr>
      <w:r w:rsidRPr="00427924">
        <w:rPr>
          <w:rFonts w:eastAsia="標楷體" w:cstheme="minorHAnsi"/>
          <w:szCs w:val="24"/>
        </w:rPr>
        <w:t>To execute Rice Project Demo-plot in 10 selected model township TFA.</w:t>
      </w:r>
    </w:p>
    <w:p w:rsidR="000A7EFD" w:rsidRPr="00427924" w:rsidRDefault="000A7EFD" w:rsidP="000A7EFD">
      <w:pPr>
        <w:pStyle w:val="a3"/>
        <w:numPr>
          <w:ilvl w:val="0"/>
          <w:numId w:val="1"/>
        </w:numPr>
        <w:ind w:leftChars="0"/>
        <w:rPr>
          <w:rFonts w:eastAsia="標楷體" w:cstheme="minorHAnsi"/>
          <w:szCs w:val="24"/>
        </w:rPr>
      </w:pPr>
      <w:r w:rsidRPr="00427924">
        <w:rPr>
          <w:rFonts w:eastAsia="標楷體" w:cstheme="minorHAnsi"/>
          <w:szCs w:val="24"/>
        </w:rPr>
        <w:t>協助水稻種子田間試驗</w:t>
      </w:r>
    </w:p>
    <w:p w:rsidR="000A7EFD" w:rsidRPr="00427924" w:rsidRDefault="000A7EFD" w:rsidP="000A7EFD">
      <w:pPr>
        <w:pStyle w:val="a3"/>
        <w:ind w:leftChars="0" w:left="360"/>
        <w:rPr>
          <w:rFonts w:eastAsia="標楷體" w:cstheme="minorHAnsi"/>
          <w:szCs w:val="24"/>
        </w:rPr>
      </w:pPr>
      <w:r w:rsidRPr="00427924">
        <w:rPr>
          <w:rFonts w:eastAsia="標楷體" w:cstheme="minorHAnsi"/>
          <w:szCs w:val="24"/>
        </w:rPr>
        <w:t>To assist seed treatment trial of rice for n</w:t>
      </w:r>
      <w:r>
        <w:rPr>
          <w:rFonts w:eastAsia="標楷體" w:cstheme="minorHAnsi"/>
          <w:szCs w:val="24"/>
        </w:rPr>
        <w:t>ew business model establishment</w:t>
      </w:r>
    </w:p>
    <w:p w:rsidR="000A7EFD" w:rsidRPr="00427924" w:rsidRDefault="000A7EFD" w:rsidP="000A7EFD">
      <w:pPr>
        <w:pStyle w:val="a3"/>
        <w:numPr>
          <w:ilvl w:val="0"/>
          <w:numId w:val="1"/>
        </w:numPr>
        <w:ind w:leftChars="0"/>
        <w:rPr>
          <w:rFonts w:eastAsia="標楷體" w:cstheme="minorHAnsi"/>
          <w:szCs w:val="24"/>
        </w:rPr>
      </w:pPr>
      <w:r w:rsidRPr="00427924">
        <w:rPr>
          <w:rFonts w:eastAsia="標楷體" w:cstheme="minorHAnsi"/>
          <w:szCs w:val="24"/>
        </w:rPr>
        <w:t>與</w:t>
      </w:r>
      <w:r>
        <w:rPr>
          <w:rFonts w:eastAsia="標楷體" w:cstheme="minorHAnsi" w:hint="eastAsia"/>
          <w:szCs w:val="24"/>
        </w:rPr>
        <w:t>內部同仁</w:t>
      </w:r>
      <w:r w:rsidRPr="00427924">
        <w:rPr>
          <w:rFonts w:eastAsia="標楷體" w:cstheme="minorHAnsi"/>
          <w:szCs w:val="24"/>
        </w:rPr>
        <w:t>及</w:t>
      </w:r>
      <w:r w:rsidRPr="00427924">
        <w:rPr>
          <w:rFonts w:eastAsia="標楷體" w:cstheme="minorHAnsi"/>
          <w:szCs w:val="24"/>
        </w:rPr>
        <w:t>TFA</w:t>
      </w:r>
      <w:r w:rsidRPr="00427924">
        <w:rPr>
          <w:rFonts w:eastAsia="標楷體" w:cstheme="minorHAnsi"/>
          <w:szCs w:val="24"/>
        </w:rPr>
        <w:t>工作人員共同合作農田</w:t>
      </w:r>
      <w:r>
        <w:rPr>
          <w:rFonts w:eastAsia="標楷體" w:cstheme="minorHAnsi" w:hint="eastAsia"/>
          <w:szCs w:val="24"/>
        </w:rPr>
        <w:t>示範</w:t>
      </w:r>
    </w:p>
    <w:p w:rsidR="000A7EFD" w:rsidRPr="00427924" w:rsidRDefault="000A7EFD" w:rsidP="000A7EFD">
      <w:pPr>
        <w:pStyle w:val="a3"/>
        <w:ind w:leftChars="0" w:left="360"/>
        <w:rPr>
          <w:rFonts w:eastAsia="標楷體" w:cstheme="minorHAnsi"/>
          <w:szCs w:val="24"/>
        </w:rPr>
      </w:pPr>
      <w:r w:rsidRPr="00427924">
        <w:rPr>
          <w:rFonts w:eastAsia="標楷體" w:cstheme="minorHAnsi"/>
          <w:szCs w:val="24"/>
        </w:rPr>
        <w:t>Field demo co-operated with BCS TCR and TFA colleagues.</w:t>
      </w:r>
    </w:p>
    <w:p w:rsidR="000A7EFD" w:rsidRDefault="000A7EFD" w:rsidP="000A7EFD">
      <w:pPr>
        <w:rPr>
          <w:rFonts w:ascii="標楷體" w:eastAsia="標楷體" w:hAnsi="標楷體"/>
          <w:szCs w:val="24"/>
        </w:rPr>
      </w:pPr>
    </w:p>
    <w:p w:rsidR="000A7EFD" w:rsidRPr="00427924" w:rsidRDefault="000A7EFD" w:rsidP="000A7EFD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學歷</w:t>
      </w:r>
      <w:r w:rsidRPr="00427924">
        <w:rPr>
          <w:rFonts w:ascii="標楷體" w:eastAsia="標楷體" w:hAnsi="標楷體" w:hint="eastAsia"/>
          <w:szCs w:val="24"/>
        </w:rPr>
        <w:t>：農業相關科系學士以上</w:t>
      </w:r>
    </w:p>
    <w:p w:rsidR="000A7EFD" w:rsidRPr="00427924" w:rsidRDefault="000A7EFD" w:rsidP="000A7EFD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經歷</w:t>
      </w:r>
      <w:r w:rsidRPr="00427924">
        <w:rPr>
          <w:rFonts w:ascii="標楷體" w:eastAsia="標楷體" w:hAnsi="標楷體" w:hint="eastAsia"/>
          <w:szCs w:val="24"/>
        </w:rPr>
        <w:t>：相關農業田間經驗尤佳</w:t>
      </w:r>
    </w:p>
    <w:p w:rsidR="000A7EFD" w:rsidRPr="00427924" w:rsidRDefault="000A7EFD" w:rsidP="000A7EFD">
      <w:pPr>
        <w:rPr>
          <w:rFonts w:ascii="標楷體" w:eastAsia="標楷體" w:hAnsi="標楷體" w:cstheme="minorHAnsi"/>
          <w:szCs w:val="24"/>
        </w:rPr>
      </w:pPr>
    </w:p>
    <w:p w:rsidR="000A7EFD" w:rsidRPr="00427924" w:rsidRDefault="000A7EFD" w:rsidP="000A7EFD">
      <w:pPr>
        <w:rPr>
          <w:rFonts w:ascii="標楷體" w:eastAsia="標楷體" w:hAnsi="標楷體" w:cstheme="minorHAnsi"/>
          <w:szCs w:val="24"/>
        </w:rPr>
      </w:pPr>
      <w:r w:rsidRPr="00427924">
        <w:rPr>
          <w:rFonts w:ascii="標楷體" w:eastAsia="標楷體" w:hAnsi="標楷體" w:cstheme="minorHAnsi"/>
          <w:b/>
          <w:color w:val="080808"/>
          <w:szCs w:val="24"/>
        </w:rPr>
        <w:t>公司</w:t>
      </w:r>
      <w:r w:rsidRPr="00427924">
        <w:rPr>
          <w:rFonts w:ascii="標楷體" w:eastAsia="標楷體" w:hAnsi="標楷體" w:cstheme="minorHAnsi" w:hint="eastAsia"/>
          <w:b/>
          <w:color w:val="080808"/>
          <w:szCs w:val="24"/>
        </w:rPr>
        <w:t>暨作物科學事業群簡介</w:t>
      </w:r>
      <w:r w:rsidRPr="00427924">
        <w:rPr>
          <w:rFonts w:ascii="標楷體" w:eastAsia="標楷體" w:hAnsi="標楷體" w:cstheme="minorHAnsi"/>
          <w:color w:val="080808"/>
          <w:szCs w:val="24"/>
        </w:rPr>
        <w:t>：</w:t>
      </w:r>
    </w:p>
    <w:p w:rsidR="000A7EFD" w:rsidRPr="00427924" w:rsidRDefault="000A7EFD" w:rsidP="000A7EFD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szCs w:val="24"/>
        </w:rPr>
        <w:t>拜耳公司於2001年</w:t>
      </w:r>
      <w:proofErr w:type="gramStart"/>
      <w:r w:rsidRPr="00427924">
        <w:rPr>
          <w:rFonts w:ascii="標楷體" w:eastAsia="標楷體" w:hAnsi="標楷體" w:hint="eastAsia"/>
          <w:szCs w:val="24"/>
        </w:rPr>
        <w:t>併購安萬特</w:t>
      </w:r>
      <w:proofErr w:type="gramEnd"/>
      <w:r w:rsidRPr="00427924">
        <w:rPr>
          <w:rFonts w:ascii="標楷體" w:eastAsia="標楷體" w:hAnsi="標楷體" w:hint="eastAsia"/>
          <w:szCs w:val="24"/>
        </w:rPr>
        <w:t xml:space="preserve">公司的農作物保護業務，2002年以德國孟瀚 ( </w:t>
      </w:r>
      <w:proofErr w:type="spellStart"/>
      <w:r w:rsidRPr="00427924">
        <w:rPr>
          <w:rFonts w:ascii="標楷體" w:eastAsia="標楷體" w:hAnsi="標楷體" w:hint="eastAsia"/>
          <w:szCs w:val="24"/>
        </w:rPr>
        <w:t>Monheim</w:t>
      </w:r>
      <w:proofErr w:type="spellEnd"/>
      <w:r w:rsidRPr="00427924">
        <w:rPr>
          <w:rFonts w:ascii="標楷體" w:eastAsia="標楷體" w:hAnsi="標楷體" w:hint="eastAsia"/>
          <w:szCs w:val="24"/>
        </w:rPr>
        <w:t xml:space="preserve"> )為總部，成立拜耳作物科學事業群，居全世界作物保護公司領導地位。 2011年全球營業額為72億歐元，全球約有20,700名員工，目前在台擁有35名員工。拜耳作物科學於2011年花費在研究及發展之費用有歐元7.23億，用來確保穩定供給、產品的品質及安全地使用。拜耳的願景是希望成為與優質糧食，飼料及纖維等作物之生產農友的領導伙伴，提供創新產品及綜合解決方案來迎合未來世界的挑戰。</w:t>
      </w:r>
    </w:p>
    <w:p w:rsidR="000A7EFD" w:rsidRPr="00427924" w:rsidRDefault="000A7EFD" w:rsidP="000A7EFD">
      <w:pPr>
        <w:rPr>
          <w:rFonts w:ascii="標楷體" w:eastAsia="標楷體" w:hAnsi="標楷體"/>
          <w:szCs w:val="24"/>
        </w:rPr>
      </w:pPr>
    </w:p>
    <w:p w:rsidR="000A7EFD" w:rsidRPr="00E94F7D" w:rsidRDefault="000A7EFD" w:rsidP="000A7EFD">
      <w:pPr>
        <w:rPr>
          <w:rFonts w:eastAsia="標楷體" w:cstheme="minorHAnsi"/>
          <w:szCs w:val="24"/>
        </w:rPr>
      </w:pPr>
      <w:r w:rsidRPr="00E94F7D">
        <w:rPr>
          <w:rFonts w:eastAsia="標楷體" w:cstheme="minorHAnsi"/>
          <w:b/>
          <w:szCs w:val="24"/>
        </w:rPr>
        <w:t>公司網站</w:t>
      </w:r>
      <w:r w:rsidRPr="00E94F7D">
        <w:rPr>
          <w:rFonts w:eastAsia="標楷體" w:cstheme="minorHAnsi"/>
          <w:szCs w:val="24"/>
        </w:rPr>
        <w:t>：</w:t>
      </w:r>
      <w:hyperlink r:id="rId6" w:history="1">
        <w:r w:rsidRPr="00E94F7D">
          <w:rPr>
            <w:rStyle w:val="a4"/>
            <w:rFonts w:eastAsia="標楷體" w:cstheme="minorHAnsi"/>
            <w:szCs w:val="24"/>
          </w:rPr>
          <w:t>http://www.bayer.com.tw/tc/bayer-cropscience-co-ltd.asp</w:t>
        </w:r>
      </w:hyperlink>
    </w:p>
    <w:p w:rsidR="000A7EFD" w:rsidRPr="00E94F7D" w:rsidRDefault="000A7EFD" w:rsidP="000A7EFD">
      <w:pPr>
        <w:rPr>
          <w:rFonts w:eastAsia="標楷體" w:cstheme="minorHAnsi"/>
          <w:szCs w:val="24"/>
        </w:rPr>
      </w:pPr>
    </w:p>
    <w:p w:rsidR="000A7EFD" w:rsidRPr="00E94F7D" w:rsidRDefault="000A7EFD" w:rsidP="000A7EFD">
      <w:pPr>
        <w:rPr>
          <w:rFonts w:eastAsia="標楷體" w:cstheme="minorHAnsi"/>
          <w:b/>
          <w:szCs w:val="24"/>
        </w:rPr>
      </w:pPr>
      <w:r w:rsidRPr="00E94F7D">
        <w:rPr>
          <w:rFonts w:eastAsia="標楷體" w:cstheme="minorHAnsi"/>
          <w:b/>
          <w:szCs w:val="24"/>
        </w:rPr>
        <w:t>詳細職缺訊息請上</w:t>
      </w:r>
      <w:r w:rsidRPr="00E94F7D">
        <w:rPr>
          <w:rFonts w:eastAsia="標楷體" w:cstheme="minorHAnsi"/>
          <w:b/>
          <w:szCs w:val="24"/>
        </w:rPr>
        <w:t>104</w:t>
      </w:r>
      <w:r w:rsidRPr="00E94F7D">
        <w:rPr>
          <w:rFonts w:eastAsia="標楷體" w:cstheme="minorHAnsi"/>
          <w:b/>
          <w:szCs w:val="24"/>
        </w:rPr>
        <w:t>人力銀行</w:t>
      </w:r>
      <w:r w:rsidRPr="00E94F7D">
        <w:rPr>
          <w:rFonts w:eastAsia="標楷體" w:cstheme="minorHAnsi"/>
          <w:b/>
          <w:szCs w:val="24"/>
        </w:rPr>
        <w:t xml:space="preserve"> </w:t>
      </w:r>
    </w:p>
    <w:p w:rsidR="000A7EFD" w:rsidRPr="00E94F7D" w:rsidRDefault="0023736D" w:rsidP="000A7EFD">
      <w:pPr>
        <w:rPr>
          <w:rFonts w:eastAsia="標楷體" w:cstheme="minorHAnsi"/>
          <w:szCs w:val="24"/>
        </w:rPr>
      </w:pPr>
      <w:hyperlink r:id="rId7" w:history="1">
        <w:r w:rsidR="000A7EFD" w:rsidRPr="00E94F7D">
          <w:rPr>
            <w:rStyle w:val="a4"/>
            <w:rFonts w:eastAsia="標楷體" w:cstheme="minorHAnsi"/>
            <w:szCs w:val="24"/>
          </w:rPr>
          <w:t>http://www.104.com.tw/jobbank/custjob/index.php?r=cust&amp;j=483a446c565c3f683c583a1d1d1d1d5f2443a363189j56&amp;jobsource=cj2008</w:t>
        </w:r>
      </w:hyperlink>
    </w:p>
    <w:p w:rsidR="000A7EFD" w:rsidRPr="003661DE" w:rsidRDefault="000A7EFD" w:rsidP="000A7EFD">
      <w:pPr>
        <w:rPr>
          <w:sz w:val="22"/>
        </w:rPr>
      </w:pPr>
    </w:p>
    <w:p w:rsidR="000A7EFD" w:rsidRPr="00E94F7D" w:rsidRDefault="0023736D" w:rsidP="000A7EFD">
      <w:pPr>
        <w:rPr>
          <w:rFonts w:eastAsia="標楷體" w:cstheme="minorHAnsi"/>
          <w:b/>
        </w:rPr>
      </w:pPr>
      <w:hyperlink r:id="rId8" w:history="1"/>
      <w:r w:rsidR="000A7EFD" w:rsidRPr="00E94F7D">
        <w:rPr>
          <w:rFonts w:ascii="標楷體" w:eastAsia="標楷體" w:hAnsi="標楷體" w:hint="eastAsia"/>
          <w:b/>
        </w:rPr>
        <w:t>請寄送履歷至</w:t>
      </w:r>
      <w:r w:rsidR="000A7EFD" w:rsidRPr="00E94F7D">
        <w:rPr>
          <w:rFonts w:eastAsia="標楷體" w:cstheme="minorHAnsi"/>
          <w:b/>
        </w:rPr>
        <w:t>btjob@bayer.</w:t>
      </w:r>
      <w:proofErr w:type="gramStart"/>
      <w:r w:rsidR="000A7EFD" w:rsidRPr="00E94F7D">
        <w:rPr>
          <w:rFonts w:eastAsia="標楷體" w:cstheme="minorHAnsi"/>
          <w:b/>
        </w:rPr>
        <w:t>com</w:t>
      </w:r>
      <w:proofErr w:type="gramEnd"/>
    </w:p>
    <w:p w:rsidR="000A7EFD" w:rsidRPr="00E94F7D" w:rsidRDefault="000A7EFD" w:rsidP="000A7EFD">
      <w:pPr>
        <w:rPr>
          <w:rFonts w:eastAsia="標楷體" w:cstheme="minorHAnsi"/>
          <w:b/>
        </w:rPr>
      </w:pPr>
      <w:r w:rsidRPr="00E94F7D">
        <w:rPr>
          <w:rFonts w:ascii="標楷體" w:eastAsia="標楷體" w:hAnsi="標楷體" w:hint="eastAsia"/>
          <w:b/>
        </w:rPr>
        <w:t>若有疑問，請洽人力資源部</w:t>
      </w:r>
      <w:r>
        <w:rPr>
          <w:rFonts w:ascii="標楷體" w:eastAsia="標楷體" w:hAnsi="標楷體" w:hint="eastAsia"/>
          <w:b/>
        </w:rPr>
        <w:t>張</w:t>
      </w:r>
      <w:r w:rsidRPr="00E94F7D">
        <w:rPr>
          <w:rFonts w:ascii="標楷體" w:eastAsia="標楷體" w:hAnsi="標楷體" w:hint="eastAsia"/>
          <w:b/>
        </w:rPr>
        <w:t xml:space="preserve">小姐 </w:t>
      </w:r>
      <w:r w:rsidRPr="00E94F7D">
        <w:rPr>
          <w:rFonts w:eastAsia="標楷體" w:cstheme="minorHAnsi"/>
          <w:b/>
        </w:rPr>
        <w:t>02-8722-17</w:t>
      </w:r>
      <w:r>
        <w:rPr>
          <w:rFonts w:eastAsia="標楷體" w:cstheme="minorHAnsi" w:hint="eastAsia"/>
          <w:b/>
        </w:rPr>
        <w:t>36</w:t>
      </w:r>
    </w:p>
    <w:p w:rsidR="000A7EFD" w:rsidRPr="003661DE" w:rsidRDefault="000A7EFD" w:rsidP="000A7EFD">
      <w:pPr>
        <w:rPr>
          <w:sz w:val="22"/>
        </w:rPr>
      </w:pPr>
    </w:p>
    <w:p w:rsidR="000A7EFD" w:rsidRDefault="000A7EFD" w:rsidP="000A7EFD"/>
    <w:p w:rsidR="000A7EFD" w:rsidRDefault="000A7EFD" w:rsidP="000A7EFD"/>
    <w:p w:rsidR="000A7EFD" w:rsidRPr="000A7EFD" w:rsidRDefault="000A7EFD" w:rsidP="000A7EFD"/>
    <w:p w:rsidR="00EF2CD0" w:rsidRPr="000A7EFD" w:rsidRDefault="00EF2CD0"/>
    <w:sectPr w:rsidR="00EF2CD0" w:rsidRPr="000A7E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5036"/>
    <w:multiLevelType w:val="hybridMultilevel"/>
    <w:tmpl w:val="A5C8586A"/>
    <w:lvl w:ilvl="0" w:tplc="F7229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FD"/>
    <w:rsid w:val="000A7EFD"/>
    <w:rsid w:val="0023736D"/>
    <w:rsid w:val="004E106E"/>
    <w:rsid w:val="00902D20"/>
    <w:rsid w:val="00E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FD"/>
    <w:pPr>
      <w:ind w:leftChars="200" w:left="480"/>
    </w:pPr>
  </w:style>
  <w:style w:type="character" w:styleId="a4">
    <w:name w:val="Hyperlink"/>
    <w:basedOn w:val="a0"/>
    <w:uiPriority w:val="99"/>
    <w:unhideWhenUsed/>
    <w:rsid w:val="000A7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FD"/>
    <w:pPr>
      <w:ind w:leftChars="200" w:left="480"/>
    </w:pPr>
  </w:style>
  <w:style w:type="character" w:styleId="a4">
    <w:name w:val="Hyperlink"/>
    <w:basedOn w:val="a0"/>
    <w:uiPriority w:val="99"/>
    <w:unhideWhenUsed/>
    <w:rsid w:val="000A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492;&#36865;&#23653;&#27511;&#33267;btjob@bayer.com&#25110;&#19978;1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104.com.tw/jobbank/custjob/index.php?r=cust&amp;j=483a446c565c3f683c583a1d1d1d1d5f2443a363189j56&amp;jobsource=cj2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yer.com.tw/tc/bayer-cropscience-co-ltd.a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>Bayer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Chang</dc:creator>
  <cp:lastModifiedBy>USER</cp:lastModifiedBy>
  <cp:revision>2</cp:revision>
  <dcterms:created xsi:type="dcterms:W3CDTF">2014-09-15T00:51:00Z</dcterms:created>
  <dcterms:modified xsi:type="dcterms:W3CDTF">2014-09-15T00:51:00Z</dcterms:modified>
</cp:coreProperties>
</file>