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3752"/>
        <w:gridCol w:w="4637"/>
      </w:tblGrid>
      <w:tr w:rsidR="004663B9" w:rsidRPr="004663B9" w:rsidTr="00397CB7">
        <w:trPr>
          <w:jc w:val="center"/>
        </w:trPr>
        <w:tc>
          <w:tcPr>
            <w:tcW w:w="9356" w:type="dxa"/>
            <w:gridSpan w:val="3"/>
            <w:tcBorders>
              <w:top w:val="nil"/>
              <w:left w:val="nil"/>
              <w:bottom w:val="nil"/>
              <w:right w:val="nil"/>
            </w:tcBorders>
            <w:shd w:val="clear" w:color="auto" w:fill="auto"/>
          </w:tcPr>
          <w:p w:rsidR="004663B9" w:rsidRPr="00446128" w:rsidRDefault="004663B9" w:rsidP="00D80A00">
            <w:pPr>
              <w:jc w:val="center"/>
              <w:rPr>
                <w:rFonts w:ascii="標楷體" w:eastAsia="標楷體" w:hAnsi="標楷體" w:cs="Times New Roman"/>
                <w:b/>
                <w:bCs/>
                <w:sz w:val="36"/>
                <w:szCs w:val="36"/>
              </w:rPr>
            </w:pPr>
            <w:bookmarkStart w:id="0" w:name="_GoBack"/>
            <w:bookmarkEnd w:id="0"/>
            <w:r w:rsidRPr="00446128">
              <w:rPr>
                <w:rFonts w:ascii="標楷體" w:eastAsia="標楷體" w:hAnsi="標楷體" w:cs="Times New Roman" w:hint="eastAsia"/>
                <w:b/>
                <w:bCs/>
                <w:sz w:val="36"/>
                <w:szCs w:val="36"/>
              </w:rPr>
              <w:t>國立嘉義大學教師聘約</w:t>
            </w:r>
          </w:p>
        </w:tc>
      </w:tr>
      <w:tr w:rsidR="004663B9" w:rsidRPr="004663B9" w:rsidTr="00397CB7">
        <w:trPr>
          <w:jc w:val="center"/>
        </w:trPr>
        <w:tc>
          <w:tcPr>
            <w:tcW w:w="4719" w:type="dxa"/>
            <w:gridSpan w:val="2"/>
            <w:tcBorders>
              <w:top w:val="nil"/>
              <w:left w:val="nil"/>
              <w:bottom w:val="nil"/>
              <w:right w:val="nil"/>
            </w:tcBorders>
            <w:shd w:val="clear" w:color="auto" w:fill="auto"/>
          </w:tcPr>
          <w:p w:rsidR="004663B9" w:rsidRPr="00446128" w:rsidRDefault="004663B9" w:rsidP="004663B9">
            <w:pPr>
              <w:spacing w:line="360" w:lineRule="exact"/>
              <w:rPr>
                <w:rFonts w:ascii="標楷體" w:eastAsia="標楷體" w:hAnsi="標楷體" w:cs="Times New Roman"/>
                <w:szCs w:val="24"/>
              </w:rPr>
            </w:pPr>
          </w:p>
        </w:tc>
        <w:tc>
          <w:tcPr>
            <w:tcW w:w="4637" w:type="dxa"/>
            <w:tcBorders>
              <w:top w:val="nil"/>
              <w:left w:val="nil"/>
              <w:bottom w:val="nil"/>
              <w:right w:val="nil"/>
            </w:tcBorders>
            <w:shd w:val="clear" w:color="auto" w:fill="auto"/>
          </w:tcPr>
          <w:p w:rsidR="004663B9" w:rsidRPr="00446128" w:rsidRDefault="004663B9" w:rsidP="004663B9">
            <w:pPr>
              <w:spacing w:beforeLines="20" w:before="72" w:line="220" w:lineRule="exact"/>
              <w:ind w:firstLineChars="133" w:firstLine="213"/>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8"/>
                <w:attr w:name="Month" w:val="6"/>
                <w:attr w:name="Year" w:val="1988"/>
              </w:smartTagPr>
              <w:r w:rsidRPr="00446128">
                <w:rPr>
                  <w:rFonts w:ascii="標楷體" w:eastAsia="標楷體" w:hAnsi="標楷體" w:cs="Times New Roman" w:hint="eastAsia"/>
                  <w:sz w:val="16"/>
                  <w:szCs w:val="16"/>
                </w:rPr>
                <w:t>88年6月28日</w:t>
              </w:r>
            </w:smartTag>
            <w:r w:rsidRPr="00446128">
              <w:rPr>
                <w:rFonts w:ascii="標楷體" w:eastAsia="標楷體" w:hAnsi="標楷體" w:cs="Times New Roman" w:hint="eastAsia"/>
                <w:sz w:val="16"/>
                <w:szCs w:val="16"/>
              </w:rPr>
              <w:t>88學年度第2學期第4次行政會議通過</w:t>
            </w:r>
          </w:p>
          <w:p w:rsidR="004663B9" w:rsidRPr="00446128" w:rsidRDefault="004663B9" w:rsidP="004663B9">
            <w:pPr>
              <w:spacing w:line="220" w:lineRule="exact"/>
              <w:ind w:firstLineChars="133" w:firstLine="213"/>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1"/>
                <w:attr w:name="Month" w:val="6"/>
                <w:attr w:name="Year" w:val="1991"/>
              </w:smartTagPr>
              <w:r w:rsidRPr="00446128">
                <w:rPr>
                  <w:rFonts w:ascii="標楷體" w:eastAsia="標楷體" w:hAnsi="標楷體" w:cs="Times New Roman" w:hint="eastAsia"/>
                  <w:sz w:val="16"/>
                  <w:szCs w:val="16"/>
                </w:rPr>
                <w:t>91年6月11日</w:t>
              </w:r>
            </w:smartTag>
            <w:r w:rsidRPr="00446128">
              <w:rPr>
                <w:rFonts w:ascii="標楷體" w:eastAsia="標楷體" w:hAnsi="標楷體" w:cs="Times New Roman" w:hint="eastAsia"/>
                <w:sz w:val="16"/>
                <w:szCs w:val="16"/>
              </w:rPr>
              <w:t>90學年度第2學期第2次校務會議修正通過</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8"/>
                <w:attr w:name="Month" w:val="10"/>
                <w:attr w:name="Year" w:val="1994"/>
              </w:smartTagPr>
              <w:r w:rsidRPr="00446128">
                <w:rPr>
                  <w:rFonts w:ascii="標楷體" w:eastAsia="標楷體" w:hAnsi="標楷體" w:cs="Times New Roman" w:hint="eastAsia"/>
                  <w:sz w:val="16"/>
                  <w:szCs w:val="16"/>
                </w:rPr>
                <w:t>94年10月18日</w:t>
              </w:r>
            </w:smartTag>
            <w:r w:rsidRPr="00446128">
              <w:rPr>
                <w:rFonts w:ascii="標楷體" w:eastAsia="標楷體" w:hAnsi="標楷體" w:cs="Times New Roman" w:hint="eastAsia"/>
                <w:sz w:val="16"/>
                <w:szCs w:val="16"/>
              </w:rPr>
              <w:t>94學年度第1學期第1次校務會議修正通過</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3"/>
                <w:attr w:name="Month" w:val="6"/>
                <w:attr w:name="Year" w:val="1995"/>
              </w:smartTagPr>
              <w:r w:rsidRPr="00446128">
                <w:rPr>
                  <w:rFonts w:ascii="標楷體" w:eastAsia="標楷體" w:hAnsi="標楷體" w:cs="Times New Roman" w:hint="eastAsia"/>
                  <w:sz w:val="16"/>
                  <w:szCs w:val="16"/>
                </w:rPr>
                <w:t>95年6月13日</w:t>
              </w:r>
            </w:smartTag>
            <w:r w:rsidRPr="00446128">
              <w:rPr>
                <w:rFonts w:ascii="標楷體" w:eastAsia="標楷體" w:hAnsi="標楷體" w:cs="Times New Roman" w:hint="eastAsia"/>
                <w:sz w:val="16"/>
                <w:szCs w:val="16"/>
              </w:rPr>
              <w:t>94學年度第2學期第2次校務會議修正通過</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6"/>
                <w:attr w:name="Month" w:val="12"/>
                <w:attr w:name="Year" w:val="1997"/>
              </w:smartTagPr>
              <w:r w:rsidRPr="00446128">
                <w:rPr>
                  <w:rFonts w:ascii="標楷體" w:eastAsia="標楷體" w:hAnsi="標楷體" w:cs="Times New Roman" w:hint="eastAsia"/>
                  <w:sz w:val="16"/>
                  <w:szCs w:val="16"/>
                </w:rPr>
                <w:t>97年12月16日</w:t>
              </w:r>
            </w:smartTag>
            <w:r w:rsidRPr="00446128">
              <w:rPr>
                <w:rFonts w:ascii="標楷體" w:eastAsia="標楷體" w:hAnsi="標楷體" w:cs="Times New Roman" w:hint="eastAsia"/>
                <w:sz w:val="16"/>
                <w:szCs w:val="16"/>
              </w:rPr>
              <w:t>97學年度第1學期第2次校務會議修正第4點、第7點、第11點條文；並增訂第12點、第13點條文</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17"/>
                <w:attr w:name="Month" w:val="3"/>
                <w:attr w:name="Year" w:val="1998"/>
              </w:smartTagPr>
              <w:r w:rsidRPr="00446128">
                <w:rPr>
                  <w:rFonts w:ascii="標楷體" w:eastAsia="標楷體" w:hAnsi="標楷體" w:cs="Times New Roman" w:hint="eastAsia"/>
                  <w:sz w:val="16"/>
                  <w:szCs w:val="16"/>
                </w:rPr>
                <w:t>98年3月17日</w:t>
              </w:r>
            </w:smartTag>
            <w:r w:rsidRPr="00446128">
              <w:rPr>
                <w:rFonts w:ascii="標楷體" w:eastAsia="標楷體" w:hAnsi="標楷體" w:cs="Times New Roman" w:hint="eastAsia"/>
                <w:sz w:val="16"/>
                <w:szCs w:val="16"/>
              </w:rPr>
              <w:t xml:space="preserve">97學年度第2學期第1次校務會議修正通過第13點、第14點、第15點、第16點條文；並增訂第12點條文 </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smartTag w:uri="urn:schemas-microsoft-com:office:smarttags" w:element="chsdate">
              <w:smartTagPr>
                <w:attr w:name="IsROCDate" w:val="False"/>
                <w:attr w:name="IsLunarDate" w:val="False"/>
                <w:attr w:name="Day" w:val="20"/>
                <w:attr w:name="Month" w:val="10"/>
                <w:attr w:name="Year" w:val="1998"/>
              </w:smartTagPr>
              <w:r w:rsidRPr="00446128">
                <w:rPr>
                  <w:rFonts w:ascii="標楷體" w:eastAsia="標楷體" w:hAnsi="標楷體" w:cs="Times New Roman" w:hint="eastAsia"/>
                  <w:sz w:val="16"/>
                  <w:szCs w:val="16"/>
                </w:rPr>
                <w:t>98年10月20日</w:t>
              </w:r>
            </w:smartTag>
            <w:r w:rsidRPr="00446128">
              <w:rPr>
                <w:rFonts w:ascii="標楷體" w:eastAsia="標楷體" w:hAnsi="標楷體" w:cs="Times New Roman" w:hint="eastAsia"/>
                <w:sz w:val="16"/>
                <w:szCs w:val="16"/>
              </w:rPr>
              <w:t>98學年度第1學期第1次校務會議通過增訂第12點條文，</w:t>
            </w:r>
            <w:r w:rsidRPr="00446128">
              <w:rPr>
                <w:rFonts w:ascii="標楷體" w:eastAsia="標楷體" w:hAnsi="標楷體" w:cs="Times New Roman"/>
                <w:sz w:val="16"/>
                <w:szCs w:val="16"/>
              </w:rPr>
              <w:t xml:space="preserve">原第 </w:t>
            </w:r>
            <w:r w:rsidRPr="00446128">
              <w:rPr>
                <w:rFonts w:ascii="標楷體" w:eastAsia="標楷體" w:hAnsi="標楷體" w:cs="Times New Roman" w:hint="eastAsia"/>
                <w:sz w:val="16"/>
                <w:szCs w:val="16"/>
              </w:rPr>
              <w:t>12點</w:t>
            </w:r>
            <w:r w:rsidRPr="00446128">
              <w:rPr>
                <w:rFonts w:ascii="標楷體" w:eastAsia="標楷體" w:hAnsi="標楷體" w:cs="Times New Roman"/>
                <w:sz w:val="16"/>
                <w:szCs w:val="16"/>
              </w:rPr>
              <w:t xml:space="preserve">改為第 </w:t>
            </w:r>
            <w:r w:rsidRPr="00446128">
              <w:rPr>
                <w:rFonts w:ascii="標楷體" w:eastAsia="標楷體" w:hAnsi="標楷體" w:cs="Times New Roman" w:hint="eastAsia"/>
                <w:sz w:val="16"/>
                <w:szCs w:val="16"/>
              </w:rPr>
              <w:t>13點</w:t>
            </w:r>
            <w:r w:rsidRPr="00446128">
              <w:rPr>
                <w:rFonts w:ascii="標楷體" w:eastAsia="標楷體" w:hAnsi="標楷體" w:cs="Times New Roman"/>
                <w:sz w:val="16"/>
                <w:szCs w:val="16"/>
              </w:rPr>
              <w:t>，</w:t>
            </w:r>
            <w:r w:rsidRPr="00446128">
              <w:rPr>
                <w:rFonts w:ascii="標楷體" w:eastAsia="標楷體" w:hAnsi="標楷體" w:cs="Times New Roman" w:hint="eastAsia"/>
                <w:sz w:val="16"/>
                <w:szCs w:val="16"/>
              </w:rPr>
              <w:t>以</w:t>
            </w:r>
            <w:r w:rsidRPr="00446128">
              <w:rPr>
                <w:rFonts w:ascii="標楷體" w:eastAsia="標楷體" w:hAnsi="標楷體" w:cs="Times New Roman"/>
                <w:sz w:val="16"/>
                <w:szCs w:val="16"/>
              </w:rPr>
              <w:t>下條文依次遞改</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100年6月21日99學年度第2學期第3次校務會議修正通過第4點、第13點條文</w:t>
            </w:r>
          </w:p>
          <w:p w:rsidR="004663B9" w:rsidRPr="00446128" w:rsidRDefault="004663B9" w:rsidP="004663B9">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101年6月19日100學年度第2學期第2次校務會議修正通過第4點、第7點、第13點、第15點條文</w:t>
            </w:r>
          </w:p>
          <w:p w:rsidR="004663B9" w:rsidRDefault="001F4FF6" w:rsidP="003A526B">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103</w:t>
            </w:r>
            <w:r w:rsidR="004663B9" w:rsidRPr="00446128">
              <w:rPr>
                <w:rFonts w:ascii="標楷體" w:eastAsia="標楷體" w:hAnsi="標楷體" w:cs="Times New Roman" w:hint="eastAsia"/>
                <w:sz w:val="16"/>
                <w:szCs w:val="16"/>
              </w:rPr>
              <w:t>年</w:t>
            </w:r>
            <w:r w:rsidRPr="00446128">
              <w:rPr>
                <w:rFonts w:ascii="標楷體" w:eastAsia="標楷體" w:hAnsi="標楷體" w:cs="Times New Roman" w:hint="eastAsia"/>
                <w:sz w:val="16"/>
                <w:szCs w:val="16"/>
              </w:rPr>
              <w:t>10月21</w:t>
            </w:r>
            <w:r w:rsidR="004663B9" w:rsidRPr="00446128">
              <w:rPr>
                <w:rFonts w:ascii="標楷體" w:eastAsia="標楷體" w:hAnsi="標楷體" w:cs="Times New Roman" w:hint="eastAsia"/>
                <w:sz w:val="16"/>
                <w:szCs w:val="16"/>
              </w:rPr>
              <w:t>日</w:t>
            </w:r>
            <w:r w:rsidRPr="00446128">
              <w:rPr>
                <w:rFonts w:ascii="標楷體" w:eastAsia="標楷體" w:hAnsi="標楷體" w:cs="Times New Roman" w:hint="eastAsia"/>
                <w:sz w:val="16"/>
                <w:szCs w:val="16"/>
              </w:rPr>
              <w:t>103</w:t>
            </w:r>
            <w:r w:rsidR="004663B9" w:rsidRPr="00446128">
              <w:rPr>
                <w:rFonts w:ascii="標楷體" w:eastAsia="標楷體" w:hAnsi="標楷體" w:cs="Times New Roman" w:hint="eastAsia"/>
                <w:sz w:val="16"/>
                <w:szCs w:val="16"/>
              </w:rPr>
              <w:t>學年度第</w:t>
            </w:r>
            <w:r w:rsidRPr="00446128">
              <w:rPr>
                <w:rFonts w:ascii="標楷體" w:eastAsia="標楷體" w:hAnsi="標楷體" w:cs="Times New Roman" w:hint="eastAsia"/>
                <w:sz w:val="16"/>
                <w:szCs w:val="16"/>
              </w:rPr>
              <w:t>1</w:t>
            </w:r>
            <w:r w:rsidR="004663B9" w:rsidRPr="00446128">
              <w:rPr>
                <w:rFonts w:ascii="標楷體" w:eastAsia="標楷體" w:hAnsi="標楷體" w:cs="Times New Roman" w:hint="eastAsia"/>
                <w:sz w:val="16"/>
                <w:szCs w:val="16"/>
              </w:rPr>
              <w:t>學期第</w:t>
            </w:r>
            <w:r w:rsidRPr="00446128">
              <w:rPr>
                <w:rFonts w:ascii="標楷體" w:eastAsia="標楷體" w:hAnsi="標楷體" w:cs="Times New Roman" w:hint="eastAsia"/>
                <w:sz w:val="16"/>
                <w:szCs w:val="16"/>
              </w:rPr>
              <w:t>1</w:t>
            </w:r>
            <w:r w:rsidR="004663B9" w:rsidRPr="00446128">
              <w:rPr>
                <w:rFonts w:ascii="標楷體" w:eastAsia="標楷體" w:hAnsi="標楷體" w:cs="Times New Roman" w:hint="eastAsia"/>
                <w:sz w:val="16"/>
                <w:szCs w:val="16"/>
              </w:rPr>
              <w:t>次校務會議修正通過第</w:t>
            </w:r>
            <w:r w:rsidR="008E1C51" w:rsidRPr="00446128">
              <w:rPr>
                <w:rFonts w:ascii="標楷體" w:eastAsia="標楷體" w:hAnsi="標楷體" w:cs="Times New Roman" w:hint="eastAsia"/>
                <w:sz w:val="16"/>
                <w:szCs w:val="16"/>
              </w:rPr>
              <w:t>2</w:t>
            </w:r>
            <w:r w:rsidR="004663B9" w:rsidRPr="00446128">
              <w:rPr>
                <w:rFonts w:ascii="標楷體" w:eastAsia="標楷體" w:hAnsi="標楷體" w:cs="Times New Roman" w:hint="eastAsia"/>
                <w:sz w:val="16"/>
                <w:szCs w:val="16"/>
              </w:rPr>
              <w:t>點、第</w:t>
            </w:r>
            <w:r w:rsidR="008E1C51" w:rsidRPr="00446128">
              <w:rPr>
                <w:rFonts w:ascii="標楷體" w:eastAsia="標楷體" w:hAnsi="標楷體" w:cs="Times New Roman" w:hint="eastAsia"/>
                <w:sz w:val="16"/>
                <w:szCs w:val="16"/>
              </w:rPr>
              <w:t>4</w:t>
            </w:r>
            <w:r w:rsidR="004663B9" w:rsidRPr="00446128">
              <w:rPr>
                <w:rFonts w:ascii="標楷體" w:eastAsia="標楷體" w:hAnsi="標楷體" w:cs="Times New Roman" w:hint="eastAsia"/>
                <w:sz w:val="16"/>
                <w:szCs w:val="16"/>
              </w:rPr>
              <w:t>點</w:t>
            </w:r>
            <w:r w:rsidR="008E1C51" w:rsidRPr="00446128">
              <w:rPr>
                <w:rFonts w:ascii="標楷體" w:eastAsia="標楷體" w:hAnsi="標楷體" w:cs="Times New Roman" w:hint="eastAsia"/>
                <w:sz w:val="16"/>
                <w:szCs w:val="16"/>
              </w:rPr>
              <w:t>規定</w:t>
            </w:r>
          </w:p>
          <w:p w:rsidR="00446128" w:rsidRPr="00446128" w:rsidRDefault="00446128" w:rsidP="0059701D">
            <w:pPr>
              <w:spacing w:line="220" w:lineRule="exact"/>
              <w:ind w:leftChars="83" w:left="199" w:firstLineChars="8" w:firstLine="13"/>
              <w:jc w:val="both"/>
              <w:rPr>
                <w:rFonts w:ascii="標楷體" w:eastAsia="標楷體" w:hAnsi="標楷體" w:cs="Times New Roman"/>
                <w:sz w:val="16"/>
                <w:szCs w:val="16"/>
              </w:rPr>
            </w:pPr>
            <w:r w:rsidRPr="00446128">
              <w:rPr>
                <w:rFonts w:ascii="標楷體" w:eastAsia="標楷體" w:hAnsi="標楷體" w:cs="Times New Roman" w:hint="eastAsia"/>
                <w:sz w:val="16"/>
                <w:szCs w:val="16"/>
              </w:rPr>
              <w:t>10</w:t>
            </w:r>
            <w:r>
              <w:rPr>
                <w:rFonts w:ascii="標楷體" w:eastAsia="標楷體" w:hAnsi="標楷體" w:cs="Times New Roman" w:hint="eastAsia"/>
                <w:sz w:val="16"/>
                <w:szCs w:val="16"/>
              </w:rPr>
              <w:t>5</w:t>
            </w:r>
            <w:r w:rsidRPr="00446128">
              <w:rPr>
                <w:rFonts w:ascii="標楷體" w:eastAsia="標楷體" w:hAnsi="標楷體" w:cs="Times New Roman" w:hint="eastAsia"/>
                <w:sz w:val="16"/>
                <w:szCs w:val="16"/>
              </w:rPr>
              <w:t>年</w:t>
            </w:r>
            <w:r w:rsidR="00D80A00">
              <w:rPr>
                <w:rFonts w:ascii="標楷體" w:eastAsia="標楷體" w:hAnsi="標楷體" w:cs="Times New Roman"/>
                <w:sz w:val="16"/>
                <w:szCs w:val="16"/>
              </w:rPr>
              <w:t>1</w:t>
            </w:r>
            <w:r w:rsidR="0059701D">
              <w:rPr>
                <w:rFonts w:ascii="標楷體" w:eastAsia="標楷體" w:hAnsi="標楷體" w:cs="Times New Roman" w:hint="eastAsia"/>
                <w:sz w:val="16"/>
                <w:szCs w:val="16"/>
              </w:rPr>
              <w:t>2</w:t>
            </w:r>
            <w:r w:rsidRPr="00446128">
              <w:rPr>
                <w:rFonts w:ascii="標楷體" w:eastAsia="標楷體" w:hAnsi="標楷體" w:cs="Times New Roman" w:hint="eastAsia"/>
                <w:sz w:val="16"/>
                <w:szCs w:val="16"/>
              </w:rPr>
              <w:t>月</w:t>
            </w:r>
            <w:r w:rsidR="00D80A00">
              <w:rPr>
                <w:rFonts w:ascii="標楷體" w:eastAsia="標楷體" w:hAnsi="標楷體" w:cs="Times New Roman"/>
                <w:sz w:val="16"/>
                <w:szCs w:val="16"/>
              </w:rPr>
              <w:t>20</w:t>
            </w:r>
            <w:r w:rsidRPr="00446128">
              <w:rPr>
                <w:rFonts w:ascii="標楷體" w:eastAsia="標楷體" w:hAnsi="標楷體" w:cs="Times New Roman" w:hint="eastAsia"/>
                <w:sz w:val="16"/>
                <w:szCs w:val="16"/>
              </w:rPr>
              <w:t>日10</w:t>
            </w:r>
            <w:r>
              <w:rPr>
                <w:rFonts w:ascii="標楷體" w:eastAsia="標楷體" w:hAnsi="標楷體" w:cs="Times New Roman"/>
                <w:sz w:val="16"/>
                <w:szCs w:val="16"/>
              </w:rPr>
              <w:t>5</w:t>
            </w:r>
            <w:r w:rsidRPr="00446128">
              <w:rPr>
                <w:rFonts w:ascii="標楷體" w:eastAsia="標楷體" w:hAnsi="標楷體" w:cs="Times New Roman" w:hint="eastAsia"/>
                <w:sz w:val="16"/>
                <w:szCs w:val="16"/>
              </w:rPr>
              <w:t>學年度第</w:t>
            </w:r>
            <w:r w:rsidR="00D80A00">
              <w:rPr>
                <w:rFonts w:ascii="標楷體" w:eastAsia="標楷體" w:hAnsi="標楷體" w:cs="Times New Roman"/>
                <w:sz w:val="16"/>
                <w:szCs w:val="16"/>
              </w:rPr>
              <w:t>1</w:t>
            </w:r>
            <w:r w:rsidRPr="00446128">
              <w:rPr>
                <w:rFonts w:ascii="標楷體" w:eastAsia="標楷體" w:hAnsi="標楷體" w:cs="Times New Roman" w:hint="eastAsia"/>
                <w:sz w:val="16"/>
                <w:szCs w:val="16"/>
              </w:rPr>
              <w:t>學期第</w:t>
            </w:r>
            <w:r w:rsidR="00D80A00">
              <w:rPr>
                <w:rFonts w:ascii="標楷體" w:eastAsia="標楷體" w:hAnsi="標楷體" w:cs="Times New Roman" w:hint="eastAsia"/>
                <w:sz w:val="16"/>
                <w:szCs w:val="16"/>
              </w:rPr>
              <w:t>2</w:t>
            </w:r>
            <w:r w:rsidRPr="00446128">
              <w:rPr>
                <w:rFonts w:ascii="標楷體" w:eastAsia="標楷體" w:hAnsi="標楷體" w:cs="Times New Roman" w:hint="eastAsia"/>
                <w:sz w:val="16"/>
                <w:szCs w:val="16"/>
              </w:rPr>
              <w:t>次校務會議修正通過第</w:t>
            </w:r>
            <w:r w:rsidR="008E77A6">
              <w:rPr>
                <w:rFonts w:ascii="標楷體" w:eastAsia="標楷體" w:hAnsi="標楷體" w:cs="Times New Roman" w:hint="eastAsia"/>
                <w:sz w:val="16"/>
                <w:szCs w:val="16"/>
              </w:rPr>
              <w:t>4</w:t>
            </w:r>
            <w:r w:rsidRPr="00446128">
              <w:rPr>
                <w:rFonts w:ascii="標楷體" w:eastAsia="標楷體" w:hAnsi="標楷體" w:cs="Times New Roman" w:hint="eastAsia"/>
                <w:sz w:val="16"/>
                <w:szCs w:val="16"/>
              </w:rPr>
              <w:t>點、第</w:t>
            </w:r>
            <w:r w:rsidR="008E77A6">
              <w:rPr>
                <w:rFonts w:ascii="標楷體" w:eastAsia="標楷體" w:hAnsi="標楷體" w:cs="Times New Roman" w:hint="eastAsia"/>
                <w:sz w:val="16"/>
                <w:szCs w:val="16"/>
              </w:rPr>
              <w:t>11</w:t>
            </w:r>
            <w:r w:rsidRPr="00446128">
              <w:rPr>
                <w:rFonts w:ascii="標楷體" w:eastAsia="標楷體" w:hAnsi="標楷體" w:cs="Times New Roman" w:hint="eastAsia"/>
                <w:sz w:val="16"/>
                <w:szCs w:val="16"/>
              </w:rPr>
              <w:t>點規定</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一、</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本校教師由校長聘任，聘期依本聘書規定，待遇按政府所定標準發給。</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二、</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每週授課時數依照規定教授為八小時，副教授與助理教授為九小時，講師為十小時。如兼任行政職務，依照規定減少授課時數。日間部授課時數不足者，得以「國立嘉義大學</w:t>
            </w:r>
            <w:r w:rsidR="008E1C51" w:rsidRPr="00446128">
              <w:rPr>
                <w:rFonts w:ascii="標楷體" w:eastAsia="標楷體" w:hAnsi="標楷體" w:cs="Times New Roman" w:hint="eastAsia"/>
                <w:szCs w:val="24"/>
              </w:rPr>
              <w:t>教師</w:t>
            </w:r>
            <w:r w:rsidRPr="00446128">
              <w:rPr>
                <w:rFonts w:ascii="標楷體" w:eastAsia="標楷體" w:hAnsi="標楷體" w:cs="Times New Roman" w:hint="eastAsia"/>
                <w:szCs w:val="24"/>
              </w:rPr>
              <w:t>授課鐘點核計作業要點」之規定併計授課時數。</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三、</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專任教師均負有教學、研究、服務、擔任導師及協助招生等相關義務，對於學生心理、品德、生活、言行均有擔負輔導之責任並應以身作則。</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四、</w:t>
            </w:r>
          </w:p>
        </w:tc>
        <w:tc>
          <w:tcPr>
            <w:tcW w:w="8389" w:type="dxa"/>
            <w:gridSpan w:val="2"/>
            <w:tcBorders>
              <w:top w:val="nil"/>
              <w:left w:val="nil"/>
              <w:bottom w:val="nil"/>
              <w:right w:val="nil"/>
            </w:tcBorders>
            <w:shd w:val="clear" w:color="auto" w:fill="auto"/>
          </w:tcPr>
          <w:p w:rsidR="004663B9" w:rsidRPr="00446128" w:rsidRDefault="004663B9" w:rsidP="008E1C51">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九十四學年度至九十七學年度新聘助理教授，須於到職後五年內達系（所）升等基本條件並提第一次升等申請，五年內未達系（所）升等基本條件並提出申請者，自第六年起不予晉薪。自九十八學年度起本校新聘</w:t>
            </w:r>
            <w:r w:rsidR="00446128" w:rsidRPr="00446128">
              <w:rPr>
                <w:rFonts w:ascii="標楷體" w:eastAsia="標楷體" w:hAnsi="標楷體" w:hint="eastAsia"/>
                <w:szCs w:val="24"/>
                <w:u w:val="single"/>
              </w:rPr>
              <w:t>講師及</w:t>
            </w:r>
            <w:r w:rsidRPr="00446128">
              <w:rPr>
                <w:rFonts w:ascii="標楷體" w:eastAsia="標楷體" w:hAnsi="標楷體" w:cs="Times New Roman" w:hint="eastAsia"/>
                <w:szCs w:val="24"/>
              </w:rPr>
              <w:t>助理教授</w:t>
            </w:r>
            <w:r w:rsidR="008E1C51" w:rsidRPr="00446128">
              <w:rPr>
                <w:rFonts w:ascii="標楷體" w:eastAsia="標楷體" w:hAnsi="標楷體" w:cs="Times New Roman" w:hint="eastAsia"/>
                <w:szCs w:val="24"/>
              </w:rPr>
              <w:t>，</w:t>
            </w:r>
            <w:r w:rsidRPr="00446128">
              <w:rPr>
                <w:rFonts w:ascii="標楷體" w:eastAsia="標楷體" w:hAnsi="標楷體" w:cs="Times New Roman" w:hint="eastAsia"/>
                <w:szCs w:val="24"/>
              </w:rPr>
              <w:t>至第八年仍未升等通過者，經三級教師評審委員會委員三分之二以上出席及出席委員三分之二以上決議，報請教育部核准後，予以</w:t>
            </w:r>
            <w:r w:rsidRPr="00446128">
              <w:rPr>
                <w:rFonts w:ascii="標楷體" w:eastAsia="標楷體" w:hAnsi="標楷體" w:cs="Times New Roman" w:hint="eastAsia"/>
                <w:bCs/>
                <w:szCs w:val="24"/>
              </w:rPr>
              <w:t>停聘</w:t>
            </w:r>
            <w:r w:rsidRPr="00446128">
              <w:rPr>
                <w:rFonts w:ascii="標楷體" w:eastAsia="標楷體" w:hAnsi="標楷體" w:cs="Times New Roman" w:hint="eastAsia"/>
                <w:szCs w:val="24"/>
              </w:rPr>
              <w:t>或不續聘</w:t>
            </w:r>
            <w:r w:rsidR="007C6993" w:rsidRPr="00446128">
              <w:rPr>
                <w:rFonts w:ascii="標楷體" w:eastAsia="標楷體" w:hAnsi="標楷體" w:cs="Times New Roman" w:hint="eastAsia"/>
                <w:szCs w:val="24"/>
              </w:rPr>
              <w:t>；惟至第九年起，得以聘約所訂</w:t>
            </w:r>
            <w:r w:rsidR="00301099" w:rsidRPr="00446128">
              <w:rPr>
                <w:rFonts w:ascii="標楷體" w:eastAsia="標楷體" w:hAnsi="標楷體" w:cs="Times New Roman" w:hint="eastAsia"/>
                <w:szCs w:val="24"/>
              </w:rPr>
              <w:t>期</w:t>
            </w:r>
            <w:r w:rsidR="007C6993" w:rsidRPr="00446128">
              <w:rPr>
                <w:rFonts w:ascii="標楷體" w:eastAsia="標楷體" w:hAnsi="標楷體" w:cs="Times New Roman" w:hint="eastAsia"/>
                <w:szCs w:val="24"/>
              </w:rPr>
              <w:t>限，延長聘期。延長期間不得提出升等之申請。</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五、</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教師應按時親自到校授課，如因故無法授課，應依規定辦理請假手續及補課。</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六、</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教師須出席本校各項有關會議，並履行本校各種規章之規範及各種會議之決議內容。</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七、</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教師有接受教師評鑑及教學</w:t>
            </w:r>
            <w:r w:rsidRPr="00446128">
              <w:rPr>
                <w:rFonts w:ascii="標楷體" w:eastAsia="標楷體" w:hAnsi="標楷體" w:cs="Times New Roman" w:hint="eastAsia"/>
                <w:bCs/>
                <w:szCs w:val="24"/>
              </w:rPr>
              <w:t>評鑑</w:t>
            </w:r>
            <w:r w:rsidRPr="00446128">
              <w:rPr>
                <w:rFonts w:ascii="標楷體" w:eastAsia="標楷體" w:hAnsi="標楷體" w:cs="Times New Roman" w:hint="eastAsia"/>
                <w:szCs w:val="24"/>
              </w:rPr>
              <w:t>之義務，其</w:t>
            </w:r>
            <w:r w:rsidRPr="00446128">
              <w:rPr>
                <w:rFonts w:ascii="標楷體" w:eastAsia="標楷體" w:hAnsi="標楷體" w:cs="Times New Roman" w:hint="eastAsia"/>
                <w:bCs/>
                <w:szCs w:val="24"/>
              </w:rPr>
              <w:t>評鑑結果</w:t>
            </w:r>
            <w:r w:rsidRPr="00446128">
              <w:rPr>
                <w:rFonts w:ascii="標楷體" w:eastAsia="標楷體" w:hAnsi="標楷體" w:cs="Times New Roman" w:hint="eastAsia"/>
                <w:szCs w:val="24"/>
              </w:rPr>
              <w:t>依本校教師評鑑辦法及有關法令規定辦理。</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八、</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教師不得在校外兼課或兼職，但有特別情形先經兼職（課）機關（學校）徵得本校同意者，每週至多得兼課四小時（校內外合併計算）。</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九、</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新聘教</w:t>
            </w:r>
            <w:smartTag w:uri="urn:schemas-microsoft-com:office:smarttags" w:element="PersonName">
              <w:smartTagPr>
                <w:attr w:name="ProductID" w:val="師除"/>
              </w:smartTagPr>
              <w:r w:rsidRPr="00446128">
                <w:rPr>
                  <w:rFonts w:ascii="標楷體" w:eastAsia="標楷體" w:hAnsi="標楷體" w:cs="Times New Roman" w:hint="eastAsia"/>
                  <w:szCs w:val="24"/>
                </w:rPr>
                <w:t>師除</w:t>
              </w:r>
            </w:smartTag>
            <w:r w:rsidRPr="00446128">
              <w:rPr>
                <w:rFonts w:ascii="標楷體" w:eastAsia="標楷體" w:hAnsi="標楷體" w:cs="Times New Roman" w:hint="eastAsia"/>
                <w:szCs w:val="24"/>
              </w:rPr>
              <w:t>教授及副教授外，有兼辦行政工作一至二年之義務。</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lastRenderedPageBreak/>
              <w:t>十、</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聘約期中不得辭職，若有特殊情況者，得於一個月前簽經同意方得離職，其薪給計至離職之日止；擬於聘約期限屆滿不再應聘時，應於聘約屆滿一個月前以書面通知學校；辭職或解聘、停聘、不續聘教師，須俟經辦事項及應辦手續交待清楚後始得離職。</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十一、</w:t>
            </w:r>
          </w:p>
        </w:tc>
        <w:tc>
          <w:tcPr>
            <w:tcW w:w="8389" w:type="dxa"/>
            <w:gridSpan w:val="2"/>
            <w:tcBorders>
              <w:top w:val="nil"/>
              <w:left w:val="nil"/>
              <w:bottom w:val="nil"/>
              <w:right w:val="nil"/>
            </w:tcBorders>
            <w:shd w:val="clear" w:color="auto" w:fill="auto"/>
          </w:tcPr>
          <w:p w:rsidR="004663B9" w:rsidRPr="00446128" w:rsidRDefault="006D3F03" w:rsidP="004663B9">
            <w:pPr>
              <w:spacing w:beforeLines="20" w:before="72" w:afterLines="20" w:after="72" w:line="360" w:lineRule="exact"/>
              <w:rPr>
                <w:rFonts w:ascii="標楷體" w:eastAsia="標楷體" w:hAnsi="標楷體" w:cs="Times New Roman"/>
                <w:szCs w:val="24"/>
              </w:rPr>
            </w:pPr>
            <w:r w:rsidRPr="006D3F03">
              <w:rPr>
                <w:rFonts w:ascii="標楷體" w:eastAsia="標楷體" w:hAnsi="標楷體" w:hint="eastAsia"/>
                <w:szCs w:val="24"/>
              </w:rPr>
              <w:t>教師違反送審教師資格規定及學術</w:t>
            </w:r>
            <w:r w:rsidRPr="006D3F03">
              <w:rPr>
                <w:rFonts w:ascii="標楷體" w:eastAsia="標楷體" w:hAnsi="標楷體" w:hint="eastAsia"/>
                <w:szCs w:val="24"/>
                <w:u w:val="single"/>
              </w:rPr>
              <w:t>倫理</w:t>
            </w:r>
            <w:r w:rsidRPr="006D3F03">
              <w:rPr>
                <w:rFonts w:ascii="標楷體" w:eastAsia="標楷體" w:hAnsi="標楷體" w:hint="eastAsia"/>
                <w:szCs w:val="24"/>
              </w:rPr>
              <w:t>，依</w:t>
            </w:r>
            <w:r>
              <w:rPr>
                <w:rFonts w:ascii="標楷體" w:eastAsia="標楷體" w:hAnsi="標楷體" w:hint="eastAsia"/>
                <w:szCs w:val="24"/>
              </w:rPr>
              <w:t>本校</w:t>
            </w:r>
            <w:r w:rsidRPr="006D3F03">
              <w:rPr>
                <w:rFonts w:ascii="標楷體" w:eastAsia="標楷體" w:hAnsi="標楷體" w:hint="eastAsia"/>
                <w:szCs w:val="24"/>
              </w:rPr>
              <w:t>教師違反送審教師資格規定及學術</w:t>
            </w:r>
            <w:r w:rsidRPr="006D3F03">
              <w:rPr>
                <w:rFonts w:ascii="標楷體" w:eastAsia="標楷體" w:hAnsi="標楷體" w:hint="eastAsia"/>
                <w:szCs w:val="24"/>
                <w:u w:val="single"/>
              </w:rPr>
              <w:t>倫理</w:t>
            </w:r>
            <w:r w:rsidRPr="006D3F03">
              <w:rPr>
                <w:rFonts w:ascii="標楷體" w:eastAsia="標楷體" w:hAnsi="標楷體" w:hint="eastAsia"/>
                <w:szCs w:val="24"/>
              </w:rPr>
              <w:t>案件處理要點辦理</w:t>
            </w:r>
            <w:r>
              <w:rPr>
                <w:rFonts w:ascii="標楷體" w:eastAsia="標楷體" w:hAnsi="標楷體" w:hint="eastAsia"/>
                <w:szCs w:val="24"/>
              </w:rPr>
              <w:t>。</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line="360" w:lineRule="exact"/>
              <w:rPr>
                <w:rFonts w:ascii="標楷體" w:eastAsia="標楷體" w:hAnsi="標楷體" w:cs="Times New Roman"/>
                <w:szCs w:val="24"/>
              </w:rPr>
            </w:pPr>
            <w:r w:rsidRPr="00446128">
              <w:rPr>
                <w:rFonts w:ascii="標楷體" w:eastAsia="標楷體" w:hAnsi="標楷體" w:cs="Times New Roman" w:hint="eastAsia"/>
                <w:szCs w:val="24"/>
              </w:rPr>
              <w:t>十二、</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color w:val="000000"/>
                <w:szCs w:val="24"/>
              </w:rPr>
            </w:pPr>
            <w:r w:rsidRPr="00446128">
              <w:rPr>
                <w:rFonts w:ascii="標楷體" w:eastAsia="標楷體" w:hAnsi="標楷體" w:cs="Times New Roman" w:hint="eastAsia"/>
                <w:color w:val="000000"/>
                <w:szCs w:val="24"/>
              </w:rPr>
              <w:t>教師不得有未透過學校行政作業而逕與各機關（構）、團體訂約，接受委託研究或建教合作計畫之情事，而應由學校具名簽訂合約。</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十三、</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教師應尊重性別平等，恪守師生</w:t>
            </w:r>
            <w:r w:rsidRPr="00446128">
              <w:rPr>
                <w:rFonts w:ascii="標楷體" w:eastAsia="標楷體" w:hAnsi="標楷體" w:cs="Times New Roman" w:hint="eastAsia"/>
                <w:bCs/>
                <w:szCs w:val="24"/>
              </w:rPr>
              <w:t>及專業</w:t>
            </w:r>
            <w:r w:rsidRPr="00446128">
              <w:rPr>
                <w:rFonts w:ascii="標楷體" w:eastAsia="標楷體" w:hAnsi="標楷體" w:cs="Times New Roman" w:hint="eastAsia"/>
                <w:szCs w:val="24"/>
              </w:rPr>
              <w:t>倫理，</w:t>
            </w:r>
            <w:r w:rsidRPr="00446128">
              <w:rPr>
                <w:rFonts w:ascii="標楷體" w:eastAsia="標楷體" w:hAnsi="標楷體" w:cs="Times New Roman" w:hint="eastAsia"/>
                <w:bCs/>
                <w:szCs w:val="24"/>
              </w:rPr>
              <w:t>並應遵守校園性侵害性騷擾或性霸凌防治準則第七條、第八條規定</w:t>
            </w:r>
            <w:r w:rsidRPr="00446128">
              <w:rPr>
                <w:rFonts w:ascii="標楷體" w:eastAsia="標楷體" w:hAnsi="標楷體" w:cs="Times New Roman" w:hint="eastAsia"/>
                <w:szCs w:val="24"/>
              </w:rPr>
              <w:t>，以維護學生受教權與人身安全。</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十四、</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教師接到聘書後，應於二週內將應聘書送回本校人事室，否則以不應聘論，並請將聘書送回註銷。</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十五、</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line="360" w:lineRule="exact"/>
              <w:rPr>
                <w:rFonts w:ascii="標楷體" w:eastAsia="標楷體" w:hAnsi="標楷體" w:cs="Times New Roman"/>
                <w:bCs/>
                <w:szCs w:val="24"/>
              </w:rPr>
            </w:pPr>
            <w:r w:rsidRPr="00446128">
              <w:rPr>
                <w:rFonts w:ascii="標楷體" w:eastAsia="標楷體" w:hAnsi="標楷體" w:cs="Times New Roman" w:hint="eastAsia"/>
                <w:szCs w:val="24"/>
              </w:rPr>
              <w:t>教師違反本校聘約或其他法令規定等情事，但尚未符合教師法第十四條所定停聘、解聘及不續聘之規定者，得依教師法第十八條規定由本校三級教評會</w:t>
            </w:r>
            <w:r w:rsidRPr="00446128">
              <w:rPr>
                <w:rFonts w:ascii="標楷體" w:eastAsia="標楷體" w:hAnsi="標楷體" w:cs="Times New Roman" w:hint="eastAsia"/>
                <w:bCs/>
                <w:szCs w:val="24"/>
              </w:rPr>
              <w:t>依其</w:t>
            </w:r>
            <w:r w:rsidRPr="00446128">
              <w:rPr>
                <w:rFonts w:ascii="標楷體" w:eastAsia="標楷體" w:hAnsi="標楷體" w:cs="Times New Roman" w:hint="eastAsia"/>
                <w:szCs w:val="24"/>
              </w:rPr>
              <w:t>情節輕重，</w:t>
            </w:r>
            <w:r w:rsidRPr="00446128">
              <w:rPr>
                <w:rFonts w:ascii="標楷體" w:eastAsia="標楷體" w:hAnsi="標楷體" w:cs="Times New Roman" w:hint="eastAsia"/>
                <w:bCs/>
                <w:szCs w:val="24"/>
              </w:rPr>
              <w:t>於一定期間為下列之處置：</w:t>
            </w:r>
          </w:p>
          <w:p w:rsidR="004663B9" w:rsidRPr="00446128" w:rsidRDefault="004663B9" w:rsidP="004663B9">
            <w:pPr>
              <w:spacing w:line="360" w:lineRule="exact"/>
              <w:rPr>
                <w:rFonts w:ascii="標楷體" w:eastAsia="標楷體" w:hAnsi="標楷體" w:cs="Times New Roman"/>
                <w:bCs/>
                <w:szCs w:val="24"/>
              </w:rPr>
            </w:pPr>
            <w:r w:rsidRPr="00446128">
              <w:rPr>
                <w:rFonts w:ascii="標楷體" w:eastAsia="標楷體" w:hAnsi="標楷體" w:cs="Times New Roman" w:hint="eastAsia"/>
                <w:bCs/>
                <w:szCs w:val="24"/>
              </w:rPr>
              <w:t>（一）</w:t>
            </w:r>
            <w:r w:rsidRPr="00446128">
              <w:rPr>
                <w:rFonts w:ascii="標楷體" w:eastAsia="標楷體" w:hAnsi="標楷體" w:cs="Times New Roman"/>
                <w:bCs/>
                <w:szCs w:val="24"/>
              </w:rPr>
              <w:t>不予年資加薪（年功加俸）</w:t>
            </w:r>
            <w:r w:rsidRPr="00446128">
              <w:rPr>
                <w:rFonts w:ascii="標楷體" w:eastAsia="標楷體" w:hAnsi="標楷體" w:cs="Times New Roman" w:hint="eastAsia"/>
                <w:bCs/>
                <w:szCs w:val="24"/>
              </w:rPr>
              <w:t>。</w:t>
            </w:r>
          </w:p>
          <w:p w:rsidR="004663B9" w:rsidRPr="00446128" w:rsidRDefault="004663B9" w:rsidP="004663B9">
            <w:pPr>
              <w:spacing w:line="360" w:lineRule="exact"/>
              <w:rPr>
                <w:rFonts w:ascii="標楷體" w:eastAsia="標楷體" w:hAnsi="標楷體" w:cs="Times New Roman"/>
                <w:bCs/>
                <w:color w:val="000000"/>
                <w:szCs w:val="24"/>
              </w:rPr>
            </w:pPr>
            <w:r w:rsidRPr="00446128">
              <w:rPr>
                <w:rFonts w:ascii="標楷體" w:eastAsia="標楷體" w:hAnsi="標楷體" w:cs="Times New Roman" w:hint="eastAsia"/>
                <w:bCs/>
                <w:szCs w:val="24"/>
              </w:rPr>
              <w:t>（二）</w:t>
            </w:r>
            <w:r w:rsidRPr="00446128">
              <w:rPr>
                <w:rFonts w:ascii="標楷體" w:eastAsia="標楷體" w:hAnsi="標楷體" w:cs="Times New Roman"/>
                <w:bCs/>
                <w:color w:val="000000"/>
                <w:szCs w:val="24"/>
              </w:rPr>
              <w:t>不得申請</w:t>
            </w:r>
            <w:r w:rsidRPr="00446128">
              <w:rPr>
                <w:rFonts w:ascii="標楷體" w:eastAsia="標楷體" w:hAnsi="標楷體" w:cs="Times New Roman" w:hint="eastAsia"/>
                <w:bCs/>
                <w:color w:val="000000"/>
                <w:szCs w:val="24"/>
              </w:rPr>
              <w:t>休假研究、</w:t>
            </w:r>
            <w:r w:rsidRPr="00446128">
              <w:rPr>
                <w:rFonts w:ascii="標楷體" w:eastAsia="標楷體" w:hAnsi="標楷體" w:cs="Times New Roman"/>
                <w:bCs/>
                <w:color w:val="000000"/>
                <w:szCs w:val="24"/>
              </w:rPr>
              <w:t>借調、在外兼職或兼課。</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Times New Roman" w:hint="eastAsia"/>
                <w:bCs/>
                <w:color w:val="000000"/>
                <w:szCs w:val="24"/>
              </w:rPr>
              <w:t>（三）不得</w:t>
            </w:r>
            <w:r w:rsidRPr="00446128">
              <w:rPr>
                <w:rFonts w:ascii="標楷體" w:eastAsia="標楷體" w:hAnsi="標楷體" w:cs="新細明體" w:hint="eastAsia"/>
                <w:bCs/>
                <w:szCs w:val="24"/>
              </w:rPr>
              <w:t>擔任校內各級教評會委員或學術行政主管職務。</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新細明體" w:hint="eastAsia"/>
                <w:bCs/>
                <w:szCs w:val="24"/>
              </w:rPr>
              <w:t>（四）不得申請出國講學、研究、進修。</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新細明體" w:hint="eastAsia"/>
                <w:bCs/>
                <w:szCs w:val="24"/>
              </w:rPr>
              <w:t>（五）不得申請升等。</w:t>
            </w:r>
          </w:p>
          <w:p w:rsidR="004663B9" w:rsidRPr="00446128" w:rsidRDefault="004663B9" w:rsidP="004663B9">
            <w:pPr>
              <w:spacing w:line="360" w:lineRule="exact"/>
              <w:rPr>
                <w:rFonts w:ascii="標楷體" w:eastAsia="標楷體" w:hAnsi="標楷體" w:cs="新細明體"/>
                <w:bCs/>
                <w:szCs w:val="24"/>
              </w:rPr>
            </w:pPr>
            <w:r w:rsidRPr="00446128">
              <w:rPr>
                <w:rFonts w:ascii="標楷體" w:eastAsia="標楷體" w:hAnsi="標楷體" w:cs="新細明體" w:hint="eastAsia"/>
                <w:bCs/>
                <w:szCs w:val="24"/>
              </w:rPr>
              <w:t>（六）不得申請研究或建教合作計畫。</w:t>
            </w:r>
          </w:p>
          <w:p w:rsidR="004663B9" w:rsidRPr="00446128" w:rsidRDefault="004663B9" w:rsidP="004663B9">
            <w:pPr>
              <w:spacing w:afterLines="20" w:after="72" w:line="360" w:lineRule="exact"/>
              <w:rPr>
                <w:rFonts w:ascii="標楷體" w:eastAsia="標楷體" w:hAnsi="標楷體" w:cs="Times New Roman"/>
                <w:szCs w:val="24"/>
              </w:rPr>
            </w:pPr>
            <w:r w:rsidRPr="00446128">
              <w:rPr>
                <w:rFonts w:ascii="標楷體" w:eastAsia="標楷體" w:hAnsi="標楷體" w:cs="新細明體" w:hint="eastAsia"/>
                <w:bCs/>
                <w:szCs w:val="24"/>
              </w:rPr>
              <w:t>（七）</w:t>
            </w:r>
            <w:r w:rsidRPr="00446128">
              <w:rPr>
                <w:rFonts w:ascii="標楷體" w:eastAsia="標楷體" w:hAnsi="標楷體" w:cs="Times New Roman" w:hint="eastAsia"/>
                <w:bCs/>
                <w:color w:val="000000"/>
                <w:szCs w:val="24"/>
              </w:rPr>
              <w:t>其他。</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十六、</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本校專任教師在聘約有效期間，如有教師法第十四條所列解聘、停聘或不續聘之情事，悉由本校依相關規定辦理。</w:t>
            </w:r>
          </w:p>
        </w:tc>
      </w:tr>
      <w:tr w:rsidR="004663B9" w:rsidRPr="004663B9" w:rsidTr="00397CB7">
        <w:trPr>
          <w:jc w:val="center"/>
        </w:trPr>
        <w:tc>
          <w:tcPr>
            <w:tcW w:w="967" w:type="dxa"/>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十七、</w:t>
            </w:r>
          </w:p>
        </w:tc>
        <w:tc>
          <w:tcPr>
            <w:tcW w:w="8389" w:type="dxa"/>
            <w:gridSpan w:val="2"/>
            <w:tcBorders>
              <w:top w:val="nil"/>
              <w:left w:val="nil"/>
              <w:bottom w:val="nil"/>
              <w:right w:val="nil"/>
            </w:tcBorders>
            <w:shd w:val="clear" w:color="auto" w:fill="auto"/>
          </w:tcPr>
          <w:p w:rsidR="004663B9" w:rsidRPr="00446128" w:rsidRDefault="004663B9" w:rsidP="004663B9">
            <w:pPr>
              <w:spacing w:beforeLines="20" w:before="72" w:afterLines="20" w:after="72" w:line="360" w:lineRule="exact"/>
              <w:rPr>
                <w:rFonts w:ascii="標楷體" w:eastAsia="標楷體" w:hAnsi="標楷體" w:cs="Times New Roman"/>
                <w:szCs w:val="24"/>
              </w:rPr>
            </w:pPr>
            <w:r w:rsidRPr="00446128">
              <w:rPr>
                <w:rFonts w:ascii="標楷體" w:eastAsia="標楷體" w:hAnsi="標楷體" w:cs="Times New Roman" w:hint="eastAsia"/>
                <w:szCs w:val="24"/>
              </w:rPr>
              <w:t>本聘約如有未盡事宜，悉依教師法及相關法令規定辦理。</w:t>
            </w:r>
          </w:p>
        </w:tc>
      </w:tr>
    </w:tbl>
    <w:p w:rsidR="002B42B3" w:rsidRPr="004663B9" w:rsidRDefault="002B42B3" w:rsidP="0019341D">
      <w:pPr>
        <w:spacing w:line="460" w:lineRule="exact"/>
        <w:ind w:left="400" w:hangingChars="200" w:hanging="400"/>
        <w:jc w:val="both"/>
        <w:rPr>
          <w:rFonts w:ascii="標楷體" w:eastAsia="標楷體" w:hAnsi="Times New Roman" w:cs="Times New Roman"/>
          <w:bCs/>
          <w:kern w:val="0"/>
          <w:sz w:val="20"/>
          <w:szCs w:val="20"/>
        </w:rPr>
      </w:pPr>
    </w:p>
    <w:sectPr w:rsidR="002B42B3" w:rsidRPr="004663B9" w:rsidSect="000104D7">
      <w:pgSz w:w="11906" w:h="16838"/>
      <w:pgMar w:top="1560" w:right="1841" w:bottom="1134"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63B" w:rsidRDefault="0003463B" w:rsidP="009D4F5C">
      <w:r>
        <w:separator/>
      </w:r>
    </w:p>
  </w:endnote>
  <w:endnote w:type="continuationSeparator" w:id="0">
    <w:p w:rsidR="0003463B" w:rsidRDefault="0003463B" w:rsidP="009D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63B" w:rsidRDefault="0003463B" w:rsidP="009D4F5C">
      <w:r>
        <w:separator/>
      </w:r>
    </w:p>
  </w:footnote>
  <w:footnote w:type="continuationSeparator" w:id="0">
    <w:p w:rsidR="0003463B" w:rsidRDefault="0003463B" w:rsidP="009D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5C"/>
    <w:rsid w:val="00002337"/>
    <w:rsid w:val="00007631"/>
    <w:rsid w:val="000104D7"/>
    <w:rsid w:val="00012437"/>
    <w:rsid w:val="000200DD"/>
    <w:rsid w:val="00020F73"/>
    <w:rsid w:val="000253C1"/>
    <w:rsid w:val="00025C58"/>
    <w:rsid w:val="0002758A"/>
    <w:rsid w:val="0003115E"/>
    <w:rsid w:val="00032689"/>
    <w:rsid w:val="0003463B"/>
    <w:rsid w:val="0003747B"/>
    <w:rsid w:val="00037A99"/>
    <w:rsid w:val="00044342"/>
    <w:rsid w:val="0005166C"/>
    <w:rsid w:val="00056187"/>
    <w:rsid w:val="00056694"/>
    <w:rsid w:val="00062404"/>
    <w:rsid w:val="00062838"/>
    <w:rsid w:val="000638F1"/>
    <w:rsid w:val="0006741A"/>
    <w:rsid w:val="0006795F"/>
    <w:rsid w:val="00070310"/>
    <w:rsid w:val="00073432"/>
    <w:rsid w:val="000765BF"/>
    <w:rsid w:val="00076EEC"/>
    <w:rsid w:val="00081A6E"/>
    <w:rsid w:val="000822BA"/>
    <w:rsid w:val="00087386"/>
    <w:rsid w:val="00091AA2"/>
    <w:rsid w:val="00095F8B"/>
    <w:rsid w:val="000962CE"/>
    <w:rsid w:val="000A3EE5"/>
    <w:rsid w:val="000A5C98"/>
    <w:rsid w:val="000A7B5B"/>
    <w:rsid w:val="000B350E"/>
    <w:rsid w:val="000B51ED"/>
    <w:rsid w:val="000B6B49"/>
    <w:rsid w:val="000C1512"/>
    <w:rsid w:val="000C32A6"/>
    <w:rsid w:val="000C4362"/>
    <w:rsid w:val="000C5EA1"/>
    <w:rsid w:val="000C6A81"/>
    <w:rsid w:val="000C6F82"/>
    <w:rsid w:val="000E03E0"/>
    <w:rsid w:val="000E0B1D"/>
    <w:rsid w:val="000E2B88"/>
    <w:rsid w:val="000E5450"/>
    <w:rsid w:val="000E5B09"/>
    <w:rsid w:val="000F08C4"/>
    <w:rsid w:val="000F2210"/>
    <w:rsid w:val="000F2643"/>
    <w:rsid w:val="000F5360"/>
    <w:rsid w:val="000F550E"/>
    <w:rsid w:val="000F5699"/>
    <w:rsid w:val="001036FE"/>
    <w:rsid w:val="00111CB2"/>
    <w:rsid w:val="00113374"/>
    <w:rsid w:val="00115155"/>
    <w:rsid w:val="001159D4"/>
    <w:rsid w:val="00115C66"/>
    <w:rsid w:val="00121B1D"/>
    <w:rsid w:val="00123243"/>
    <w:rsid w:val="001258F7"/>
    <w:rsid w:val="001306A4"/>
    <w:rsid w:val="0013086F"/>
    <w:rsid w:val="00131161"/>
    <w:rsid w:val="001313CE"/>
    <w:rsid w:val="001348D3"/>
    <w:rsid w:val="00136B09"/>
    <w:rsid w:val="00137BA9"/>
    <w:rsid w:val="00144FC8"/>
    <w:rsid w:val="00151209"/>
    <w:rsid w:val="00151347"/>
    <w:rsid w:val="00152728"/>
    <w:rsid w:val="00152A46"/>
    <w:rsid w:val="001577A7"/>
    <w:rsid w:val="00160384"/>
    <w:rsid w:val="00160791"/>
    <w:rsid w:val="00163A89"/>
    <w:rsid w:val="00167B80"/>
    <w:rsid w:val="00173A5A"/>
    <w:rsid w:val="0017669D"/>
    <w:rsid w:val="0018111B"/>
    <w:rsid w:val="00185D49"/>
    <w:rsid w:val="0019058F"/>
    <w:rsid w:val="0019341D"/>
    <w:rsid w:val="001937DF"/>
    <w:rsid w:val="00193CE2"/>
    <w:rsid w:val="0019474A"/>
    <w:rsid w:val="00195410"/>
    <w:rsid w:val="001A1BB9"/>
    <w:rsid w:val="001A5566"/>
    <w:rsid w:val="001A6075"/>
    <w:rsid w:val="001A66E1"/>
    <w:rsid w:val="001B0623"/>
    <w:rsid w:val="001B1396"/>
    <w:rsid w:val="001B2560"/>
    <w:rsid w:val="001B26CC"/>
    <w:rsid w:val="001B531C"/>
    <w:rsid w:val="001B774C"/>
    <w:rsid w:val="001C41F4"/>
    <w:rsid w:val="001D1907"/>
    <w:rsid w:val="001E0351"/>
    <w:rsid w:val="001E4EEB"/>
    <w:rsid w:val="001E641C"/>
    <w:rsid w:val="001E64F7"/>
    <w:rsid w:val="001F4FF6"/>
    <w:rsid w:val="001F7AC4"/>
    <w:rsid w:val="00210360"/>
    <w:rsid w:val="00211DFA"/>
    <w:rsid w:val="002174C9"/>
    <w:rsid w:val="0022128F"/>
    <w:rsid w:val="00221B04"/>
    <w:rsid w:val="002246B4"/>
    <w:rsid w:val="0022580A"/>
    <w:rsid w:val="00225D36"/>
    <w:rsid w:val="002360F2"/>
    <w:rsid w:val="002413BB"/>
    <w:rsid w:val="00241794"/>
    <w:rsid w:val="00241E81"/>
    <w:rsid w:val="00242EE4"/>
    <w:rsid w:val="002436E6"/>
    <w:rsid w:val="00243DAC"/>
    <w:rsid w:val="002504C7"/>
    <w:rsid w:val="00254462"/>
    <w:rsid w:val="00254E68"/>
    <w:rsid w:val="00255E7A"/>
    <w:rsid w:val="00257594"/>
    <w:rsid w:val="002607E8"/>
    <w:rsid w:val="00260972"/>
    <w:rsid w:val="00260C22"/>
    <w:rsid w:val="00263FCA"/>
    <w:rsid w:val="002659D0"/>
    <w:rsid w:val="002663A7"/>
    <w:rsid w:val="002664D1"/>
    <w:rsid w:val="00266814"/>
    <w:rsid w:val="0027378A"/>
    <w:rsid w:val="002740C1"/>
    <w:rsid w:val="00276443"/>
    <w:rsid w:val="0027710C"/>
    <w:rsid w:val="00280991"/>
    <w:rsid w:val="0028158B"/>
    <w:rsid w:val="002817A4"/>
    <w:rsid w:val="00282EC3"/>
    <w:rsid w:val="002867FB"/>
    <w:rsid w:val="00287901"/>
    <w:rsid w:val="0029108E"/>
    <w:rsid w:val="00292C50"/>
    <w:rsid w:val="002A250F"/>
    <w:rsid w:val="002A4634"/>
    <w:rsid w:val="002B1CDB"/>
    <w:rsid w:val="002B26F6"/>
    <w:rsid w:val="002B3748"/>
    <w:rsid w:val="002B3FFE"/>
    <w:rsid w:val="002B42B3"/>
    <w:rsid w:val="002B665E"/>
    <w:rsid w:val="002C33A9"/>
    <w:rsid w:val="002C407B"/>
    <w:rsid w:val="002C4DC3"/>
    <w:rsid w:val="002C51DD"/>
    <w:rsid w:val="002C575D"/>
    <w:rsid w:val="002C72F0"/>
    <w:rsid w:val="002C7430"/>
    <w:rsid w:val="002D040E"/>
    <w:rsid w:val="002D1CFF"/>
    <w:rsid w:val="002D6BF0"/>
    <w:rsid w:val="002D7D3C"/>
    <w:rsid w:val="002E0410"/>
    <w:rsid w:val="002E433E"/>
    <w:rsid w:val="002F0689"/>
    <w:rsid w:val="002F08F1"/>
    <w:rsid w:val="002F0B5A"/>
    <w:rsid w:val="002F16EF"/>
    <w:rsid w:val="002F2CB5"/>
    <w:rsid w:val="002F71C3"/>
    <w:rsid w:val="00301099"/>
    <w:rsid w:val="00312613"/>
    <w:rsid w:val="00314B27"/>
    <w:rsid w:val="003220DC"/>
    <w:rsid w:val="00324A07"/>
    <w:rsid w:val="00330868"/>
    <w:rsid w:val="00331A3D"/>
    <w:rsid w:val="00332040"/>
    <w:rsid w:val="003323C4"/>
    <w:rsid w:val="003350EF"/>
    <w:rsid w:val="003356F5"/>
    <w:rsid w:val="003368C4"/>
    <w:rsid w:val="00346003"/>
    <w:rsid w:val="003475A4"/>
    <w:rsid w:val="00350A1A"/>
    <w:rsid w:val="00350F5B"/>
    <w:rsid w:val="003520F0"/>
    <w:rsid w:val="00362259"/>
    <w:rsid w:val="00362AAF"/>
    <w:rsid w:val="00362CFF"/>
    <w:rsid w:val="00366421"/>
    <w:rsid w:val="0037400C"/>
    <w:rsid w:val="003746D6"/>
    <w:rsid w:val="00377C94"/>
    <w:rsid w:val="00380C4B"/>
    <w:rsid w:val="00380D00"/>
    <w:rsid w:val="0038122E"/>
    <w:rsid w:val="00383FED"/>
    <w:rsid w:val="0038782A"/>
    <w:rsid w:val="00391735"/>
    <w:rsid w:val="003964DA"/>
    <w:rsid w:val="00397053"/>
    <w:rsid w:val="003970FB"/>
    <w:rsid w:val="00397CB7"/>
    <w:rsid w:val="003A07C1"/>
    <w:rsid w:val="003A31EA"/>
    <w:rsid w:val="003A3479"/>
    <w:rsid w:val="003A526B"/>
    <w:rsid w:val="003B01FD"/>
    <w:rsid w:val="003B0253"/>
    <w:rsid w:val="003C11C5"/>
    <w:rsid w:val="003C678F"/>
    <w:rsid w:val="003C6DFE"/>
    <w:rsid w:val="003D20A9"/>
    <w:rsid w:val="003D7CE7"/>
    <w:rsid w:val="003E1DA1"/>
    <w:rsid w:val="003E63D9"/>
    <w:rsid w:val="003F1173"/>
    <w:rsid w:val="003F120C"/>
    <w:rsid w:val="003F1D59"/>
    <w:rsid w:val="003F5714"/>
    <w:rsid w:val="003F57D7"/>
    <w:rsid w:val="003F5BFF"/>
    <w:rsid w:val="00400CFF"/>
    <w:rsid w:val="00401779"/>
    <w:rsid w:val="00403FAF"/>
    <w:rsid w:val="00404967"/>
    <w:rsid w:val="0041416A"/>
    <w:rsid w:val="00414A3C"/>
    <w:rsid w:val="0041683C"/>
    <w:rsid w:val="0042195A"/>
    <w:rsid w:val="00421C57"/>
    <w:rsid w:val="00423906"/>
    <w:rsid w:val="00427F62"/>
    <w:rsid w:val="004363DA"/>
    <w:rsid w:val="00441A32"/>
    <w:rsid w:val="00445A0C"/>
    <w:rsid w:val="00446128"/>
    <w:rsid w:val="004502AB"/>
    <w:rsid w:val="0045045C"/>
    <w:rsid w:val="00450732"/>
    <w:rsid w:val="00452912"/>
    <w:rsid w:val="00456201"/>
    <w:rsid w:val="00456328"/>
    <w:rsid w:val="00456EBD"/>
    <w:rsid w:val="0045780B"/>
    <w:rsid w:val="0046531F"/>
    <w:rsid w:val="00465443"/>
    <w:rsid w:val="004663B9"/>
    <w:rsid w:val="00466520"/>
    <w:rsid w:val="00470850"/>
    <w:rsid w:val="0047131F"/>
    <w:rsid w:val="00471FCB"/>
    <w:rsid w:val="00472378"/>
    <w:rsid w:val="00477755"/>
    <w:rsid w:val="00477787"/>
    <w:rsid w:val="00481E87"/>
    <w:rsid w:val="00484214"/>
    <w:rsid w:val="004954DF"/>
    <w:rsid w:val="00495828"/>
    <w:rsid w:val="0049756A"/>
    <w:rsid w:val="004A4FF2"/>
    <w:rsid w:val="004A763A"/>
    <w:rsid w:val="004A7C99"/>
    <w:rsid w:val="004B2F7E"/>
    <w:rsid w:val="004B46A0"/>
    <w:rsid w:val="004B5253"/>
    <w:rsid w:val="004B7855"/>
    <w:rsid w:val="004C0909"/>
    <w:rsid w:val="004C104E"/>
    <w:rsid w:val="004C72F0"/>
    <w:rsid w:val="004D2AF3"/>
    <w:rsid w:val="004E20B0"/>
    <w:rsid w:val="004E3407"/>
    <w:rsid w:val="004E3BC2"/>
    <w:rsid w:val="004E412E"/>
    <w:rsid w:val="004E63D6"/>
    <w:rsid w:val="004F16B3"/>
    <w:rsid w:val="004F3AA9"/>
    <w:rsid w:val="004F7D7A"/>
    <w:rsid w:val="00500D8A"/>
    <w:rsid w:val="00501398"/>
    <w:rsid w:val="00505AED"/>
    <w:rsid w:val="00506042"/>
    <w:rsid w:val="005073C3"/>
    <w:rsid w:val="00510181"/>
    <w:rsid w:val="0052272C"/>
    <w:rsid w:val="00522A99"/>
    <w:rsid w:val="00523452"/>
    <w:rsid w:val="00523E05"/>
    <w:rsid w:val="005245CC"/>
    <w:rsid w:val="00524C5C"/>
    <w:rsid w:val="00527392"/>
    <w:rsid w:val="005340B5"/>
    <w:rsid w:val="005350BB"/>
    <w:rsid w:val="00535F69"/>
    <w:rsid w:val="00541A87"/>
    <w:rsid w:val="00544D26"/>
    <w:rsid w:val="005457B6"/>
    <w:rsid w:val="00552846"/>
    <w:rsid w:val="00552FC2"/>
    <w:rsid w:val="005542C7"/>
    <w:rsid w:val="00554750"/>
    <w:rsid w:val="005551E2"/>
    <w:rsid w:val="005613CB"/>
    <w:rsid w:val="00563D70"/>
    <w:rsid w:val="00563D75"/>
    <w:rsid w:val="00563F5A"/>
    <w:rsid w:val="00564BDC"/>
    <w:rsid w:val="00570052"/>
    <w:rsid w:val="00574DED"/>
    <w:rsid w:val="00577358"/>
    <w:rsid w:val="00580A3E"/>
    <w:rsid w:val="00582AD9"/>
    <w:rsid w:val="005867CA"/>
    <w:rsid w:val="00590C9D"/>
    <w:rsid w:val="00591B64"/>
    <w:rsid w:val="00595A7D"/>
    <w:rsid w:val="00595C52"/>
    <w:rsid w:val="0059701D"/>
    <w:rsid w:val="00597B14"/>
    <w:rsid w:val="005A0C5E"/>
    <w:rsid w:val="005A3240"/>
    <w:rsid w:val="005B0938"/>
    <w:rsid w:val="005B7230"/>
    <w:rsid w:val="005C0C43"/>
    <w:rsid w:val="005C222D"/>
    <w:rsid w:val="005C2C26"/>
    <w:rsid w:val="005C2C6A"/>
    <w:rsid w:val="005C7B57"/>
    <w:rsid w:val="005D0310"/>
    <w:rsid w:val="005D0FBC"/>
    <w:rsid w:val="005D3EEF"/>
    <w:rsid w:val="005E1BCC"/>
    <w:rsid w:val="005E408D"/>
    <w:rsid w:val="005E4EE4"/>
    <w:rsid w:val="005F308E"/>
    <w:rsid w:val="005F3860"/>
    <w:rsid w:val="005F63EE"/>
    <w:rsid w:val="005F78D5"/>
    <w:rsid w:val="00600607"/>
    <w:rsid w:val="00602095"/>
    <w:rsid w:val="00602C2D"/>
    <w:rsid w:val="00604F52"/>
    <w:rsid w:val="00606292"/>
    <w:rsid w:val="0060757C"/>
    <w:rsid w:val="006119EC"/>
    <w:rsid w:val="00617A8E"/>
    <w:rsid w:val="00621227"/>
    <w:rsid w:val="006228DF"/>
    <w:rsid w:val="00622919"/>
    <w:rsid w:val="00625A69"/>
    <w:rsid w:val="00627DBC"/>
    <w:rsid w:val="00630CCC"/>
    <w:rsid w:val="0063317F"/>
    <w:rsid w:val="00634FD8"/>
    <w:rsid w:val="006370E4"/>
    <w:rsid w:val="006376D2"/>
    <w:rsid w:val="00641592"/>
    <w:rsid w:val="00642BEA"/>
    <w:rsid w:val="00642FA8"/>
    <w:rsid w:val="0065001F"/>
    <w:rsid w:val="006500B6"/>
    <w:rsid w:val="006502DF"/>
    <w:rsid w:val="00651FBA"/>
    <w:rsid w:val="00654305"/>
    <w:rsid w:val="00655B6E"/>
    <w:rsid w:val="00657A67"/>
    <w:rsid w:val="0066322E"/>
    <w:rsid w:val="0066423C"/>
    <w:rsid w:val="00672BFC"/>
    <w:rsid w:val="0067335A"/>
    <w:rsid w:val="0067385D"/>
    <w:rsid w:val="006744CE"/>
    <w:rsid w:val="0067459B"/>
    <w:rsid w:val="00675711"/>
    <w:rsid w:val="006762BB"/>
    <w:rsid w:val="00676356"/>
    <w:rsid w:val="0067683B"/>
    <w:rsid w:val="00681F6C"/>
    <w:rsid w:val="0069758F"/>
    <w:rsid w:val="006A3734"/>
    <w:rsid w:val="006A4F62"/>
    <w:rsid w:val="006A7425"/>
    <w:rsid w:val="006A745B"/>
    <w:rsid w:val="006B0F21"/>
    <w:rsid w:val="006B424C"/>
    <w:rsid w:val="006B5848"/>
    <w:rsid w:val="006B6C3E"/>
    <w:rsid w:val="006B6F3F"/>
    <w:rsid w:val="006B7A57"/>
    <w:rsid w:val="006C4EC6"/>
    <w:rsid w:val="006C7F75"/>
    <w:rsid w:val="006D3F03"/>
    <w:rsid w:val="006D49E7"/>
    <w:rsid w:val="006D600F"/>
    <w:rsid w:val="006E15C1"/>
    <w:rsid w:val="006E2720"/>
    <w:rsid w:val="006E2F2C"/>
    <w:rsid w:val="006E3146"/>
    <w:rsid w:val="006E4A31"/>
    <w:rsid w:val="006E543F"/>
    <w:rsid w:val="006E627F"/>
    <w:rsid w:val="006E7F71"/>
    <w:rsid w:val="006F382B"/>
    <w:rsid w:val="00704BC9"/>
    <w:rsid w:val="0070591F"/>
    <w:rsid w:val="007123BF"/>
    <w:rsid w:val="00715334"/>
    <w:rsid w:val="0071533F"/>
    <w:rsid w:val="0071545D"/>
    <w:rsid w:val="0071784A"/>
    <w:rsid w:val="00721E95"/>
    <w:rsid w:val="007225AE"/>
    <w:rsid w:val="00722D03"/>
    <w:rsid w:val="0072362A"/>
    <w:rsid w:val="007248B1"/>
    <w:rsid w:val="00725E10"/>
    <w:rsid w:val="00726263"/>
    <w:rsid w:val="00726963"/>
    <w:rsid w:val="0072698E"/>
    <w:rsid w:val="00731F52"/>
    <w:rsid w:val="00735EA2"/>
    <w:rsid w:val="00740845"/>
    <w:rsid w:val="007421CC"/>
    <w:rsid w:val="007426B8"/>
    <w:rsid w:val="00746114"/>
    <w:rsid w:val="00747D51"/>
    <w:rsid w:val="00752015"/>
    <w:rsid w:val="00753267"/>
    <w:rsid w:val="00757BC0"/>
    <w:rsid w:val="007610C4"/>
    <w:rsid w:val="00761151"/>
    <w:rsid w:val="00764F9B"/>
    <w:rsid w:val="00765A17"/>
    <w:rsid w:val="00770C33"/>
    <w:rsid w:val="00771045"/>
    <w:rsid w:val="007734C5"/>
    <w:rsid w:val="00773804"/>
    <w:rsid w:val="00781767"/>
    <w:rsid w:val="007835B1"/>
    <w:rsid w:val="00784F9A"/>
    <w:rsid w:val="0079382F"/>
    <w:rsid w:val="007A43FD"/>
    <w:rsid w:val="007A763B"/>
    <w:rsid w:val="007B0DF4"/>
    <w:rsid w:val="007B26E6"/>
    <w:rsid w:val="007B308D"/>
    <w:rsid w:val="007B56F2"/>
    <w:rsid w:val="007C5390"/>
    <w:rsid w:val="007C67F0"/>
    <w:rsid w:val="007C6993"/>
    <w:rsid w:val="007C7F9D"/>
    <w:rsid w:val="007D20B0"/>
    <w:rsid w:val="007D70B5"/>
    <w:rsid w:val="007E0624"/>
    <w:rsid w:val="007E08DB"/>
    <w:rsid w:val="007E0948"/>
    <w:rsid w:val="007E251B"/>
    <w:rsid w:val="007E4497"/>
    <w:rsid w:val="007E485D"/>
    <w:rsid w:val="007E62F5"/>
    <w:rsid w:val="007E7682"/>
    <w:rsid w:val="007F0907"/>
    <w:rsid w:val="007F3FA8"/>
    <w:rsid w:val="00800292"/>
    <w:rsid w:val="0080098B"/>
    <w:rsid w:val="00805361"/>
    <w:rsid w:val="00805D5A"/>
    <w:rsid w:val="0080650D"/>
    <w:rsid w:val="00812C6F"/>
    <w:rsid w:val="0081448D"/>
    <w:rsid w:val="00823988"/>
    <w:rsid w:val="00824CDC"/>
    <w:rsid w:val="00830984"/>
    <w:rsid w:val="008345EC"/>
    <w:rsid w:val="00844FF8"/>
    <w:rsid w:val="00855A9B"/>
    <w:rsid w:val="00862891"/>
    <w:rsid w:val="008638AC"/>
    <w:rsid w:val="0086592E"/>
    <w:rsid w:val="00866DC4"/>
    <w:rsid w:val="00872873"/>
    <w:rsid w:val="0088100B"/>
    <w:rsid w:val="008851FA"/>
    <w:rsid w:val="008863DA"/>
    <w:rsid w:val="00887DA8"/>
    <w:rsid w:val="008946D3"/>
    <w:rsid w:val="008978E2"/>
    <w:rsid w:val="008A167A"/>
    <w:rsid w:val="008A231E"/>
    <w:rsid w:val="008A2D84"/>
    <w:rsid w:val="008A42E5"/>
    <w:rsid w:val="008B10B1"/>
    <w:rsid w:val="008B7F00"/>
    <w:rsid w:val="008B7FAA"/>
    <w:rsid w:val="008C034F"/>
    <w:rsid w:val="008C13A8"/>
    <w:rsid w:val="008C2AE1"/>
    <w:rsid w:val="008C3382"/>
    <w:rsid w:val="008C55F6"/>
    <w:rsid w:val="008E1C51"/>
    <w:rsid w:val="008E2939"/>
    <w:rsid w:val="008E5601"/>
    <w:rsid w:val="008E77A6"/>
    <w:rsid w:val="008E782F"/>
    <w:rsid w:val="008F0063"/>
    <w:rsid w:val="008F3C91"/>
    <w:rsid w:val="008F4DBB"/>
    <w:rsid w:val="008F4EEF"/>
    <w:rsid w:val="008F69ED"/>
    <w:rsid w:val="00902D46"/>
    <w:rsid w:val="00903293"/>
    <w:rsid w:val="00906E2A"/>
    <w:rsid w:val="009077F3"/>
    <w:rsid w:val="009104FE"/>
    <w:rsid w:val="00922C48"/>
    <w:rsid w:val="00923631"/>
    <w:rsid w:val="00925D19"/>
    <w:rsid w:val="0092637E"/>
    <w:rsid w:val="00926D2E"/>
    <w:rsid w:val="00927DEB"/>
    <w:rsid w:val="00930623"/>
    <w:rsid w:val="00930C51"/>
    <w:rsid w:val="00931D7D"/>
    <w:rsid w:val="00931E2F"/>
    <w:rsid w:val="009324F2"/>
    <w:rsid w:val="00932E51"/>
    <w:rsid w:val="00936BEA"/>
    <w:rsid w:val="0094055B"/>
    <w:rsid w:val="00942B40"/>
    <w:rsid w:val="00942EBC"/>
    <w:rsid w:val="009430E8"/>
    <w:rsid w:val="00944454"/>
    <w:rsid w:val="00945527"/>
    <w:rsid w:val="00945F1B"/>
    <w:rsid w:val="00947449"/>
    <w:rsid w:val="00950FBB"/>
    <w:rsid w:val="00951119"/>
    <w:rsid w:val="0095365F"/>
    <w:rsid w:val="009561F3"/>
    <w:rsid w:val="00957081"/>
    <w:rsid w:val="00965379"/>
    <w:rsid w:val="00970976"/>
    <w:rsid w:val="009775C4"/>
    <w:rsid w:val="00981E76"/>
    <w:rsid w:val="00984287"/>
    <w:rsid w:val="0098789A"/>
    <w:rsid w:val="00990F6D"/>
    <w:rsid w:val="009911D1"/>
    <w:rsid w:val="00991657"/>
    <w:rsid w:val="009947F8"/>
    <w:rsid w:val="00995FBA"/>
    <w:rsid w:val="00996E6C"/>
    <w:rsid w:val="00997365"/>
    <w:rsid w:val="009A3F08"/>
    <w:rsid w:val="009A40A9"/>
    <w:rsid w:val="009A422C"/>
    <w:rsid w:val="009A6EC3"/>
    <w:rsid w:val="009B1D73"/>
    <w:rsid w:val="009B24F1"/>
    <w:rsid w:val="009B4096"/>
    <w:rsid w:val="009C0D1B"/>
    <w:rsid w:val="009C4B2E"/>
    <w:rsid w:val="009D00F0"/>
    <w:rsid w:val="009D29CC"/>
    <w:rsid w:val="009D4F5C"/>
    <w:rsid w:val="009E152A"/>
    <w:rsid w:val="009E29FD"/>
    <w:rsid w:val="009E676B"/>
    <w:rsid w:val="009E7AC2"/>
    <w:rsid w:val="009F4AB5"/>
    <w:rsid w:val="009F4CBB"/>
    <w:rsid w:val="009F691D"/>
    <w:rsid w:val="00A06A24"/>
    <w:rsid w:val="00A10AD3"/>
    <w:rsid w:val="00A12495"/>
    <w:rsid w:val="00A13AAB"/>
    <w:rsid w:val="00A1462D"/>
    <w:rsid w:val="00A17948"/>
    <w:rsid w:val="00A20CC2"/>
    <w:rsid w:val="00A2190D"/>
    <w:rsid w:val="00A226D6"/>
    <w:rsid w:val="00A25319"/>
    <w:rsid w:val="00A2613B"/>
    <w:rsid w:val="00A3102D"/>
    <w:rsid w:val="00A31E89"/>
    <w:rsid w:val="00A3219B"/>
    <w:rsid w:val="00A3281D"/>
    <w:rsid w:val="00A35EC4"/>
    <w:rsid w:val="00A37B49"/>
    <w:rsid w:val="00A406DF"/>
    <w:rsid w:val="00A41048"/>
    <w:rsid w:val="00A42C9B"/>
    <w:rsid w:val="00A4579B"/>
    <w:rsid w:val="00A47907"/>
    <w:rsid w:val="00A47BB8"/>
    <w:rsid w:val="00A51242"/>
    <w:rsid w:val="00A529E5"/>
    <w:rsid w:val="00A57EAC"/>
    <w:rsid w:val="00A66E74"/>
    <w:rsid w:val="00A675CB"/>
    <w:rsid w:val="00A71B48"/>
    <w:rsid w:val="00A739DF"/>
    <w:rsid w:val="00A73D50"/>
    <w:rsid w:val="00A74C7A"/>
    <w:rsid w:val="00A80532"/>
    <w:rsid w:val="00A829ED"/>
    <w:rsid w:val="00A85D88"/>
    <w:rsid w:val="00A85FDA"/>
    <w:rsid w:val="00A9007C"/>
    <w:rsid w:val="00A9098D"/>
    <w:rsid w:val="00A909EB"/>
    <w:rsid w:val="00A915A9"/>
    <w:rsid w:val="00A92747"/>
    <w:rsid w:val="00A939CF"/>
    <w:rsid w:val="00A95607"/>
    <w:rsid w:val="00A96F64"/>
    <w:rsid w:val="00A97DAE"/>
    <w:rsid w:val="00AA25BE"/>
    <w:rsid w:val="00AA51D9"/>
    <w:rsid w:val="00AB13D1"/>
    <w:rsid w:val="00AB6A1F"/>
    <w:rsid w:val="00AB7A1B"/>
    <w:rsid w:val="00AC3E3E"/>
    <w:rsid w:val="00AC4891"/>
    <w:rsid w:val="00AC723A"/>
    <w:rsid w:val="00AD0AAE"/>
    <w:rsid w:val="00AD28C2"/>
    <w:rsid w:val="00AD3718"/>
    <w:rsid w:val="00AD3889"/>
    <w:rsid w:val="00AE18D0"/>
    <w:rsid w:val="00AE2BF6"/>
    <w:rsid w:val="00AE4AF3"/>
    <w:rsid w:val="00AE6FA6"/>
    <w:rsid w:val="00AF7798"/>
    <w:rsid w:val="00B02BA2"/>
    <w:rsid w:val="00B040F2"/>
    <w:rsid w:val="00B07D99"/>
    <w:rsid w:val="00B10F49"/>
    <w:rsid w:val="00B113D1"/>
    <w:rsid w:val="00B25C94"/>
    <w:rsid w:val="00B32927"/>
    <w:rsid w:val="00B6491E"/>
    <w:rsid w:val="00B7243B"/>
    <w:rsid w:val="00B74B30"/>
    <w:rsid w:val="00B77D03"/>
    <w:rsid w:val="00B80D59"/>
    <w:rsid w:val="00B82F03"/>
    <w:rsid w:val="00B861CA"/>
    <w:rsid w:val="00B869C1"/>
    <w:rsid w:val="00B87D40"/>
    <w:rsid w:val="00B9214C"/>
    <w:rsid w:val="00B965DB"/>
    <w:rsid w:val="00BA038A"/>
    <w:rsid w:val="00BA159F"/>
    <w:rsid w:val="00BA6FEB"/>
    <w:rsid w:val="00BB0B9B"/>
    <w:rsid w:val="00BB55F5"/>
    <w:rsid w:val="00BB6B69"/>
    <w:rsid w:val="00BB7BF6"/>
    <w:rsid w:val="00BC042A"/>
    <w:rsid w:val="00BC1391"/>
    <w:rsid w:val="00BC1FDA"/>
    <w:rsid w:val="00BC5BD2"/>
    <w:rsid w:val="00BC6BBB"/>
    <w:rsid w:val="00BC77B8"/>
    <w:rsid w:val="00BC7D36"/>
    <w:rsid w:val="00BD0CE0"/>
    <w:rsid w:val="00BD1828"/>
    <w:rsid w:val="00BD28BA"/>
    <w:rsid w:val="00BD3A03"/>
    <w:rsid w:val="00BE27CE"/>
    <w:rsid w:val="00BE3261"/>
    <w:rsid w:val="00BE41C4"/>
    <w:rsid w:val="00BE67B3"/>
    <w:rsid w:val="00BE6EF9"/>
    <w:rsid w:val="00BE75D8"/>
    <w:rsid w:val="00BF1324"/>
    <w:rsid w:val="00BF22ED"/>
    <w:rsid w:val="00BF30D0"/>
    <w:rsid w:val="00BF420B"/>
    <w:rsid w:val="00BF4B95"/>
    <w:rsid w:val="00BF5477"/>
    <w:rsid w:val="00C00D2B"/>
    <w:rsid w:val="00C06264"/>
    <w:rsid w:val="00C0638D"/>
    <w:rsid w:val="00C0750C"/>
    <w:rsid w:val="00C15AC5"/>
    <w:rsid w:val="00C173C3"/>
    <w:rsid w:val="00C202A7"/>
    <w:rsid w:val="00C279CC"/>
    <w:rsid w:val="00C3024A"/>
    <w:rsid w:val="00C333B0"/>
    <w:rsid w:val="00C35987"/>
    <w:rsid w:val="00C459B4"/>
    <w:rsid w:val="00C4672B"/>
    <w:rsid w:val="00C46B5F"/>
    <w:rsid w:val="00C54B64"/>
    <w:rsid w:val="00C551AE"/>
    <w:rsid w:val="00C60E91"/>
    <w:rsid w:val="00C61C42"/>
    <w:rsid w:val="00C61D53"/>
    <w:rsid w:val="00C62A28"/>
    <w:rsid w:val="00C669D7"/>
    <w:rsid w:val="00C66A43"/>
    <w:rsid w:val="00C714C7"/>
    <w:rsid w:val="00C7231F"/>
    <w:rsid w:val="00C72469"/>
    <w:rsid w:val="00C746B8"/>
    <w:rsid w:val="00C76EB2"/>
    <w:rsid w:val="00C8304D"/>
    <w:rsid w:val="00C913DD"/>
    <w:rsid w:val="00C950F7"/>
    <w:rsid w:val="00C959BD"/>
    <w:rsid w:val="00C95DC0"/>
    <w:rsid w:val="00CA01CE"/>
    <w:rsid w:val="00CA0505"/>
    <w:rsid w:val="00CA4C6C"/>
    <w:rsid w:val="00CA7DE4"/>
    <w:rsid w:val="00CB0D1B"/>
    <w:rsid w:val="00CB0D56"/>
    <w:rsid w:val="00CB1D5B"/>
    <w:rsid w:val="00CB701B"/>
    <w:rsid w:val="00CB7187"/>
    <w:rsid w:val="00CC7177"/>
    <w:rsid w:val="00CD1E32"/>
    <w:rsid w:val="00CD50A4"/>
    <w:rsid w:val="00CE4C64"/>
    <w:rsid w:val="00CE6AA4"/>
    <w:rsid w:val="00CF013F"/>
    <w:rsid w:val="00CF2C6C"/>
    <w:rsid w:val="00CF50BD"/>
    <w:rsid w:val="00CF5DB9"/>
    <w:rsid w:val="00D02278"/>
    <w:rsid w:val="00D050FB"/>
    <w:rsid w:val="00D05616"/>
    <w:rsid w:val="00D115FB"/>
    <w:rsid w:val="00D14505"/>
    <w:rsid w:val="00D14B2D"/>
    <w:rsid w:val="00D14DF4"/>
    <w:rsid w:val="00D15F0B"/>
    <w:rsid w:val="00D16D51"/>
    <w:rsid w:val="00D26199"/>
    <w:rsid w:val="00D261A2"/>
    <w:rsid w:val="00D269A2"/>
    <w:rsid w:val="00D27951"/>
    <w:rsid w:val="00D3672D"/>
    <w:rsid w:val="00D36F1D"/>
    <w:rsid w:val="00D41769"/>
    <w:rsid w:val="00D450E6"/>
    <w:rsid w:val="00D4655B"/>
    <w:rsid w:val="00D473C5"/>
    <w:rsid w:val="00D4767B"/>
    <w:rsid w:val="00D51B8E"/>
    <w:rsid w:val="00D52968"/>
    <w:rsid w:val="00D53E62"/>
    <w:rsid w:val="00D572FE"/>
    <w:rsid w:val="00D6231E"/>
    <w:rsid w:val="00D66FF0"/>
    <w:rsid w:val="00D71089"/>
    <w:rsid w:val="00D806BC"/>
    <w:rsid w:val="00D80A00"/>
    <w:rsid w:val="00D80AA3"/>
    <w:rsid w:val="00D81E08"/>
    <w:rsid w:val="00D8627C"/>
    <w:rsid w:val="00D87193"/>
    <w:rsid w:val="00D91D9D"/>
    <w:rsid w:val="00DA008F"/>
    <w:rsid w:val="00DA01BA"/>
    <w:rsid w:val="00DA3495"/>
    <w:rsid w:val="00DA7CF7"/>
    <w:rsid w:val="00DB073D"/>
    <w:rsid w:val="00DB42DF"/>
    <w:rsid w:val="00DB5309"/>
    <w:rsid w:val="00DB6714"/>
    <w:rsid w:val="00DB7615"/>
    <w:rsid w:val="00DB7DC9"/>
    <w:rsid w:val="00DC0676"/>
    <w:rsid w:val="00DC111A"/>
    <w:rsid w:val="00DC60CA"/>
    <w:rsid w:val="00DC7887"/>
    <w:rsid w:val="00DD2159"/>
    <w:rsid w:val="00DD546F"/>
    <w:rsid w:val="00DD709F"/>
    <w:rsid w:val="00DD7D79"/>
    <w:rsid w:val="00DE0560"/>
    <w:rsid w:val="00DE41A2"/>
    <w:rsid w:val="00DE6540"/>
    <w:rsid w:val="00DF2431"/>
    <w:rsid w:val="00DF316D"/>
    <w:rsid w:val="00E00F1D"/>
    <w:rsid w:val="00E01B6F"/>
    <w:rsid w:val="00E02A39"/>
    <w:rsid w:val="00E11ECC"/>
    <w:rsid w:val="00E12270"/>
    <w:rsid w:val="00E13AEC"/>
    <w:rsid w:val="00E14737"/>
    <w:rsid w:val="00E14A38"/>
    <w:rsid w:val="00E227F1"/>
    <w:rsid w:val="00E24EB0"/>
    <w:rsid w:val="00E25ECD"/>
    <w:rsid w:val="00E26631"/>
    <w:rsid w:val="00E3240D"/>
    <w:rsid w:val="00E37E81"/>
    <w:rsid w:val="00E37FD6"/>
    <w:rsid w:val="00E468C5"/>
    <w:rsid w:val="00E50CC2"/>
    <w:rsid w:val="00E51810"/>
    <w:rsid w:val="00E52D17"/>
    <w:rsid w:val="00E52DFF"/>
    <w:rsid w:val="00E52EDB"/>
    <w:rsid w:val="00E536FC"/>
    <w:rsid w:val="00E54278"/>
    <w:rsid w:val="00E55306"/>
    <w:rsid w:val="00E55430"/>
    <w:rsid w:val="00E5653C"/>
    <w:rsid w:val="00E62693"/>
    <w:rsid w:val="00E677C1"/>
    <w:rsid w:val="00E720DC"/>
    <w:rsid w:val="00E72A54"/>
    <w:rsid w:val="00E732A2"/>
    <w:rsid w:val="00E738C3"/>
    <w:rsid w:val="00E74EA9"/>
    <w:rsid w:val="00E77809"/>
    <w:rsid w:val="00E77D8F"/>
    <w:rsid w:val="00E80B80"/>
    <w:rsid w:val="00E832D4"/>
    <w:rsid w:val="00E856B4"/>
    <w:rsid w:val="00E91389"/>
    <w:rsid w:val="00E924E2"/>
    <w:rsid w:val="00E92A43"/>
    <w:rsid w:val="00E94D5D"/>
    <w:rsid w:val="00E9703D"/>
    <w:rsid w:val="00EA170E"/>
    <w:rsid w:val="00EA3551"/>
    <w:rsid w:val="00EB524C"/>
    <w:rsid w:val="00EB6D07"/>
    <w:rsid w:val="00EB7257"/>
    <w:rsid w:val="00EE4B29"/>
    <w:rsid w:val="00EE7AFE"/>
    <w:rsid w:val="00EF15A9"/>
    <w:rsid w:val="00EF28F9"/>
    <w:rsid w:val="00EF3C2F"/>
    <w:rsid w:val="00EF66C0"/>
    <w:rsid w:val="00EF702B"/>
    <w:rsid w:val="00F04C87"/>
    <w:rsid w:val="00F06DF0"/>
    <w:rsid w:val="00F10DD1"/>
    <w:rsid w:val="00F1184F"/>
    <w:rsid w:val="00F11CD8"/>
    <w:rsid w:val="00F12B2B"/>
    <w:rsid w:val="00F15F1B"/>
    <w:rsid w:val="00F16CE8"/>
    <w:rsid w:val="00F1767E"/>
    <w:rsid w:val="00F17AA7"/>
    <w:rsid w:val="00F2125C"/>
    <w:rsid w:val="00F23AE9"/>
    <w:rsid w:val="00F23C7E"/>
    <w:rsid w:val="00F24C29"/>
    <w:rsid w:val="00F2680A"/>
    <w:rsid w:val="00F26A18"/>
    <w:rsid w:val="00F304C3"/>
    <w:rsid w:val="00F40D47"/>
    <w:rsid w:val="00F41196"/>
    <w:rsid w:val="00F449E6"/>
    <w:rsid w:val="00F4570E"/>
    <w:rsid w:val="00F524B1"/>
    <w:rsid w:val="00F5457C"/>
    <w:rsid w:val="00F56508"/>
    <w:rsid w:val="00F60A1C"/>
    <w:rsid w:val="00F66311"/>
    <w:rsid w:val="00F76DBF"/>
    <w:rsid w:val="00F77AE6"/>
    <w:rsid w:val="00F77F4D"/>
    <w:rsid w:val="00F80C13"/>
    <w:rsid w:val="00F820C7"/>
    <w:rsid w:val="00F82657"/>
    <w:rsid w:val="00F83340"/>
    <w:rsid w:val="00F84CC0"/>
    <w:rsid w:val="00F87C8F"/>
    <w:rsid w:val="00F90BDF"/>
    <w:rsid w:val="00F90CE1"/>
    <w:rsid w:val="00F92BC4"/>
    <w:rsid w:val="00F95967"/>
    <w:rsid w:val="00F97563"/>
    <w:rsid w:val="00F97BAA"/>
    <w:rsid w:val="00FA04EA"/>
    <w:rsid w:val="00FA24DC"/>
    <w:rsid w:val="00FA6007"/>
    <w:rsid w:val="00FA7978"/>
    <w:rsid w:val="00FA7D20"/>
    <w:rsid w:val="00FB24AB"/>
    <w:rsid w:val="00FB3A40"/>
    <w:rsid w:val="00FB531F"/>
    <w:rsid w:val="00FB5BD3"/>
    <w:rsid w:val="00FC0ED5"/>
    <w:rsid w:val="00FC3EAB"/>
    <w:rsid w:val="00FC494E"/>
    <w:rsid w:val="00FC53E7"/>
    <w:rsid w:val="00FD00DA"/>
    <w:rsid w:val="00FD6A3D"/>
    <w:rsid w:val="00FD6A7D"/>
    <w:rsid w:val="00FE08E6"/>
    <w:rsid w:val="00FE28F8"/>
    <w:rsid w:val="00FE2A0B"/>
    <w:rsid w:val="00FF12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6C7FA80B-E638-41A3-AC31-91889786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9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F5C"/>
    <w:pPr>
      <w:tabs>
        <w:tab w:val="center" w:pos="4153"/>
        <w:tab w:val="right" w:pos="8306"/>
      </w:tabs>
      <w:snapToGrid w:val="0"/>
    </w:pPr>
    <w:rPr>
      <w:sz w:val="20"/>
      <w:szCs w:val="20"/>
    </w:rPr>
  </w:style>
  <w:style w:type="character" w:customStyle="1" w:styleId="a4">
    <w:name w:val="頁首 字元"/>
    <w:basedOn w:val="a0"/>
    <w:link w:val="a3"/>
    <w:uiPriority w:val="99"/>
    <w:rsid w:val="009D4F5C"/>
    <w:rPr>
      <w:sz w:val="20"/>
      <w:szCs w:val="20"/>
    </w:rPr>
  </w:style>
  <w:style w:type="paragraph" w:styleId="a5">
    <w:name w:val="footer"/>
    <w:basedOn w:val="a"/>
    <w:link w:val="a6"/>
    <w:uiPriority w:val="99"/>
    <w:unhideWhenUsed/>
    <w:rsid w:val="009D4F5C"/>
    <w:pPr>
      <w:tabs>
        <w:tab w:val="center" w:pos="4153"/>
        <w:tab w:val="right" w:pos="8306"/>
      </w:tabs>
      <w:snapToGrid w:val="0"/>
    </w:pPr>
    <w:rPr>
      <w:sz w:val="20"/>
      <w:szCs w:val="20"/>
    </w:rPr>
  </w:style>
  <w:style w:type="character" w:customStyle="1" w:styleId="a6">
    <w:name w:val="頁尾 字元"/>
    <w:basedOn w:val="a0"/>
    <w:link w:val="a5"/>
    <w:uiPriority w:val="99"/>
    <w:rsid w:val="009D4F5C"/>
    <w:rPr>
      <w:sz w:val="20"/>
      <w:szCs w:val="20"/>
    </w:rPr>
  </w:style>
  <w:style w:type="table" w:styleId="a7">
    <w:name w:val="Table Grid"/>
    <w:basedOn w:val="a1"/>
    <w:rsid w:val="00F24C2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24A0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24A07"/>
    <w:rPr>
      <w:rFonts w:asciiTheme="majorHAnsi" w:eastAsiaTheme="majorEastAsia" w:hAnsiTheme="majorHAnsi" w:cstheme="majorBidi"/>
      <w:sz w:val="18"/>
      <w:szCs w:val="18"/>
    </w:rPr>
  </w:style>
  <w:style w:type="table" w:customStyle="1" w:styleId="1">
    <w:name w:val="表格格線1"/>
    <w:basedOn w:val="a1"/>
    <w:next w:val="a7"/>
    <w:rsid w:val="00965379"/>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8E1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72C89-7145-475F-8269-ADC10521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Company>OEM</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2017-01-06T02:05:00Z</cp:lastPrinted>
  <dcterms:created xsi:type="dcterms:W3CDTF">2017-01-06T02:05:00Z</dcterms:created>
  <dcterms:modified xsi:type="dcterms:W3CDTF">2017-01-06T02:05:00Z</dcterms:modified>
</cp:coreProperties>
</file>