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79" w:rsidRDefault="00D80AA3" w:rsidP="00585F23">
      <w:pPr>
        <w:spacing w:line="440" w:lineRule="exact"/>
        <w:jc w:val="center"/>
        <w:rPr>
          <w:rFonts w:ascii="標楷體" w:eastAsia="標楷體" w:hAnsi="標楷體"/>
          <w:b/>
          <w:sz w:val="36"/>
          <w:szCs w:val="36"/>
        </w:rPr>
      </w:pPr>
      <w:r w:rsidRPr="00D80AA3">
        <w:rPr>
          <w:rFonts w:ascii="標楷體" w:eastAsia="標楷體" w:hAnsi="標楷體" w:hint="eastAsia"/>
          <w:b/>
          <w:sz w:val="36"/>
          <w:szCs w:val="36"/>
        </w:rPr>
        <w:t>國立嘉義大學</w:t>
      </w:r>
      <w:r w:rsidR="00B079FF">
        <w:rPr>
          <w:rFonts w:ascii="標楷體" w:eastAsia="標楷體" w:hAnsi="標楷體" w:hint="eastAsia"/>
          <w:b/>
          <w:sz w:val="36"/>
          <w:szCs w:val="36"/>
          <w:lang w:eastAsia="zh-HK"/>
        </w:rPr>
        <w:t>兼任</w:t>
      </w:r>
      <w:r w:rsidRPr="00D80AA3">
        <w:rPr>
          <w:rFonts w:ascii="標楷體" w:eastAsia="標楷體" w:hAnsi="標楷體" w:hint="eastAsia"/>
          <w:b/>
          <w:sz w:val="36"/>
          <w:szCs w:val="36"/>
        </w:rPr>
        <w:t>教師</w:t>
      </w:r>
      <w:r w:rsidR="00470850">
        <w:rPr>
          <w:rFonts w:ascii="標楷體" w:eastAsia="標楷體" w:hAnsi="標楷體" w:hint="eastAsia"/>
          <w:b/>
          <w:sz w:val="36"/>
          <w:szCs w:val="36"/>
        </w:rPr>
        <w:t>聘約</w:t>
      </w:r>
    </w:p>
    <w:p w:rsidR="00595C52" w:rsidRDefault="00C96974" w:rsidP="00585F23">
      <w:pPr>
        <w:spacing w:line="440" w:lineRule="exact"/>
        <w:jc w:val="center"/>
        <w:rPr>
          <w:rFonts w:ascii="標楷體" w:eastAsia="標楷體" w:hAnsi="標楷體"/>
          <w:b/>
          <w:sz w:val="36"/>
          <w:szCs w:val="36"/>
        </w:rPr>
      </w:pPr>
      <w:r>
        <w:rPr>
          <w:rFonts w:ascii="標楷體" w:eastAsia="標楷體" w:hAnsi="標楷體" w:hint="eastAsia"/>
          <w:b/>
          <w:sz w:val="36"/>
          <w:szCs w:val="36"/>
          <w:lang w:eastAsia="zh-HK"/>
        </w:rPr>
        <w:t>第六點、</w:t>
      </w:r>
      <w:r w:rsidR="00923979">
        <w:rPr>
          <w:rFonts w:ascii="標楷體" w:eastAsia="標楷體" w:hAnsi="標楷體" w:hint="eastAsia"/>
          <w:b/>
          <w:sz w:val="36"/>
          <w:szCs w:val="36"/>
          <w:lang w:eastAsia="zh-HK"/>
        </w:rPr>
        <w:t>第七點、第八點</w:t>
      </w:r>
      <w:r w:rsidR="009D4F5C" w:rsidRPr="00D71089">
        <w:rPr>
          <w:rFonts w:ascii="標楷體" w:eastAsia="標楷體" w:hAnsi="標楷體" w:hint="eastAsia"/>
          <w:b/>
          <w:sz w:val="36"/>
          <w:szCs w:val="36"/>
        </w:rPr>
        <w:t>修正案總說明</w:t>
      </w:r>
    </w:p>
    <w:p w:rsidR="00AE6FA6" w:rsidRPr="00AE6FA6" w:rsidRDefault="00AE6FA6" w:rsidP="00923631">
      <w:pPr>
        <w:spacing w:line="440" w:lineRule="exact"/>
        <w:jc w:val="center"/>
        <w:rPr>
          <w:rFonts w:ascii="標楷體" w:eastAsia="標楷體" w:hAnsi="標楷體"/>
          <w:b/>
          <w:sz w:val="36"/>
          <w:szCs w:val="36"/>
        </w:rPr>
      </w:pPr>
    </w:p>
    <w:p w:rsidR="004663B9" w:rsidRDefault="00A3281D" w:rsidP="00923979">
      <w:pPr>
        <w:spacing w:line="460" w:lineRule="exact"/>
        <w:rPr>
          <w:rFonts w:ascii="標楷體" w:eastAsia="標楷體" w:hAnsi="標楷體" w:cs="Times New Roman"/>
          <w:bCs/>
          <w:sz w:val="28"/>
          <w:szCs w:val="28"/>
        </w:rPr>
      </w:pPr>
      <w:r>
        <w:rPr>
          <w:rFonts w:hint="eastAsia"/>
        </w:rPr>
        <w:t xml:space="preserve">　</w:t>
      </w:r>
      <w:r w:rsidRPr="002B665E">
        <w:rPr>
          <w:rFonts w:ascii="標楷體" w:eastAsia="標楷體" w:hAnsi="標楷體" w:cs="Times New Roman" w:hint="eastAsia"/>
          <w:bCs/>
          <w:sz w:val="28"/>
          <w:szCs w:val="28"/>
        </w:rPr>
        <w:t xml:space="preserve">　</w:t>
      </w:r>
      <w:r w:rsidR="00196B81">
        <w:rPr>
          <w:rFonts w:ascii="標楷體" w:eastAsia="標楷體" w:hAnsi="標楷體" w:cs="Times New Roman" w:hint="eastAsia"/>
          <w:bCs/>
          <w:sz w:val="28"/>
          <w:szCs w:val="28"/>
          <w:lang w:eastAsia="zh-HK"/>
        </w:rPr>
        <w:t>為配合</w:t>
      </w:r>
      <w:r w:rsidR="00C96974">
        <w:rPr>
          <w:rFonts w:ascii="標楷體" w:eastAsia="標楷體" w:hAnsi="標楷體" w:cs="Times New Roman" w:hint="eastAsia"/>
          <w:bCs/>
          <w:sz w:val="28"/>
          <w:szCs w:val="28"/>
          <w:lang w:eastAsia="zh-HK"/>
        </w:rPr>
        <w:t>教育部</w:t>
      </w:r>
      <w:r w:rsidR="00C96974" w:rsidRPr="00B079FF">
        <w:rPr>
          <w:rFonts w:ascii="標楷體" w:eastAsia="標楷體" w:hAnsi="標楷體" w:cs="Times New Roman" w:hint="eastAsia"/>
          <w:bCs/>
          <w:sz w:val="28"/>
          <w:szCs w:val="28"/>
        </w:rPr>
        <w:t>「</w:t>
      </w:r>
      <w:r w:rsidR="00C96974">
        <w:rPr>
          <w:rFonts w:ascii="標楷體" w:eastAsia="標楷體" w:hAnsi="標楷體" w:cs="Times New Roman" w:hint="eastAsia"/>
          <w:bCs/>
          <w:sz w:val="28"/>
          <w:szCs w:val="28"/>
          <w:lang w:eastAsia="zh-HK"/>
        </w:rPr>
        <w:t>校園霸凌防制準則</w:t>
      </w:r>
      <w:r w:rsidR="00C96974" w:rsidRPr="00B079FF">
        <w:rPr>
          <w:rFonts w:ascii="標楷體" w:eastAsia="標楷體" w:hAnsi="標楷體" w:cs="Times New Roman" w:hint="eastAsia"/>
          <w:bCs/>
          <w:sz w:val="28"/>
          <w:szCs w:val="28"/>
        </w:rPr>
        <w:t>」</w:t>
      </w:r>
      <w:r w:rsidR="00C96974">
        <w:rPr>
          <w:rFonts w:ascii="標楷體" w:eastAsia="標楷體" w:hAnsi="標楷體" w:cs="Times New Roman" w:hint="eastAsia"/>
          <w:bCs/>
          <w:sz w:val="28"/>
          <w:szCs w:val="28"/>
          <w:lang w:eastAsia="zh-HK"/>
        </w:rPr>
        <w:t>修正規定納入聘約、</w:t>
      </w:r>
      <w:r w:rsidR="00C96974" w:rsidRPr="00B079FF">
        <w:rPr>
          <w:rFonts w:ascii="標楷體" w:eastAsia="標楷體" w:hAnsi="標楷體" w:cs="Times New Roman" w:hint="eastAsia"/>
          <w:bCs/>
          <w:sz w:val="28"/>
          <w:szCs w:val="28"/>
        </w:rPr>
        <w:t>「專科以上學校兼任教師聘任辦法」</w:t>
      </w:r>
      <w:r w:rsidR="00C96974">
        <w:rPr>
          <w:rFonts w:ascii="標楷體" w:eastAsia="標楷體" w:hAnsi="標楷體" w:cs="Times New Roman" w:hint="eastAsia"/>
          <w:bCs/>
          <w:sz w:val="28"/>
          <w:szCs w:val="28"/>
          <w:lang w:eastAsia="zh-HK"/>
        </w:rPr>
        <w:t>修正有關終止聘約相關</w:t>
      </w:r>
      <w:r w:rsidR="00C96974">
        <w:rPr>
          <w:rFonts w:ascii="標楷體" w:eastAsia="標楷體" w:hAnsi="標楷體" w:cs="Times New Roman" w:hint="eastAsia"/>
          <w:bCs/>
          <w:sz w:val="28"/>
          <w:szCs w:val="28"/>
        </w:rPr>
        <w:t>規定</w:t>
      </w:r>
      <w:r w:rsidR="00C96974">
        <w:rPr>
          <w:rFonts w:ascii="標楷體" w:eastAsia="標楷體" w:hAnsi="標楷體" w:cs="Times New Roman" w:hint="eastAsia"/>
          <w:bCs/>
          <w:sz w:val="28"/>
          <w:szCs w:val="28"/>
          <w:lang w:eastAsia="zh-HK"/>
        </w:rPr>
        <w:t>及條次變更</w:t>
      </w:r>
      <w:r w:rsidR="00B079FF">
        <w:rPr>
          <w:rFonts w:ascii="標楷體" w:eastAsia="標楷體" w:hAnsi="標楷體" w:cs="Times New Roman" w:hint="eastAsia"/>
          <w:bCs/>
          <w:sz w:val="28"/>
          <w:szCs w:val="28"/>
        </w:rPr>
        <w:t>，</w:t>
      </w:r>
      <w:r w:rsidR="00B079FF">
        <w:rPr>
          <w:rFonts w:ascii="標楷體" w:eastAsia="標楷體" w:hAnsi="標楷體" w:cs="Times New Roman" w:hint="eastAsia"/>
          <w:bCs/>
          <w:sz w:val="28"/>
          <w:szCs w:val="28"/>
          <w:lang w:eastAsia="zh-HK"/>
        </w:rPr>
        <w:t>爰予修正本</w:t>
      </w:r>
      <w:r w:rsidR="009D3022">
        <w:rPr>
          <w:rFonts w:ascii="標楷體" w:eastAsia="標楷體" w:hAnsi="標楷體" w:cs="Times New Roman" w:hint="eastAsia"/>
          <w:bCs/>
          <w:sz w:val="28"/>
          <w:szCs w:val="28"/>
        </w:rPr>
        <w:t>校兼任教師</w:t>
      </w:r>
      <w:r w:rsidR="00B079FF">
        <w:rPr>
          <w:rFonts w:ascii="標楷體" w:eastAsia="標楷體" w:hAnsi="標楷體" w:cs="Times New Roman" w:hint="eastAsia"/>
          <w:bCs/>
          <w:sz w:val="28"/>
          <w:szCs w:val="28"/>
          <w:lang w:eastAsia="zh-HK"/>
        </w:rPr>
        <w:t>聘約</w:t>
      </w:r>
      <w:r w:rsidR="00923979">
        <w:rPr>
          <w:rFonts w:ascii="標楷體" w:eastAsia="標楷體" w:hAnsi="標楷體" w:cs="Times New Roman" w:hint="eastAsia"/>
          <w:bCs/>
          <w:sz w:val="28"/>
          <w:szCs w:val="28"/>
          <w:lang w:eastAsia="zh-HK"/>
        </w:rPr>
        <w:t>第</w:t>
      </w:r>
      <w:r w:rsidR="00C96974">
        <w:rPr>
          <w:rFonts w:ascii="標楷體" w:eastAsia="標楷體" w:hAnsi="標楷體" w:cs="Times New Roman" w:hint="eastAsia"/>
          <w:bCs/>
          <w:sz w:val="28"/>
          <w:szCs w:val="28"/>
          <w:lang w:eastAsia="zh-HK"/>
        </w:rPr>
        <w:t>六</w:t>
      </w:r>
      <w:r w:rsidR="00923979">
        <w:rPr>
          <w:rFonts w:ascii="標楷體" w:eastAsia="標楷體" w:hAnsi="標楷體" w:cs="Times New Roman" w:hint="eastAsia"/>
          <w:bCs/>
          <w:sz w:val="28"/>
          <w:szCs w:val="28"/>
          <w:lang w:eastAsia="zh-HK"/>
        </w:rPr>
        <w:t>點</w:t>
      </w:r>
      <w:r w:rsidR="00C96974">
        <w:rPr>
          <w:rFonts w:ascii="標楷體" w:eastAsia="標楷體" w:hAnsi="標楷體" w:cs="Times New Roman" w:hint="eastAsia"/>
          <w:bCs/>
          <w:sz w:val="28"/>
          <w:szCs w:val="28"/>
          <w:lang w:eastAsia="zh-HK"/>
        </w:rPr>
        <w:t>至第</w:t>
      </w:r>
      <w:r w:rsidR="00923979">
        <w:rPr>
          <w:rFonts w:ascii="標楷體" w:eastAsia="標楷體" w:hAnsi="標楷體" w:cs="Times New Roman" w:hint="eastAsia"/>
          <w:bCs/>
          <w:sz w:val="28"/>
          <w:szCs w:val="28"/>
          <w:lang w:eastAsia="zh-HK"/>
        </w:rPr>
        <w:t>八點規定</w:t>
      </w:r>
      <w:r w:rsidR="00B079FF">
        <w:rPr>
          <w:rFonts w:ascii="標楷體" w:eastAsia="標楷體" w:hAnsi="標楷體" w:cs="Times New Roman" w:hint="eastAsia"/>
          <w:bCs/>
          <w:sz w:val="28"/>
          <w:szCs w:val="28"/>
        </w:rPr>
        <w:t>。</w:t>
      </w:r>
    </w:p>
    <w:p w:rsidR="00923979" w:rsidRDefault="00923979">
      <w:pPr>
        <w:widowControl/>
        <w:rPr>
          <w:rFonts w:ascii="標楷體" w:eastAsia="標楷體" w:hAnsi="標楷體" w:cs="Times New Roman"/>
          <w:bCs/>
          <w:sz w:val="28"/>
          <w:szCs w:val="28"/>
        </w:rPr>
      </w:pPr>
      <w:r>
        <w:rPr>
          <w:rFonts w:ascii="標楷體" w:eastAsia="標楷體" w:hAnsi="標楷體" w:cs="Times New Roman"/>
          <w:bCs/>
          <w:sz w:val="28"/>
          <w:szCs w:val="28"/>
        </w:rPr>
        <w:br w:type="page"/>
      </w:r>
    </w:p>
    <w:p w:rsidR="00C20A91" w:rsidRDefault="00446128" w:rsidP="00C20A91">
      <w:pPr>
        <w:adjustRightInd w:val="0"/>
        <w:snapToGrid w:val="0"/>
        <w:spacing w:line="480" w:lineRule="exact"/>
        <w:jc w:val="center"/>
        <w:rPr>
          <w:rFonts w:ascii="標楷體" w:eastAsia="標楷體" w:hAnsi="標楷體"/>
          <w:b/>
          <w:sz w:val="32"/>
          <w:szCs w:val="32"/>
        </w:rPr>
      </w:pPr>
      <w:r>
        <w:rPr>
          <w:rFonts w:ascii="標楷體" w:eastAsia="標楷體" w:hAnsi="標楷體" w:hint="eastAsia"/>
          <w:b/>
          <w:sz w:val="32"/>
          <w:szCs w:val="32"/>
        </w:rPr>
        <w:lastRenderedPageBreak/>
        <w:t>國立嘉義大學</w:t>
      </w:r>
      <w:r w:rsidR="000F2E45">
        <w:rPr>
          <w:rFonts w:ascii="標楷體" w:eastAsia="標楷體" w:hAnsi="標楷體" w:hint="eastAsia"/>
          <w:b/>
          <w:sz w:val="32"/>
          <w:szCs w:val="32"/>
          <w:lang w:eastAsia="zh-HK"/>
        </w:rPr>
        <w:t>兼任</w:t>
      </w:r>
      <w:r>
        <w:rPr>
          <w:rFonts w:ascii="標楷體" w:eastAsia="標楷體" w:hAnsi="標楷體" w:hint="eastAsia"/>
          <w:b/>
          <w:sz w:val="32"/>
          <w:szCs w:val="32"/>
        </w:rPr>
        <w:t>教師聘約</w:t>
      </w:r>
    </w:p>
    <w:p w:rsidR="00F22159" w:rsidRPr="00456328" w:rsidRDefault="00C96974" w:rsidP="00C20A91">
      <w:pPr>
        <w:adjustRightInd w:val="0"/>
        <w:snapToGrid w:val="0"/>
        <w:spacing w:line="480" w:lineRule="exact"/>
        <w:jc w:val="center"/>
        <w:rPr>
          <w:rFonts w:ascii="標楷體" w:eastAsia="標楷體" w:hAnsi="標楷體"/>
          <w:b/>
          <w:sz w:val="32"/>
          <w:szCs w:val="32"/>
        </w:rPr>
      </w:pPr>
      <w:r>
        <w:rPr>
          <w:rFonts w:ascii="標楷體" w:eastAsia="標楷體" w:hAnsi="標楷體" w:hint="eastAsia"/>
          <w:b/>
          <w:sz w:val="36"/>
          <w:szCs w:val="36"/>
          <w:lang w:eastAsia="zh-HK"/>
        </w:rPr>
        <w:t>第六點、</w:t>
      </w:r>
      <w:r w:rsidR="00D110B2" w:rsidRPr="00D110B2">
        <w:rPr>
          <w:rFonts w:ascii="標楷體" w:eastAsia="標楷體" w:hAnsi="標楷體" w:hint="eastAsia"/>
          <w:b/>
          <w:sz w:val="32"/>
          <w:szCs w:val="32"/>
        </w:rPr>
        <w:t>第七點、第八點</w:t>
      </w:r>
      <w:r w:rsidR="00F449E6" w:rsidRPr="00F449E6">
        <w:rPr>
          <w:rFonts w:ascii="標楷體" w:eastAsia="標楷體" w:hAnsi="標楷體" w:hint="eastAsia"/>
          <w:b/>
          <w:sz w:val="32"/>
          <w:szCs w:val="32"/>
        </w:rPr>
        <w:t>修正</w:t>
      </w:r>
      <w:r w:rsidR="00426EE6">
        <w:rPr>
          <w:rFonts w:ascii="標楷體" w:eastAsia="標楷體" w:hAnsi="標楷體" w:hint="eastAsia"/>
          <w:b/>
          <w:sz w:val="32"/>
          <w:szCs w:val="32"/>
          <w:lang w:eastAsia="zh-HK"/>
        </w:rPr>
        <w:t>案</w:t>
      </w:r>
      <w:r w:rsidR="00F449E6" w:rsidRPr="00F449E6">
        <w:rPr>
          <w:rFonts w:ascii="標楷體" w:eastAsia="標楷體" w:hAnsi="標楷體" w:hint="eastAsia"/>
          <w:b/>
          <w:sz w:val="32"/>
          <w:szCs w:val="32"/>
        </w:rPr>
        <w:t>對照表</w:t>
      </w:r>
    </w:p>
    <w:tbl>
      <w:tblPr>
        <w:tblStyle w:val="1"/>
        <w:tblW w:w="10207" w:type="dxa"/>
        <w:tblInd w:w="-885" w:type="dxa"/>
        <w:tblLook w:val="01E0" w:firstRow="1" w:lastRow="1" w:firstColumn="1" w:lastColumn="1" w:noHBand="0" w:noVBand="0"/>
      </w:tblPr>
      <w:tblGrid>
        <w:gridCol w:w="3403"/>
        <w:gridCol w:w="3969"/>
        <w:gridCol w:w="2835"/>
      </w:tblGrid>
      <w:tr w:rsidR="00F3445D" w:rsidRPr="00C06B03" w:rsidTr="00ED38D4">
        <w:trPr>
          <w:tblHeader/>
        </w:trPr>
        <w:tc>
          <w:tcPr>
            <w:tcW w:w="3403" w:type="dxa"/>
            <w:tcBorders>
              <w:top w:val="single" w:sz="4" w:space="0" w:color="auto"/>
            </w:tcBorders>
            <w:vAlign w:val="center"/>
          </w:tcPr>
          <w:p w:rsidR="00965379" w:rsidRPr="00C06B03" w:rsidRDefault="00965379" w:rsidP="000104D7">
            <w:pPr>
              <w:spacing w:line="240" w:lineRule="auto"/>
              <w:ind w:left="273" w:rightChars="-33" w:right="-79" w:hanging="257"/>
              <w:jc w:val="center"/>
              <w:rPr>
                <w:rFonts w:ascii="標楷體" w:eastAsia="標楷體" w:hAnsi="標楷體"/>
                <w:sz w:val="24"/>
                <w:szCs w:val="24"/>
              </w:rPr>
            </w:pPr>
            <w:r w:rsidRPr="00C06B03">
              <w:rPr>
                <w:rFonts w:ascii="標楷體" w:eastAsia="標楷體" w:hAnsi="標楷體" w:hint="eastAsia"/>
                <w:sz w:val="24"/>
                <w:szCs w:val="24"/>
              </w:rPr>
              <w:t xml:space="preserve">修  正  </w:t>
            </w:r>
            <w:r w:rsidR="00AE6FA6" w:rsidRPr="00C06B03">
              <w:rPr>
                <w:rFonts w:ascii="標楷體" w:eastAsia="標楷體" w:hAnsi="標楷體" w:hint="eastAsia"/>
                <w:sz w:val="24"/>
                <w:szCs w:val="24"/>
              </w:rPr>
              <w:t>規　定</w:t>
            </w:r>
          </w:p>
        </w:tc>
        <w:tc>
          <w:tcPr>
            <w:tcW w:w="3969" w:type="dxa"/>
            <w:tcBorders>
              <w:top w:val="single" w:sz="4" w:space="0" w:color="auto"/>
            </w:tcBorders>
            <w:vAlign w:val="center"/>
          </w:tcPr>
          <w:p w:rsidR="00965379" w:rsidRPr="00C06B03" w:rsidRDefault="00965379" w:rsidP="000104D7">
            <w:pPr>
              <w:spacing w:line="240" w:lineRule="auto"/>
              <w:ind w:left="273" w:rightChars="-33" w:right="-79" w:hanging="257"/>
              <w:jc w:val="center"/>
              <w:rPr>
                <w:rFonts w:ascii="標楷體" w:eastAsia="標楷體" w:hAnsi="標楷體"/>
                <w:sz w:val="24"/>
                <w:szCs w:val="24"/>
              </w:rPr>
            </w:pPr>
            <w:r w:rsidRPr="00C06B03">
              <w:rPr>
                <w:rFonts w:ascii="標楷體" w:eastAsia="標楷體" w:hAnsi="標楷體" w:hint="eastAsia"/>
                <w:sz w:val="24"/>
                <w:szCs w:val="24"/>
              </w:rPr>
              <w:t xml:space="preserve">現  行  </w:t>
            </w:r>
            <w:r w:rsidR="00AE6FA6" w:rsidRPr="00C06B03">
              <w:rPr>
                <w:rFonts w:ascii="標楷體" w:eastAsia="標楷體" w:hAnsi="標楷體" w:hint="eastAsia"/>
                <w:sz w:val="24"/>
                <w:szCs w:val="24"/>
              </w:rPr>
              <w:t>規　定</w:t>
            </w:r>
          </w:p>
        </w:tc>
        <w:tc>
          <w:tcPr>
            <w:tcW w:w="2835" w:type="dxa"/>
            <w:tcBorders>
              <w:top w:val="single" w:sz="4" w:space="0" w:color="auto"/>
            </w:tcBorders>
            <w:vAlign w:val="center"/>
          </w:tcPr>
          <w:p w:rsidR="00965379" w:rsidRPr="00C06B03" w:rsidRDefault="00965379" w:rsidP="000104D7">
            <w:pPr>
              <w:tabs>
                <w:tab w:val="left" w:pos="3360"/>
                <w:tab w:val="left" w:pos="5040"/>
              </w:tabs>
              <w:spacing w:line="240" w:lineRule="auto"/>
              <w:ind w:leftChars="-12" w:hangingChars="12" w:hanging="29"/>
              <w:jc w:val="center"/>
              <w:textDirection w:val="lrTbV"/>
              <w:rPr>
                <w:rFonts w:ascii="標楷體" w:eastAsia="標楷體" w:hAnsi="標楷體" w:cs="華康標楷體"/>
                <w:sz w:val="24"/>
                <w:szCs w:val="24"/>
              </w:rPr>
            </w:pPr>
            <w:r w:rsidRPr="00C06B03">
              <w:rPr>
                <w:rFonts w:ascii="標楷體" w:eastAsia="標楷體" w:hAnsi="標楷體" w:cs="華康標楷體" w:hint="eastAsia"/>
                <w:sz w:val="24"/>
                <w:szCs w:val="24"/>
              </w:rPr>
              <w:t>說   明</w:t>
            </w:r>
          </w:p>
        </w:tc>
      </w:tr>
      <w:tr w:rsidR="00692AD6" w:rsidRPr="00C06B03" w:rsidTr="00ED38D4">
        <w:tc>
          <w:tcPr>
            <w:tcW w:w="3403" w:type="dxa"/>
          </w:tcPr>
          <w:p w:rsidR="00692AD6" w:rsidRPr="00C06B03" w:rsidRDefault="00692AD6" w:rsidP="00AD601F">
            <w:pPr>
              <w:spacing w:line="240" w:lineRule="auto"/>
              <w:ind w:left="480" w:hangingChars="200" w:hanging="480"/>
              <w:jc w:val="both"/>
              <w:rPr>
                <w:rFonts w:ascii="標楷體" w:eastAsia="標楷體" w:hAnsi="標楷體"/>
                <w:sz w:val="24"/>
                <w:szCs w:val="24"/>
                <w:lang w:eastAsia="zh-HK"/>
              </w:rPr>
            </w:pPr>
            <w:r w:rsidRPr="00C06B03">
              <w:rPr>
                <w:rFonts w:ascii="標楷體" w:eastAsia="標楷體" w:hAnsi="標楷體" w:hint="eastAsia"/>
                <w:sz w:val="24"/>
                <w:szCs w:val="24"/>
                <w:lang w:eastAsia="zh-HK"/>
              </w:rPr>
              <w:t>六、兼任教師應尊重性別平等，恪守師生及專業倫理，並應遵守</w:t>
            </w:r>
            <w:r w:rsidR="00BE2D6B" w:rsidRPr="00BE2D6B">
              <w:rPr>
                <w:rFonts w:ascii="標楷體" w:eastAsia="標楷體" w:hAnsi="標楷體" w:hint="eastAsia"/>
                <w:sz w:val="24"/>
                <w:szCs w:val="24"/>
                <w:u w:val="single"/>
                <w:lang w:eastAsia="zh-HK"/>
              </w:rPr>
              <w:t>性別平等教育法、性別工作平等法、性騷擾防治法、</w:t>
            </w:r>
            <w:r w:rsidRPr="00C06B03">
              <w:rPr>
                <w:rFonts w:ascii="標楷體" w:eastAsia="標楷體" w:hAnsi="標楷體" w:hint="eastAsia"/>
                <w:sz w:val="24"/>
                <w:szCs w:val="24"/>
                <w:lang w:eastAsia="zh-HK"/>
              </w:rPr>
              <w:t>校園性侵害性騷擾或性霸凌防治準則</w:t>
            </w:r>
            <w:r w:rsidRPr="00123CF4">
              <w:rPr>
                <w:rFonts w:ascii="標楷體" w:eastAsia="標楷體" w:hAnsi="標楷體" w:hint="eastAsia"/>
                <w:sz w:val="24"/>
                <w:szCs w:val="24"/>
                <w:u w:val="single"/>
                <w:lang w:eastAsia="zh-HK"/>
              </w:rPr>
              <w:t>、校園霸凌防制準則之</w:t>
            </w:r>
            <w:r w:rsidRPr="00C06B03">
              <w:rPr>
                <w:rFonts w:ascii="標楷體" w:eastAsia="標楷體" w:hAnsi="標楷體" w:hint="eastAsia"/>
                <w:sz w:val="24"/>
                <w:szCs w:val="24"/>
                <w:lang w:eastAsia="zh-HK"/>
              </w:rPr>
              <w:t>規定，以維護學生受教權與人身安全。</w:t>
            </w:r>
          </w:p>
        </w:tc>
        <w:tc>
          <w:tcPr>
            <w:tcW w:w="3969" w:type="dxa"/>
          </w:tcPr>
          <w:p w:rsidR="00692AD6" w:rsidRPr="00C06B03" w:rsidRDefault="00692AD6" w:rsidP="00AD601F">
            <w:pPr>
              <w:spacing w:line="240" w:lineRule="auto"/>
              <w:ind w:left="480" w:hangingChars="200" w:hanging="480"/>
              <w:jc w:val="both"/>
              <w:rPr>
                <w:rFonts w:ascii="標楷體" w:eastAsia="標楷體" w:hAnsi="標楷體"/>
                <w:sz w:val="24"/>
                <w:szCs w:val="24"/>
                <w:lang w:eastAsia="zh-HK"/>
              </w:rPr>
            </w:pPr>
            <w:r w:rsidRPr="00C06B03">
              <w:rPr>
                <w:rFonts w:ascii="標楷體" w:eastAsia="標楷體" w:hAnsi="標楷體" w:hint="eastAsia"/>
                <w:sz w:val="24"/>
                <w:szCs w:val="24"/>
                <w:lang w:eastAsia="zh-HK"/>
              </w:rPr>
              <w:t>六、兼任教師應尊重性別平等，恪守師生及專業倫理，並應遵守校園性侵害性騷擾或性霸凌防治準則</w:t>
            </w:r>
            <w:r w:rsidRPr="00123CF4">
              <w:rPr>
                <w:rFonts w:ascii="標楷體" w:eastAsia="標楷體" w:hAnsi="標楷體" w:hint="eastAsia"/>
                <w:sz w:val="24"/>
                <w:szCs w:val="24"/>
                <w:u w:val="single"/>
                <w:lang w:eastAsia="zh-HK"/>
              </w:rPr>
              <w:t>第七條、第八條</w:t>
            </w:r>
            <w:r w:rsidRPr="00C06B03">
              <w:rPr>
                <w:rFonts w:ascii="標楷體" w:eastAsia="標楷體" w:hAnsi="標楷體" w:hint="eastAsia"/>
                <w:sz w:val="24"/>
                <w:szCs w:val="24"/>
                <w:lang w:eastAsia="zh-HK"/>
              </w:rPr>
              <w:t>規定，以維護學生受教權與人身安全。</w:t>
            </w:r>
          </w:p>
        </w:tc>
        <w:tc>
          <w:tcPr>
            <w:tcW w:w="2835" w:type="dxa"/>
          </w:tcPr>
          <w:p w:rsidR="00692AD6" w:rsidRDefault="00BE2D6B" w:rsidP="00BE2D6B">
            <w:pPr>
              <w:tabs>
                <w:tab w:val="left" w:pos="3360"/>
                <w:tab w:val="left" w:pos="5040"/>
              </w:tabs>
              <w:ind w:left="228" w:hangingChars="95" w:hanging="228"/>
              <w:jc w:val="both"/>
              <w:textDirection w:val="lrTbV"/>
              <w:rPr>
                <w:rFonts w:ascii="標楷體" w:eastAsia="標楷體" w:hAnsi="標楷體"/>
                <w:sz w:val="24"/>
                <w:szCs w:val="24"/>
              </w:rPr>
            </w:pPr>
            <w:r>
              <w:rPr>
                <w:rFonts w:ascii="標楷體" w:eastAsia="標楷體" w:hAnsi="標楷體" w:hint="eastAsia"/>
                <w:sz w:val="24"/>
                <w:szCs w:val="24"/>
                <w:lang w:eastAsia="zh-HK"/>
              </w:rPr>
              <w:t>1.</w:t>
            </w:r>
            <w:r w:rsidR="00692AD6">
              <w:rPr>
                <w:rFonts w:ascii="標楷體" w:eastAsia="標楷體" w:hAnsi="標楷體" w:hint="eastAsia"/>
                <w:sz w:val="24"/>
                <w:szCs w:val="24"/>
                <w:lang w:eastAsia="zh-HK"/>
              </w:rPr>
              <w:t>配合教育部109年7月21日臺教學(五)字第1090097594E號</w:t>
            </w:r>
            <w:r w:rsidR="00692AD6">
              <w:rPr>
                <w:rFonts w:ascii="標楷體" w:eastAsia="標楷體" w:hAnsi="標楷體" w:hint="eastAsia"/>
                <w:sz w:val="24"/>
                <w:szCs w:val="24"/>
              </w:rPr>
              <w:t>函</w:t>
            </w:r>
            <w:r w:rsidR="00692AD6">
              <w:rPr>
                <w:rFonts w:ascii="標楷體" w:eastAsia="標楷體" w:hAnsi="標楷體" w:hint="eastAsia"/>
                <w:sz w:val="24"/>
                <w:szCs w:val="24"/>
                <w:lang w:eastAsia="zh-HK"/>
              </w:rPr>
              <w:t>修正發布之</w:t>
            </w:r>
            <w:r w:rsidR="00586D7D">
              <w:rPr>
                <w:rFonts w:ascii="標楷體" w:eastAsia="標楷體" w:hAnsi="標楷體" w:hint="eastAsia"/>
                <w:sz w:val="24"/>
                <w:szCs w:val="24"/>
                <w:lang w:eastAsia="zh-HK"/>
              </w:rPr>
              <w:t>「</w:t>
            </w:r>
            <w:r w:rsidR="00692AD6" w:rsidRPr="00123CF4">
              <w:rPr>
                <w:rFonts w:ascii="標楷體" w:eastAsia="標楷體" w:hAnsi="標楷體" w:hint="eastAsia"/>
                <w:sz w:val="24"/>
                <w:szCs w:val="24"/>
                <w:lang w:eastAsia="zh-HK"/>
              </w:rPr>
              <w:t>校園霸凌防制準則</w:t>
            </w:r>
            <w:r w:rsidR="00586D7D">
              <w:rPr>
                <w:rFonts w:ascii="標楷體" w:eastAsia="標楷體" w:hAnsi="標楷體" w:hint="eastAsia"/>
                <w:sz w:val="24"/>
                <w:szCs w:val="24"/>
                <w:lang w:eastAsia="zh-HK"/>
              </w:rPr>
              <w:t>」</w:t>
            </w:r>
            <w:r w:rsidR="00692AD6">
              <w:rPr>
                <w:rFonts w:ascii="標楷體" w:eastAsia="標楷體" w:hAnsi="標楷體" w:hint="eastAsia"/>
                <w:sz w:val="24"/>
                <w:szCs w:val="24"/>
                <w:lang w:eastAsia="zh-HK"/>
              </w:rPr>
              <w:t>修正，將該準則相關規定納入聘約。</w:t>
            </w:r>
          </w:p>
          <w:p w:rsidR="00BE2D6B" w:rsidRPr="00123CF4" w:rsidRDefault="00BE2D6B" w:rsidP="00BE2D6B">
            <w:pPr>
              <w:tabs>
                <w:tab w:val="left" w:pos="3360"/>
                <w:tab w:val="left" w:pos="5040"/>
              </w:tabs>
              <w:ind w:left="228" w:hangingChars="95" w:hanging="228"/>
              <w:jc w:val="both"/>
              <w:textDirection w:val="lrTbV"/>
              <w:rPr>
                <w:rFonts w:ascii="標楷體" w:eastAsia="標楷體" w:hAnsi="標楷體"/>
                <w:sz w:val="24"/>
                <w:szCs w:val="24"/>
              </w:rPr>
            </w:pPr>
            <w:r>
              <w:rPr>
                <w:rFonts w:ascii="標楷體" w:eastAsia="標楷體" w:hAnsi="標楷體" w:hint="eastAsia"/>
                <w:sz w:val="24"/>
                <w:szCs w:val="24"/>
              </w:rPr>
              <w:t>2.</w:t>
            </w:r>
            <w:r>
              <w:rPr>
                <w:rFonts w:ascii="標楷體" w:eastAsia="標楷體" w:hAnsi="標楷體" w:hint="eastAsia"/>
                <w:sz w:val="24"/>
                <w:szCs w:val="24"/>
                <w:lang w:eastAsia="zh-HK"/>
              </w:rPr>
              <w:t>另參酌其他學校，將性別平等相關法令納入本點規定。</w:t>
            </w:r>
          </w:p>
        </w:tc>
      </w:tr>
      <w:tr w:rsidR="00651F8E" w:rsidRPr="00C06B03" w:rsidTr="00ED38D4">
        <w:tc>
          <w:tcPr>
            <w:tcW w:w="3403" w:type="dxa"/>
          </w:tcPr>
          <w:p w:rsidR="00651F8E" w:rsidRPr="00C06B03" w:rsidRDefault="00651F8E" w:rsidP="00CC03E5">
            <w:pPr>
              <w:spacing w:line="240" w:lineRule="auto"/>
              <w:ind w:left="480" w:hangingChars="200" w:hanging="480"/>
              <w:jc w:val="both"/>
              <w:rPr>
                <w:rFonts w:ascii="標楷體" w:eastAsia="標楷體" w:hAnsi="標楷體"/>
                <w:sz w:val="24"/>
                <w:szCs w:val="24"/>
                <w:lang w:eastAsia="zh-HK"/>
              </w:rPr>
            </w:pPr>
            <w:r w:rsidRPr="00585F23">
              <w:rPr>
                <w:rFonts w:ascii="標楷體" w:eastAsia="標楷體" w:hAnsi="標楷體" w:cstheme="minorBidi" w:hint="eastAsia"/>
                <w:kern w:val="2"/>
                <w:sz w:val="24"/>
                <w:szCs w:val="22"/>
              </w:rPr>
              <w:t>七</w:t>
            </w:r>
            <w:r w:rsidRPr="00585F23">
              <w:rPr>
                <w:rFonts w:ascii="標楷體" w:eastAsia="標楷體" w:hAnsi="標楷體" w:hint="eastAsia"/>
                <w:sz w:val="24"/>
                <w:szCs w:val="24"/>
                <w:lang w:eastAsia="zh-HK"/>
              </w:rPr>
              <w:t>、兼任教師在聘約有效期間，涉有「專科以上學校兼任教師聘任辦法 」</w:t>
            </w:r>
            <w:r w:rsidR="00CC03E5" w:rsidRPr="00626920">
              <w:rPr>
                <w:rFonts w:ascii="標楷體" w:eastAsia="標楷體" w:hAnsi="標楷體" w:hint="eastAsia"/>
                <w:sz w:val="24"/>
                <w:szCs w:val="24"/>
                <w:u w:val="single"/>
                <w:lang w:eastAsia="zh-HK"/>
              </w:rPr>
              <w:t>所訂</w:t>
            </w:r>
            <w:r w:rsidR="00CC03E5">
              <w:rPr>
                <w:rFonts w:ascii="標楷體" w:eastAsia="標楷體" w:hAnsi="標楷體" w:hint="eastAsia"/>
                <w:sz w:val="24"/>
                <w:szCs w:val="24"/>
                <w:lang w:eastAsia="zh-HK"/>
              </w:rPr>
              <w:t>終止聘約</w:t>
            </w:r>
            <w:r w:rsidR="00CC03E5" w:rsidRPr="00626920">
              <w:rPr>
                <w:rFonts w:ascii="標楷體" w:eastAsia="標楷體" w:hAnsi="標楷體" w:hint="eastAsia"/>
                <w:sz w:val="24"/>
                <w:szCs w:val="24"/>
                <w:u w:val="single"/>
                <w:lang w:eastAsia="zh-HK"/>
              </w:rPr>
              <w:t>情事者，本校應依專科以上學校兼任教師聘任辦法相關規定辦理</w:t>
            </w:r>
            <w:r w:rsidR="00CC03E5" w:rsidRPr="00CC03E5">
              <w:rPr>
                <w:rFonts w:ascii="標楷體" w:eastAsia="標楷體" w:hAnsi="標楷體" w:hint="eastAsia"/>
                <w:sz w:val="24"/>
                <w:szCs w:val="24"/>
                <w:lang w:eastAsia="zh-HK"/>
              </w:rPr>
              <w:t>。</w:t>
            </w:r>
          </w:p>
        </w:tc>
        <w:tc>
          <w:tcPr>
            <w:tcW w:w="3969" w:type="dxa"/>
          </w:tcPr>
          <w:p w:rsidR="00651F8E" w:rsidRPr="00585F23" w:rsidRDefault="00651F8E" w:rsidP="00265C88">
            <w:pPr>
              <w:spacing w:line="240" w:lineRule="auto"/>
              <w:ind w:left="480" w:hangingChars="200" w:hanging="480"/>
              <w:jc w:val="both"/>
              <w:rPr>
                <w:rFonts w:ascii="標楷體" w:eastAsia="標楷體" w:hAnsi="標楷體"/>
                <w:sz w:val="24"/>
                <w:szCs w:val="24"/>
                <w:lang w:eastAsia="zh-HK"/>
              </w:rPr>
            </w:pPr>
            <w:r w:rsidRPr="00585F23">
              <w:rPr>
                <w:rFonts w:ascii="標楷體" w:eastAsia="標楷體" w:hAnsi="標楷體" w:cstheme="minorBidi" w:hint="eastAsia"/>
                <w:kern w:val="2"/>
                <w:sz w:val="24"/>
                <w:szCs w:val="22"/>
              </w:rPr>
              <w:t>七</w:t>
            </w:r>
            <w:r w:rsidRPr="00585F23">
              <w:rPr>
                <w:rFonts w:ascii="標楷體" w:eastAsia="標楷體" w:hAnsi="標楷體" w:hint="eastAsia"/>
                <w:sz w:val="24"/>
                <w:szCs w:val="24"/>
                <w:lang w:eastAsia="zh-HK"/>
              </w:rPr>
              <w:t>、</w:t>
            </w:r>
            <w:r w:rsidRPr="00626920">
              <w:rPr>
                <w:rFonts w:ascii="標楷體" w:eastAsia="標楷體" w:hAnsi="標楷體" w:hint="eastAsia"/>
                <w:sz w:val="24"/>
                <w:szCs w:val="24"/>
                <w:u w:val="single"/>
                <w:lang w:eastAsia="zh-HK"/>
              </w:rPr>
              <w:t>兼任教師在聘約有效期間有「專科以上學校兼任教師聘任辦法」第五條第一項各款情形之一者，本校應終止聘約。</w:t>
            </w:r>
          </w:p>
          <w:p w:rsidR="00651F8E" w:rsidRPr="00585F23" w:rsidRDefault="00651F8E" w:rsidP="00265C88">
            <w:pPr>
              <w:spacing w:line="240" w:lineRule="auto"/>
              <w:ind w:leftChars="201" w:left="482" w:firstLine="2"/>
              <w:jc w:val="both"/>
              <w:rPr>
                <w:rFonts w:ascii="標楷體" w:eastAsia="標楷體" w:hAnsi="標楷體"/>
                <w:sz w:val="24"/>
                <w:szCs w:val="24"/>
                <w:lang w:eastAsia="zh-HK"/>
              </w:rPr>
            </w:pPr>
            <w:r w:rsidRPr="00585F23">
              <w:rPr>
                <w:rFonts w:ascii="標楷體" w:eastAsia="標楷體" w:hAnsi="標楷體" w:hint="eastAsia"/>
                <w:sz w:val="24"/>
                <w:szCs w:val="24"/>
                <w:lang w:eastAsia="zh-HK"/>
              </w:rPr>
              <w:t>兼任教師在聘約有效期間，涉有「專科以上學校兼任教師聘任辦法」</w:t>
            </w:r>
            <w:r w:rsidRPr="00626920">
              <w:rPr>
                <w:rFonts w:ascii="標楷體" w:eastAsia="標楷體" w:hAnsi="標楷體" w:hint="eastAsia"/>
                <w:sz w:val="24"/>
                <w:szCs w:val="24"/>
                <w:u w:val="single"/>
                <w:lang w:eastAsia="zh-HK"/>
              </w:rPr>
              <w:t>第五條第一項第八款或第九款情形，本校應於知悉之日起一個月內，經三級教師評審委員會審議通過後，停止聘約之執行，並靜候調查，經調查屬實者，由本校逕予書面終止聘約；有其餘各款情形者，經三級教評會審議通過後，由本校予以書面</w:t>
            </w:r>
            <w:r w:rsidRPr="00585F23">
              <w:rPr>
                <w:rFonts w:ascii="標楷體" w:eastAsia="標楷體" w:hAnsi="標楷體" w:hint="eastAsia"/>
                <w:sz w:val="24"/>
                <w:szCs w:val="24"/>
                <w:lang w:eastAsia="zh-HK"/>
              </w:rPr>
              <w:t>終止聘約。</w:t>
            </w:r>
          </w:p>
          <w:p w:rsidR="00651F8E" w:rsidRPr="00341065" w:rsidRDefault="00651F8E" w:rsidP="00265C88">
            <w:pPr>
              <w:spacing w:line="240" w:lineRule="auto"/>
              <w:ind w:leftChars="201" w:left="484" w:hanging="2"/>
              <w:jc w:val="both"/>
              <w:rPr>
                <w:rFonts w:ascii="標楷體" w:eastAsia="標楷體" w:hAnsi="標楷體"/>
                <w:sz w:val="24"/>
                <w:szCs w:val="24"/>
                <w:u w:val="single"/>
                <w:lang w:eastAsia="zh-HK"/>
              </w:rPr>
            </w:pPr>
            <w:r w:rsidRPr="00341065">
              <w:rPr>
                <w:rFonts w:ascii="標楷體" w:eastAsia="標楷體" w:hAnsi="標楷體" w:hint="eastAsia"/>
                <w:sz w:val="24"/>
                <w:szCs w:val="24"/>
                <w:u w:val="single"/>
                <w:lang w:eastAsia="zh-HK"/>
              </w:rPr>
              <w:t>兼任教師有「專科以上學校兼任教師聘任辦法 」第五條第一項第一款至第十三款情形者，均不得聘任為兼任教師，已聘任者，本校應終止聘約；有第一項第十四款情形者，於該議決一年至四年不得聘任期間，亦同。</w:t>
            </w:r>
          </w:p>
        </w:tc>
        <w:tc>
          <w:tcPr>
            <w:tcW w:w="2835" w:type="dxa"/>
          </w:tcPr>
          <w:p w:rsidR="00651F8E" w:rsidRPr="00C06B03" w:rsidRDefault="00D110B2" w:rsidP="00CC03E5">
            <w:pPr>
              <w:tabs>
                <w:tab w:val="left" w:pos="3360"/>
                <w:tab w:val="left" w:pos="5040"/>
              </w:tabs>
              <w:jc w:val="both"/>
              <w:textDirection w:val="lrTbV"/>
              <w:rPr>
                <w:rFonts w:ascii="標楷體" w:eastAsia="標楷體" w:hAnsi="標楷體"/>
                <w:sz w:val="24"/>
                <w:szCs w:val="24"/>
              </w:rPr>
            </w:pPr>
            <w:r w:rsidRPr="00D110B2">
              <w:rPr>
                <w:rFonts w:ascii="標楷體" w:eastAsia="標楷體" w:hAnsi="標楷體" w:hint="eastAsia"/>
                <w:sz w:val="24"/>
                <w:szCs w:val="24"/>
                <w:lang w:eastAsia="zh-HK"/>
              </w:rPr>
              <w:t>為求法規穩定性，</w:t>
            </w:r>
            <w:r w:rsidR="00651F8E" w:rsidRPr="00515248">
              <w:rPr>
                <w:rFonts w:ascii="標楷體" w:eastAsia="標楷體" w:hAnsi="標楷體" w:hint="eastAsia"/>
                <w:sz w:val="24"/>
                <w:szCs w:val="24"/>
                <w:lang w:eastAsia="zh-HK"/>
              </w:rPr>
              <w:t>本點</w:t>
            </w:r>
            <w:r w:rsidR="00651F8E" w:rsidRPr="00C06B03">
              <w:rPr>
                <w:rFonts w:ascii="標楷體" w:eastAsia="標楷體" w:hAnsi="標楷體" w:hint="eastAsia"/>
                <w:sz w:val="24"/>
                <w:szCs w:val="24"/>
              </w:rPr>
              <w:t>配合「專科以上學校兼任教師聘任辦法」</w:t>
            </w:r>
            <w:r w:rsidR="00CC03E5">
              <w:rPr>
                <w:rFonts w:ascii="標楷體" w:eastAsia="標楷體" w:hAnsi="標楷體" w:hint="eastAsia"/>
                <w:sz w:val="24"/>
                <w:szCs w:val="24"/>
                <w:lang w:eastAsia="zh-HK"/>
              </w:rPr>
              <w:t>刪除各條次之文字</w:t>
            </w:r>
            <w:r w:rsidR="00CC03E5">
              <w:rPr>
                <w:rFonts w:ascii="標楷體" w:eastAsia="標楷體" w:hAnsi="標楷體" w:hint="eastAsia"/>
                <w:sz w:val="24"/>
                <w:szCs w:val="24"/>
              </w:rPr>
              <w:t>，</w:t>
            </w:r>
            <w:r w:rsidR="00341065">
              <w:rPr>
                <w:rFonts w:ascii="標楷體" w:eastAsia="標楷體" w:hAnsi="標楷體" w:hint="eastAsia"/>
                <w:sz w:val="24"/>
                <w:szCs w:val="24"/>
                <w:lang w:eastAsia="zh-HK"/>
              </w:rPr>
              <w:t>並</w:t>
            </w:r>
            <w:r w:rsidR="00651F8E" w:rsidRPr="00C06B03">
              <w:rPr>
                <w:rFonts w:ascii="標楷體" w:eastAsia="標楷體" w:hAnsi="標楷體" w:hint="eastAsia"/>
                <w:sz w:val="24"/>
                <w:szCs w:val="24"/>
              </w:rPr>
              <w:t>修正</w:t>
            </w:r>
            <w:r w:rsidR="00CC03E5" w:rsidRPr="00CC03E5">
              <w:rPr>
                <w:rFonts w:ascii="標楷體" w:eastAsia="標楷體" w:hAnsi="標楷體" w:hint="eastAsia"/>
                <w:sz w:val="24"/>
                <w:szCs w:val="24"/>
              </w:rPr>
              <w:t>兼任教師終止聘約</w:t>
            </w:r>
            <w:r w:rsidR="00CC03E5">
              <w:rPr>
                <w:rFonts w:ascii="標楷體" w:eastAsia="標楷體" w:hAnsi="標楷體" w:hint="eastAsia"/>
                <w:sz w:val="24"/>
                <w:szCs w:val="24"/>
                <w:lang w:eastAsia="zh-HK"/>
              </w:rPr>
              <w:t>應依</w:t>
            </w:r>
            <w:r w:rsidR="00CC03E5" w:rsidRPr="00C06B03">
              <w:rPr>
                <w:rFonts w:ascii="標楷體" w:eastAsia="標楷體" w:hAnsi="標楷體" w:hint="eastAsia"/>
                <w:sz w:val="24"/>
                <w:szCs w:val="24"/>
              </w:rPr>
              <w:t>專科以上學校兼任教師聘任辦法</w:t>
            </w:r>
            <w:r w:rsidR="00CC03E5">
              <w:rPr>
                <w:rFonts w:ascii="標楷體" w:eastAsia="標楷體" w:hAnsi="標楷體" w:hint="eastAsia"/>
                <w:sz w:val="24"/>
                <w:szCs w:val="24"/>
                <w:lang w:eastAsia="zh-HK"/>
              </w:rPr>
              <w:t>相關規定辦理。</w:t>
            </w:r>
          </w:p>
        </w:tc>
      </w:tr>
      <w:tr w:rsidR="00651F8E" w:rsidRPr="00C06B03" w:rsidTr="00ED38D4">
        <w:tc>
          <w:tcPr>
            <w:tcW w:w="3403" w:type="dxa"/>
          </w:tcPr>
          <w:p w:rsidR="00651F8E" w:rsidRPr="00585F23" w:rsidRDefault="00651F8E" w:rsidP="00913011">
            <w:pPr>
              <w:spacing w:line="240" w:lineRule="auto"/>
              <w:ind w:left="480" w:hangingChars="200" w:hanging="480"/>
              <w:jc w:val="both"/>
              <w:rPr>
                <w:rFonts w:ascii="標楷體" w:eastAsia="標楷體" w:hAnsi="標楷體"/>
                <w:sz w:val="24"/>
                <w:szCs w:val="24"/>
                <w:lang w:eastAsia="zh-HK"/>
              </w:rPr>
            </w:pPr>
            <w:r w:rsidRPr="00585F23">
              <w:rPr>
                <w:rFonts w:ascii="標楷體" w:eastAsia="標楷體" w:hAnsi="標楷體" w:hint="eastAsia"/>
                <w:sz w:val="24"/>
                <w:szCs w:val="24"/>
                <w:lang w:eastAsia="zh-HK"/>
              </w:rPr>
              <w:t>八、兼任教師勞、健保及勞工退休金等相關事宜，依「專科以上學校兼任教師聘任辦法 」規定辦理。</w:t>
            </w:r>
          </w:p>
        </w:tc>
        <w:tc>
          <w:tcPr>
            <w:tcW w:w="3969" w:type="dxa"/>
          </w:tcPr>
          <w:p w:rsidR="00651F8E" w:rsidRPr="00585F23" w:rsidRDefault="00651F8E" w:rsidP="00265C88">
            <w:pPr>
              <w:spacing w:line="240" w:lineRule="auto"/>
              <w:ind w:left="480" w:hangingChars="200" w:hanging="480"/>
              <w:jc w:val="both"/>
              <w:rPr>
                <w:rFonts w:ascii="標楷體" w:eastAsia="標楷體" w:hAnsi="標楷體"/>
                <w:sz w:val="24"/>
                <w:szCs w:val="24"/>
                <w:lang w:eastAsia="zh-HK"/>
              </w:rPr>
            </w:pPr>
            <w:r w:rsidRPr="00585F23">
              <w:rPr>
                <w:rFonts w:ascii="標楷體" w:eastAsia="標楷體" w:hAnsi="標楷體" w:hint="eastAsia"/>
                <w:sz w:val="24"/>
                <w:szCs w:val="24"/>
                <w:lang w:eastAsia="zh-HK"/>
              </w:rPr>
              <w:t>八、兼任教師勞、健保及勞工退休金等相關事宜，依「專科以上學校兼任教師聘任辦法 」</w:t>
            </w:r>
            <w:r w:rsidRPr="00683D22">
              <w:rPr>
                <w:rFonts w:ascii="標楷體" w:eastAsia="標楷體" w:hAnsi="標楷體" w:hint="eastAsia"/>
                <w:sz w:val="24"/>
                <w:szCs w:val="24"/>
                <w:u w:val="single"/>
                <w:lang w:eastAsia="zh-HK"/>
              </w:rPr>
              <w:t>第十一條及第十二條</w:t>
            </w:r>
            <w:r w:rsidRPr="00585F23">
              <w:rPr>
                <w:rFonts w:ascii="標楷體" w:eastAsia="標楷體" w:hAnsi="標楷體" w:hint="eastAsia"/>
                <w:sz w:val="24"/>
                <w:szCs w:val="24"/>
                <w:lang w:eastAsia="zh-HK"/>
              </w:rPr>
              <w:t>規定辦理。</w:t>
            </w:r>
          </w:p>
        </w:tc>
        <w:tc>
          <w:tcPr>
            <w:tcW w:w="2835" w:type="dxa"/>
          </w:tcPr>
          <w:p w:rsidR="00651F8E" w:rsidRPr="00585F23" w:rsidRDefault="00341065" w:rsidP="00341065">
            <w:pPr>
              <w:tabs>
                <w:tab w:val="left" w:pos="3360"/>
                <w:tab w:val="left" w:pos="5040"/>
              </w:tabs>
              <w:jc w:val="both"/>
              <w:textDirection w:val="lrTbV"/>
              <w:rPr>
                <w:rFonts w:ascii="標楷體" w:eastAsia="標楷體" w:hAnsi="標楷體"/>
                <w:szCs w:val="24"/>
                <w:lang w:eastAsia="zh-HK"/>
              </w:rPr>
            </w:pPr>
            <w:r>
              <w:rPr>
                <w:rFonts w:ascii="標楷體" w:eastAsia="標楷體" w:hAnsi="標楷體" w:hint="eastAsia"/>
                <w:sz w:val="24"/>
                <w:szCs w:val="24"/>
                <w:lang w:eastAsia="zh-HK"/>
              </w:rPr>
              <w:t>為求法規穩定性，本點配合刪除</w:t>
            </w:r>
            <w:r w:rsidRPr="00341065">
              <w:rPr>
                <w:rFonts w:ascii="標楷體" w:eastAsia="標楷體" w:hAnsi="標楷體" w:hint="eastAsia"/>
                <w:sz w:val="24"/>
                <w:szCs w:val="24"/>
                <w:lang w:eastAsia="zh-HK"/>
              </w:rPr>
              <w:t>條次之文字</w:t>
            </w:r>
            <w:r>
              <w:rPr>
                <w:rFonts w:ascii="標楷體" w:eastAsia="標楷體" w:hAnsi="標楷體" w:hint="eastAsia"/>
                <w:sz w:val="24"/>
                <w:szCs w:val="24"/>
                <w:lang w:eastAsia="zh-HK"/>
              </w:rPr>
              <w:t>。</w:t>
            </w:r>
          </w:p>
        </w:tc>
      </w:tr>
    </w:tbl>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004"/>
        <w:gridCol w:w="4637"/>
      </w:tblGrid>
      <w:tr w:rsidR="00E16BA2" w:rsidRPr="00E6431F" w:rsidTr="005F7C2E">
        <w:trPr>
          <w:trHeight w:val="436"/>
          <w:jc w:val="center"/>
        </w:trPr>
        <w:tc>
          <w:tcPr>
            <w:tcW w:w="9356" w:type="dxa"/>
            <w:gridSpan w:val="3"/>
            <w:tcBorders>
              <w:top w:val="nil"/>
              <w:left w:val="nil"/>
              <w:bottom w:val="nil"/>
              <w:right w:val="nil"/>
            </w:tcBorders>
            <w:shd w:val="clear" w:color="auto" w:fill="auto"/>
          </w:tcPr>
          <w:p w:rsidR="00E16BA2" w:rsidRPr="00E6431F" w:rsidRDefault="00E16BA2" w:rsidP="005F7C2E">
            <w:pPr>
              <w:spacing w:line="400" w:lineRule="exact"/>
              <w:jc w:val="both"/>
              <w:rPr>
                <w:rFonts w:ascii="標楷體" w:eastAsia="標楷體" w:hAnsi="標楷體"/>
                <w:b/>
                <w:bCs/>
                <w:sz w:val="36"/>
                <w:szCs w:val="36"/>
              </w:rPr>
            </w:pPr>
            <w:r w:rsidRPr="00E6431F">
              <w:rPr>
                <w:rFonts w:ascii="標楷體" w:eastAsia="標楷體" w:hAnsi="標楷體" w:hint="eastAsia"/>
                <w:b/>
                <w:bCs/>
                <w:sz w:val="36"/>
                <w:szCs w:val="36"/>
              </w:rPr>
              <w:t>國立嘉義大學兼任教師聘約</w:t>
            </w:r>
            <w:bookmarkStart w:id="0" w:name="_GoBack"/>
            <w:bookmarkEnd w:id="0"/>
          </w:p>
        </w:tc>
      </w:tr>
      <w:tr w:rsidR="00E16BA2" w:rsidRPr="00E6431F" w:rsidTr="0021311D">
        <w:trPr>
          <w:jc w:val="center"/>
        </w:trPr>
        <w:tc>
          <w:tcPr>
            <w:tcW w:w="4719" w:type="dxa"/>
            <w:gridSpan w:val="2"/>
            <w:tcBorders>
              <w:top w:val="nil"/>
              <w:left w:val="nil"/>
              <w:bottom w:val="nil"/>
              <w:right w:val="nil"/>
            </w:tcBorders>
            <w:shd w:val="clear" w:color="auto" w:fill="auto"/>
          </w:tcPr>
          <w:p w:rsidR="00E16BA2" w:rsidRPr="00E6431F" w:rsidRDefault="00E16BA2" w:rsidP="007C0544">
            <w:pPr>
              <w:spacing w:line="360" w:lineRule="exact"/>
              <w:rPr>
                <w:rFonts w:ascii="標楷體" w:eastAsia="標楷體" w:hAnsi="標楷體"/>
              </w:rPr>
            </w:pPr>
          </w:p>
        </w:tc>
        <w:tc>
          <w:tcPr>
            <w:tcW w:w="4637" w:type="dxa"/>
            <w:tcBorders>
              <w:top w:val="nil"/>
              <w:left w:val="nil"/>
              <w:bottom w:val="nil"/>
              <w:right w:val="nil"/>
            </w:tcBorders>
            <w:shd w:val="clear" w:color="auto" w:fill="auto"/>
          </w:tcPr>
          <w:p w:rsidR="00E16BA2" w:rsidRPr="00E6431F" w:rsidRDefault="00E16BA2" w:rsidP="007C0544">
            <w:pPr>
              <w:spacing w:beforeLines="20" w:before="72" w:line="220" w:lineRule="exact"/>
              <w:ind w:firstLineChars="133" w:firstLine="213"/>
              <w:jc w:val="both"/>
              <w:rPr>
                <w:rFonts w:ascii="標楷體" w:eastAsia="標楷體" w:hAnsi="標楷體"/>
                <w:sz w:val="16"/>
                <w:szCs w:val="16"/>
              </w:rPr>
            </w:pPr>
            <w:smartTag w:uri="urn:schemas-microsoft-com:office:smarttags" w:element="chsdate">
              <w:smartTagPr>
                <w:attr w:name="IsROCDate" w:val="False"/>
                <w:attr w:name="IsLunarDate" w:val="False"/>
                <w:attr w:name="Day" w:val="11"/>
                <w:attr w:name="Month" w:val="06"/>
                <w:attr w:name="Year" w:val="1991"/>
              </w:smartTagPr>
              <w:r w:rsidRPr="00E6431F">
                <w:rPr>
                  <w:rFonts w:ascii="標楷體" w:eastAsia="標楷體" w:hAnsi="標楷體" w:hint="eastAsia"/>
                  <w:sz w:val="16"/>
                  <w:szCs w:val="16"/>
                </w:rPr>
                <w:t>91年06月11日</w:t>
              </w:r>
            </w:smartTag>
            <w:r w:rsidRPr="00E6431F">
              <w:rPr>
                <w:rFonts w:ascii="標楷體" w:eastAsia="標楷體" w:hAnsi="標楷體" w:hint="eastAsia"/>
                <w:sz w:val="16"/>
                <w:szCs w:val="16"/>
              </w:rPr>
              <w:t>90學年度第2學期第2次校務會議通過</w:t>
            </w:r>
          </w:p>
          <w:p w:rsidR="00E16BA2" w:rsidRPr="00E6431F" w:rsidRDefault="00E16BA2" w:rsidP="007C0544">
            <w:pPr>
              <w:spacing w:beforeLines="20" w:before="72" w:line="220" w:lineRule="exact"/>
              <w:ind w:leftChars="77" w:left="185" w:firstLineChars="16" w:firstLine="26"/>
              <w:jc w:val="both"/>
              <w:rPr>
                <w:rFonts w:ascii="標楷體" w:eastAsia="標楷體" w:hAnsi="標楷體"/>
                <w:sz w:val="16"/>
                <w:szCs w:val="16"/>
              </w:rPr>
            </w:pPr>
            <w:smartTag w:uri="urn:schemas-microsoft-com:office:smarttags" w:element="chsdate">
              <w:smartTagPr>
                <w:attr w:name="IsROCDate" w:val="False"/>
                <w:attr w:name="IsLunarDate" w:val="False"/>
                <w:attr w:name="Day" w:val="17"/>
                <w:attr w:name="Month" w:val="03"/>
                <w:attr w:name="Year" w:val="1998"/>
              </w:smartTagPr>
              <w:r w:rsidRPr="00E6431F">
                <w:rPr>
                  <w:rFonts w:ascii="標楷體" w:eastAsia="標楷體" w:hAnsi="標楷體" w:hint="eastAsia"/>
                  <w:sz w:val="16"/>
                  <w:szCs w:val="16"/>
                </w:rPr>
                <w:t>98年03月17日</w:t>
              </w:r>
            </w:smartTag>
            <w:r w:rsidRPr="00E6431F">
              <w:rPr>
                <w:rFonts w:ascii="標楷體" w:eastAsia="標楷體" w:hAnsi="標楷體" w:hint="eastAsia"/>
                <w:sz w:val="16"/>
                <w:szCs w:val="16"/>
              </w:rPr>
              <w:t>97學年度第2學期第1次校務會議修正通過第5點、第7點條文，新增第6點條文</w:t>
            </w:r>
          </w:p>
          <w:p w:rsidR="00E16BA2" w:rsidRPr="00E6431F" w:rsidRDefault="00E16BA2" w:rsidP="007C0544">
            <w:pPr>
              <w:spacing w:beforeLines="20" w:before="72" w:line="220" w:lineRule="exact"/>
              <w:ind w:leftChars="77" w:left="185" w:firstLineChars="16" w:firstLine="26"/>
              <w:jc w:val="both"/>
              <w:rPr>
                <w:rFonts w:ascii="標楷體" w:eastAsia="標楷體" w:hAnsi="標楷體"/>
                <w:sz w:val="16"/>
                <w:szCs w:val="16"/>
              </w:rPr>
            </w:pPr>
            <w:smartTag w:uri="urn:schemas-microsoft-com:office:smarttags" w:element="chsdate">
              <w:smartTagPr>
                <w:attr w:name="IsROCDate" w:val="False"/>
                <w:attr w:name="IsLunarDate" w:val="False"/>
                <w:attr w:name="Day" w:val="16"/>
                <w:attr w:name="Month" w:val="03"/>
                <w:attr w:name="Year" w:val="1999"/>
              </w:smartTagPr>
              <w:r w:rsidRPr="00E6431F">
                <w:rPr>
                  <w:rFonts w:ascii="標楷體" w:eastAsia="標楷體" w:hAnsi="標楷體" w:hint="eastAsia"/>
                  <w:sz w:val="16"/>
                  <w:szCs w:val="16"/>
                </w:rPr>
                <w:t>99年03月16日</w:t>
              </w:r>
            </w:smartTag>
            <w:r w:rsidRPr="00E6431F">
              <w:rPr>
                <w:rFonts w:ascii="標楷體" w:eastAsia="標楷體" w:hAnsi="標楷體" w:hint="eastAsia"/>
                <w:sz w:val="16"/>
                <w:szCs w:val="16"/>
              </w:rPr>
              <w:t>98學年度第2學期第1次校務會議修正通過第5點條文</w:t>
            </w:r>
          </w:p>
          <w:p w:rsidR="00E16BA2" w:rsidRPr="00E6431F" w:rsidRDefault="00E16BA2" w:rsidP="007C0544">
            <w:pPr>
              <w:spacing w:beforeLines="20" w:before="72" w:line="220" w:lineRule="exact"/>
              <w:ind w:leftChars="77" w:left="185" w:firstLineChars="16" w:firstLine="26"/>
              <w:jc w:val="both"/>
              <w:rPr>
                <w:rFonts w:ascii="標楷體" w:eastAsia="標楷體" w:hAnsi="標楷體"/>
                <w:sz w:val="16"/>
                <w:szCs w:val="16"/>
              </w:rPr>
            </w:pPr>
            <w:r w:rsidRPr="00E6431F">
              <w:rPr>
                <w:rFonts w:ascii="標楷體" w:eastAsia="標楷體" w:hAnsi="標楷體" w:hint="eastAsia"/>
                <w:sz w:val="16"/>
                <w:szCs w:val="16"/>
              </w:rPr>
              <w:t>100年10月18日100學年度第1學期第1次校務會議修正第6點條文</w:t>
            </w:r>
          </w:p>
          <w:p w:rsidR="00E16BA2" w:rsidRDefault="00E16BA2" w:rsidP="007C0544">
            <w:pPr>
              <w:spacing w:beforeLines="20" w:before="72" w:line="220" w:lineRule="exact"/>
              <w:ind w:leftChars="77" w:left="185" w:firstLineChars="16" w:firstLine="26"/>
              <w:jc w:val="both"/>
              <w:rPr>
                <w:rFonts w:ascii="標楷體" w:eastAsia="標楷體" w:hAnsi="標楷體"/>
                <w:sz w:val="16"/>
                <w:szCs w:val="16"/>
              </w:rPr>
            </w:pPr>
            <w:r w:rsidRPr="00E6431F">
              <w:rPr>
                <w:rFonts w:ascii="標楷體" w:eastAsia="標楷體" w:hAnsi="標楷體" w:hint="eastAsia"/>
                <w:sz w:val="16"/>
                <w:szCs w:val="16"/>
              </w:rPr>
              <w:t>102年3月19日101學年度第2學期第1次校務會議修正第5點及第6點條文</w:t>
            </w:r>
          </w:p>
          <w:p w:rsidR="009B6C92" w:rsidRDefault="001269A8" w:rsidP="007C0544">
            <w:pPr>
              <w:spacing w:beforeLines="20" w:before="72" w:line="220" w:lineRule="exact"/>
              <w:ind w:leftChars="77" w:left="185" w:firstLineChars="16" w:firstLine="26"/>
              <w:jc w:val="both"/>
              <w:rPr>
                <w:rFonts w:ascii="標楷體" w:eastAsia="標楷體" w:hAnsi="標楷體"/>
                <w:sz w:val="16"/>
                <w:szCs w:val="16"/>
              </w:rPr>
            </w:pPr>
            <w:r>
              <w:rPr>
                <w:rFonts w:ascii="標楷體" w:eastAsia="標楷體" w:hAnsi="標楷體" w:hint="eastAsia"/>
                <w:sz w:val="16"/>
                <w:szCs w:val="16"/>
              </w:rPr>
              <w:t>106</w:t>
            </w:r>
            <w:r w:rsidR="009B6C92" w:rsidRPr="00E6431F">
              <w:rPr>
                <w:rFonts w:ascii="標楷體" w:eastAsia="標楷體" w:hAnsi="標楷體" w:hint="eastAsia"/>
                <w:sz w:val="16"/>
                <w:szCs w:val="16"/>
              </w:rPr>
              <w:t>年</w:t>
            </w:r>
            <w:r>
              <w:rPr>
                <w:rFonts w:ascii="標楷體" w:eastAsia="標楷體" w:hAnsi="標楷體" w:hint="eastAsia"/>
                <w:sz w:val="16"/>
                <w:szCs w:val="16"/>
              </w:rPr>
              <w:t>10</w:t>
            </w:r>
            <w:r w:rsidR="009B6C92" w:rsidRPr="00E6431F">
              <w:rPr>
                <w:rFonts w:ascii="標楷體" w:eastAsia="標楷體" w:hAnsi="標楷體" w:hint="eastAsia"/>
                <w:sz w:val="16"/>
                <w:szCs w:val="16"/>
              </w:rPr>
              <w:t>月</w:t>
            </w:r>
            <w:r>
              <w:rPr>
                <w:rFonts w:ascii="標楷體" w:eastAsia="標楷體" w:hAnsi="標楷體" w:hint="eastAsia"/>
                <w:sz w:val="16"/>
                <w:szCs w:val="16"/>
              </w:rPr>
              <w:t>17</w:t>
            </w:r>
            <w:r w:rsidR="009B6C92" w:rsidRPr="00E6431F">
              <w:rPr>
                <w:rFonts w:ascii="標楷體" w:eastAsia="標楷體" w:hAnsi="標楷體" w:hint="eastAsia"/>
                <w:sz w:val="16"/>
                <w:szCs w:val="16"/>
              </w:rPr>
              <w:t>日</w:t>
            </w:r>
            <w:r>
              <w:rPr>
                <w:rFonts w:ascii="標楷體" w:eastAsia="標楷體" w:hAnsi="標楷體" w:hint="eastAsia"/>
                <w:sz w:val="16"/>
                <w:szCs w:val="16"/>
              </w:rPr>
              <w:t>106</w:t>
            </w:r>
            <w:r w:rsidR="009B6C92" w:rsidRPr="00E6431F">
              <w:rPr>
                <w:rFonts w:ascii="標楷體" w:eastAsia="標楷體" w:hAnsi="標楷體" w:hint="eastAsia"/>
                <w:sz w:val="16"/>
                <w:szCs w:val="16"/>
              </w:rPr>
              <w:t>學年度第</w:t>
            </w:r>
            <w:r>
              <w:rPr>
                <w:rFonts w:ascii="標楷體" w:eastAsia="標楷體" w:hAnsi="標楷體" w:hint="eastAsia"/>
                <w:sz w:val="16"/>
                <w:szCs w:val="16"/>
              </w:rPr>
              <w:t>1</w:t>
            </w:r>
            <w:r w:rsidR="009B6C92" w:rsidRPr="00E6431F">
              <w:rPr>
                <w:rFonts w:ascii="標楷體" w:eastAsia="標楷體" w:hAnsi="標楷體" w:hint="eastAsia"/>
                <w:sz w:val="16"/>
                <w:szCs w:val="16"/>
              </w:rPr>
              <w:t>學期第</w:t>
            </w:r>
            <w:r>
              <w:rPr>
                <w:rFonts w:ascii="標楷體" w:eastAsia="標楷體" w:hAnsi="標楷體" w:hint="eastAsia"/>
                <w:sz w:val="16"/>
                <w:szCs w:val="16"/>
              </w:rPr>
              <w:t>1</w:t>
            </w:r>
            <w:r w:rsidR="009B6C92" w:rsidRPr="00E6431F">
              <w:rPr>
                <w:rFonts w:ascii="標楷體" w:eastAsia="標楷體" w:hAnsi="標楷體" w:hint="eastAsia"/>
                <w:sz w:val="16"/>
                <w:szCs w:val="16"/>
              </w:rPr>
              <w:t>次校務會議修正第</w:t>
            </w:r>
            <w:r>
              <w:rPr>
                <w:rFonts w:ascii="標楷體" w:eastAsia="標楷體" w:hAnsi="標楷體" w:hint="eastAsia"/>
                <w:sz w:val="16"/>
                <w:szCs w:val="16"/>
              </w:rPr>
              <w:t>1、2點</w:t>
            </w:r>
            <w:r w:rsidRPr="00E6431F">
              <w:rPr>
                <w:rFonts w:ascii="標楷體" w:eastAsia="標楷體" w:hAnsi="標楷體" w:hint="eastAsia"/>
                <w:sz w:val="16"/>
                <w:szCs w:val="16"/>
              </w:rPr>
              <w:t>條文</w:t>
            </w:r>
            <w:r>
              <w:rPr>
                <w:rFonts w:ascii="標楷體" w:eastAsia="標楷體" w:hAnsi="標楷體" w:hint="eastAsia"/>
                <w:sz w:val="16"/>
                <w:szCs w:val="16"/>
              </w:rPr>
              <w:t>，</w:t>
            </w:r>
            <w:r>
              <w:rPr>
                <w:rFonts w:ascii="標楷體" w:eastAsia="標楷體" w:hAnsi="標楷體" w:hint="eastAsia"/>
                <w:sz w:val="16"/>
                <w:szCs w:val="16"/>
                <w:lang w:eastAsia="zh-HK"/>
              </w:rPr>
              <w:t>新增</w:t>
            </w:r>
            <w:r w:rsidR="009B6C92" w:rsidRPr="00E6431F">
              <w:rPr>
                <w:rFonts w:ascii="標楷體" w:eastAsia="標楷體" w:hAnsi="標楷體" w:hint="eastAsia"/>
                <w:sz w:val="16"/>
                <w:szCs w:val="16"/>
              </w:rPr>
              <w:t>第</w:t>
            </w:r>
            <w:r>
              <w:rPr>
                <w:rFonts w:ascii="標楷體" w:eastAsia="標楷體" w:hAnsi="標楷體" w:hint="eastAsia"/>
                <w:sz w:val="16"/>
                <w:szCs w:val="16"/>
              </w:rPr>
              <w:t>3、7、8、1</w:t>
            </w:r>
            <w:r w:rsidR="00D4527E">
              <w:rPr>
                <w:rFonts w:ascii="標楷體" w:eastAsia="標楷體" w:hAnsi="標楷體" w:hint="eastAsia"/>
                <w:sz w:val="16"/>
                <w:szCs w:val="16"/>
              </w:rPr>
              <w:t>0</w:t>
            </w:r>
            <w:r w:rsidR="009B6C92" w:rsidRPr="00E6431F">
              <w:rPr>
                <w:rFonts w:ascii="標楷體" w:eastAsia="標楷體" w:hAnsi="標楷體" w:hint="eastAsia"/>
                <w:sz w:val="16"/>
                <w:szCs w:val="16"/>
              </w:rPr>
              <w:t>點條文</w:t>
            </w:r>
          </w:p>
          <w:p w:rsidR="0016788A" w:rsidRPr="009B6C92" w:rsidRDefault="005F7C2E" w:rsidP="0016788A">
            <w:pPr>
              <w:spacing w:beforeLines="20" w:before="72" w:line="220" w:lineRule="exact"/>
              <w:ind w:leftChars="77" w:left="185" w:firstLineChars="16" w:firstLine="26"/>
              <w:jc w:val="both"/>
              <w:rPr>
                <w:rFonts w:ascii="標楷體" w:eastAsia="標楷體" w:hAnsi="標楷體"/>
                <w:sz w:val="16"/>
                <w:szCs w:val="16"/>
              </w:rPr>
            </w:pPr>
            <w:r>
              <w:rPr>
                <w:rFonts w:ascii="標楷體" w:eastAsia="標楷體" w:hAnsi="標楷體" w:hint="eastAsia"/>
                <w:sz w:val="16"/>
                <w:szCs w:val="16"/>
              </w:rPr>
              <w:t>109</w:t>
            </w:r>
            <w:r w:rsidR="0016788A" w:rsidRPr="0016788A">
              <w:rPr>
                <w:rFonts w:ascii="標楷體" w:eastAsia="標楷體" w:hAnsi="標楷體" w:hint="eastAsia"/>
                <w:sz w:val="16"/>
                <w:szCs w:val="16"/>
              </w:rPr>
              <w:t>年</w:t>
            </w:r>
            <w:r>
              <w:rPr>
                <w:rFonts w:ascii="標楷體" w:eastAsia="標楷體" w:hAnsi="標楷體" w:hint="eastAsia"/>
                <w:sz w:val="16"/>
                <w:szCs w:val="16"/>
              </w:rPr>
              <w:t>12</w:t>
            </w:r>
            <w:r w:rsidR="0016788A" w:rsidRPr="0016788A">
              <w:rPr>
                <w:rFonts w:ascii="標楷體" w:eastAsia="標楷體" w:hAnsi="標楷體" w:hint="eastAsia"/>
                <w:sz w:val="16"/>
                <w:szCs w:val="16"/>
              </w:rPr>
              <w:t>月</w:t>
            </w:r>
            <w:r>
              <w:rPr>
                <w:rFonts w:ascii="標楷體" w:eastAsia="標楷體" w:hAnsi="標楷體" w:hint="eastAsia"/>
                <w:sz w:val="16"/>
                <w:szCs w:val="16"/>
              </w:rPr>
              <w:t>15</w:t>
            </w:r>
            <w:r w:rsidR="0016788A" w:rsidRPr="0016788A">
              <w:rPr>
                <w:rFonts w:ascii="標楷體" w:eastAsia="標楷體" w:hAnsi="標楷體" w:hint="eastAsia"/>
                <w:sz w:val="16"/>
                <w:szCs w:val="16"/>
              </w:rPr>
              <w:t>日</w:t>
            </w:r>
            <w:r>
              <w:rPr>
                <w:rFonts w:ascii="標楷體" w:eastAsia="標楷體" w:hAnsi="標楷體" w:hint="eastAsia"/>
                <w:sz w:val="16"/>
                <w:szCs w:val="16"/>
              </w:rPr>
              <w:t>109</w:t>
            </w:r>
            <w:r w:rsidR="0016788A" w:rsidRPr="0016788A">
              <w:rPr>
                <w:rFonts w:ascii="標楷體" w:eastAsia="標楷體" w:hAnsi="標楷體" w:hint="eastAsia"/>
                <w:sz w:val="16"/>
                <w:szCs w:val="16"/>
              </w:rPr>
              <w:t>學年度第</w:t>
            </w:r>
            <w:r>
              <w:rPr>
                <w:rFonts w:ascii="標楷體" w:eastAsia="標楷體" w:hAnsi="標楷體" w:hint="eastAsia"/>
                <w:sz w:val="16"/>
                <w:szCs w:val="16"/>
              </w:rPr>
              <w:t>1</w:t>
            </w:r>
            <w:r w:rsidR="0016788A" w:rsidRPr="0016788A">
              <w:rPr>
                <w:rFonts w:ascii="標楷體" w:eastAsia="標楷體" w:hAnsi="標楷體" w:hint="eastAsia"/>
                <w:sz w:val="16"/>
                <w:szCs w:val="16"/>
              </w:rPr>
              <w:t>學期第</w:t>
            </w:r>
            <w:r>
              <w:rPr>
                <w:rFonts w:ascii="標楷體" w:eastAsia="標楷體" w:hAnsi="標楷體" w:hint="eastAsia"/>
                <w:sz w:val="16"/>
                <w:szCs w:val="16"/>
              </w:rPr>
              <w:t>2</w:t>
            </w:r>
            <w:r w:rsidR="0016788A" w:rsidRPr="0016788A">
              <w:rPr>
                <w:rFonts w:ascii="標楷體" w:eastAsia="標楷體" w:hAnsi="標楷體" w:hint="eastAsia"/>
                <w:sz w:val="16"/>
                <w:szCs w:val="16"/>
              </w:rPr>
              <w:t>次校務會議修正第</w:t>
            </w:r>
            <w:r w:rsidR="00610D89">
              <w:rPr>
                <w:rFonts w:ascii="標楷體" w:eastAsia="標楷體" w:hAnsi="標楷體" w:hint="eastAsia"/>
                <w:sz w:val="16"/>
                <w:szCs w:val="16"/>
              </w:rPr>
              <w:t>6、</w:t>
            </w:r>
            <w:r w:rsidR="0016788A">
              <w:rPr>
                <w:rFonts w:ascii="標楷體" w:eastAsia="標楷體" w:hAnsi="標楷體" w:hint="eastAsia"/>
                <w:sz w:val="16"/>
                <w:szCs w:val="16"/>
              </w:rPr>
              <w:t>7</w:t>
            </w:r>
            <w:r w:rsidR="0016788A" w:rsidRPr="0016788A">
              <w:rPr>
                <w:rFonts w:ascii="標楷體" w:eastAsia="標楷體" w:hAnsi="標楷體" w:hint="eastAsia"/>
                <w:sz w:val="16"/>
                <w:szCs w:val="16"/>
              </w:rPr>
              <w:t>、</w:t>
            </w:r>
            <w:r w:rsidR="0016788A">
              <w:rPr>
                <w:rFonts w:ascii="標楷體" w:eastAsia="標楷體" w:hAnsi="標楷體" w:hint="eastAsia"/>
                <w:sz w:val="16"/>
                <w:szCs w:val="16"/>
              </w:rPr>
              <w:t>8</w:t>
            </w:r>
            <w:r w:rsidR="0016788A" w:rsidRPr="0016788A">
              <w:rPr>
                <w:rFonts w:ascii="標楷體" w:eastAsia="標楷體" w:hAnsi="標楷體" w:hint="eastAsia"/>
                <w:sz w:val="16"/>
                <w:szCs w:val="16"/>
              </w:rPr>
              <w:t>點條文</w:t>
            </w:r>
          </w:p>
          <w:p w:rsidR="00E16BA2" w:rsidRPr="00E6431F" w:rsidRDefault="00E16BA2" w:rsidP="007C0544">
            <w:pPr>
              <w:spacing w:line="220" w:lineRule="exact"/>
              <w:jc w:val="both"/>
              <w:rPr>
                <w:rFonts w:ascii="標楷體" w:eastAsia="標楷體" w:hAnsi="標楷體"/>
                <w:sz w:val="16"/>
                <w:szCs w:val="16"/>
              </w:rPr>
            </w:pPr>
          </w:p>
        </w:tc>
      </w:tr>
      <w:tr w:rsidR="00E16BA2" w:rsidRPr="00E6431F" w:rsidTr="0021311D">
        <w:trPr>
          <w:jc w:val="center"/>
        </w:trPr>
        <w:tc>
          <w:tcPr>
            <w:tcW w:w="715" w:type="dxa"/>
            <w:tcBorders>
              <w:top w:val="nil"/>
              <w:left w:val="nil"/>
              <w:bottom w:val="nil"/>
              <w:right w:val="nil"/>
            </w:tcBorders>
            <w:shd w:val="clear" w:color="auto" w:fill="auto"/>
          </w:tcPr>
          <w:p w:rsidR="00E16BA2" w:rsidRPr="00F22159" w:rsidRDefault="00E16BA2" w:rsidP="0021311D">
            <w:pPr>
              <w:spacing w:line="360" w:lineRule="exact"/>
              <w:jc w:val="right"/>
              <w:rPr>
                <w:rFonts w:ascii="標楷體" w:eastAsia="標楷體" w:hAnsi="標楷體"/>
              </w:rPr>
            </w:pPr>
            <w:r w:rsidRPr="00F22159">
              <w:rPr>
                <w:rFonts w:ascii="標楷體" w:eastAsia="標楷體" w:hAnsi="標楷體" w:hint="eastAsia"/>
              </w:rPr>
              <w:t>一、</w:t>
            </w:r>
          </w:p>
        </w:tc>
        <w:tc>
          <w:tcPr>
            <w:tcW w:w="8641" w:type="dxa"/>
            <w:gridSpan w:val="2"/>
            <w:tcBorders>
              <w:top w:val="nil"/>
              <w:left w:val="nil"/>
              <w:bottom w:val="nil"/>
              <w:right w:val="nil"/>
            </w:tcBorders>
            <w:shd w:val="clear" w:color="auto" w:fill="auto"/>
          </w:tcPr>
          <w:p w:rsidR="0021311D" w:rsidRPr="00F22159" w:rsidRDefault="0021311D" w:rsidP="0021311D">
            <w:pPr>
              <w:spacing w:line="360" w:lineRule="exact"/>
              <w:rPr>
                <w:rFonts w:ascii="標楷體" w:eastAsia="標楷體" w:hAnsi="標楷體"/>
              </w:rPr>
            </w:pPr>
            <w:r w:rsidRPr="00F22159">
              <w:rPr>
                <w:rFonts w:ascii="標楷體" w:eastAsia="標楷體" w:hAnsi="標楷體" w:hint="eastAsia"/>
              </w:rPr>
              <w:t xml:space="preserve">兼任教師聘期依照聘書約定，應於接到聘書後，將應聘書送回本校人事室。 </w:t>
            </w:r>
          </w:p>
          <w:p w:rsidR="00E16BA2" w:rsidRPr="00F22159" w:rsidRDefault="0021311D" w:rsidP="0021311D">
            <w:pPr>
              <w:spacing w:line="360" w:lineRule="exact"/>
              <w:rPr>
                <w:rFonts w:ascii="標楷體" w:eastAsia="標楷體" w:hAnsi="標楷體"/>
              </w:rPr>
            </w:pPr>
            <w:r w:rsidRPr="00F22159">
              <w:rPr>
                <w:rFonts w:ascii="標楷體" w:eastAsia="標楷體" w:hAnsi="標楷體" w:hint="eastAsia"/>
              </w:rPr>
              <w:t>因選課人數未達開課標準，致無聘任兼任教師之需求，</w:t>
            </w:r>
            <w:r w:rsidR="00E25475" w:rsidRPr="00F22159">
              <w:rPr>
                <w:rFonts w:ascii="標楷體" w:eastAsia="標楷體" w:hAnsi="標楷體" w:hint="eastAsia"/>
              </w:rPr>
              <w:t>本校於聘期屆滿前，應敘明理由通知終止聘約。</w:t>
            </w:r>
          </w:p>
        </w:tc>
      </w:tr>
      <w:tr w:rsidR="00E16BA2" w:rsidRPr="00E6431F" w:rsidTr="0021311D">
        <w:trPr>
          <w:jc w:val="center"/>
        </w:trPr>
        <w:tc>
          <w:tcPr>
            <w:tcW w:w="715" w:type="dxa"/>
            <w:tcBorders>
              <w:top w:val="nil"/>
              <w:left w:val="nil"/>
              <w:bottom w:val="nil"/>
              <w:right w:val="nil"/>
            </w:tcBorders>
            <w:shd w:val="clear" w:color="auto" w:fill="auto"/>
          </w:tcPr>
          <w:p w:rsidR="00E16BA2" w:rsidRPr="00F22159" w:rsidRDefault="00E16BA2" w:rsidP="0021311D">
            <w:pPr>
              <w:spacing w:line="360" w:lineRule="exact"/>
              <w:jc w:val="right"/>
              <w:rPr>
                <w:rFonts w:ascii="標楷體" w:eastAsia="標楷體" w:hAnsi="標楷體"/>
              </w:rPr>
            </w:pPr>
            <w:r w:rsidRPr="00F22159">
              <w:rPr>
                <w:rFonts w:ascii="標楷體" w:eastAsia="標楷體" w:hAnsi="標楷體" w:hint="eastAsia"/>
              </w:rPr>
              <w:t>二、</w:t>
            </w:r>
          </w:p>
        </w:tc>
        <w:tc>
          <w:tcPr>
            <w:tcW w:w="8641" w:type="dxa"/>
            <w:gridSpan w:val="2"/>
            <w:tcBorders>
              <w:top w:val="nil"/>
              <w:left w:val="nil"/>
              <w:bottom w:val="nil"/>
              <w:right w:val="nil"/>
            </w:tcBorders>
            <w:shd w:val="clear" w:color="auto" w:fill="auto"/>
          </w:tcPr>
          <w:p w:rsidR="0021311D" w:rsidRPr="00F22159" w:rsidRDefault="0021311D" w:rsidP="0021311D">
            <w:pPr>
              <w:spacing w:line="360" w:lineRule="exact"/>
              <w:ind w:left="26" w:rightChars="-33" w:right="-79" w:hanging="9"/>
              <w:rPr>
                <w:rFonts w:ascii="標楷體" w:eastAsia="標楷體" w:hAnsi="標楷體"/>
                <w:szCs w:val="24"/>
                <w:lang w:eastAsia="zh-HK"/>
              </w:rPr>
            </w:pPr>
            <w:r w:rsidRPr="00F22159">
              <w:rPr>
                <w:rFonts w:ascii="標楷體" w:eastAsia="標楷體" w:hAnsi="標楷體" w:hint="eastAsia"/>
                <w:szCs w:val="24"/>
                <w:lang w:eastAsia="zh-HK"/>
              </w:rPr>
              <w:t>兼任教師之鐘點費，依教育部訂頒「公立大專校院兼任教師鐘點費支給</w:t>
            </w:r>
            <w:r w:rsidRPr="00F22159">
              <w:rPr>
                <w:rFonts w:ascii="標楷體" w:eastAsia="標楷體" w:hAnsi="標楷體" w:hint="eastAsia"/>
                <w:szCs w:val="24"/>
              </w:rPr>
              <w:t>基</w:t>
            </w:r>
            <w:r w:rsidRPr="00F22159">
              <w:rPr>
                <w:rFonts w:ascii="標楷體" w:eastAsia="標楷體" w:hAnsi="標楷體" w:hint="eastAsia"/>
                <w:szCs w:val="24"/>
                <w:lang w:eastAsia="zh-HK"/>
              </w:rPr>
              <w:t>準表」</w:t>
            </w:r>
            <w:r w:rsidRPr="00F22159">
              <w:rPr>
                <w:rFonts w:ascii="標楷體" w:eastAsia="標楷體" w:hAnsi="標楷體" w:hint="eastAsia"/>
                <w:szCs w:val="24"/>
              </w:rPr>
              <w:t>支給</w:t>
            </w:r>
            <w:r w:rsidRPr="00F22159">
              <w:rPr>
                <w:rFonts w:ascii="標楷體" w:eastAsia="標楷體" w:hAnsi="標楷體" w:hint="eastAsia"/>
                <w:szCs w:val="24"/>
                <w:lang w:eastAsia="zh-HK"/>
              </w:rPr>
              <w:t>，</w:t>
            </w:r>
            <w:r w:rsidRPr="00F22159">
              <w:rPr>
                <w:rFonts w:ascii="標楷體" w:eastAsia="標楷體" w:hAnsi="標楷體" w:hint="eastAsia"/>
                <w:szCs w:val="24"/>
              </w:rPr>
              <w:t>授課期間由本校依實際授課時數</w:t>
            </w:r>
            <w:r w:rsidRPr="00F22159">
              <w:rPr>
                <w:rFonts w:ascii="標楷體" w:eastAsia="標楷體" w:hAnsi="標楷體" w:hint="eastAsia"/>
                <w:szCs w:val="24"/>
                <w:lang w:eastAsia="zh-HK"/>
              </w:rPr>
              <w:t>按月發給。因天然災害停止上班上課或國定假日致無實際授課，應發</w:t>
            </w:r>
            <w:r w:rsidRPr="00F22159">
              <w:rPr>
                <w:rFonts w:ascii="標楷體" w:eastAsia="標楷體" w:hAnsi="標楷體" w:hint="eastAsia"/>
                <w:szCs w:val="24"/>
              </w:rPr>
              <w:t>給</w:t>
            </w:r>
            <w:r w:rsidRPr="00F22159">
              <w:rPr>
                <w:rFonts w:ascii="標楷體" w:eastAsia="標楷體" w:hAnsi="標楷體" w:hint="eastAsia"/>
                <w:szCs w:val="24"/>
                <w:lang w:eastAsia="zh-HK"/>
              </w:rPr>
              <w:t>鐘點費。</w:t>
            </w:r>
          </w:p>
          <w:p w:rsidR="00E16BA2" w:rsidRPr="00F22159" w:rsidRDefault="0021311D" w:rsidP="0021311D">
            <w:pPr>
              <w:spacing w:beforeLines="20" w:before="72" w:line="360" w:lineRule="exact"/>
              <w:rPr>
                <w:rFonts w:ascii="標楷體" w:eastAsia="標楷體" w:hAnsi="標楷體"/>
              </w:rPr>
            </w:pPr>
            <w:r w:rsidRPr="00F22159">
              <w:rPr>
                <w:rFonts w:ascii="標楷體" w:eastAsia="標楷體" w:hAnsi="標楷體" w:hint="eastAsia"/>
                <w:szCs w:val="24"/>
                <w:lang w:eastAsia="zh-HK"/>
              </w:rPr>
              <w:t>兼任教師於授課期間依規定請假者，應發給鐘點費</w:t>
            </w:r>
            <w:r w:rsidR="003B30EE" w:rsidRPr="00F22159">
              <w:rPr>
                <w:rFonts w:ascii="標楷體" w:eastAsia="標楷體" w:hAnsi="標楷體" w:hint="eastAsia"/>
                <w:szCs w:val="24"/>
                <w:lang w:eastAsia="zh-HK"/>
              </w:rPr>
              <w:t>。</w:t>
            </w:r>
            <w:r w:rsidRPr="00F22159">
              <w:rPr>
                <w:rFonts w:ascii="標楷體" w:eastAsia="標楷體" w:hAnsi="標楷體" w:hint="eastAsia"/>
                <w:szCs w:val="24"/>
                <w:lang w:eastAsia="zh-HK"/>
              </w:rPr>
              <w:t>但病假超過規定時數者，以事假抵銷，事假及家庭照顧假合計超過規定時數者，不發給鐘點費。</w:t>
            </w:r>
          </w:p>
        </w:tc>
      </w:tr>
      <w:tr w:rsidR="00E16BA2" w:rsidRPr="00E6431F" w:rsidTr="0021311D">
        <w:trPr>
          <w:jc w:val="center"/>
        </w:trPr>
        <w:tc>
          <w:tcPr>
            <w:tcW w:w="715" w:type="dxa"/>
            <w:tcBorders>
              <w:top w:val="nil"/>
              <w:left w:val="nil"/>
              <w:bottom w:val="nil"/>
              <w:right w:val="nil"/>
            </w:tcBorders>
            <w:shd w:val="clear" w:color="auto" w:fill="auto"/>
          </w:tcPr>
          <w:p w:rsidR="00E16BA2" w:rsidRPr="00F22159" w:rsidRDefault="00E16BA2" w:rsidP="0021311D">
            <w:pPr>
              <w:spacing w:line="360" w:lineRule="exact"/>
              <w:jc w:val="right"/>
              <w:rPr>
                <w:rFonts w:ascii="標楷體" w:eastAsia="標楷體" w:hAnsi="標楷體"/>
              </w:rPr>
            </w:pPr>
            <w:r w:rsidRPr="00F22159">
              <w:rPr>
                <w:rFonts w:ascii="標楷體" w:eastAsia="標楷體" w:hAnsi="標楷體" w:hint="eastAsia"/>
              </w:rPr>
              <w:t>三、</w:t>
            </w:r>
          </w:p>
        </w:tc>
        <w:tc>
          <w:tcPr>
            <w:tcW w:w="8641" w:type="dxa"/>
            <w:gridSpan w:val="2"/>
            <w:tcBorders>
              <w:top w:val="nil"/>
              <w:left w:val="nil"/>
              <w:bottom w:val="nil"/>
              <w:right w:val="nil"/>
            </w:tcBorders>
            <w:shd w:val="clear" w:color="auto" w:fill="auto"/>
          </w:tcPr>
          <w:p w:rsidR="00F3445D" w:rsidRPr="00F22159" w:rsidRDefault="0021311D" w:rsidP="00F3445D">
            <w:pPr>
              <w:spacing w:line="360" w:lineRule="exact"/>
              <w:jc w:val="both"/>
              <w:rPr>
                <w:rFonts w:ascii="標楷體" w:eastAsia="標楷體" w:hAnsi="標楷體"/>
                <w:szCs w:val="24"/>
              </w:rPr>
            </w:pPr>
            <w:r w:rsidRPr="00F22159">
              <w:rPr>
                <w:rFonts w:ascii="標楷體" w:eastAsia="標楷體" w:hAnsi="標楷體" w:hint="eastAsia"/>
                <w:szCs w:val="24"/>
              </w:rPr>
              <w:t>兼任教師之請假，比照教師請假規則第三條及專科以上學校兼任教師聘任辦法核算辦理。</w:t>
            </w:r>
          </w:p>
          <w:p w:rsidR="00E16BA2" w:rsidRPr="00F22159" w:rsidRDefault="0021311D" w:rsidP="00F3445D">
            <w:pPr>
              <w:spacing w:line="360" w:lineRule="exact"/>
              <w:jc w:val="both"/>
              <w:rPr>
                <w:rFonts w:ascii="標楷體" w:eastAsia="標楷體" w:hAnsi="標楷體"/>
              </w:rPr>
            </w:pPr>
            <w:r w:rsidRPr="00F22159">
              <w:rPr>
                <w:rFonts w:ascii="標楷體" w:eastAsia="標楷體" w:hAnsi="標楷體" w:hint="eastAsia"/>
                <w:szCs w:val="24"/>
                <w:lang w:eastAsia="zh-HK"/>
              </w:rPr>
              <w:t>如因事須請假或調課，應以書面向所屬學系、中心提出，</w:t>
            </w:r>
            <w:r w:rsidR="00D56BE1" w:rsidRPr="00F22159">
              <w:rPr>
                <w:rFonts w:ascii="標楷體" w:eastAsia="標楷體" w:hAnsi="標楷體" w:hint="eastAsia"/>
                <w:szCs w:val="24"/>
                <w:lang w:eastAsia="zh-HK"/>
              </w:rPr>
              <w:t>並</w:t>
            </w:r>
            <w:r w:rsidRPr="00F22159">
              <w:rPr>
                <w:rFonts w:ascii="標楷體" w:eastAsia="標楷體" w:hAnsi="標楷體" w:hint="eastAsia"/>
                <w:szCs w:val="24"/>
                <w:lang w:eastAsia="zh-HK"/>
              </w:rPr>
              <w:t>會辦有關單位。</w:t>
            </w:r>
          </w:p>
        </w:tc>
      </w:tr>
      <w:tr w:rsidR="00E16BA2" w:rsidRPr="00E6431F" w:rsidTr="0021311D">
        <w:trPr>
          <w:jc w:val="center"/>
        </w:trPr>
        <w:tc>
          <w:tcPr>
            <w:tcW w:w="715" w:type="dxa"/>
            <w:tcBorders>
              <w:top w:val="nil"/>
              <w:left w:val="nil"/>
              <w:bottom w:val="nil"/>
              <w:right w:val="nil"/>
            </w:tcBorders>
            <w:shd w:val="clear" w:color="auto" w:fill="auto"/>
          </w:tcPr>
          <w:p w:rsidR="00E16BA2"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szCs w:val="24"/>
              </w:rPr>
              <w:t>四</w:t>
            </w:r>
            <w:r w:rsidRPr="00F22159">
              <w:rPr>
                <w:rFonts w:ascii="標楷體" w:eastAsia="標楷體" w:hAnsi="標楷體" w:hint="eastAsia"/>
                <w:szCs w:val="24"/>
                <w:lang w:eastAsia="zh-HK"/>
              </w:rPr>
              <w:t>、</w:t>
            </w:r>
          </w:p>
        </w:tc>
        <w:tc>
          <w:tcPr>
            <w:tcW w:w="8641" w:type="dxa"/>
            <w:gridSpan w:val="2"/>
            <w:tcBorders>
              <w:top w:val="nil"/>
              <w:left w:val="nil"/>
              <w:bottom w:val="nil"/>
              <w:right w:val="nil"/>
            </w:tcBorders>
            <w:shd w:val="clear" w:color="auto" w:fill="auto"/>
          </w:tcPr>
          <w:p w:rsidR="00E16BA2" w:rsidRPr="00F22159" w:rsidRDefault="0021311D" w:rsidP="0021311D">
            <w:pPr>
              <w:spacing w:beforeLines="20" w:before="72" w:line="360" w:lineRule="exact"/>
              <w:rPr>
                <w:rFonts w:ascii="標楷體" w:eastAsia="標楷體" w:hAnsi="標楷體"/>
              </w:rPr>
            </w:pPr>
            <w:r w:rsidRPr="00F22159">
              <w:rPr>
                <w:rFonts w:ascii="標楷體" w:eastAsia="標楷體" w:hAnsi="標楷體" w:hint="eastAsia"/>
                <w:szCs w:val="24"/>
                <w:lang w:eastAsia="zh-HK"/>
              </w:rPr>
              <w:t>兼任教師</w:t>
            </w:r>
            <w:r w:rsidRPr="00F22159">
              <w:rPr>
                <w:rFonts w:ascii="標楷體" w:eastAsia="標楷體" w:hAnsi="標楷體" w:hint="eastAsia"/>
                <w:szCs w:val="24"/>
              </w:rPr>
              <w:t>兼任</w:t>
            </w:r>
            <w:r w:rsidRPr="00F22159">
              <w:rPr>
                <w:rFonts w:ascii="標楷體" w:eastAsia="標楷體" w:hAnsi="標楷體" w:hint="eastAsia"/>
                <w:szCs w:val="24"/>
                <w:lang w:eastAsia="zh-HK"/>
              </w:rPr>
              <w:t>期間應有親自授課、監考、閱卷及指導學生學習之義務。對於學生心理、品德、生活、言行隨時隨地均應擔負輔導之責任，並應以身作則。</w:t>
            </w:r>
          </w:p>
        </w:tc>
      </w:tr>
      <w:tr w:rsidR="0021311D" w:rsidRPr="00E6431F" w:rsidTr="0021311D">
        <w:trPr>
          <w:jc w:val="center"/>
        </w:trPr>
        <w:tc>
          <w:tcPr>
            <w:tcW w:w="715" w:type="dxa"/>
            <w:tcBorders>
              <w:top w:val="nil"/>
              <w:left w:val="nil"/>
              <w:bottom w:val="nil"/>
              <w:right w:val="nil"/>
            </w:tcBorders>
            <w:shd w:val="clear" w:color="auto" w:fill="auto"/>
          </w:tcPr>
          <w:p w:rsidR="0021311D"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rPr>
              <w:t>五、</w:t>
            </w:r>
          </w:p>
        </w:tc>
        <w:tc>
          <w:tcPr>
            <w:tcW w:w="8641" w:type="dxa"/>
            <w:gridSpan w:val="2"/>
            <w:tcBorders>
              <w:top w:val="nil"/>
              <w:left w:val="nil"/>
              <w:bottom w:val="nil"/>
              <w:right w:val="nil"/>
            </w:tcBorders>
            <w:shd w:val="clear" w:color="auto" w:fill="auto"/>
          </w:tcPr>
          <w:p w:rsidR="0021311D" w:rsidRPr="00F22159" w:rsidRDefault="0021311D" w:rsidP="0021311D">
            <w:pPr>
              <w:spacing w:line="360" w:lineRule="exact"/>
              <w:jc w:val="both"/>
              <w:rPr>
                <w:rFonts w:ascii="標楷體" w:eastAsia="標楷體" w:hAnsi="標楷體"/>
                <w:szCs w:val="24"/>
                <w:lang w:eastAsia="zh-HK"/>
              </w:rPr>
            </w:pPr>
            <w:r w:rsidRPr="00F22159">
              <w:rPr>
                <w:rFonts w:ascii="標楷體" w:eastAsia="標楷體" w:hAnsi="標楷體" w:hint="eastAsia"/>
                <w:szCs w:val="24"/>
                <w:lang w:eastAsia="zh-HK"/>
              </w:rPr>
              <w:t>兼任教師</w:t>
            </w:r>
            <w:r w:rsidRPr="00F22159">
              <w:rPr>
                <w:rFonts w:ascii="標楷體" w:eastAsia="標楷體" w:hAnsi="標楷體" w:hint="eastAsia"/>
                <w:szCs w:val="24"/>
              </w:rPr>
              <w:t>兼任</w:t>
            </w:r>
            <w:r w:rsidRPr="00F22159">
              <w:rPr>
                <w:rFonts w:ascii="標楷體" w:eastAsia="標楷體" w:hAnsi="標楷體" w:hint="eastAsia"/>
                <w:szCs w:val="24"/>
                <w:lang w:eastAsia="zh-HK"/>
              </w:rPr>
              <w:t>期間有義務接受本校所進行之教學評鑑，若前一次已公布各任教科目之教學意見調查結果平均未達三．五者，除有特殊緣由經專案簽奉核准者外，不得再提（續）聘。</w:t>
            </w:r>
          </w:p>
        </w:tc>
      </w:tr>
      <w:tr w:rsidR="0021311D" w:rsidRPr="00E6431F" w:rsidTr="0021311D">
        <w:trPr>
          <w:jc w:val="center"/>
        </w:trPr>
        <w:tc>
          <w:tcPr>
            <w:tcW w:w="715" w:type="dxa"/>
            <w:tcBorders>
              <w:top w:val="nil"/>
              <w:left w:val="nil"/>
              <w:bottom w:val="nil"/>
              <w:right w:val="nil"/>
            </w:tcBorders>
            <w:shd w:val="clear" w:color="auto" w:fill="auto"/>
          </w:tcPr>
          <w:p w:rsidR="0021311D"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rPr>
              <w:t>六、</w:t>
            </w:r>
          </w:p>
        </w:tc>
        <w:tc>
          <w:tcPr>
            <w:tcW w:w="8641" w:type="dxa"/>
            <w:gridSpan w:val="2"/>
            <w:tcBorders>
              <w:top w:val="nil"/>
              <w:left w:val="nil"/>
              <w:bottom w:val="nil"/>
              <w:right w:val="nil"/>
            </w:tcBorders>
            <w:shd w:val="clear" w:color="auto" w:fill="auto"/>
          </w:tcPr>
          <w:p w:rsidR="0021311D" w:rsidRPr="00F22159" w:rsidRDefault="00ED38D4" w:rsidP="0021311D">
            <w:pPr>
              <w:spacing w:line="360" w:lineRule="exact"/>
              <w:jc w:val="both"/>
              <w:rPr>
                <w:rFonts w:ascii="標楷體" w:eastAsia="標楷體" w:hAnsi="標楷體"/>
                <w:szCs w:val="24"/>
                <w:lang w:eastAsia="zh-HK"/>
              </w:rPr>
            </w:pPr>
            <w:r w:rsidRPr="00C06B03">
              <w:rPr>
                <w:rFonts w:ascii="標楷體" w:eastAsia="標楷體" w:hAnsi="標楷體" w:hint="eastAsia"/>
                <w:szCs w:val="24"/>
                <w:lang w:eastAsia="zh-HK"/>
              </w:rPr>
              <w:t>兼任教師應尊重性別平等，恪守師生及專業倫理，並應遵守</w:t>
            </w:r>
            <w:r w:rsidRPr="00BE2D6B">
              <w:rPr>
                <w:rFonts w:ascii="標楷體" w:eastAsia="標楷體" w:hAnsi="標楷體" w:hint="eastAsia"/>
                <w:szCs w:val="24"/>
                <w:u w:val="single"/>
                <w:lang w:eastAsia="zh-HK"/>
              </w:rPr>
              <w:t>性別平等教育法、性別工作平等法、性騷擾防治法、</w:t>
            </w:r>
            <w:r w:rsidRPr="00C06B03">
              <w:rPr>
                <w:rFonts w:ascii="標楷體" w:eastAsia="標楷體" w:hAnsi="標楷體" w:hint="eastAsia"/>
                <w:szCs w:val="24"/>
                <w:lang w:eastAsia="zh-HK"/>
              </w:rPr>
              <w:t>校園性侵害性騷擾或性霸凌防治準則</w:t>
            </w:r>
            <w:r w:rsidRPr="00123CF4">
              <w:rPr>
                <w:rFonts w:ascii="標楷體" w:eastAsia="標楷體" w:hAnsi="標楷體" w:hint="eastAsia"/>
                <w:szCs w:val="24"/>
                <w:u w:val="single"/>
                <w:lang w:eastAsia="zh-HK"/>
              </w:rPr>
              <w:t>、校園霸凌防制準則之</w:t>
            </w:r>
            <w:r w:rsidRPr="00C06B03">
              <w:rPr>
                <w:rFonts w:ascii="標楷體" w:eastAsia="標楷體" w:hAnsi="標楷體" w:hint="eastAsia"/>
                <w:szCs w:val="24"/>
                <w:lang w:eastAsia="zh-HK"/>
              </w:rPr>
              <w:t>規定，以維護學生受教權與人身安全。</w:t>
            </w:r>
          </w:p>
        </w:tc>
      </w:tr>
      <w:tr w:rsidR="0021311D" w:rsidRPr="00E6431F" w:rsidTr="0021311D">
        <w:trPr>
          <w:jc w:val="center"/>
        </w:trPr>
        <w:tc>
          <w:tcPr>
            <w:tcW w:w="715" w:type="dxa"/>
            <w:tcBorders>
              <w:top w:val="nil"/>
              <w:left w:val="nil"/>
              <w:bottom w:val="nil"/>
              <w:right w:val="nil"/>
            </w:tcBorders>
            <w:shd w:val="clear" w:color="auto" w:fill="auto"/>
          </w:tcPr>
          <w:p w:rsidR="0021311D"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rPr>
              <w:t>七、</w:t>
            </w:r>
          </w:p>
        </w:tc>
        <w:tc>
          <w:tcPr>
            <w:tcW w:w="8641" w:type="dxa"/>
            <w:gridSpan w:val="2"/>
            <w:tcBorders>
              <w:top w:val="nil"/>
              <w:left w:val="nil"/>
              <w:bottom w:val="nil"/>
              <w:right w:val="nil"/>
            </w:tcBorders>
            <w:shd w:val="clear" w:color="auto" w:fill="auto"/>
          </w:tcPr>
          <w:p w:rsidR="0021311D" w:rsidRPr="00F22159" w:rsidRDefault="00723D85" w:rsidP="00723D85">
            <w:pPr>
              <w:spacing w:line="360" w:lineRule="exact"/>
              <w:jc w:val="both"/>
              <w:rPr>
                <w:rFonts w:ascii="標楷體" w:eastAsia="標楷體" w:hAnsi="標楷體"/>
                <w:szCs w:val="24"/>
                <w:lang w:eastAsia="zh-HK"/>
              </w:rPr>
            </w:pPr>
            <w:r w:rsidRPr="00723D85">
              <w:rPr>
                <w:rFonts w:ascii="標楷體" w:eastAsia="標楷體" w:hAnsi="標楷體" w:hint="eastAsia"/>
                <w:szCs w:val="24"/>
                <w:lang w:eastAsia="zh-HK"/>
              </w:rPr>
              <w:t>兼任教師在聘約有效期間，涉有「專科以上學校兼任教師聘任辦法 」</w:t>
            </w:r>
            <w:r w:rsidRPr="00723D85">
              <w:rPr>
                <w:rFonts w:ascii="標楷體" w:eastAsia="標楷體" w:hAnsi="標楷體" w:hint="eastAsia"/>
                <w:szCs w:val="24"/>
                <w:u w:val="single"/>
                <w:lang w:eastAsia="zh-HK"/>
              </w:rPr>
              <w:t>所訂</w:t>
            </w:r>
            <w:r w:rsidRPr="00723D85">
              <w:rPr>
                <w:rFonts w:ascii="標楷體" w:eastAsia="標楷體" w:hAnsi="標楷體" w:hint="eastAsia"/>
                <w:szCs w:val="24"/>
                <w:lang w:eastAsia="zh-HK"/>
              </w:rPr>
              <w:t>終止聘約</w:t>
            </w:r>
            <w:r w:rsidRPr="00723D85">
              <w:rPr>
                <w:rFonts w:ascii="標楷體" w:eastAsia="標楷體" w:hAnsi="標楷體" w:hint="eastAsia"/>
                <w:szCs w:val="24"/>
                <w:u w:val="single"/>
                <w:lang w:eastAsia="zh-HK"/>
              </w:rPr>
              <w:t>情事者，本校應依專科以上學校兼任教師聘任辦法相關規定辦理</w:t>
            </w:r>
            <w:r w:rsidRPr="00723D85">
              <w:rPr>
                <w:rFonts w:ascii="標楷體" w:eastAsia="標楷體" w:hAnsi="標楷體" w:hint="eastAsia"/>
                <w:szCs w:val="24"/>
                <w:lang w:eastAsia="zh-HK"/>
              </w:rPr>
              <w:t>。</w:t>
            </w:r>
          </w:p>
        </w:tc>
      </w:tr>
      <w:tr w:rsidR="0021311D" w:rsidRPr="00E6431F" w:rsidTr="0021311D">
        <w:trPr>
          <w:jc w:val="center"/>
        </w:trPr>
        <w:tc>
          <w:tcPr>
            <w:tcW w:w="715" w:type="dxa"/>
            <w:tcBorders>
              <w:top w:val="nil"/>
              <w:left w:val="nil"/>
              <w:bottom w:val="nil"/>
              <w:right w:val="nil"/>
            </w:tcBorders>
            <w:shd w:val="clear" w:color="auto" w:fill="auto"/>
          </w:tcPr>
          <w:p w:rsidR="0021311D"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lang w:eastAsia="zh-HK"/>
              </w:rPr>
              <w:t>八</w:t>
            </w:r>
            <w:r w:rsidRPr="00F22159">
              <w:rPr>
                <w:rFonts w:ascii="標楷體" w:eastAsia="標楷體" w:hAnsi="標楷體" w:hint="eastAsia"/>
              </w:rPr>
              <w:t>、</w:t>
            </w:r>
          </w:p>
        </w:tc>
        <w:tc>
          <w:tcPr>
            <w:tcW w:w="8641" w:type="dxa"/>
            <w:gridSpan w:val="2"/>
            <w:tcBorders>
              <w:top w:val="nil"/>
              <w:left w:val="nil"/>
              <w:bottom w:val="nil"/>
              <w:right w:val="nil"/>
            </w:tcBorders>
            <w:shd w:val="clear" w:color="auto" w:fill="auto"/>
          </w:tcPr>
          <w:p w:rsidR="0021311D" w:rsidRPr="00F22159" w:rsidRDefault="00723D85" w:rsidP="00913011">
            <w:pPr>
              <w:spacing w:line="360" w:lineRule="exact"/>
              <w:ind w:leftChars="-10" w:hangingChars="10" w:hanging="24"/>
              <w:jc w:val="both"/>
              <w:rPr>
                <w:rFonts w:ascii="標楷體" w:eastAsia="標楷體" w:hAnsi="標楷體"/>
                <w:szCs w:val="24"/>
                <w:lang w:eastAsia="zh-HK"/>
              </w:rPr>
            </w:pPr>
            <w:r w:rsidRPr="00723D85">
              <w:rPr>
                <w:rFonts w:ascii="標楷體" w:eastAsia="標楷體" w:hAnsi="標楷體" w:hint="eastAsia"/>
                <w:szCs w:val="24"/>
                <w:lang w:eastAsia="zh-HK"/>
              </w:rPr>
              <w:t>兼任教師勞、健保及勞工退休金等相關事宜，依「專科以上學校兼任教師聘任辦法 」規定辦理。</w:t>
            </w:r>
          </w:p>
        </w:tc>
      </w:tr>
      <w:tr w:rsidR="0021311D" w:rsidRPr="00E6431F" w:rsidTr="0021311D">
        <w:trPr>
          <w:jc w:val="center"/>
        </w:trPr>
        <w:tc>
          <w:tcPr>
            <w:tcW w:w="715" w:type="dxa"/>
            <w:tcBorders>
              <w:top w:val="nil"/>
              <w:left w:val="nil"/>
              <w:bottom w:val="nil"/>
              <w:right w:val="nil"/>
            </w:tcBorders>
            <w:shd w:val="clear" w:color="auto" w:fill="auto"/>
          </w:tcPr>
          <w:p w:rsidR="0021311D"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lang w:eastAsia="zh-HK"/>
              </w:rPr>
              <w:t>九</w:t>
            </w:r>
            <w:r w:rsidRPr="00F22159">
              <w:rPr>
                <w:rFonts w:ascii="標楷體" w:eastAsia="標楷體" w:hAnsi="標楷體" w:hint="eastAsia"/>
              </w:rPr>
              <w:t>、</w:t>
            </w:r>
          </w:p>
        </w:tc>
        <w:tc>
          <w:tcPr>
            <w:tcW w:w="8641" w:type="dxa"/>
            <w:gridSpan w:val="2"/>
            <w:tcBorders>
              <w:top w:val="nil"/>
              <w:left w:val="nil"/>
              <w:bottom w:val="nil"/>
              <w:right w:val="nil"/>
            </w:tcBorders>
            <w:shd w:val="clear" w:color="auto" w:fill="auto"/>
          </w:tcPr>
          <w:p w:rsidR="0021311D" w:rsidRPr="00F22159" w:rsidRDefault="0021311D" w:rsidP="0021311D">
            <w:pPr>
              <w:spacing w:line="360" w:lineRule="exact"/>
              <w:ind w:leftChars="-10" w:hangingChars="10" w:hanging="24"/>
              <w:jc w:val="both"/>
              <w:rPr>
                <w:rFonts w:ascii="標楷體" w:eastAsia="標楷體" w:hAnsi="標楷體"/>
                <w:szCs w:val="24"/>
                <w:lang w:eastAsia="zh-HK"/>
              </w:rPr>
            </w:pPr>
            <w:r w:rsidRPr="00F22159">
              <w:rPr>
                <w:rFonts w:ascii="標楷體" w:eastAsia="標楷體" w:hAnsi="標楷體" w:hint="eastAsia"/>
                <w:szCs w:val="24"/>
                <w:lang w:eastAsia="zh-HK"/>
              </w:rPr>
              <w:t>有關兼任教師之請假、權利、義務等事項及未盡事宜，依「專科以上學校兼任教師聘任辦法」及相關規定辦理。</w:t>
            </w:r>
          </w:p>
        </w:tc>
      </w:tr>
      <w:tr w:rsidR="0021311D" w:rsidRPr="00E6431F" w:rsidTr="006363E6">
        <w:trPr>
          <w:trHeight w:hRule="exact" w:val="391"/>
          <w:jc w:val="center"/>
        </w:trPr>
        <w:tc>
          <w:tcPr>
            <w:tcW w:w="715" w:type="dxa"/>
            <w:tcBorders>
              <w:top w:val="nil"/>
              <w:left w:val="nil"/>
              <w:bottom w:val="nil"/>
              <w:right w:val="nil"/>
            </w:tcBorders>
            <w:shd w:val="clear" w:color="auto" w:fill="auto"/>
          </w:tcPr>
          <w:p w:rsidR="0021311D" w:rsidRPr="00F22159" w:rsidRDefault="0021311D" w:rsidP="0021311D">
            <w:pPr>
              <w:spacing w:line="360" w:lineRule="exact"/>
              <w:jc w:val="right"/>
              <w:rPr>
                <w:rFonts w:ascii="標楷體" w:eastAsia="標楷體" w:hAnsi="標楷體"/>
              </w:rPr>
            </w:pPr>
            <w:r w:rsidRPr="00F22159">
              <w:rPr>
                <w:rFonts w:ascii="標楷體" w:eastAsia="標楷體" w:hAnsi="標楷體" w:hint="eastAsia"/>
                <w:lang w:eastAsia="zh-HK"/>
              </w:rPr>
              <w:t>十</w:t>
            </w:r>
            <w:r w:rsidRPr="00F22159">
              <w:rPr>
                <w:rFonts w:ascii="標楷體" w:eastAsia="標楷體" w:hAnsi="標楷體" w:hint="eastAsia"/>
              </w:rPr>
              <w:t>、</w:t>
            </w:r>
          </w:p>
        </w:tc>
        <w:tc>
          <w:tcPr>
            <w:tcW w:w="8641" w:type="dxa"/>
            <w:gridSpan w:val="2"/>
            <w:tcBorders>
              <w:top w:val="nil"/>
              <w:left w:val="nil"/>
              <w:bottom w:val="nil"/>
              <w:right w:val="nil"/>
            </w:tcBorders>
            <w:shd w:val="clear" w:color="auto" w:fill="auto"/>
          </w:tcPr>
          <w:p w:rsidR="0021311D" w:rsidRPr="00F22159" w:rsidRDefault="0021311D" w:rsidP="006363E6">
            <w:pPr>
              <w:spacing w:line="360" w:lineRule="exact"/>
              <w:ind w:leftChars="-10" w:hangingChars="10" w:hanging="24"/>
              <w:jc w:val="both"/>
              <w:rPr>
                <w:rFonts w:ascii="標楷體" w:eastAsia="標楷體" w:hAnsi="標楷體"/>
                <w:szCs w:val="24"/>
              </w:rPr>
            </w:pPr>
            <w:r w:rsidRPr="00F22159">
              <w:rPr>
                <w:rFonts w:ascii="標楷體" w:eastAsia="標楷體" w:hAnsi="標楷體" w:hint="eastAsia"/>
                <w:szCs w:val="24"/>
              </w:rPr>
              <w:t>本聘約經本校教師評審委員會</w:t>
            </w:r>
            <w:r w:rsidRPr="00F22159">
              <w:rPr>
                <w:rFonts w:ascii="標楷體" w:eastAsia="標楷體" w:hAnsi="標楷體" w:hint="eastAsia"/>
                <w:szCs w:val="24"/>
                <w:lang w:eastAsia="zh-HK"/>
              </w:rPr>
              <w:t>及校務會議</w:t>
            </w:r>
            <w:r w:rsidRPr="00F22159">
              <w:rPr>
                <w:rFonts w:ascii="標楷體" w:eastAsia="標楷體" w:hAnsi="標楷體" w:hint="eastAsia"/>
                <w:szCs w:val="24"/>
              </w:rPr>
              <w:t>審議通過，陳請校長核定後實施。</w:t>
            </w:r>
          </w:p>
        </w:tc>
      </w:tr>
    </w:tbl>
    <w:p w:rsidR="002B42B3" w:rsidRPr="00E16BA2" w:rsidRDefault="002B42B3" w:rsidP="0019341D">
      <w:pPr>
        <w:spacing w:line="460" w:lineRule="exact"/>
        <w:ind w:left="400" w:hangingChars="200" w:hanging="400"/>
        <w:jc w:val="both"/>
        <w:rPr>
          <w:rFonts w:ascii="標楷體" w:eastAsia="標楷體" w:hAnsi="Times New Roman" w:cs="Times New Roman"/>
          <w:bCs/>
          <w:kern w:val="0"/>
          <w:sz w:val="20"/>
          <w:szCs w:val="20"/>
        </w:rPr>
      </w:pPr>
    </w:p>
    <w:sectPr w:rsidR="002B42B3" w:rsidRPr="00E16BA2" w:rsidSect="00692AD6">
      <w:footerReference w:type="default" r:id="rId9"/>
      <w:pgSz w:w="11906" w:h="16838"/>
      <w:pgMar w:top="1304" w:right="1843" w:bottom="851"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C1" w:rsidRDefault="00D651C1" w:rsidP="009D4F5C">
      <w:r>
        <w:separator/>
      </w:r>
    </w:p>
  </w:endnote>
  <w:endnote w:type="continuationSeparator" w:id="0">
    <w:p w:rsidR="00D651C1" w:rsidRDefault="00D651C1"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52385"/>
      <w:docPartObj>
        <w:docPartGallery w:val="Page Numbers (Bottom of Page)"/>
        <w:docPartUnique/>
      </w:docPartObj>
    </w:sdtPr>
    <w:sdtEndPr>
      <w:rPr>
        <w:rFonts w:ascii="Times New Roman" w:hAnsi="Times New Roman" w:cs="Times New Roman"/>
      </w:rPr>
    </w:sdtEndPr>
    <w:sdtContent>
      <w:p w:rsidR="0089297E" w:rsidRPr="0089297E" w:rsidRDefault="0089297E" w:rsidP="0089297E">
        <w:pPr>
          <w:pStyle w:val="a5"/>
          <w:jc w:val="center"/>
          <w:rPr>
            <w:rFonts w:ascii="Times New Roman" w:hAnsi="Times New Roman" w:cs="Times New Roman"/>
          </w:rPr>
        </w:pPr>
        <w:r w:rsidRPr="0089297E">
          <w:rPr>
            <w:rFonts w:ascii="Times New Roman" w:hAnsi="Times New Roman" w:cs="Times New Roman"/>
          </w:rPr>
          <w:fldChar w:fldCharType="begin"/>
        </w:r>
        <w:r w:rsidRPr="0089297E">
          <w:rPr>
            <w:rFonts w:ascii="Times New Roman" w:hAnsi="Times New Roman" w:cs="Times New Roman"/>
          </w:rPr>
          <w:instrText>PAGE   \* MERGEFORMAT</w:instrText>
        </w:r>
        <w:r w:rsidRPr="0089297E">
          <w:rPr>
            <w:rFonts w:ascii="Times New Roman" w:hAnsi="Times New Roman" w:cs="Times New Roman"/>
          </w:rPr>
          <w:fldChar w:fldCharType="separate"/>
        </w:r>
        <w:r w:rsidR="00D651C1" w:rsidRPr="00D651C1">
          <w:rPr>
            <w:rFonts w:ascii="Times New Roman" w:hAnsi="Times New Roman" w:cs="Times New Roman"/>
            <w:noProof/>
            <w:lang w:val="zh-TW"/>
          </w:rPr>
          <w:t>1</w:t>
        </w:r>
        <w:r w:rsidRPr="0089297E">
          <w:rPr>
            <w:rFonts w:ascii="Times New Roman" w:hAnsi="Times New Roman" w:cs="Times New Roman"/>
          </w:rPr>
          <w:fldChar w:fldCharType="end"/>
        </w:r>
      </w:p>
    </w:sdtContent>
  </w:sdt>
  <w:p w:rsidR="0089297E" w:rsidRDefault="00892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C1" w:rsidRDefault="00D651C1" w:rsidP="009D4F5C">
      <w:r>
        <w:separator/>
      </w:r>
    </w:p>
  </w:footnote>
  <w:footnote w:type="continuationSeparator" w:id="0">
    <w:p w:rsidR="00D651C1" w:rsidRDefault="00D651C1" w:rsidP="009D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CA1"/>
    <w:multiLevelType w:val="hybridMultilevel"/>
    <w:tmpl w:val="6C4AD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F211E5"/>
    <w:multiLevelType w:val="hybridMultilevel"/>
    <w:tmpl w:val="EC180798"/>
    <w:lvl w:ilvl="0" w:tplc="14CE9F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281E07"/>
    <w:multiLevelType w:val="hybridMultilevel"/>
    <w:tmpl w:val="32F2D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D9152D"/>
    <w:multiLevelType w:val="hybridMultilevel"/>
    <w:tmpl w:val="ACE69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523DAE"/>
    <w:multiLevelType w:val="hybridMultilevel"/>
    <w:tmpl w:val="7262985A"/>
    <w:lvl w:ilvl="0" w:tplc="C6B6C7F4">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
    <w:nsid w:val="3A3B1E61"/>
    <w:multiLevelType w:val="hybridMultilevel"/>
    <w:tmpl w:val="ED7E938C"/>
    <w:lvl w:ilvl="0" w:tplc="C18EF89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C"/>
    <w:rsid w:val="0000080E"/>
    <w:rsid w:val="00002337"/>
    <w:rsid w:val="0000313F"/>
    <w:rsid w:val="00007631"/>
    <w:rsid w:val="000104D7"/>
    <w:rsid w:val="00012437"/>
    <w:rsid w:val="000200DD"/>
    <w:rsid w:val="00020F73"/>
    <w:rsid w:val="000253C1"/>
    <w:rsid w:val="00025C58"/>
    <w:rsid w:val="0002758A"/>
    <w:rsid w:val="0003115E"/>
    <w:rsid w:val="00032689"/>
    <w:rsid w:val="00032D0D"/>
    <w:rsid w:val="0003747B"/>
    <w:rsid w:val="00037A99"/>
    <w:rsid w:val="00044342"/>
    <w:rsid w:val="0005166C"/>
    <w:rsid w:val="00052D6D"/>
    <w:rsid w:val="00056187"/>
    <w:rsid w:val="00056694"/>
    <w:rsid w:val="00062404"/>
    <w:rsid w:val="00062838"/>
    <w:rsid w:val="000638F1"/>
    <w:rsid w:val="0006741A"/>
    <w:rsid w:val="0006795F"/>
    <w:rsid w:val="00070310"/>
    <w:rsid w:val="00073432"/>
    <w:rsid w:val="000765BF"/>
    <w:rsid w:val="00076EEC"/>
    <w:rsid w:val="00077C05"/>
    <w:rsid w:val="00081A6E"/>
    <w:rsid w:val="000822BA"/>
    <w:rsid w:val="00087386"/>
    <w:rsid w:val="00091AA2"/>
    <w:rsid w:val="00095F8B"/>
    <w:rsid w:val="000962CE"/>
    <w:rsid w:val="000A3EE5"/>
    <w:rsid w:val="000A5C98"/>
    <w:rsid w:val="000A7B5B"/>
    <w:rsid w:val="000B350E"/>
    <w:rsid w:val="000B51ED"/>
    <w:rsid w:val="000B6B49"/>
    <w:rsid w:val="000C1512"/>
    <w:rsid w:val="000C1C11"/>
    <w:rsid w:val="000C32A6"/>
    <w:rsid w:val="000C4362"/>
    <w:rsid w:val="000C5EA1"/>
    <w:rsid w:val="000C6A81"/>
    <w:rsid w:val="000C6C8B"/>
    <w:rsid w:val="000C6F82"/>
    <w:rsid w:val="000E03E0"/>
    <w:rsid w:val="000E0B1D"/>
    <w:rsid w:val="000E2B88"/>
    <w:rsid w:val="000E5450"/>
    <w:rsid w:val="000E5B09"/>
    <w:rsid w:val="000F08C4"/>
    <w:rsid w:val="000F2210"/>
    <w:rsid w:val="000F2643"/>
    <w:rsid w:val="000F2E45"/>
    <w:rsid w:val="000F5360"/>
    <w:rsid w:val="000F550E"/>
    <w:rsid w:val="000F5699"/>
    <w:rsid w:val="001036FE"/>
    <w:rsid w:val="001050BC"/>
    <w:rsid w:val="00111CB2"/>
    <w:rsid w:val="00112F39"/>
    <w:rsid w:val="00113374"/>
    <w:rsid w:val="00115155"/>
    <w:rsid w:val="001159D4"/>
    <w:rsid w:val="00115C66"/>
    <w:rsid w:val="00121B1D"/>
    <w:rsid w:val="00123243"/>
    <w:rsid w:val="00123CF4"/>
    <w:rsid w:val="001258F7"/>
    <w:rsid w:val="001269A8"/>
    <w:rsid w:val="0012762D"/>
    <w:rsid w:val="001306A4"/>
    <w:rsid w:val="0013086F"/>
    <w:rsid w:val="00131161"/>
    <w:rsid w:val="001313CE"/>
    <w:rsid w:val="00131C92"/>
    <w:rsid w:val="001348D3"/>
    <w:rsid w:val="00136B09"/>
    <w:rsid w:val="00137BA9"/>
    <w:rsid w:val="00143376"/>
    <w:rsid w:val="00144FC8"/>
    <w:rsid w:val="00151209"/>
    <w:rsid w:val="00151347"/>
    <w:rsid w:val="00152728"/>
    <w:rsid w:val="00152A46"/>
    <w:rsid w:val="001546A1"/>
    <w:rsid w:val="001577A7"/>
    <w:rsid w:val="00160384"/>
    <w:rsid w:val="00160791"/>
    <w:rsid w:val="00163A89"/>
    <w:rsid w:val="0016788A"/>
    <w:rsid w:val="00167B80"/>
    <w:rsid w:val="00173A5A"/>
    <w:rsid w:val="0017669D"/>
    <w:rsid w:val="0018111B"/>
    <w:rsid w:val="00184C77"/>
    <w:rsid w:val="00185D49"/>
    <w:rsid w:val="0019058F"/>
    <w:rsid w:val="0019341D"/>
    <w:rsid w:val="001937DF"/>
    <w:rsid w:val="00193CE2"/>
    <w:rsid w:val="0019474A"/>
    <w:rsid w:val="001953F2"/>
    <w:rsid w:val="00195410"/>
    <w:rsid w:val="00196B81"/>
    <w:rsid w:val="001A1BB9"/>
    <w:rsid w:val="001A497D"/>
    <w:rsid w:val="001A5566"/>
    <w:rsid w:val="001A6075"/>
    <w:rsid w:val="001A66E1"/>
    <w:rsid w:val="001B0623"/>
    <w:rsid w:val="001B1396"/>
    <w:rsid w:val="001B2560"/>
    <w:rsid w:val="001B26CC"/>
    <w:rsid w:val="001B531C"/>
    <w:rsid w:val="001B774C"/>
    <w:rsid w:val="001C41F4"/>
    <w:rsid w:val="001C5C3F"/>
    <w:rsid w:val="001D0809"/>
    <w:rsid w:val="001D1907"/>
    <w:rsid w:val="001D30B4"/>
    <w:rsid w:val="001E0351"/>
    <w:rsid w:val="001E331A"/>
    <w:rsid w:val="001E4EEB"/>
    <w:rsid w:val="001E641C"/>
    <w:rsid w:val="001E64F7"/>
    <w:rsid w:val="001F0E51"/>
    <w:rsid w:val="001F4FF6"/>
    <w:rsid w:val="001F79B3"/>
    <w:rsid w:val="001F7AC4"/>
    <w:rsid w:val="00201548"/>
    <w:rsid w:val="00210360"/>
    <w:rsid w:val="00211DFA"/>
    <w:rsid w:val="0021311D"/>
    <w:rsid w:val="00213CFB"/>
    <w:rsid w:val="00215421"/>
    <w:rsid w:val="002174C9"/>
    <w:rsid w:val="0022128F"/>
    <w:rsid w:val="00221B04"/>
    <w:rsid w:val="002246B4"/>
    <w:rsid w:val="0022580A"/>
    <w:rsid w:val="00225D36"/>
    <w:rsid w:val="002351A5"/>
    <w:rsid w:val="002360F2"/>
    <w:rsid w:val="002413BB"/>
    <w:rsid w:val="00241794"/>
    <w:rsid w:val="00241E81"/>
    <w:rsid w:val="00242CD6"/>
    <w:rsid w:val="00242EE4"/>
    <w:rsid w:val="002436E6"/>
    <w:rsid w:val="00243DAC"/>
    <w:rsid w:val="002504C7"/>
    <w:rsid w:val="00254462"/>
    <w:rsid w:val="00254E68"/>
    <w:rsid w:val="00255E7A"/>
    <w:rsid w:val="00257594"/>
    <w:rsid w:val="002607E8"/>
    <w:rsid w:val="00260972"/>
    <w:rsid w:val="00260C22"/>
    <w:rsid w:val="00263FCA"/>
    <w:rsid w:val="002659D0"/>
    <w:rsid w:val="002663A7"/>
    <w:rsid w:val="002664D1"/>
    <w:rsid w:val="00266814"/>
    <w:rsid w:val="0027378A"/>
    <w:rsid w:val="002740C1"/>
    <w:rsid w:val="00276443"/>
    <w:rsid w:val="0027710C"/>
    <w:rsid w:val="00280991"/>
    <w:rsid w:val="0028158B"/>
    <w:rsid w:val="002817A4"/>
    <w:rsid w:val="00282EC3"/>
    <w:rsid w:val="002867FB"/>
    <w:rsid w:val="00287901"/>
    <w:rsid w:val="0029108E"/>
    <w:rsid w:val="00292C50"/>
    <w:rsid w:val="002A250F"/>
    <w:rsid w:val="002A4634"/>
    <w:rsid w:val="002B1CDB"/>
    <w:rsid w:val="002B3748"/>
    <w:rsid w:val="002B3FFE"/>
    <w:rsid w:val="002B42B3"/>
    <w:rsid w:val="002B665E"/>
    <w:rsid w:val="002C3189"/>
    <w:rsid w:val="002C33A9"/>
    <w:rsid w:val="002C407B"/>
    <w:rsid w:val="002C4DC3"/>
    <w:rsid w:val="002C51DD"/>
    <w:rsid w:val="002C575D"/>
    <w:rsid w:val="002C72F0"/>
    <w:rsid w:val="002C7430"/>
    <w:rsid w:val="002D01F4"/>
    <w:rsid w:val="002D040E"/>
    <w:rsid w:val="002D1CFF"/>
    <w:rsid w:val="002D6BF0"/>
    <w:rsid w:val="002D7D3C"/>
    <w:rsid w:val="002E0410"/>
    <w:rsid w:val="002E433E"/>
    <w:rsid w:val="002F0689"/>
    <w:rsid w:val="002F08F1"/>
    <w:rsid w:val="002F0B5A"/>
    <w:rsid w:val="002F16EF"/>
    <w:rsid w:val="002F1F58"/>
    <w:rsid w:val="002F2CB5"/>
    <w:rsid w:val="002F58B5"/>
    <w:rsid w:val="002F71C3"/>
    <w:rsid w:val="00301099"/>
    <w:rsid w:val="00312613"/>
    <w:rsid w:val="00314B27"/>
    <w:rsid w:val="00317682"/>
    <w:rsid w:val="003220DC"/>
    <w:rsid w:val="00324A07"/>
    <w:rsid w:val="00330868"/>
    <w:rsid w:val="00331A3D"/>
    <w:rsid w:val="00332040"/>
    <w:rsid w:val="003323C4"/>
    <w:rsid w:val="003350EF"/>
    <w:rsid w:val="003356F5"/>
    <w:rsid w:val="003368C4"/>
    <w:rsid w:val="00341065"/>
    <w:rsid w:val="00346003"/>
    <w:rsid w:val="003475A4"/>
    <w:rsid w:val="00350A1A"/>
    <w:rsid w:val="00350F5B"/>
    <w:rsid w:val="003520F0"/>
    <w:rsid w:val="00362259"/>
    <w:rsid w:val="00362AAF"/>
    <w:rsid w:val="00362CFF"/>
    <w:rsid w:val="00366421"/>
    <w:rsid w:val="0037400C"/>
    <w:rsid w:val="003746D6"/>
    <w:rsid w:val="00377C94"/>
    <w:rsid w:val="00380C4B"/>
    <w:rsid w:val="00380D00"/>
    <w:rsid w:val="0038122E"/>
    <w:rsid w:val="00383FED"/>
    <w:rsid w:val="0038782A"/>
    <w:rsid w:val="00391735"/>
    <w:rsid w:val="003964DA"/>
    <w:rsid w:val="00397053"/>
    <w:rsid w:val="003970FB"/>
    <w:rsid w:val="00397CB7"/>
    <w:rsid w:val="003A07C1"/>
    <w:rsid w:val="003A31EA"/>
    <w:rsid w:val="003A3479"/>
    <w:rsid w:val="003A526B"/>
    <w:rsid w:val="003A558A"/>
    <w:rsid w:val="003B01FD"/>
    <w:rsid w:val="003B0253"/>
    <w:rsid w:val="003B0569"/>
    <w:rsid w:val="003B30EE"/>
    <w:rsid w:val="003C02B8"/>
    <w:rsid w:val="003C11C5"/>
    <w:rsid w:val="003C678F"/>
    <w:rsid w:val="003C6DFE"/>
    <w:rsid w:val="003D20A9"/>
    <w:rsid w:val="003D5110"/>
    <w:rsid w:val="003D7CE7"/>
    <w:rsid w:val="003E1DA1"/>
    <w:rsid w:val="003E63D9"/>
    <w:rsid w:val="003F1173"/>
    <w:rsid w:val="003F120C"/>
    <w:rsid w:val="003F1D59"/>
    <w:rsid w:val="003F5714"/>
    <w:rsid w:val="003F57D7"/>
    <w:rsid w:val="003F5BFF"/>
    <w:rsid w:val="003F5CC5"/>
    <w:rsid w:val="00400CFF"/>
    <w:rsid w:val="00401779"/>
    <w:rsid w:val="00403FAF"/>
    <w:rsid w:val="0040415E"/>
    <w:rsid w:val="00404967"/>
    <w:rsid w:val="00407130"/>
    <w:rsid w:val="0041416A"/>
    <w:rsid w:val="00414A3C"/>
    <w:rsid w:val="0041683C"/>
    <w:rsid w:val="0042195A"/>
    <w:rsid w:val="00421C57"/>
    <w:rsid w:val="00423906"/>
    <w:rsid w:val="00426EE6"/>
    <w:rsid w:val="00427F62"/>
    <w:rsid w:val="00435C11"/>
    <w:rsid w:val="004363DA"/>
    <w:rsid w:val="00441A32"/>
    <w:rsid w:val="00445A0C"/>
    <w:rsid w:val="00446128"/>
    <w:rsid w:val="004502AB"/>
    <w:rsid w:val="0045045C"/>
    <w:rsid w:val="00450732"/>
    <w:rsid w:val="00452912"/>
    <w:rsid w:val="00456201"/>
    <w:rsid w:val="00456328"/>
    <w:rsid w:val="00456EBD"/>
    <w:rsid w:val="0045780B"/>
    <w:rsid w:val="00460028"/>
    <w:rsid w:val="0046531F"/>
    <w:rsid w:val="00465443"/>
    <w:rsid w:val="004663B9"/>
    <w:rsid w:val="00466520"/>
    <w:rsid w:val="00466532"/>
    <w:rsid w:val="00470850"/>
    <w:rsid w:val="0047131F"/>
    <w:rsid w:val="00471FCB"/>
    <w:rsid w:val="00472378"/>
    <w:rsid w:val="00477755"/>
    <w:rsid w:val="00477787"/>
    <w:rsid w:val="00481E87"/>
    <w:rsid w:val="00484214"/>
    <w:rsid w:val="004954DF"/>
    <w:rsid w:val="00495828"/>
    <w:rsid w:val="00495A1C"/>
    <w:rsid w:val="0049756A"/>
    <w:rsid w:val="004A36C8"/>
    <w:rsid w:val="004A4FF2"/>
    <w:rsid w:val="004A6DB0"/>
    <w:rsid w:val="004A763A"/>
    <w:rsid w:val="004A7C99"/>
    <w:rsid w:val="004B2F7E"/>
    <w:rsid w:val="004B46A0"/>
    <w:rsid w:val="004B5253"/>
    <w:rsid w:val="004B7855"/>
    <w:rsid w:val="004C0909"/>
    <w:rsid w:val="004C104E"/>
    <w:rsid w:val="004C72F0"/>
    <w:rsid w:val="004D2AF3"/>
    <w:rsid w:val="004E20B0"/>
    <w:rsid w:val="004E3407"/>
    <w:rsid w:val="004E3BC2"/>
    <w:rsid w:val="004E412E"/>
    <w:rsid w:val="004E63D6"/>
    <w:rsid w:val="004F16B3"/>
    <w:rsid w:val="004F3AA9"/>
    <w:rsid w:val="004F7D7A"/>
    <w:rsid w:val="00500D8A"/>
    <w:rsid w:val="00501398"/>
    <w:rsid w:val="00505AED"/>
    <w:rsid w:val="00506042"/>
    <w:rsid w:val="005064BA"/>
    <w:rsid w:val="005073C3"/>
    <w:rsid w:val="00510181"/>
    <w:rsid w:val="00510C1C"/>
    <w:rsid w:val="00515248"/>
    <w:rsid w:val="0052272C"/>
    <w:rsid w:val="00522A99"/>
    <w:rsid w:val="00523452"/>
    <w:rsid w:val="00523E05"/>
    <w:rsid w:val="005245CC"/>
    <w:rsid w:val="00524C5C"/>
    <w:rsid w:val="00527392"/>
    <w:rsid w:val="005340B5"/>
    <w:rsid w:val="005350BB"/>
    <w:rsid w:val="00535F69"/>
    <w:rsid w:val="00536997"/>
    <w:rsid w:val="00541A87"/>
    <w:rsid w:val="00543D48"/>
    <w:rsid w:val="00544D26"/>
    <w:rsid w:val="005457B6"/>
    <w:rsid w:val="00552846"/>
    <w:rsid w:val="00552FC2"/>
    <w:rsid w:val="005542C7"/>
    <w:rsid w:val="00554750"/>
    <w:rsid w:val="005551E2"/>
    <w:rsid w:val="005604E1"/>
    <w:rsid w:val="005613CB"/>
    <w:rsid w:val="00563D70"/>
    <w:rsid w:val="00563D75"/>
    <w:rsid w:val="00563F5A"/>
    <w:rsid w:val="00564BDC"/>
    <w:rsid w:val="00570052"/>
    <w:rsid w:val="00571BC0"/>
    <w:rsid w:val="00574DED"/>
    <w:rsid w:val="00577358"/>
    <w:rsid w:val="00580A3E"/>
    <w:rsid w:val="00582AD9"/>
    <w:rsid w:val="00585F23"/>
    <w:rsid w:val="005867CA"/>
    <w:rsid w:val="00586D7D"/>
    <w:rsid w:val="00590C9D"/>
    <w:rsid w:val="00591B64"/>
    <w:rsid w:val="00595A7D"/>
    <w:rsid w:val="00595C52"/>
    <w:rsid w:val="00597B14"/>
    <w:rsid w:val="005A0C5E"/>
    <w:rsid w:val="005A3240"/>
    <w:rsid w:val="005A4DC8"/>
    <w:rsid w:val="005B0938"/>
    <w:rsid w:val="005B5E28"/>
    <w:rsid w:val="005B7230"/>
    <w:rsid w:val="005C0C43"/>
    <w:rsid w:val="005C222D"/>
    <w:rsid w:val="005C2C26"/>
    <w:rsid w:val="005C2C6A"/>
    <w:rsid w:val="005C35BE"/>
    <w:rsid w:val="005C7B57"/>
    <w:rsid w:val="005D0310"/>
    <w:rsid w:val="005D0FBC"/>
    <w:rsid w:val="005D3EEF"/>
    <w:rsid w:val="005D620D"/>
    <w:rsid w:val="005E1BCC"/>
    <w:rsid w:val="005E3539"/>
    <w:rsid w:val="005E408D"/>
    <w:rsid w:val="005E4EE4"/>
    <w:rsid w:val="005F308E"/>
    <w:rsid w:val="005F3860"/>
    <w:rsid w:val="005F63EE"/>
    <w:rsid w:val="005F78D5"/>
    <w:rsid w:val="005F7C2E"/>
    <w:rsid w:val="00600607"/>
    <w:rsid w:val="00602095"/>
    <w:rsid w:val="00602C2D"/>
    <w:rsid w:val="00604F52"/>
    <w:rsid w:val="00606292"/>
    <w:rsid w:val="00606C6E"/>
    <w:rsid w:val="0060757C"/>
    <w:rsid w:val="00610D89"/>
    <w:rsid w:val="006119EC"/>
    <w:rsid w:val="00617196"/>
    <w:rsid w:val="00617A8E"/>
    <w:rsid w:val="00621227"/>
    <w:rsid w:val="006228DF"/>
    <w:rsid w:val="00622919"/>
    <w:rsid w:val="00625A69"/>
    <w:rsid w:val="00626920"/>
    <w:rsid w:val="00627DBC"/>
    <w:rsid w:val="00630CCC"/>
    <w:rsid w:val="0063317F"/>
    <w:rsid w:val="00634FD8"/>
    <w:rsid w:val="006363E6"/>
    <w:rsid w:val="006370E4"/>
    <w:rsid w:val="006376D2"/>
    <w:rsid w:val="00641592"/>
    <w:rsid w:val="00642BEA"/>
    <w:rsid w:val="00642FA8"/>
    <w:rsid w:val="0065001F"/>
    <w:rsid w:val="006500B6"/>
    <w:rsid w:val="006502DF"/>
    <w:rsid w:val="00651F8E"/>
    <w:rsid w:val="00651FBA"/>
    <w:rsid w:val="00654305"/>
    <w:rsid w:val="00655B6E"/>
    <w:rsid w:val="00657A67"/>
    <w:rsid w:val="0066322E"/>
    <w:rsid w:val="0066423C"/>
    <w:rsid w:val="00672BFC"/>
    <w:rsid w:val="0067335A"/>
    <w:rsid w:val="0067385D"/>
    <w:rsid w:val="006744CE"/>
    <w:rsid w:val="0067459B"/>
    <w:rsid w:val="00675711"/>
    <w:rsid w:val="006762BB"/>
    <w:rsid w:val="00676356"/>
    <w:rsid w:val="0067683B"/>
    <w:rsid w:val="00681F6C"/>
    <w:rsid w:val="00683D22"/>
    <w:rsid w:val="006903E5"/>
    <w:rsid w:val="0069117E"/>
    <w:rsid w:val="00692AD6"/>
    <w:rsid w:val="00692E40"/>
    <w:rsid w:val="00696D7C"/>
    <w:rsid w:val="0069758F"/>
    <w:rsid w:val="006A3734"/>
    <w:rsid w:val="006A4F62"/>
    <w:rsid w:val="006A7425"/>
    <w:rsid w:val="006A745B"/>
    <w:rsid w:val="006B0F21"/>
    <w:rsid w:val="006B424C"/>
    <w:rsid w:val="006B5848"/>
    <w:rsid w:val="006B6C3E"/>
    <w:rsid w:val="006B6F3F"/>
    <w:rsid w:val="006B7A57"/>
    <w:rsid w:val="006C4EC6"/>
    <w:rsid w:val="006C7F75"/>
    <w:rsid w:val="006D1CF2"/>
    <w:rsid w:val="006D3F03"/>
    <w:rsid w:val="006D49E7"/>
    <w:rsid w:val="006D600F"/>
    <w:rsid w:val="006E15C1"/>
    <w:rsid w:val="006E2720"/>
    <w:rsid w:val="006E2F2C"/>
    <w:rsid w:val="006E3146"/>
    <w:rsid w:val="006E4A31"/>
    <w:rsid w:val="006E543F"/>
    <w:rsid w:val="006E627F"/>
    <w:rsid w:val="006E7F71"/>
    <w:rsid w:val="006F382B"/>
    <w:rsid w:val="00704BC9"/>
    <w:rsid w:val="0070591F"/>
    <w:rsid w:val="00710C4C"/>
    <w:rsid w:val="007123BF"/>
    <w:rsid w:val="00715334"/>
    <w:rsid w:val="0071533F"/>
    <w:rsid w:val="0071545D"/>
    <w:rsid w:val="0071784A"/>
    <w:rsid w:val="00720920"/>
    <w:rsid w:val="00721E95"/>
    <w:rsid w:val="007225AE"/>
    <w:rsid w:val="00722D03"/>
    <w:rsid w:val="0072362A"/>
    <w:rsid w:val="00723D85"/>
    <w:rsid w:val="007248B1"/>
    <w:rsid w:val="00725E10"/>
    <w:rsid w:val="00726263"/>
    <w:rsid w:val="00726963"/>
    <w:rsid w:val="0072698E"/>
    <w:rsid w:val="00731F52"/>
    <w:rsid w:val="00735EA2"/>
    <w:rsid w:val="00736F0F"/>
    <w:rsid w:val="00740845"/>
    <w:rsid w:val="007421CC"/>
    <w:rsid w:val="007426B8"/>
    <w:rsid w:val="00743FAE"/>
    <w:rsid w:val="00746114"/>
    <w:rsid w:val="00747D51"/>
    <w:rsid w:val="00752015"/>
    <w:rsid w:val="00753267"/>
    <w:rsid w:val="00757BC0"/>
    <w:rsid w:val="007610C4"/>
    <w:rsid w:val="00761151"/>
    <w:rsid w:val="00764F9B"/>
    <w:rsid w:val="00765A17"/>
    <w:rsid w:val="00770C33"/>
    <w:rsid w:val="00771045"/>
    <w:rsid w:val="007734C5"/>
    <w:rsid w:val="00773804"/>
    <w:rsid w:val="0077417C"/>
    <w:rsid w:val="00781767"/>
    <w:rsid w:val="007835B1"/>
    <w:rsid w:val="00784A9A"/>
    <w:rsid w:val="00784F9A"/>
    <w:rsid w:val="007941FD"/>
    <w:rsid w:val="007A117E"/>
    <w:rsid w:val="007A43FD"/>
    <w:rsid w:val="007A763B"/>
    <w:rsid w:val="007B0DF4"/>
    <w:rsid w:val="007B26E6"/>
    <w:rsid w:val="007B308D"/>
    <w:rsid w:val="007B56F2"/>
    <w:rsid w:val="007C500A"/>
    <w:rsid w:val="007C5390"/>
    <w:rsid w:val="007C55DF"/>
    <w:rsid w:val="007C67F0"/>
    <w:rsid w:val="007C6993"/>
    <w:rsid w:val="007C7F9D"/>
    <w:rsid w:val="007D20B0"/>
    <w:rsid w:val="007D70B5"/>
    <w:rsid w:val="007E0624"/>
    <w:rsid w:val="007E08DB"/>
    <w:rsid w:val="007E0948"/>
    <w:rsid w:val="007E251B"/>
    <w:rsid w:val="007E4497"/>
    <w:rsid w:val="007E485D"/>
    <w:rsid w:val="007E62F5"/>
    <w:rsid w:val="007E7682"/>
    <w:rsid w:val="007F0907"/>
    <w:rsid w:val="007F2A5C"/>
    <w:rsid w:val="007F3FA8"/>
    <w:rsid w:val="00800292"/>
    <w:rsid w:val="0080098B"/>
    <w:rsid w:val="00805361"/>
    <w:rsid w:val="00805D5A"/>
    <w:rsid w:val="0080650D"/>
    <w:rsid w:val="00812C6F"/>
    <w:rsid w:val="0081448D"/>
    <w:rsid w:val="008236C9"/>
    <w:rsid w:val="00823988"/>
    <w:rsid w:val="00824CDC"/>
    <w:rsid w:val="00830984"/>
    <w:rsid w:val="008345EC"/>
    <w:rsid w:val="00844FF8"/>
    <w:rsid w:val="00855A9B"/>
    <w:rsid w:val="00862891"/>
    <w:rsid w:val="008638AC"/>
    <w:rsid w:val="0086592E"/>
    <w:rsid w:val="00872873"/>
    <w:rsid w:val="0088100B"/>
    <w:rsid w:val="008851FA"/>
    <w:rsid w:val="008863DA"/>
    <w:rsid w:val="00887DA8"/>
    <w:rsid w:val="008907D8"/>
    <w:rsid w:val="0089297E"/>
    <w:rsid w:val="008946D3"/>
    <w:rsid w:val="008978E2"/>
    <w:rsid w:val="008A167A"/>
    <w:rsid w:val="008A231E"/>
    <w:rsid w:val="008A2D84"/>
    <w:rsid w:val="008A42E5"/>
    <w:rsid w:val="008A66E8"/>
    <w:rsid w:val="008B10B1"/>
    <w:rsid w:val="008B7F00"/>
    <w:rsid w:val="008B7FAA"/>
    <w:rsid w:val="008C034F"/>
    <w:rsid w:val="008C13A8"/>
    <w:rsid w:val="008C2AE1"/>
    <w:rsid w:val="008C3382"/>
    <w:rsid w:val="008C55F6"/>
    <w:rsid w:val="008E1C51"/>
    <w:rsid w:val="008E2939"/>
    <w:rsid w:val="008E5601"/>
    <w:rsid w:val="008E77A6"/>
    <w:rsid w:val="008E782F"/>
    <w:rsid w:val="008F0063"/>
    <w:rsid w:val="008F3C91"/>
    <w:rsid w:val="008F4DBB"/>
    <w:rsid w:val="008F4EEF"/>
    <w:rsid w:val="008F69ED"/>
    <w:rsid w:val="00902D46"/>
    <w:rsid w:val="00903293"/>
    <w:rsid w:val="00906E2A"/>
    <w:rsid w:val="009077F3"/>
    <w:rsid w:val="009104FE"/>
    <w:rsid w:val="00913011"/>
    <w:rsid w:val="00922C48"/>
    <w:rsid w:val="00923631"/>
    <w:rsid w:val="00923979"/>
    <w:rsid w:val="00925D19"/>
    <w:rsid w:val="0092637E"/>
    <w:rsid w:val="00926D2E"/>
    <w:rsid w:val="00927DEB"/>
    <w:rsid w:val="00930623"/>
    <w:rsid w:val="00930C51"/>
    <w:rsid w:val="00930E8D"/>
    <w:rsid w:val="00931D7D"/>
    <w:rsid w:val="00931E2F"/>
    <w:rsid w:val="009324F2"/>
    <w:rsid w:val="00932E51"/>
    <w:rsid w:val="00936BEA"/>
    <w:rsid w:val="00937239"/>
    <w:rsid w:val="0094055B"/>
    <w:rsid w:val="00942B40"/>
    <w:rsid w:val="00942EBC"/>
    <w:rsid w:val="009430E8"/>
    <w:rsid w:val="00944454"/>
    <w:rsid w:val="00945527"/>
    <w:rsid w:val="00945F1B"/>
    <w:rsid w:val="00947449"/>
    <w:rsid w:val="00950FBB"/>
    <w:rsid w:val="00951119"/>
    <w:rsid w:val="0095365F"/>
    <w:rsid w:val="009561F3"/>
    <w:rsid w:val="00957081"/>
    <w:rsid w:val="00965379"/>
    <w:rsid w:val="00970976"/>
    <w:rsid w:val="009775C4"/>
    <w:rsid w:val="00981E76"/>
    <w:rsid w:val="00984287"/>
    <w:rsid w:val="0098789A"/>
    <w:rsid w:val="00990F6D"/>
    <w:rsid w:val="009911D1"/>
    <w:rsid w:val="00991657"/>
    <w:rsid w:val="009947F8"/>
    <w:rsid w:val="00995FBA"/>
    <w:rsid w:val="00996E6C"/>
    <w:rsid w:val="00997365"/>
    <w:rsid w:val="009A3F08"/>
    <w:rsid w:val="009A40A9"/>
    <w:rsid w:val="009A422C"/>
    <w:rsid w:val="009A6EC3"/>
    <w:rsid w:val="009B08CD"/>
    <w:rsid w:val="009B1D73"/>
    <w:rsid w:val="009B24F1"/>
    <w:rsid w:val="009B4096"/>
    <w:rsid w:val="009B6C92"/>
    <w:rsid w:val="009C0D1B"/>
    <w:rsid w:val="009C4B2E"/>
    <w:rsid w:val="009D00F0"/>
    <w:rsid w:val="009D29CC"/>
    <w:rsid w:val="009D3022"/>
    <w:rsid w:val="009D4F5C"/>
    <w:rsid w:val="009E152A"/>
    <w:rsid w:val="009E29FD"/>
    <w:rsid w:val="009E676B"/>
    <w:rsid w:val="009E7AC2"/>
    <w:rsid w:val="009F4AB5"/>
    <w:rsid w:val="009F4CBB"/>
    <w:rsid w:val="009F691D"/>
    <w:rsid w:val="00A06A24"/>
    <w:rsid w:val="00A10AD3"/>
    <w:rsid w:val="00A12495"/>
    <w:rsid w:val="00A13AAB"/>
    <w:rsid w:val="00A1462D"/>
    <w:rsid w:val="00A17948"/>
    <w:rsid w:val="00A20CC2"/>
    <w:rsid w:val="00A2190D"/>
    <w:rsid w:val="00A226D6"/>
    <w:rsid w:val="00A25319"/>
    <w:rsid w:val="00A2613B"/>
    <w:rsid w:val="00A3102D"/>
    <w:rsid w:val="00A31E89"/>
    <w:rsid w:val="00A3219B"/>
    <w:rsid w:val="00A3281D"/>
    <w:rsid w:val="00A35EC4"/>
    <w:rsid w:val="00A37B49"/>
    <w:rsid w:val="00A40576"/>
    <w:rsid w:val="00A406DF"/>
    <w:rsid w:val="00A41048"/>
    <w:rsid w:val="00A42C9B"/>
    <w:rsid w:val="00A4579B"/>
    <w:rsid w:val="00A47907"/>
    <w:rsid w:val="00A47BB8"/>
    <w:rsid w:val="00A50FC3"/>
    <w:rsid w:val="00A51242"/>
    <w:rsid w:val="00A529E5"/>
    <w:rsid w:val="00A57EAC"/>
    <w:rsid w:val="00A66E74"/>
    <w:rsid w:val="00A675CB"/>
    <w:rsid w:val="00A71B48"/>
    <w:rsid w:val="00A739DF"/>
    <w:rsid w:val="00A73D50"/>
    <w:rsid w:val="00A74C7A"/>
    <w:rsid w:val="00A80532"/>
    <w:rsid w:val="00A829ED"/>
    <w:rsid w:val="00A84B7E"/>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6A1F"/>
    <w:rsid w:val="00AB7A1B"/>
    <w:rsid w:val="00AC3E3E"/>
    <w:rsid w:val="00AC4891"/>
    <w:rsid w:val="00AC723A"/>
    <w:rsid w:val="00AD0AAE"/>
    <w:rsid w:val="00AD28C2"/>
    <w:rsid w:val="00AD3718"/>
    <w:rsid w:val="00AD3889"/>
    <w:rsid w:val="00AE18D0"/>
    <w:rsid w:val="00AE2BF6"/>
    <w:rsid w:val="00AE3D7E"/>
    <w:rsid w:val="00AE4AF3"/>
    <w:rsid w:val="00AE6FA6"/>
    <w:rsid w:val="00AE74EA"/>
    <w:rsid w:val="00AF1FD9"/>
    <w:rsid w:val="00AF7798"/>
    <w:rsid w:val="00B02BA2"/>
    <w:rsid w:val="00B040F2"/>
    <w:rsid w:val="00B079FF"/>
    <w:rsid w:val="00B07D99"/>
    <w:rsid w:val="00B10F49"/>
    <w:rsid w:val="00B113D1"/>
    <w:rsid w:val="00B1318E"/>
    <w:rsid w:val="00B2160B"/>
    <w:rsid w:val="00B23B7C"/>
    <w:rsid w:val="00B25C94"/>
    <w:rsid w:val="00B32927"/>
    <w:rsid w:val="00B34266"/>
    <w:rsid w:val="00B5704F"/>
    <w:rsid w:val="00B6491E"/>
    <w:rsid w:val="00B7243B"/>
    <w:rsid w:val="00B74AA4"/>
    <w:rsid w:val="00B74B30"/>
    <w:rsid w:val="00B754AA"/>
    <w:rsid w:val="00B77D03"/>
    <w:rsid w:val="00B80D59"/>
    <w:rsid w:val="00B82F03"/>
    <w:rsid w:val="00B861CA"/>
    <w:rsid w:val="00B869C1"/>
    <w:rsid w:val="00B87D40"/>
    <w:rsid w:val="00B9214C"/>
    <w:rsid w:val="00B965DB"/>
    <w:rsid w:val="00BA038A"/>
    <w:rsid w:val="00BA159F"/>
    <w:rsid w:val="00BA6FEB"/>
    <w:rsid w:val="00BB0B9B"/>
    <w:rsid w:val="00BB3A99"/>
    <w:rsid w:val="00BB55F5"/>
    <w:rsid w:val="00BB6B69"/>
    <w:rsid w:val="00BB7BF6"/>
    <w:rsid w:val="00BC042A"/>
    <w:rsid w:val="00BC1391"/>
    <w:rsid w:val="00BC1FDA"/>
    <w:rsid w:val="00BC5BD2"/>
    <w:rsid w:val="00BC6BBB"/>
    <w:rsid w:val="00BC77B8"/>
    <w:rsid w:val="00BC7D36"/>
    <w:rsid w:val="00BC7D43"/>
    <w:rsid w:val="00BD0CE0"/>
    <w:rsid w:val="00BD1828"/>
    <w:rsid w:val="00BD28BA"/>
    <w:rsid w:val="00BD3A03"/>
    <w:rsid w:val="00BE27CE"/>
    <w:rsid w:val="00BE2D6B"/>
    <w:rsid w:val="00BE3261"/>
    <w:rsid w:val="00BE67B3"/>
    <w:rsid w:val="00BE6EF9"/>
    <w:rsid w:val="00BE75D8"/>
    <w:rsid w:val="00BF1324"/>
    <w:rsid w:val="00BF22ED"/>
    <w:rsid w:val="00BF30D0"/>
    <w:rsid w:val="00BF420B"/>
    <w:rsid w:val="00BF4B95"/>
    <w:rsid w:val="00BF5477"/>
    <w:rsid w:val="00C00D2B"/>
    <w:rsid w:val="00C039CE"/>
    <w:rsid w:val="00C06264"/>
    <w:rsid w:val="00C0638D"/>
    <w:rsid w:val="00C06B03"/>
    <w:rsid w:val="00C0750C"/>
    <w:rsid w:val="00C15AC5"/>
    <w:rsid w:val="00C173C3"/>
    <w:rsid w:val="00C202A7"/>
    <w:rsid w:val="00C20A91"/>
    <w:rsid w:val="00C279CC"/>
    <w:rsid w:val="00C3024A"/>
    <w:rsid w:val="00C333B0"/>
    <w:rsid w:val="00C35987"/>
    <w:rsid w:val="00C35EA0"/>
    <w:rsid w:val="00C419BC"/>
    <w:rsid w:val="00C459B4"/>
    <w:rsid w:val="00C46105"/>
    <w:rsid w:val="00C4672B"/>
    <w:rsid w:val="00C46B5F"/>
    <w:rsid w:val="00C54B64"/>
    <w:rsid w:val="00C551AE"/>
    <w:rsid w:val="00C60E91"/>
    <w:rsid w:val="00C61C42"/>
    <w:rsid w:val="00C61D53"/>
    <w:rsid w:val="00C62A28"/>
    <w:rsid w:val="00C6552E"/>
    <w:rsid w:val="00C66501"/>
    <w:rsid w:val="00C669D7"/>
    <w:rsid w:val="00C66A43"/>
    <w:rsid w:val="00C714C7"/>
    <w:rsid w:val="00C7231F"/>
    <w:rsid w:val="00C72469"/>
    <w:rsid w:val="00C746B8"/>
    <w:rsid w:val="00C76EB2"/>
    <w:rsid w:val="00C8304D"/>
    <w:rsid w:val="00C87A58"/>
    <w:rsid w:val="00C913DD"/>
    <w:rsid w:val="00C944D1"/>
    <w:rsid w:val="00C950F7"/>
    <w:rsid w:val="00C959BD"/>
    <w:rsid w:val="00C95DC0"/>
    <w:rsid w:val="00C96974"/>
    <w:rsid w:val="00CA01CE"/>
    <w:rsid w:val="00CA0505"/>
    <w:rsid w:val="00CA4C21"/>
    <w:rsid w:val="00CA4C6C"/>
    <w:rsid w:val="00CA7DE4"/>
    <w:rsid w:val="00CB0D1B"/>
    <w:rsid w:val="00CB0D56"/>
    <w:rsid w:val="00CB1D5B"/>
    <w:rsid w:val="00CB701B"/>
    <w:rsid w:val="00CB7187"/>
    <w:rsid w:val="00CC03E5"/>
    <w:rsid w:val="00CC7177"/>
    <w:rsid w:val="00CD1E32"/>
    <w:rsid w:val="00CD50A4"/>
    <w:rsid w:val="00CE4C64"/>
    <w:rsid w:val="00CE6AA4"/>
    <w:rsid w:val="00CF013F"/>
    <w:rsid w:val="00CF2C6C"/>
    <w:rsid w:val="00CF50BD"/>
    <w:rsid w:val="00CF5DB9"/>
    <w:rsid w:val="00D02278"/>
    <w:rsid w:val="00D050FB"/>
    <w:rsid w:val="00D05616"/>
    <w:rsid w:val="00D110B2"/>
    <w:rsid w:val="00D115FB"/>
    <w:rsid w:val="00D14505"/>
    <w:rsid w:val="00D14B2D"/>
    <w:rsid w:val="00D14DF4"/>
    <w:rsid w:val="00D15F0B"/>
    <w:rsid w:val="00D167B4"/>
    <w:rsid w:val="00D16D51"/>
    <w:rsid w:val="00D26199"/>
    <w:rsid w:val="00D261A2"/>
    <w:rsid w:val="00D269A2"/>
    <w:rsid w:val="00D27951"/>
    <w:rsid w:val="00D3672D"/>
    <w:rsid w:val="00D36F1D"/>
    <w:rsid w:val="00D41769"/>
    <w:rsid w:val="00D450E6"/>
    <w:rsid w:val="00D4527E"/>
    <w:rsid w:val="00D4655B"/>
    <w:rsid w:val="00D473C5"/>
    <w:rsid w:val="00D4767B"/>
    <w:rsid w:val="00D51B8E"/>
    <w:rsid w:val="00D52968"/>
    <w:rsid w:val="00D53E25"/>
    <w:rsid w:val="00D53E62"/>
    <w:rsid w:val="00D56BE1"/>
    <w:rsid w:val="00D572FE"/>
    <w:rsid w:val="00D6231E"/>
    <w:rsid w:val="00D64A27"/>
    <w:rsid w:val="00D651C1"/>
    <w:rsid w:val="00D66FF0"/>
    <w:rsid w:val="00D71089"/>
    <w:rsid w:val="00D73226"/>
    <w:rsid w:val="00D806BC"/>
    <w:rsid w:val="00D80AA3"/>
    <w:rsid w:val="00D81E08"/>
    <w:rsid w:val="00D85D8B"/>
    <w:rsid w:val="00D8627C"/>
    <w:rsid w:val="00D87193"/>
    <w:rsid w:val="00D91D9D"/>
    <w:rsid w:val="00D92224"/>
    <w:rsid w:val="00DA008F"/>
    <w:rsid w:val="00DA01BA"/>
    <w:rsid w:val="00DA02F8"/>
    <w:rsid w:val="00DA3495"/>
    <w:rsid w:val="00DA7CF7"/>
    <w:rsid w:val="00DB073D"/>
    <w:rsid w:val="00DB42DF"/>
    <w:rsid w:val="00DB5309"/>
    <w:rsid w:val="00DB6714"/>
    <w:rsid w:val="00DB7615"/>
    <w:rsid w:val="00DB7DC9"/>
    <w:rsid w:val="00DC0676"/>
    <w:rsid w:val="00DC111A"/>
    <w:rsid w:val="00DC60CA"/>
    <w:rsid w:val="00DC7887"/>
    <w:rsid w:val="00DD2159"/>
    <w:rsid w:val="00DD546F"/>
    <w:rsid w:val="00DD709F"/>
    <w:rsid w:val="00DD7D79"/>
    <w:rsid w:val="00DE0560"/>
    <w:rsid w:val="00DE41A2"/>
    <w:rsid w:val="00DE6540"/>
    <w:rsid w:val="00DF2431"/>
    <w:rsid w:val="00DF316D"/>
    <w:rsid w:val="00DF63CE"/>
    <w:rsid w:val="00E00F1D"/>
    <w:rsid w:val="00E01B6F"/>
    <w:rsid w:val="00E02A39"/>
    <w:rsid w:val="00E03532"/>
    <w:rsid w:val="00E038EF"/>
    <w:rsid w:val="00E11ECC"/>
    <w:rsid w:val="00E12270"/>
    <w:rsid w:val="00E13AEC"/>
    <w:rsid w:val="00E14737"/>
    <w:rsid w:val="00E14A38"/>
    <w:rsid w:val="00E16BA2"/>
    <w:rsid w:val="00E20E80"/>
    <w:rsid w:val="00E227F1"/>
    <w:rsid w:val="00E24EB0"/>
    <w:rsid w:val="00E25475"/>
    <w:rsid w:val="00E25ECD"/>
    <w:rsid w:val="00E26631"/>
    <w:rsid w:val="00E3240D"/>
    <w:rsid w:val="00E37E81"/>
    <w:rsid w:val="00E37FD6"/>
    <w:rsid w:val="00E43733"/>
    <w:rsid w:val="00E468C5"/>
    <w:rsid w:val="00E50CC2"/>
    <w:rsid w:val="00E51810"/>
    <w:rsid w:val="00E52D17"/>
    <w:rsid w:val="00E52DFF"/>
    <w:rsid w:val="00E52EDB"/>
    <w:rsid w:val="00E536FC"/>
    <w:rsid w:val="00E54278"/>
    <w:rsid w:val="00E54698"/>
    <w:rsid w:val="00E55306"/>
    <w:rsid w:val="00E55430"/>
    <w:rsid w:val="00E5653C"/>
    <w:rsid w:val="00E62693"/>
    <w:rsid w:val="00E677C1"/>
    <w:rsid w:val="00E67A72"/>
    <w:rsid w:val="00E720DC"/>
    <w:rsid w:val="00E72A54"/>
    <w:rsid w:val="00E732A2"/>
    <w:rsid w:val="00E738C3"/>
    <w:rsid w:val="00E74EA9"/>
    <w:rsid w:val="00E77809"/>
    <w:rsid w:val="00E77D8F"/>
    <w:rsid w:val="00E80B80"/>
    <w:rsid w:val="00E832D4"/>
    <w:rsid w:val="00E856B4"/>
    <w:rsid w:val="00E91389"/>
    <w:rsid w:val="00E924E2"/>
    <w:rsid w:val="00E92A43"/>
    <w:rsid w:val="00E94D5D"/>
    <w:rsid w:val="00E9703D"/>
    <w:rsid w:val="00EA170E"/>
    <w:rsid w:val="00EA3551"/>
    <w:rsid w:val="00EA62DA"/>
    <w:rsid w:val="00EB524C"/>
    <w:rsid w:val="00EB6D07"/>
    <w:rsid w:val="00EB7257"/>
    <w:rsid w:val="00ED38D4"/>
    <w:rsid w:val="00EE0C7F"/>
    <w:rsid w:val="00EE4B29"/>
    <w:rsid w:val="00EE7AFE"/>
    <w:rsid w:val="00EF15A9"/>
    <w:rsid w:val="00EF28F9"/>
    <w:rsid w:val="00EF3C2F"/>
    <w:rsid w:val="00EF66C0"/>
    <w:rsid w:val="00EF702B"/>
    <w:rsid w:val="00F03151"/>
    <w:rsid w:val="00F03D1B"/>
    <w:rsid w:val="00F04C87"/>
    <w:rsid w:val="00F06DF0"/>
    <w:rsid w:val="00F108E6"/>
    <w:rsid w:val="00F10DD1"/>
    <w:rsid w:val="00F1184F"/>
    <w:rsid w:val="00F11CD8"/>
    <w:rsid w:val="00F12B2B"/>
    <w:rsid w:val="00F15F1B"/>
    <w:rsid w:val="00F16CE8"/>
    <w:rsid w:val="00F1767E"/>
    <w:rsid w:val="00F17AA7"/>
    <w:rsid w:val="00F2125C"/>
    <w:rsid w:val="00F22159"/>
    <w:rsid w:val="00F23AE9"/>
    <w:rsid w:val="00F23C7E"/>
    <w:rsid w:val="00F24C29"/>
    <w:rsid w:val="00F2680A"/>
    <w:rsid w:val="00F26A18"/>
    <w:rsid w:val="00F304C3"/>
    <w:rsid w:val="00F3445D"/>
    <w:rsid w:val="00F40D47"/>
    <w:rsid w:val="00F41196"/>
    <w:rsid w:val="00F449E6"/>
    <w:rsid w:val="00F4570E"/>
    <w:rsid w:val="00F524B1"/>
    <w:rsid w:val="00F5457C"/>
    <w:rsid w:val="00F56508"/>
    <w:rsid w:val="00F66311"/>
    <w:rsid w:val="00F67EA5"/>
    <w:rsid w:val="00F72F98"/>
    <w:rsid w:val="00F76DBF"/>
    <w:rsid w:val="00F77AE6"/>
    <w:rsid w:val="00F77F4D"/>
    <w:rsid w:val="00F80C13"/>
    <w:rsid w:val="00F820C7"/>
    <w:rsid w:val="00F82657"/>
    <w:rsid w:val="00F83340"/>
    <w:rsid w:val="00F84CC0"/>
    <w:rsid w:val="00F87C8F"/>
    <w:rsid w:val="00F90BDF"/>
    <w:rsid w:val="00F90CE1"/>
    <w:rsid w:val="00F92BC4"/>
    <w:rsid w:val="00F95967"/>
    <w:rsid w:val="00F97563"/>
    <w:rsid w:val="00F97BAA"/>
    <w:rsid w:val="00FA04EA"/>
    <w:rsid w:val="00FA24DC"/>
    <w:rsid w:val="00FA6007"/>
    <w:rsid w:val="00FA7978"/>
    <w:rsid w:val="00FA7D20"/>
    <w:rsid w:val="00FB24AB"/>
    <w:rsid w:val="00FB3A40"/>
    <w:rsid w:val="00FB5009"/>
    <w:rsid w:val="00FB531F"/>
    <w:rsid w:val="00FB5BD3"/>
    <w:rsid w:val="00FB7746"/>
    <w:rsid w:val="00FC0ED5"/>
    <w:rsid w:val="00FC3EAB"/>
    <w:rsid w:val="00FC494E"/>
    <w:rsid w:val="00FC53E7"/>
    <w:rsid w:val="00FD00DA"/>
    <w:rsid w:val="00FD6A3D"/>
    <w:rsid w:val="00FD6A7D"/>
    <w:rsid w:val="00FE28F8"/>
    <w:rsid w:val="00FE2A0B"/>
    <w:rsid w:val="00FE54C2"/>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8E1C51"/>
    <w:rPr>
      <w:color w:val="808080"/>
    </w:rPr>
  </w:style>
  <w:style w:type="paragraph" w:customStyle="1" w:styleId="ab">
    <w:name w:val="字元 字元 字元"/>
    <w:basedOn w:val="a"/>
    <w:semiHidden/>
    <w:rsid w:val="00E16BA2"/>
    <w:pPr>
      <w:widowControl/>
      <w:spacing w:after="160" w:line="240" w:lineRule="exact"/>
    </w:pPr>
    <w:rPr>
      <w:rFonts w:ascii="Tahoma" w:eastAsia="新細明體" w:hAnsi="Tahoma" w:cs="Tahoma"/>
      <w:kern w:val="0"/>
      <w:sz w:val="20"/>
      <w:szCs w:val="20"/>
      <w:lang w:eastAsia="en-US"/>
    </w:rPr>
  </w:style>
  <w:style w:type="paragraph" w:customStyle="1" w:styleId="Default">
    <w:name w:val="Default"/>
    <w:rsid w:val="00032D0D"/>
    <w:pPr>
      <w:widowControl w:val="0"/>
      <w:autoSpaceDE w:val="0"/>
      <w:autoSpaceDN w:val="0"/>
      <w:adjustRightInd w:val="0"/>
    </w:pPr>
    <w:rPr>
      <w:rFonts w:ascii="標楷體" w:eastAsia="標楷體" w:cs="標楷體"/>
      <w:color w:val="000000"/>
      <w:kern w:val="0"/>
      <w:szCs w:val="24"/>
    </w:rPr>
  </w:style>
  <w:style w:type="paragraph" w:styleId="ac">
    <w:name w:val="List Paragraph"/>
    <w:basedOn w:val="a"/>
    <w:uiPriority w:val="34"/>
    <w:qFormat/>
    <w:rsid w:val="001D0809"/>
    <w:pPr>
      <w:ind w:leftChars="200" w:left="480"/>
    </w:pPr>
  </w:style>
  <w:style w:type="paragraph" w:customStyle="1" w:styleId="ad">
    <w:name w:val="字元 字元 字元"/>
    <w:basedOn w:val="a"/>
    <w:semiHidden/>
    <w:rsid w:val="00BC7D43"/>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8E1C51"/>
    <w:rPr>
      <w:color w:val="808080"/>
    </w:rPr>
  </w:style>
  <w:style w:type="paragraph" w:customStyle="1" w:styleId="ab">
    <w:name w:val="字元 字元 字元"/>
    <w:basedOn w:val="a"/>
    <w:semiHidden/>
    <w:rsid w:val="00E16BA2"/>
    <w:pPr>
      <w:widowControl/>
      <w:spacing w:after="160" w:line="240" w:lineRule="exact"/>
    </w:pPr>
    <w:rPr>
      <w:rFonts w:ascii="Tahoma" w:eastAsia="新細明體" w:hAnsi="Tahoma" w:cs="Tahoma"/>
      <w:kern w:val="0"/>
      <w:sz w:val="20"/>
      <w:szCs w:val="20"/>
      <w:lang w:eastAsia="en-US"/>
    </w:rPr>
  </w:style>
  <w:style w:type="paragraph" w:customStyle="1" w:styleId="Default">
    <w:name w:val="Default"/>
    <w:rsid w:val="00032D0D"/>
    <w:pPr>
      <w:widowControl w:val="0"/>
      <w:autoSpaceDE w:val="0"/>
      <w:autoSpaceDN w:val="0"/>
      <w:adjustRightInd w:val="0"/>
    </w:pPr>
    <w:rPr>
      <w:rFonts w:ascii="標楷體" w:eastAsia="標楷體" w:cs="標楷體"/>
      <w:color w:val="000000"/>
      <w:kern w:val="0"/>
      <w:szCs w:val="24"/>
    </w:rPr>
  </w:style>
  <w:style w:type="paragraph" w:styleId="ac">
    <w:name w:val="List Paragraph"/>
    <w:basedOn w:val="a"/>
    <w:uiPriority w:val="34"/>
    <w:qFormat/>
    <w:rsid w:val="001D0809"/>
    <w:pPr>
      <w:ind w:leftChars="200" w:left="480"/>
    </w:pPr>
  </w:style>
  <w:style w:type="paragraph" w:customStyle="1" w:styleId="ad">
    <w:name w:val="字元 字元 字元"/>
    <w:basedOn w:val="a"/>
    <w:semiHidden/>
    <w:rsid w:val="00BC7D43"/>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3BD5-55D6-4AD7-BB26-765DF79C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309</Words>
  <Characters>1762</Characters>
  <Application>Microsoft Office Word</Application>
  <DocSecurity>0</DocSecurity>
  <Lines>14</Lines>
  <Paragraphs>4</Paragraphs>
  <ScaleCrop>false</ScaleCrop>
  <Company>OEM</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2020-11-13T03:51:00Z</cp:lastPrinted>
  <dcterms:created xsi:type="dcterms:W3CDTF">2017-09-13T07:06:00Z</dcterms:created>
  <dcterms:modified xsi:type="dcterms:W3CDTF">2020-12-23T08:11:00Z</dcterms:modified>
</cp:coreProperties>
</file>