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6F" w:rsidRPr="0035632A" w:rsidRDefault="009C7032" w:rsidP="003C0EF3">
      <w:pPr>
        <w:widowControl/>
        <w:spacing w:beforeLines="50" w:before="180" w:afterLines="50" w:after="180" w:line="280" w:lineRule="exact"/>
        <w:jc w:val="center"/>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t>國立嘉義大學</w:t>
      </w:r>
      <w:r w:rsidR="007F796F" w:rsidRPr="0035632A">
        <w:rPr>
          <w:rFonts w:ascii="標楷體" w:eastAsia="標楷體" w:hAnsi="標楷體" w:cs="新細明體" w:hint="eastAsia"/>
          <w:b/>
          <w:bCs/>
          <w:color w:val="000000"/>
          <w:kern w:val="0"/>
          <w:sz w:val="32"/>
          <w:szCs w:val="32"/>
        </w:rPr>
        <w:t>教師以教學</w:t>
      </w:r>
      <w:r w:rsidR="009F022D">
        <w:rPr>
          <w:rFonts w:ascii="標楷體" w:eastAsia="標楷體" w:hAnsi="標楷體" w:cs="新細明體" w:hint="eastAsia"/>
          <w:b/>
          <w:bCs/>
          <w:color w:val="000000"/>
          <w:kern w:val="0"/>
          <w:sz w:val="32"/>
          <w:szCs w:val="32"/>
        </w:rPr>
        <w:t>著作</w:t>
      </w:r>
      <w:r>
        <w:rPr>
          <w:rFonts w:ascii="標楷體" w:eastAsia="標楷體" w:hAnsi="標楷體" w:cs="新細明體" w:hint="eastAsia"/>
          <w:b/>
          <w:bCs/>
          <w:color w:val="000000"/>
          <w:kern w:val="0"/>
          <w:sz w:val="32"/>
          <w:szCs w:val="32"/>
        </w:rPr>
        <w:t>升等基本</w:t>
      </w:r>
      <w:r w:rsidR="007F796F" w:rsidRPr="0035632A">
        <w:rPr>
          <w:rFonts w:ascii="標楷體" w:eastAsia="標楷體" w:hAnsi="標楷體" w:cs="新細明體" w:hint="eastAsia"/>
          <w:b/>
          <w:bCs/>
          <w:color w:val="000000"/>
          <w:kern w:val="0"/>
          <w:sz w:val="32"/>
          <w:szCs w:val="32"/>
        </w:rPr>
        <w:t>門檻查核表</w:t>
      </w:r>
    </w:p>
    <w:tbl>
      <w:tblPr>
        <w:tblW w:w="10632" w:type="dxa"/>
        <w:tblInd w:w="28" w:type="dxa"/>
        <w:tblLayout w:type="fixed"/>
        <w:tblCellMar>
          <w:left w:w="28" w:type="dxa"/>
          <w:right w:w="28" w:type="dxa"/>
        </w:tblCellMar>
        <w:tblLook w:val="0000" w:firstRow="0" w:lastRow="0" w:firstColumn="0" w:lastColumn="0" w:noHBand="0" w:noVBand="0"/>
      </w:tblPr>
      <w:tblGrid>
        <w:gridCol w:w="1276"/>
        <w:gridCol w:w="425"/>
        <w:gridCol w:w="3105"/>
        <w:gridCol w:w="1148"/>
        <w:gridCol w:w="706"/>
        <w:gridCol w:w="995"/>
        <w:gridCol w:w="425"/>
        <w:gridCol w:w="2552"/>
      </w:tblGrid>
      <w:tr w:rsidR="007F796F" w:rsidRPr="0035632A" w:rsidTr="003C0EF3">
        <w:trPr>
          <w:cantSplit/>
          <w:trHeight w:val="467"/>
        </w:trPr>
        <w:tc>
          <w:tcPr>
            <w:tcW w:w="1276" w:type="dxa"/>
            <w:tcBorders>
              <w:top w:val="single" w:sz="6" w:space="0" w:color="auto"/>
              <w:left w:val="single" w:sz="6" w:space="0" w:color="auto"/>
              <w:bottom w:val="single" w:sz="4" w:space="0" w:color="auto"/>
              <w:right w:val="single" w:sz="6" w:space="0" w:color="auto"/>
            </w:tcBorders>
            <w:vAlign w:val="center"/>
          </w:tcPr>
          <w:p w:rsidR="007F796F" w:rsidRPr="004849CD" w:rsidRDefault="007F796F" w:rsidP="0080519D">
            <w:pPr>
              <w:spacing w:beforeLines="50" w:before="180" w:afterLines="50" w:after="180" w:line="320" w:lineRule="exact"/>
              <w:jc w:val="center"/>
              <w:rPr>
                <w:rFonts w:ascii="標楷體" w:eastAsia="標楷體" w:hAnsi="標楷體"/>
              </w:rPr>
            </w:pPr>
            <w:r w:rsidRPr="004849CD">
              <w:rPr>
                <w:rFonts w:ascii="標楷體" w:eastAsia="標楷體" w:hAnsi="標楷體" w:hint="eastAsia"/>
              </w:rPr>
              <w:t>姓    名</w:t>
            </w:r>
          </w:p>
        </w:tc>
        <w:tc>
          <w:tcPr>
            <w:tcW w:w="3530" w:type="dxa"/>
            <w:gridSpan w:val="2"/>
            <w:tcBorders>
              <w:top w:val="single" w:sz="6" w:space="0" w:color="auto"/>
              <w:left w:val="single" w:sz="6" w:space="0" w:color="auto"/>
              <w:bottom w:val="single" w:sz="4" w:space="0" w:color="auto"/>
              <w:right w:val="single" w:sz="4" w:space="0" w:color="auto"/>
            </w:tcBorders>
            <w:vAlign w:val="center"/>
          </w:tcPr>
          <w:p w:rsidR="007F796F" w:rsidRPr="004849CD" w:rsidRDefault="007F796F" w:rsidP="0080519D">
            <w:pPr>
              <w:spacing w:beforeLines="50" w:before="180" w:afterLines="50" w:after="180" w:line="320" w:lineRule="exact"/>
              <w:jc w:val="both"/>
              <w:rPr>
                <w:rFonts w:ascii="標楷體" w:eastAsia="標楷體" w:hAnsi="標楷體"/>
              </w:rPr>
            </w:pPr>
          </w:p>
        </w:tc>
        <w:tc>
          <w:tcPr>
            <w:tcW w:w="1854" w:type="dxa"/>
            <w:gridSpan w:val="2"/>
            <w:tcBorders>
              <w:top w:val="single" w:sz="6" w:space="0" w:color="auto"/>
              <w:left w:val="single" w:sz="4" w:space="0" w:color="auto"/>
              <w:bottom w:val="single" w:sz="4" w:space="0" w:color="auto"/>
              <w:right w:val="single" w:sz="6" w:space="0" w:color="auto"/>
            </w:tcBorders>
            <w:vAlign w:val="center"/>
          </w:tcPr>
          <w:p w:rsidR="007F796F" w:rsidRPr="004849CD" w:rsidRDefault="007F796F" w:rsidP="0080519D">
            <w:pPr>
              <w:spacing w:beforeLines="50" w:before="180" w:afterLines="50" w:after="180" w:line="320" w:lineRule="exact"/>
              <w:jc w:val="center"/>
              <w:rPr>
                <w:rFonts w:ascii="標楷體" w:eastAsia="標楷體" w:hAnsi="標楷體"/>
              </w:rPr>
            </w:pPr>
            <w:r w:rsidRPr="004849CD">
              <w:rPr>
                <w:rFonts w:ascii="標楷體" w:eastAsia="標楷體" w:hAnsi="標楷體" w:hint="eastAsia"/>
              </w:rPr>
              <w:t>單     位</w:t>
            </w:r>
          </w:p>
        </w:tc>
        <w:tc>
          <w:tcPr>
            <w:tcW w:w="3972" w:type="dxa"/>
            <w:gridSpan w:val="3"/>
            <w:tcBorders>
              <w:top w:val="single" w:sz="6" w:space="0" w:color="auto"/>
              <w:left w:val="single" w:sz="6" w:space="0" w:color="auto"/>
              <w:bottom w:val="single" w:sz="4" w:space="0" w:color="auto"/>
              <w:right w:val="single" w:sz="6" w:space="0" w:color="auto"/>
            </w:tcBorders>
            <w:vAlign w:val="center"/>
          </w:tcPr>
          <w:p w:rsidR="007F796F" w:rsidRPr="004849CD" w:rsidRDefault="007F796F" w:rsidP="0080519D">
            <w:pPr>
              <w:spacing w:beforeLines="50" w:before="180" w:afterLines="50" w:after="180" w:line="320" w:lineRule="exact"/>
              <w:jc w:val="both"/>
              <w:rPr>
                <w:rFonts w:ascii="標楷體" w:eastAsia="標楷體" w:hAnsi="標楷體"/>
                <w:b/>
                <w:bCs/>
              </w:rPr>
            </w:pPr>
          </w:p>
        </w:tc>
      </w:tr>
      <w:tr w:rsidR="007F796F" w:rsidRPr="0035632A" w:rsidTr="00827564">
        <w:trPr>
          <w:cantSplit/>
          <w:trHeight w:val="330"/>
        </w:trPr>
        <w:tc>
          <w:tcPr>
            <w:tcW w:w="1276" w:type="dxa"/>
            <w:tcBorders>
              <w:top w:val="single" w:sz="4" w:space="0" w:color="auto"/>
              <w:left w:val="single" w:sz="6" w:space="0" w:color="auto"/>
              <w:bottom w:val="single" w:sz="4" w:space="0" w:color="auto"/>
              <w:right w:val="single" w:sz="4" w:space="0" w:color="auto"/>
            </w:tcBorders>
            <w:vAlign w:val="center"/>
          </w:tcPr>
          <w:p w:rsidR="007F796F" w:rsidRPr="004849CD" w:rsidRDefault="007F796F" w:rsidP="0080519D">
            <w:pPr>
              <w:spacing w:beforeLines="50" w:before="180" w:afterLines="50" w:after="180" w:line="320" w:lineRule="exact"/>
              <w:jc w:val="center"/>
              <w:rPr>
                <w:rFonts w:ascii="標楷體" w:eastAsia="標楷體" w:hAnsi="標楷體"/>
              </w:rPr>
            </w:pPr>
            <w:r w:rsidRPr="004849CD">
              <w:rPr>
                <w:rFonts w:ascii="標楷體" w:eastAsia="標楷體" w:hAnsi="標楷體" w:hint="eastAsia"/>
              </w:rPr>
              <w:t>擬升等職級</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7F796F" w:rsidRPr="004849CD" w:rsidRDefault="007F796F" w:rsidP="0080519D">
            <w:pPr>
              <w:spacing w:beforeLines="50" w:before="180" w:afterLines="50" w:after="180" w:line="320" w:lineRule="exact"/>
              <w:rPr>
                <w:rFonts w:ascii="標楷體" w:eastAsia="標楷體" w:hAnsi="標楷體"/>
              </w:rPr>
            </w:pPr>
          </w:p>
        </w:tc>
        <w:tc>
          <w:tcPr>
            <w:tcW w:w="1854" w:type="dxa"/>
            <w:gridSpan w:val="2"/>
            <w:tcBorders>
              <w:top w:val="single" w:sz="4" w:space="0" w:color="auto"/>
              <w:left w:val="single" w:sz="4" w:space="0" w:color="auto"/>
              <w:bottom w:val="single" w:sz="4" w:space="0" w:color="auto"/>
              <w:right w:val="single" w:sz="6" w:space="0" w:color="auto"/>
            </w:tcBorders>
            <w:vAlign w:val="center"/>
          </w:tcPr>
          <w:p w:rsidR="007F796F" w:rsidRPr="004849CD" w:rsidRDefault="007F796F" w:rsidP="0080519D">
            <w:pPr>
              <w:spacing w:beforeLines="50" w:before="180" w:afterLines="50" w:after="180" w:line="320" w:lineRule="exact"/>
              <w:jc w:val="center"/>
              <w:rPr>
                <w:rFonts w:ascii="標楷體" w:eastAsia="標楷體" w:hAnsi="標楷體"/>
              </w:rPr>
            </w:pPr>
            <w:r w:rsidRPr="004849CD">
              <w:rPr>
                <w:rFonts w:ascii="標楷體" w:eastAsia="標楷體" w:hAnsi="標楷體" w:hint="eastAsia"/>
              </w:rPr>
              <w:t>擬升等日期</w:t>
            </w:r>
          </w:p>
        </w:tc>
        <w:tc>
          <w:tcPr>
            <w:tcW w:w="3972" w:type="dxa"/>
            <w:gridSpan w:val="3"/>
            <w:tcBorders>
              <w:top w:val="single" w:sz="4" w:space="0" w:color="auto"/>
              <w:left w:val="single" w:sz="6" w:space="0" w:color="auto"/>
              <w:bottom w:val="single" w:sz="4" w:space="0" w:color="auto"/>
              <w:right w:val="single" w:sz="6" w:space="0" w:color="auto"/>
            </w:tcBorders>
            <w:vAlign w:val="center"/>
          </w:tcPr>
          <w:p w:rsidR="007F796F" w:rsidRPr="004849CD" w:rsidRDefault="007F796F" w:rsidP="0080519D">
            <w:pPr>
              <w:spacing w:beforeLines="50" w:before="180" w:afterLines="50" w:after="180" w:line="320" w:lineRule="exact"/>
              <w:ind w:firstLine="840"/>
              <w:jc w:val="both"/>
              <w:rPr>
                <w:rFonts w:ascii="標楷體" w:eastAsia="標楷體" w:hAnsi="標楷體"/>
              </w:rPr>
            </w:pPr>
            <w:r w:rsidRPr="004849CD">
              <w:rPr>
                <w:rFonts w:ascii="標楷體" w:eastAsia="標楷體" w:hAnsi="標楷體" w:hint="eastAsia"/>
              </w:rPr>
              <w:t>年     月      日</w:t>
            </w:r>
          </w:p>
        </w:tc>
      </w:tr>
      <w:tr w:rsidR="0035632A" w:rsidRPr="0035632A" w:rsidTr="00827564">
        <w:trPr>
          <w:cantSplit/>
          <w:trHeight w:val="862"/>
        </w:trPr>
        <w:tc>
          <w:tcPr>
            <w:tcW w:w="1276" w:type="dxa"/>
            <w:tcBorders>
              <w:top w:val="single" w:sz="4" w:space="0" w:color="auto"/>
              <w:left w:val="single" w:sz="6" w:space="0" w:color="auto"/>
              <w:bottom w:val="single" w:sz="4" w:space="0" w:color="auto"/>
              <w:right w:val="single" w:sz="4" w:space="0" w:color="auto"/>
            </w:tcBorders>
            <w:vAlign w:val="center"/>
          </w:tcPr>
          <w:p w:rsidR="0035632A" w:rsidRPr="004849CD" w:rsidRDefault="0035632A" w:rsidP="003C0EF3">
            <w:pPr>
              <w:pStyle w:val="a3"/>
              <w:spacing w:line="280" w:lineRule="exact"/>
              <w:rPr>
                <w:b/>
                <w:szCs w:val="24"/>
                <w:u w:val="single"/>
              </w:rPr>
            </w:pPr>
            <w:r w:rsidRPr="004849CD">
              <w:rPr>
                <w:rFonts w:hint="eastAsia"/>
                <w:b/>
                <w:szCs w:val="24"/>
                <w:u w:val="single"/>
              </w:rPr>
              <w:t>現任職級</w:t>
            </w:r>
            <w:r w:rsidR="00827564">
              <w:rPr>
                <w:b/>
                <w:szCs w:val="24"/>
                <w:u w:val="single"/>
              </w:rPr>
              <w:br/>
            </w:r>
            <w:r w:rsidRPr="004849CD">
              <w:rPr>
                <w:rFonts w:hint="eastAsia"/>
                <w:b/>
                <w:szCs w:val="24"/>
                <w:u w:val="single"/>
              </w:rPr>
              <w:t>年資</w:t>
            </w:r>
          </w:p>
        </w:tc>
        <w:tc>
          <w:tcPr>
            <w:tcW w:w="9356" w:type="dxa"/>
            <w:gridSpan w:val="7"/>
            <w:tcBorders>
              <w:top w:val="single" w:sz="4" w:space="0" w:color="auto"/>
              <w:left w:val="single" w:sz="4" w:space="0" w:color="auto"/>
              <w:bottom w:val="single" w:sz="4" w:space="0" w:color="auto"/>
              <w:right w:val="single" w:sz="6" w:space="0" w:color="auto"/>
            </w:tcBorders>
            <w:vAlign w:val="center"/>
          </w:tcPr>
          <w:p w:rsidR="0035632A" w:rsidRPr="004849CD" w:rsidRDefault="0035632A" w:rsidP="003C0EF3">
            <w:pPr>
              <w:spacing w:line="280" w:lineRule="exact"/>
              <w:jc w:val="center"/>
              <w:rPr>
                <w:rFonts w:ascii="標楷體" w:eastAsia="標楷體" w:hAnsi="標楷體"/>
              </w:rPr>
            </w:pPr>
            <w:r w:rsidRPr="004849CD">
              <w:rPr>
                <w:rFonts w:ascii="標楷體" w:eastAsia="標楷體" w:hAnsi="標楷體" w:hint="eastAsia"/>
              </w:rPr>
              <w:t xml:space="preserve"> 年     月</w:t>
            </w:r>
          </w:p>
          <w:p w:rsidR="0035632A" w:rsidRPr="004849CD" w:rsidRDefault="0035632A" w:rsidP="003C0EF3">
            <w:pPr>
              <w:spacing w:line="280" w:lineRule="exact"/>
              <w:jc w:val="center"/>
              <w:rPr>
                <w:rFonts w:ascii="標楷體" w:eastAsia="標楷體" w:hAnsi="標楷體"/>
                <w:spacing w:val="-6"/>
              </w:rPr>
            </w:pPr>
            <w:r w:rsidRPr="004849CD">
              <w:rPr>
                <w:rFonts w:ascii="標楷體" w:eastAsia="標楷體" w:hAnsi="標楷體" w:hint="eastAsia"/>
                <w:spacing w:val="-6"/>
              </w:rPr>
              <w:t>（※請</w:t>
            </w:r>
            <w:r w:rsidR="00A73CA1">
              <w:rPr>
                <w:rFonts w:ascii="標楷體" w:eastAsia="標楷體" w:hAnsi="標楷體" w:hint="eastAsia"/>
                <w:spacing w:val="-6"/>
              </w:rPr>
              <w:t>計</w:t>
            </w:r>
            <w:r w:rsidRPr="004849CD">
              <w:rPr>
                <w:rFonts w:ascii="標楷體" w:eastAsia="標楷體" w:hAnsi="標楷體" w:hint="eastAsia"/>
                <w:spacing w:val="-6"/>
              </w:rPr>
              <w:t>算至</w:t>
            </w:r>
            <w:r w:rsidRPr="004849CD">
              <w:rPr>
                <w:rFonts w:ascii="標楷體" w:eastAsia="標楷體" w:hAnsi="標楷體" w:hint="eastAsia"/>
                <w:b/>
                <w:spacing w:val="-6"/>
                <w:u w:val="single"/>
              </w:rPr>
              <w:t>申</w:t>
            </w:r>
            <w:r w:rsidRPr="004849CD">
              <w:rPr>
                <w:rFonts w:ascii="標楷體" w:eastAsia="標楷體" w:hAnsi="標楷體" w:hint="eastAsia"/>
                <w:spacing w:val="-6"/>
              </w:rPr>
              <w:t>請升等</w:t>
            </w:r>
            <w:r w:rsidRPr="004849CD">
              <w:rPr>
                <w:rFonts w:ascii="標楷體" w:eastAsia="標楷體" w:hAnsi="標楷體" w:hint="eastAsia"/>
                <w:b/>
                <w:spacing w:val="-6"/>
                <w:u w:val="single"/>
              </w:rPr>
              <w:t>當學年度</w:t>
            </w:r>
            <w:r w:rsidRPr="004849CD">
              <w:rPr>
                <w:rFonts w:ascii="標楷體" w:eastAsia="標楷體" w:hAnsi="標楷體" w:hint="eastAsia"/>
                <w:spacing w:val="-6"/>
              </w:rPr>
              <w:t>7月底止）</w:t>
            </w:r>
          </w:p>
        </w:tc>
      </w:tr>
      <w:tr w:rsidR="004849CD" w:rsidRPr="0035632A" w:rsidTr="003C0EF3">
        <w:trPr>
          <w:cantSplit/>
          <w:trHeight w:val="706"/>
        </w:trPr>
        <w:tc>
          <w:tcPr>
            <w:tcW w:w="1276" w:type="dxa"/>
            <w:tcBorders>
              <w:top w:val="single" w:sz="4" w:space="0" w:color="auto"/>
              <w:left w:val="single" w:sz="6" w:space="0" w:color="auto"/>
              <w:bottom w:val="single" w:sz="4"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r w:rsidRPr="004849CD">
              <w:rPr>
                <w:rFonts w:ascii="標楷體" w:eastAsia="標楷體" w:hAnsi="標楷體" w:hint="eastAsia"/>
              </w:rPr>
              <w:t>基本門檻</w:t>
            </w:r>
          </w:p>
          <w:p w:rsidR="004849CD" w:rsidRPr="004849CD" w:rsidRDefault="004849CD" w:rsidP="0035632A">
            <w:pPr>
              <w:spacing w:line="320" w:lineRule="exact"/>
              <w:jc w:val="center"/>
              <w:rPr>
                <w:rFonts w:ascii="標楷體" w:eastAsia="標楷體" w:hAnsi="標楷體"/>
              </w:rPr>
            </w:pPr>
            <w:r w:rsidRPr="004849CD">
              <w:rPr>
                <w:rFonts w:ascii="標楷體" w:eastAsia="標楷體" w:hAnsi="標楷體" w:hint="eastAsia"/>
              </w:rPr>
              <w:t>（三項皆需符合）</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849CD" w:rsidRPr="004849CD" w:rsidRDefault="004849CD" w:rsidP="0035632A">
            <w:pPr>
              <w:pStyle w:val="a3"/>
              <w:spacing w:line="320" w:lineRule="exact"/>
              <w:rPr>
                <w:b/>
                <w:szCs w:val="24"/>
                <w:u w:val="single"/>
              </w:rPr>
            </w:pPr>
            <w:r w:rsidRPr="004849CD">
              <w:rPr>
                <w:rFonts w:hint="eastAsia"/>
                <w:szCs w:val="24"/>
              </w:rPr>
              <w:t>審查內容</w:t>
            </w:r>
          </w:p>
        </w:tc>
        <w:tc>
          <w:tcPr>
            <w:tcW w:w="1701" w:type="dxa"/>
            <w:gridSpan w:val="2"/>
            <w:tcBorders>
              <w:top w:val="single" w:sz="4" w:space="0" w:color="auto"/>
              <w:left w:val="single" w:sz="4" w:space="0" w:color="auto"/>
              <w:bottom w:val="single" w:sz="4" w:space="0" w:color="auto"/>
              <w:right w:val="single" w:sz="6" w:space="0" w:color="auto"/>
            </w:tcBorders>
            <w:vAlign w:val="center"/>
          </w:tcPr>
          <w:p w:rsidR="004849CD" w:rsidRPr="004849CD" w:rsidRDefault="004849CD" w:rsidP="004849CD">
            <w:pPr>
              <w:pStyle w:val="a3"/>
              <w:spacing w:line="320" w:lineRule="exact"/>
              <w:rPr>
                <w:szCs w:val="24"/>
              </w:rPr>
            </w:pPr>
            <w:r w:rsidRPr="004849CD">
              <w:rPr>
                <w:rFonts w:hint="eastAsia"/>
                <w:szCs w:val="24"/>
              </w:rPr>
              <w:t>自評</w:t>
            </w:r>
          </w:p>
        </w:tc>
        <w:tc>
          <w:tcPr>
            <w:tcW w:w="2977" w:type="dxa"/>
            <w:gridSpan w:val="2"/>
            <w:tcBorders>
              <w:top w:val="single" w:sz="4" w:space="0" w:color="auto"/>
              <w:left w:val="single" w:sz="6" w:space="0" w:color="auto"/>
              <w:bottom w:val="single" w:sz="4" w:space="0" w:color="auto"/>
              <w:right w:val="single" w:sz="6" w:space="0" w:color="auto"/>
            </w:tcBorders>
            <w:vAlign w:val="center"/>
          </w:tcPr>
          <w:p w:rsidR="004849CD" w:rsidRPr="004849CD" w:rsidRDefault="004849CD" w:rsidP="0035632A">
            <w:pPr>
              <w:spacing w:line="320" w:lineRule="exact"/>
              <w:jc w:val="center"/>
              <w:rPr>
                <w:rFonts w:ascii="標楷體" w:eastAsia="標楷體" w:hAnsi="標楷體"/>
              </w:rPr>
            </w:pPr>
            <w:r w:rsidRPr="004849CD">
              <w:rPr>
                <w:rFonts w:ascii="標楷體" w:eastAsia="標楷體" w:hAnsi="標楷體" w:hint="eastAsia"/>
              </w:rPr>
              <w:t>審核單位</w:t>
            </w:r>
          </w:p>
        </w:tc>
      </w:tr>
      <w:tr w:rsidR="004849CD" w:rsidRPr="0035632A" w:rsidTr="003C0EF3">
        <w:trPr>
          <w:cantSplit/>
          <w:trHeight w:val="350"/>
        </w:trPr>
        <w:tc>
          <w:tcPr>
            <w:tcW w:w="1276" w:type="dxa"/>
            <w:vMerge w:val="restart"/>
            <w:tcBorders>
              <w:top w:val="single" w:sz="4" w:space="0" w:color="auto"/>
              <w:left w:val="single" w:sz="6"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r w:rsidRPr="004849CD">
              <w:rPr>
                <w:rFonts w:ascii="標楷體" w:eastAsia="標楷體" w:hAnsi="標楷體" w:hint="eastAsia"/>
              </w:rPr>
              <w:t>一</w:t>
            </w:r>
          </w:p>
        </w:tc>
        <w:tc>
          <w:tcPr>
            <w:tcW w:w="425" w:type="dxa"/>
            <w:vMerge w:val="restart"/>
            <w:tcBorders>
              <w:top w:val="single" w:sz="4" w:space="0" w:color="auto"/>
              <w:left w:val="single" w:sz="4" w:space="0" w:color="auto"/>
              <w:right w:val="single" w:sz="4" w:space="0" w:color="auto"/>
            </w:tcBorders>
            <w:textDirection w:val="tbRlV"/>
            <w:vAlign w:val="center"/>
          </w:tcPr>
          <w:p w:rsidR="004849CD" w:rsidRPr="004849CD" w:rsidRDefault="004849CD" w:rsidP="0035632A">
            <w:pPr>
              <w:pStyle w:val="a3"/>
              <w:spacing w:line="320" w:lineRule="exact"/>
              <w:ind w:leftChars="140" w:left="336" w:right="113"/>
              <w:rPr>
                <w:b/>
                <w:szCs w:val="24"/>
                <w:u w:val="single"/>
              </w:rPr>
            </w:pPr>
            <w:r w:rsidRPr="004849CD">
              <w:rPr>
                <w:rFonts w:hint="eastAsia"/>
                <w:szCs w:val="24"/>
              </w:rPr>
              <w:t>擇一勾選，至少符合一項</w:t>
            </w:r>
          </w:p>
        </w:tc>
        <w:tc>
          <w:tcPr>
            <w:tcW w:w="4253" w:type="dxa"/>
            <w:gridSpan w:val="2"/>
            <w:vMerge w:val="restart"/>
            <w:tcBorders>
              <w:top w:val="single" w:sz="4" w:space="0" w:color="auto"/>
              <w:left w:val="single" w:sz="4" w:space="0" w:color="auto"/>
              <w:right w:val="single" w:sz="4" w:space="0" w:color="auto"/>
            </w:tcBorders>
            <w:vAlign w:val="center"/>
          </w:tcPr>
          <w:p w:rsidR="004849CD" w:rsidRPr="004849CD" w:rsidRDefault="004849CD" w:rsidP="004849CD">
            <w:pPr>
              <w:pStyle w:val="a3"/>
              <w:spacing w:line="320" w:lineRule="exact"/>
              <w:ind w:leftChars="21" w:left="345" w:hangingChars="123" w:hanging="295"/>
              <w:jc w:val="left"/>
              <w:rPr>
                <w:rFonts w:ascii="新細明體" w:hAnsi="新細明體"/>
                <w:szCs w:val="24"/>
              </w:rPr>
            </w:pPr>
            <w:r w:rsidRPr="004849CD">
              <w:rPr>
                <w:rFonts w:hint="eastAsia"/>
                <w:szCs w:val="24"/>
              </w:rPr>
              <w:t>□現任職級獲教學績優點數達三點</w:t>
            </w:r>
            <w:r w:rsidRPr="004849CD">
              <w:rPr>
                <w:rFonts w:ascii="新細明體" w:hAnsi="新細明體" w:hint="eastAsia"/>
                <w:szCs w:val="24"/>
              </w:rPr>
              <w:t>。</w:t>
            </w:r>
          </w:p>
          <w:p w:rsidR="004849CD" w:rsidRPr="004849CD" w:rsidRDefault="00FB0823" w:rsidP="00FB0823">
            <w:pPr>
              <w:pStyle w:val="a3"/>
              <w:spacing w:line="320" w:lineRule="exact"/>
              <w:ind w:leftChars="47" w:left="255" w:hangingChars="59" w:hanging="142"/>
              <w:jc w:val="both"/>
              <w:rPr>
                <w:b/>
                <w:szCs w:val="24"/>
                <w:u w:val="single"/>
              </w:rPr>
            </w:pPr>
            <w:r>
              <w:rPr>
                <w:rFonts w:hint="eastAsia"/>
                <w:szCs w:val="24"/>
              </w:rPr>
              <w:t>*</w:t>
            </w:r>
            <w:r w:rsidR="004849CD" w:rsidRPr="004849CD">
              <w:rPr>
                <w:rFonts w:hint="eastAsia"/>
                <w:szCs w:val="24"/>
              </w:rPr>
              <w:t>教學績優點數標準:獲教育部師鐸獎或傑出通識教育教師獎或其他全國性、國際性教學獎項經系院教評會認定者為5點、本校校級教學特優獎4點、校級教學肯定3點、院級教學績優獎或通識教育教師獎2點</w:t>
            </w:r>
          </w:p>
        </w:tc>
        <w:tc>
          <w:tcPr>
            <w:tcW w:w="1701" w:type="dxa"/>
            <w:gridSpan w:val="2"/>
            <w:vMerge w:val="restart"/>
            <w:tcBorders>
              <w:top w:val="single" w:sz="4" w:space="0" w:color="auto"/>
              <w:left w:val="single" w:sz="4" w:space="0" w:color="auto"/>
              <w:right w:val="single" w:sz="6" w:space="0" w:color="auto"/>
            </w:tcBorders>
            <w:vAlign w:val="center"/>
          </w:tcPr>
          <w:p w:rsidR="004849CD" w:rsidRPr="00827564" w:rsidRDefault="004849CD" w:rsidP="00827564">
            <w:pPr>
              <w:pStyle w:val="a3"/>
              <w:spacing w:line="320" w:lineRule="exact"/>
              <w:ind w:leftChars="-11" w:left="-4" w:hangingChars="11" w:hanging="22"/>
              <w:jc w:val="left"/>
              <w:rPr>
                <w:sz w:val="20"/>
                <w:szCs w:val="20"/>
              </w:rPr>
            </w:pPr>
            <w:r w:rsidRPr="00827564">
              <w:rPr>
                <w:rFonts w:hint="eastAsia"/>
                <w:sz w:val="20"/>
                <w:szCs w:val="20"/>
              </w:rPr>
              <w:t>□符合</w:t>
            </w:r>
          </w:p>
          <w:p w:rsidR="004849CD" w:rsidRPr="00827564" w:rsidRDefault="004849CD" w:rsidP="004849CD">
            <w:pPr>
              <w:rPr>
                <w:rFonts w:ascii="標楷體" w:eastAsia="標楷體" w:hAnsi="標楷體"/>
                <w:sz w:val="20"/>
                <w:szCs w:val="20"/>
              </w:rPr>
            </w:pPr>
            <w:r w:rsidRPr="00827564">
              <w:rPr>
                <w:rFonts w:ascii="標楷體" w:eastAsia="標楷體" w:hAnsi="標楷體" w:hint="eastAsia"/>
                <w:sz w:val="20"/>
                <w:szCs w:val="20"/>
              </w:rPr>
              <w:t>績優點數</w:t>
            </w:r>
            <w:r w:rsidR="00827564">
              <w:rPr>
                <w:rFonts w:ascii="標楷體" w:eastAsia="標楷體" w:hAnsi="標楷體" w:hint="eastAsia"/>
                <w:sz w:val="20"/>
                <w:szCs w:val="20"/>
              </w:rPr>
              <w:t>＿</w:t>
            </w:r>
            <w:r w:rsidRPr="00827564">
              <w:rPr>
                <w:rFonts w:ascii="標楷體" w:eastAsia="標楷體" w:hAnsi="標楷體" w:hint="eastAsia"/>
                <w:sz w:val="20"/>
                <w:szCs w:val="20"/>
              </w:rPr>
              <w:t>點</w:t>
            </w:r>
          </w:p>
          <w:p w:rsidR="004849CD" w:rsidRPr="00827564" w:rsidRDefault="004849CD" w:rsidP="00827564">
            <w:pPr>
              <w:pStyle w:val="a3"/>
              <w:spacing w:line="320" w:lineRule="exact"/>
              <w:ind w:leftChars="-11" w:left="-4" w:hangingChars="11" w:hanging="22"/>
              <w:jc w:val="left"/>
              <w:rPr>
                <w:b/>
                <w:sz w:val="20"/>
                <w:szCs w:val="20"/>
                <w:u w:val="single"/>
              </w:rPr>
            </w:pPr>
            <w:r w:rsidRPr="00827564">
              <w:rPr>
                <w:rFonts w:hint="eastAsia"/>
                <w:sz w:val="20"/>
                <w:szCs w:val="20"/>
              </w:rPr>
              <w:t>□未符合</w:t>
            </w:r>
          </w:p>
        </w:tc>
        <w:tc>
          <w:tcPr>
            <w:tcW w:w="425" w:type="dxa"/>
            <w:vMerge w:val="restart"/>
            <w:tcBorders>
              <w:top w:val="single" w:sz="4" w:space="0" w:color="auto"/>
              <w:left w:val="single" w:sz="6" w:space="0" w:color="auto"/>
              <w:right w:val="single" w:sz="4" w:space="0" w:color="auto"/>
            </w:tcBorders>
            <w:vAlign w:val="center"/>
          </w:tcPr>
          <w:p w:rsidR="004849CD" w:rsidRPr="004849CD" w:rsidRDefault="004849CD" w:rsidP="004849CD">
            <w:pPr>
              <w:pStyle w:val="a3"/>
              <w:spacing w:line="320" w:lineRule="exact"/>
              <w:ind w:leftChars="-11" w:hangingChars="11" w:hanging="26"/>
              <w:rPr>
                <w:szCs w:val="24"/>
              </w:rPr>
            </w:pPr>
            <w:r w:rsidRPr="004849CD">
              <w:rPr>
                <w:rFonts w:hint="eastAsia"/>
                <w:szCs w:val="24"/>
              </w:rPr>
              <w:t>教務處</w:t>
            </w: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pStyle w:val="a3"/>
              <w:spacing w:line="320" w:lineRule="exact"/>
              <w:rPr>
                <w:sz w:val="20"/>
                <w:szCs w:val="20"/>
              </w:rPr>
            </w:pPr>
            <w:r w:rsidRPr="00827564">
              <w:rPr>
                <w:rFonts w:hint="eastAsia"/>
                <w:sz w:val="20"/>
                <w:szCs w:val="20"/>
              </w:rPr>
              <w:t>□符合□未符合</w:t>
            </w:r>
          </w:p>
        </w:tc>
      </w:tr>
      <w:tr w:rsidR="004849CD" w:rsidRPr="0035632A" w:rsidTr="003C0EF3">
        <w:trPr>
          <w:cantSplit/>
          <w:trHeight w:val="2375"/>
        </w:trPr>
        <w:tc>
          <w:tcPr>
            <w:tcW w:w="1276" w:type="dxa"/>
            <w:vMerge/>
            <w:tcBorders>
              <w:left w:val="single" w:sz="6"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p>
        </w:tc>
        <w:tc>
          <w:tcPr>
            <w:tcW w:w="425" w:type="dxa"/>
            <w:vMerge/>
            <w:tcBorders>
              <w:left w:val="single" w:sz="4" w:space="0" w:color="auto"/>
              <w:right w:val="single" w:sz="4" w:space="0" w:color="auto"/>
            </w:tcBorders>
            <w:textDirection w:val="tbRlV"/>
            <w:vAlign w:val="center"/>
          </w:tcPr>
          <w:p w:rsidR="004849CD" w:rsidRPr="004849CD" w:rsidRDefault="004849CD" w:rsidP="0035632A">
            <w:pPr>
              <w:pStyle w:val="a3"/>
              <w:spacing w:line="320" w:lineRule="exact"/>
              <w:ind w:leftChars="140" w:left="336" w:right="113"/>
              <w:rPr>
                <w:szCs w:val="24"/>
              </w:rPr>
            </w:pPr>
          </w:p>
        </w:tc>
        <w:tc>
          <w:tcPr>
            <w:tcW w:w="4253" w:type="dxa"/>
            <w:gridSpan w:val="2"/>
            <w:vMerge/>
            <w:tcBorders>
              <w:left w:val="single" w:sz="4" w:space="0" w:color="auto"/>
              <w:bottom w:val="single" w:sz="4" w:space="0" w:color="auto"/>
              <w:right w:val="single" w:sz="4" w:space="0" w:color="auto"/>
            </w:tcBorders>
            <w:vAlign w:val="center"/>
          </w:tcPr>
          <w:p w:rsidR="004849CD" w:rsidRPr="004849CD" w:rsidRDefault="004849CD" w:rsidP="0035632A">
            <w:pPr>
              <w:pStyle w:val="a3"/>
              <w:spacing w:line="320" w:lineRule="exact"/>
              <w:ind w:leftChars="21" w:left="50"/>
              <w:jc w:val="left"/>
              <w:rPr>
                <w:szCs w:val="24"/>
              </w:rPr>
            </w:pPr>
          </w:p>
        </w:tc>
        <w:tc>
          <w:tcPr>
            <w:tcW w:w="1701" w:type="dxa"/>
            <w:gridSpan w:val="2"/>
            <w:vMerge/>
            <w:tcBorders>
              <w:left w:val="single" w:sz="4" w:space="0" w:color="auto"/>
              <w:bottom w:val="single" w:sz="4" w:space="0" w:color="auto"/>
              <w:right w:val="single" w:sz="6" w:space="0" w:color="auto"/>
            </w:tcBorders>
            <w:vAlign w:val="center"/>
          </w:tcPr>
          <w:p w:rsidR="004849CD" w:rsidRPr="00827564" w:rsidRDefault="004849CD" w:rsidP="00827564">
            <w:pPr>
              <w:pStyle w:val="a3"/>
              <w:spacing w:line="320" w:lineRule="exact"/>
              <w:ind w:leftChars="-11" w:left="-4" w:hangingChars="11" w:hanging="22"/>
              <w:jc w:val="left"/>
              <w:rPr>
                <w:sz w:val="20"/>
                <w:szCs w:val="20"/>
              </w:rPr>
            </w:pPr>
          </w:p>
        </w:tc>
        <w:tc>
          <w:tcPr>
            <w:tcW w:w="425" w:type="dxa"/>
            <w:vMerge/>
            <w:tcBorders>
              <w:left w:val="single" w:sz="6" w:space="0" w:color="auto"/>
              <w:bottom w:val="single" w:sz="4" w:space="0" w:color="auto"/>
              <w:right w:val="single" w:sz="4" w:space="0" w:color="auto"/>
            </w:tcBorders>
            <w:vAlign w:val="center"/>
          </w:tcPr>
          <w:p w:rsidR="004849CD" w:rsidRPr="004849CD" w:rsidRDefault="004849CD" w:rsidP="004849CD">
            <w:pPr>
              <w:pStyle w:val="a3"/>
              <w:spacing w:line="320" w:lineRule="exact"/>
              <w:ind w:leftChars="-11" w:hangingChars="11" w:hanging="26"/>
              <w:rPr>
                <w:szCs w:val="24"/>
              </w:rPr>
            </w:pP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pStyle w:val="a3"/>
              <w:spacing w:line="320" w:lineRule="exact"/>
              <w:rPr>
                <w:sz w:val="20"/>
                <w:szCs w:val="20"/>
              </w:rPr>
            </w:pPr>
          </w:p>
        </w:tc>
      </w:tr>
      <w:tr w:rsidR="004849CD" w:rsidRPr="0035632A" w:rsidTr="003C0EF3">
        <w:trPr>
          <w:cantSplit/>
          <w:trHeight w:val="322"/>
        </w:trPr>
        <w:tc>
          <w:tcPr>
            <w:tcW w:w="1276" w:type="dxa"/>
            <w:vMerge/>
            <w:tcBorders>
              <w:left w:val="single" w:sz="6"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p>
        </w:tc>
        <w:tc>
          <w:tcPr>
            <w:tcW w:w="425" w:type="dxa"/>
            <w:vMerge/>
            <w:tcBorders>
              <w:left w:val="single" w:sz="4" w:space="0" w:color="auto"/>
              <w:right w:val="single" w:sz="4" w:space="0" w:color="auto"/>
            </w:tcBorders>
            <w:vAlign w:val="center"/>
          </w:tcPr>
          <w:p w:rsidR="004849CD" w:rsidRPr="004849CD" w:rsidRDefault="004849CD" w:rsidP="0035632A">
            <w:pPr>
              <w:pStyle w:val="a3"/>
              <w:spacing w:line="320" w:lineRule="exact"/>
              <w:rPr>
                <w:b/>
                <w:szCs w:val="24"/>
                <w:u w:val="single"/>
              </w:rPr>
            </w:pPr>
          </w:p>
        </w:tc>
        <w:tc>
          <w:tcPr>
            <w:tcW w:w="4253" w:type="dxa"/>
            <w:gridSpan w:val="2"/>
            <w:vMerge w:val="restart"/>
            <w:tcBorders>
              <w:top w:val="single" w:sz="4" w:space="0" w:color="auto"/>
              <w:left w:val="single" w:sz="4" w:space="0" w:color="auto"/>
              <w:right w:val="single" w:sz="4" w:space="0" w:color="auto"/>
            </w:tcBorders>
            <w:vAlign w:val="center"/>
          </w:tcPr>
          <w:p w:rsidR="004849CD" w:rsidRPr="004849CD" w:rsidRDefault="004849CD" w:rsidP="004849CD">
            <w:pPr>
              <w:pStyle w:val="a3"/>
              <w:spacing w:line="320" w:lineRule="exact"/>
              <w:ind w:leftChars="21" w:left="290" w:hangingChars="100" w:hanging="240"/>
              <w:jc w:val="left"/>
              <w:rPr>
                <w:b/>
                <w:szCs w:val="24"/>
                <w:u w:val="single"/>
              </w:rPr>
            </w:pPr>
            <w:r w:rsidRPr="004849CD">
              <w:rPr>
                <w:rFonts w:hint="eastAsia"/>
                <w:szCs w:val="24"/>
              </w:rPr>
              <w:t>□開設磨課師(MOOCs)課程至少1門且修課人數達1000人以上。</w:t>
            </w:r>
          </w:p>
        </w:tc>
        <w:tc>
          <w:tcPr>
            <w:tcW w:w="1701" w:type="dxa"/>
            <w:gridSpan w:val="2"/>
            <w:vMerge w:val="restart"/>
            <w:tcBorders>
              <w:top w:val="single" w:sz="4" w:space="0" w:color="auto"/>
              <w:left w:val="single" w:sz="4" w:space="0" w:color="auto"/>
              <w:right w:val="single" w:sz="6" w:space="0" w:color="auto"/>
            </w:tcBorders>
            <w:vAlign w:val="center"/>
          </w:tcPr>
          <w:p w:rsidR="004849CD" w:rsidRPr="00827564" w:rsidRDefault="004849CD" w:rsidP="00827564">
            <w:pPr>
              <w:pStyle w:val="a3"/>
              <w:spacing w:line="320" w:lineRule="exact"/>
              <w:ind w:leftChars="-11" w:left="-4" w:hangingChars="11" w:hanging="22"/>
              <w:jc w:val="left"/>
              <w:rPr>
                <w:sz w:val="20"/>
                <w:szCs w:val="20"/>
              </w:rPr>
            </w:pPr>
            <w:r w:rsidRPr="00827564">
              <w:rPr>
                <w:rFonts w:hint="eastAsia"/>
                <w:sz w:val="20"/>
                <w:szCs w:val="20"/>
              </w:rPr>
              <w:t>□符合</w:t>
            </w:r>
          </w:p>
          <w:p w:rsidR="004849CD" w:rsidRPr="00827564" w:rsidRDefault="004849CD" w:rsidP="004849CD">
            <w:pPr>
              <w:rPr>
                <w:rFonts w:ascii="標楷體" w:eastAsia="標楷體" w:hAnsi="標楷體"/>
                <w:sz w:val="20"/>
                <w:szCs w:val="20"/>
              </w:rPr>
            </w:pPr>
            <w:r w:rsidRPr="00827564">
              <w:rPr>
                <w:rFonts w:ascii="標楷體" w:eastAsia="標楷體" w:hAnsi="標楷體" w:hint="eastAsia"/>
                <w:sz w:val="20"/>
                <w:szCs w:val="20"/>
              </w:rPr>
              <w:t>磨課師(MOOCs)課程</w:t>
            </w:r>
            <w:r w:rsidR="00827564">
              <w:rPr>
                <w:rFonts w:ascii="標楷體" w:eastAsia="標楷體" w:hAnsi="標楷體" w:hint="eastAsia"/>
                <w:sz w:val="20"/>
                <w:szCs w:val="20"/>
              </w:rPr>
              <w:t>＿</w:t>
            </w:r>
            <w:r w:rsidRPr="00827564">
              <w:rPr>
                <w:rFonts w:ascii="標楷體" w:eastAsia="標楷體" w:hAnsi="標楷體" w:hint="eastAsia"/>
                <w:sz w:val="20"/>
                <w:szCs w:val="20"/>
              </w:rPr>
              <w:t>門</w:t>
            </w:r>
            <w:r w:rsidR="00827564" w:rsidRPr="00827564">
              <w:rPr>
                <w:rFonts w:ascii="標楷體" w:eastAsia="標楷體" w:hAnsi="標楷體" w:hint="eastAsia"/>
                <w:sz w:val="20"/>
                <w:szCs w:val="20"/>
              </w:rPr>
              <w:t>；修課人數</w:t>
            </w:r>
            <w:r w:rsidR="00827564">
              <w:rPr>
                <w:rFonts w:ascii="標楷體" w:eastAsia="標楷體" w:hAnsi="標楷體" w:hint="eastAsia"/>
                <w:sz w:val="20"/>
                <w:szCs w:val="20"/>
              </w:rPr>
              <w:t>＿</w:t>
            </w:r>
            <w:r w:rsidR="00FB0823">
              <w:rPr>
                <w:rFonts w:ascii="標楷體" w:eastAsia="標楷體" w:hAnsi="標楷體" w:hint="eastAsia"/>
                <w:sz w:val="20"/>
                <w:szCs w:val="20"/>
              </w:rPr>
              <w:t>＿＿</w:t>
            </w:r>
            <w:r w:rsidR="00827564" w:rsidRPr="00827564">
              <w:rPr>
                <w:rFonts w:ascii="標楷體" w:eastAsia="標楷體" w:hAnsi="標楷體" w:hint="eastAsia"/>
                <w:sz w:val="20"/>
                <w:szCs w:val="20"/>
              </w:rPr>
              <w:t>人</w:t>
            </w:r>
          </w:p>
          <w:p w:rsidR="004849CD" w:rsidRPr="00827564" w:rsidRDefault="004849CD" w:rsidP="00827564">
            <w:pPr>
              <w:pStyle w:val="a3"/>
              <w:spacing w:line="320" w:lineRule="exact"/>
              <w:ind w:leftChars="-11" w:left="-4" w:hangingChars="11" w:hanging="22"/>
              <w:jc w:val="left"/>
              <w:rPr>
                <w:b/>
                <w:sz w:val="20"/>
                <w:szCs w:val="20"/>
                <w:u w:val="single"/>
              </w:rPr>
            </w:pPr>
            <w:r w:rsidRPr="00827564">
              <w:rPr>
                <w:rFonts w:hint="eastAsia"/>
                <w:sz w:val="20"/>
                <w:szCs w:val="20"/>
              </w:rPr>
              <w:t>□未符合</w:t>
            </w:r>
          </w:p>
        </w:tc>
        <w:tc>
          <w:tcPr>
            <w:tcW w:w="425" w:type="dxa"/>
            <w:vMerge w:val="restart"/>
            <w:tcBorders>
              <w:top w:val="single" w:sz="4" w:space="0" w:color="auto"/>
              <w:left w:val="single" w:sz="6" w:space="0" w:color="auto"/>
              <w:right w:val="single" w:sz="4" w:space="0" w:color="auto"/>
            </w:tcBorders>
            <w:vAlign w:val="center"/>
          </w:tcPr>
          <w:p w:rsidR="004849CD" w:rsidRPr="004849CD" w:rsidRDefault="004849CD" w:rsidP="004849CD">
            <w:pPr>
              <w:pStyle w:val="a3"/>
              <w:spacing w:line="320" w:lineRule="exact"/>
              <w:ind w:leftChars="-11" w:hangingChars="11" w:hanging="26"/>
              <w:rPr>
                <w:szCs w:val="24"/>
              </w:rPr>
            </w:pPr>
            <w:r w:rsidRPr="004849CD">
              <w:rPr>
                <w:rFonts w:hint="eastAsia"/>
                <w:szCs w:val="24"/>
              </w:rPr>
              <w:t>電算中心</w:t>
            </w: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pStyle w:val="a3"/>
              <w:spacing w:line="320" w:lineRule="exact"/>
              <w:rPr>
                <w:sz w:val="20"/>
                <w:szCs w:val="20"/>
              </w:rPr>
            </w:pPr>
            <w:r w:rsidRPr="00827564">
              <w:rPr>
                <w:rFonts w:hint="eastAsia"/>
                <w:sz w:val="20"/>
                <w:szCs w:val="20"/>
              </w:rPr>
              <w:t>□符合□未符合</w:t>
            </w:r>
          </w:p>
        </w:tc>
      </w:tr>
      <w:tr w:rsidR="004849CD" w:rsidRPr="0035632A" w:rsidTr="003C0EF3">
        <w:trPr>
          <w:cantSplit/>
          <w:trHeight w:val="1769"/>
        </w:trPr>
        <w:tc>
          <w:tcPr>
            <w:tcW w:w="1276" w:type="dxa"/>
            <w:vMerge/>
            <w:tcBorders>
              <w:left w:val="single" w:sz="6" w:space="0" w:color="auto"/>
              <w:bottom w:val="single" w:sz="4"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p>
        </w:tc>
        <w:tc>
          <w:tcPr>
            <w:tcW w:w="425" w:type="dxa"/>
            <w:vMerge/>
            <w:tcBorders>
              <w:left w:val="single" w:sz="4" w:space="0" w:color="auto"/>
              <w:bottom w:val="single" w:sz="4" w:space="0" w:color="auto"/>
              <w:right w:val="single" w:sz="4" w:space="0" w:color="auto"/>
            </w:tcBorders>
            <w:vAlign w:val="center"/>
          </w:tcPr>
          <w:p w:rsidR="004849CD" w:rsidRPr="004849CD" w:rsidRDefault="004849CD" w:rsidP="0035632A">
            <w:pPr>
              <w:pStyle w:val="a3"/>
              <w:spacing w:line="320" w:lineRule="exact"/>
              <w:rPr>
                <w:b/>
                <w:szCs w:val="24"/>
                <w:u w:val="single"/>
              </w:rPr>
            </w:pPr>
          </w:p>
        </w:tc>
        <w:tc>
          <w:tcPr>
            <w:tcW w:w="4253" w:type="dxa"/>
            <w:gridSpan w:val="2"/>
            <w:vMerge/>
            <w:tcBorders>
              <w:left w:val="single" w:sz="4" w:space="0" w:color="auto"/>
              <w:bottom w:val="single" w:sz="4" w:space="0" w:color="auto"/>
              <w:right w:val="single" w:sz="4" w:space="0" w:color="auto"/>
            </w:tcBorders>
            <w:vAlign w:val="center"/>
          </w:tcPr>
          <w:p w:rsidR="004849CD" w:rsidRPr="004849CD" w:rsidRDefault="004849CD" w:rsidP="004849CD">
            <w:pPr>
              <w:pStyle w:val="a3"/>
              <w:spacing w:line="320" w:lineRule="exact"/>
              <w:ind w:leftChars="21" w:left="290" w:hangingChars="100" w:hanging="240"/>
              <w:jc w:val="left"/>
              <w:rPr>
                <w:szCs w:val="24"/>
              </w:rPr>
            </w:pPr>
          </w:p>
        </w:tc>
        <w:tc>
          <w:tcPr>
            <w:tcW w:w="1701" w:type="dxa"/>
            <w:gridSpan w:val="2"/>
            <w:vMerge/>
            <w:tcBorders>
              <w:left w:val="single" w:sz="4" w:space="0" w:color="auto"/>
              <w:bottom w:val="single" w:sz="4" w:space="0" w:color="auto"/>
              <w:right w:val="single" w:sz="6" w:space="0" w:color="auto"/>
            </w:tcBorders>
            <w:vAlign w:val="center"/>
          </w:tcPr>
          <w:p w:rsidR="004849CD" w:rsidRPr="00827564" w:rsidRDefault="004849CD" w:rsidP="00827564">
            <w:pPr>
              <w:pStyle w:val="a3"/>
              <w:spacing w:line="320" w:lineRule="exact"/>
              <w:ind w:leftChars="-11" w:left="-4" w:hangingChars="11" w:hanging="22"/>
              <w:jc w:val="left"/>
              <w:rPr>
                <w:sz w:val="20"/>
                <w:szCs w:val="20"/>
              </w:rPr>
            </w:pPr>
          </w:p>
        </w:tc>
        <w:tc>
          <w:tcPr>
            <w:tcW w:w="425" w:type="dxa"/>
            <w:vMerge/>
            <w:tcBorders>
              <w:left w:val="single" w:sz="6" w:space="0" w:color="auto"/>
              <w:bottom w:val="single" w:sz="4" w:space="0" w:color="auto"/>
              <w:right w:val="single" w:sz="4" w:space="0" w:color="auto"/>
            </w:tcBorders>
            <w:vAlign w:val="center"/>
          </w:tcPr>
          <w:p w:rsidR="004849CD" w:rsidRPr="004849CD" w:rsidRDefault="004849CD" w:rsidP="004849CD">
            <w:pPr>
              <w:pStyle w:val="a3"/>
              <w:spacing w:line="320" w:lineRule="exact"/>
              <w:ind w:leftChars="-11" w:hangingChars="11" w:hanging="26"/>
              <w:rPr>
                <w:szCs w:val="24"/>
              </w:rPr>
            </w:pP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pStyle w:val="a3"/>
              <w:spacing w:line="320" w:lineRule="exact"/>
              <w:rPr>
                <w:sz w:val="20"/>
                <w:szCs w:val="20"/>
              </w:rPr>
            </w:pPr>
          </w:p>
        </w:tc>
      </w:tr>
      <w:tr w:rsidR="004849CD" w:rsidRPr="0035632A" w:rsidTr="003C0EF3">
        <w:trPr>
          <w:cantSplit/>
          <w:trHeight w:val="356"/>
        </w:trPr>
        <w:tc>
          <w:tcPr>
            <w:tcW w:w="1276" w:type="dxa"/>
            <w:vMerge w:val="restart"/>
            <w:tcBorders>
              <w:top w:val="single" w:sz="4" w:space="0" w:color="auto"/>
              <w:left w:val="single" w:sz="6"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r w:rsidRPr="004849CD">
              <w:rPr>
                <w:rFonts w:ascii="標楷體" w:eastAsia="標楷體" w:hAnsi="標楷體" w:hint="eastAsia"/>
              </w:rPr>
              <w:t>二</w:t>
            </w:r>
          </w:p>
        </w:tc>
        <w:tc>
          <w:tcPr>
            <w:tcW w:w="4678" w:type="dxa"/>
            <w:gridSpan w:val="3"/>
            <w:vMerge w:val="restart"/>
            <w:tcBorders>
              <w:top w:val="single" w:sz="4" w:space="0" w:color="auto"/>
              <w:left w:val="single" w:sz="4" w:space="0" w:color="auto"/>
              <w:right w:val="single" w:sz="4" w:space="0" w:color="auto"/>
            </w:tcBorders>
            <w:vAlign w:val="center"/>
          </w:tcPr>
          <w:p w:rsidR="004849CD" w:rsidRPr="004849CD" w:rsidRDefault="004849CD" w:rsidP="004849CD">
            <w:pPr>
              <w:pStyle w:val="a3"/>
              <w:spacing w:line="320" w:lineRule="exact"/>
              <w:ind w:leftChars="21" w:left="290" w:hangingChars="100" w:hanging="240"/>
              <w:jc w:val="left"/>
              <w:rPr>
                <w:szCs w:val="24"/>
              </w:rPr>
            </w:pPr>
            <w:r w:rsidRPr="004849CD">
              <w:rPr>
                <w:rFonts w:hint="eastAsia"/>
                <w:szCs w:val="24"/>
              </w:rPr>
              <w:t>□應自行擇定於取得前一等級教師資格後及送審前五年內之代表著作一篇及參考著作。</w:t>
            </w:r>
          </w:p>
          <w:p w:rsidR="004849CD" w:rsidRPr="004849CD" w:rsidRDefault="004849CD" w:rsidP="00827564">
            <w:pPr>
              <w:pStyle w:val="a3"/>
              <w:numPr>
                <w:ilvl w:val="0"/>
                <w:numId w:val="2"/>
              </w:numPr>
              <w:spacing w:line="320" w:lineRule="exact"/>
              <w:ind w:left="539" w:hanging="283"/>
              <w:jc w:val="left"/>
              <w:rPr>
                <w:szCs w:val="24"/>
              </w:rPr>
            </w:pPr>
            <w:r w:rsidRPr="004849CD">
              <w:rPr>
                <w:rFonts w:hint="eastAsia"/>
                <w:szCs w:val="24"/>
              </w:rPr>
              <w:t>升等教授職級者:代表著作一本（篇）及參考著作至少二本（篇）。</w:t>
            </w:r>
          </w:p>
          <w:p w:rsidR="004849CD" w:rsidRPr="004849CD" w:rsidRDefault="004849CD" w:rsidP="00827564">
            <w:pPr>
              <w:pStyle w:val="a3"/>
              <w:numPr>
                <w:ilvl w:val="0"/>
                <w:numId w:val="2"/>
              </w:numPr>
              <w:spacing w:line="320" w:lineRule="exact"/>
              <w:ind w:left="539" w:hanging="283"/>
              <w:jc w:val="left"/>
              <w:rPr>
                <w:b/>
                <w:szCs w:val="24"/>
                <w:u w:val="single"/>
              </w:rPr>
            </w:pPr>
            <w:r w:rsidRPr="004849CD">
              <w:rPr>
                <w:rFonts w:hint="eastAsia"/>
                <w:szCs w:val="24"/>
              </w:rPr>
              <w:t>升等副教授以下（含）職級者：代表著作一本（篇）及參考著作至少一本（篇）。</w:t>
            </w:r>
          </w:p>
        </w:tc>
        <w:tc>
          <w:tcPr>
            <w:tcW w:w="1701" w:type="dxa"/>
            <w:gridSpan w:val="2"/>
            <w:vMerge w:val="restart"/>
            <w:tcBorders>
              <w:top w:val="single" w:sz="4" w:space="0" w:color="auto"/>
              <w:left w:val="single" w:sz="4" w:space="0" w:color="auto"/>
              <w:right w:val="single" w:sz="6" w:space="0" w:color="auto"/>
            </w:tcBorders>
            <w:vAlign w:val="center"/>
          </w:tcPr>
          <w:p w:rsidR="00827564" w:rsidRPr="00827564" w:rsidRDefault="004849CD" w:rsidP="00827564">
            <w:pPr>
              <w:pStyle w:val="a3"/>
              <w:spacing w:line="320" w:lineRule="exact"/>
              <w:ind w:leftChars="-11" w:left="-4" w:hangingChars="11" w:hanging="22"/>
              <w:jc w:val="left"/>
              <w:rPr>
                <w:sz w:val="20"/>
                <w:szCs w:val="20"/>
              </w:rPr>
            </w:pPr>
            <w:r w:rsidRPr="00827564">
              <w:rPr>
                <w:rFonts w:hint="eastAsia"/>
                <w:sz w:val="20"/>
                <w:szCs w:val="20"/>
              </w:rPr>
              <w:t>□符合</w:t>
            </w:r>
          </w:p>
          <w:p w:rsidR="00827564" w:rsidRPr="00827564" w:rsidRDefault="00827564" w:rsidP="00827564">
            <w:pPr>
              <w:rPr>
                <w:rFonts w:ascii="標楷體" w:eastAsia="標楷體" w:hAnsi="標楷體"/>
                <w:sz w:val="20"/>
                <w:szCs w:val="20"/>
              </w:rPr>
            </w:pPr>
            <w:r w:rsidRPr="00827564">
              <w:rPr>
                <w:rFonts w:ascii="標楷體" w:eastAsia="標楷體" w:hAnsi="標楷體" w:hint="eastAsia"/>
                <w:sz w:val="20"/>
                <w:szCs w:val="20"/>
              </w:rPr>
              <w:t>代表著作＿本(篇)</w:t>
            </w:r>
          </w:p>
          <w:p w:rsidR="00827564" w:rsidRPr="00827564" w:rsidRDefault="00827564" w:rsidP="00827564">
            <w:pPr>
              <w:rPr>
                <w:rFonts w:ascii="標楷體" w:eastAsia="標楷體" w:hAnsi="標楷體"/>
                <w:sz w:val="20"/>
                <w:szCs w:val="20"/>
              </w:rPr>
            </w:pPr>
            <w:r w:rsidRPr="00827564">
              <w:rPr>
                <w:rFonts w:ascii="標楷體" w:eastAsia="標楷體" w:hAnsi="標楷體" w:hint="eastAsia"/>
                <w:sz w:val="20"/>
                <w:szCs w:val="20"/>
              </w:rPr>
              <w:t>參考著作</w:t>
            </w:r>
            <w:r>
              <w:rPr>
                <w:rFonts w:ascii="標楷體" w:eastAsia="標楷體" w:hAnsi="標楷體" w:hint="eastAsia"/>
                <w:sz w:val="20"/>
                <w:szCs w:val="20"/>
              </w:rPr>
              <w:t>＿</w:t>
            </w:r>
            <w:r w:rsidRPr="00827564">
              <w:rPr>
                <w:rFonts w:ascii="標楷體" w:eastAsia="標楷體" w:hAnsi="標楷體" w:hint="eastAsia"/>
                <w:sz w:val="20"/>
                <w:szCs w:val="20"/>
              </w:rPr>
              <w:t>本(篇)</w:t>
            </w:r>
          </w:p>
          <w:p w:rsidR="004849CD" w:rsidRPr="00827564" w:rsidRDefault="004849CD" w:rsidP="00827564">
            <w:pPr>
              <w:pStyle w:val="a3"/>
              <w:spacing w:line="320" w:lineRule="exact"/>
              <w:ind w:leftChars="-11" w:left="-4" w:hangingChars="11" w:hanging="22"/>
              <w:jc w:val="left"/>
              <w:rPr>
                <w:b/>
                <w:sz w:val="20"/>
                <w:szCs w:val="20"/>
                <w:u w:val="single"/>
              </w:rPr>
            </w:pPr>
            <w:r w:rsidRPr="00827564">
              <w:rPr>
                <w:rFonts w:hint="eastAsia"/>
                <w:sz w:val="20"/>
                <w:szCs w:val="20"/>
              </w:rPr>
              <w:t>□未符合</w:t>
            </w:r>
          </w:p>
        </w:tc>
        <w:tc>
          <w:tcPr>
            <w:tcW w:w="425" w:type="dxa"/>
            <w:vMerge w:val="restart"/>
            <w:tcBorders>
              <w:top w:val="single" w:sz="4" w:space="0" w:color="auto"/>
              <w:left w:val="single" w:sz="6" w:space="0" w:color="auto"/>
              <w:right w:val="single" w:sz="4" w:space="0" w:color="auto"/>
            </w:tcBorders>
            <w:textDirection w:val="tbRlV"/>
            <w:vAlign w:val="center"/>
          </w:tcPr>
          <w:p w:rsidR="004849CD" w:rsidRPr="004849CD" w:rsidRDefault="004849CD" w:rsidP="00827564">
            <w:pPr>
              <w:spacing w:line="320" w:lineRule="exact"/>
              <w:ind w:leftChars="-11" w:right="113" w:hangingChars="11" w:hanging="26"/>
              <w:jc w:val="center"/>
              <w:rPr>
                <w:rFonts w:ascii="標楷體" w:eastAsia="標楷體" w:hAnsi="標楷體"/>
              </w:rPr>
            </w:pPr>
            <w:r w:rsidRPr="004849CD">
              <w:rPr>
                <w:rFonts w:ascii="標楷體" w:eastAsia="標楷體" w:hAnsi="標楷體" w:hint="eastAsia"/>
              </w:rPr>
              <w:t>系</w:t>
            </w:r>
            <w:r w:rsidR="00827564">
              <w:rPr>
                <w:rFonts w:ascii="標楷體" w:eastAsia="標楷體" w:hAnsi="標楷體" w:hint="eastAsia"/>
              </w:rPr>
              <w:t>（所</w:t>
            </w:r>
            <w:r w:rsidR="00827564">
              <w:rPr>
                <w:rFonts w:ascii="新細明體" w:hAnsi="新細明體" w:hint="eastAsia"/>
              </w:rPr>
              <w:t>、</w:t>
            </w:r>
            <w:r w:rsidR="00827564">
              <w:rPr>
                <w:rFonts w:ascii="標楷體" w:eastAsia="標楷體" w:hAnsi="標楷體" w:hint="eastAsia"/>
              </w:rPr>
              <w:t>中心）</w:t>
            </w: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spacing w:line="320" w:lineRule="exact"/>
              <w:jc w:val="center"/>
              <w:rPr>
                <w:rFonts w:ascii="標楷體" w:eastAsia="標楷體" w:hAnsi="標楷體"/>
                <w:sz w:val="20"/>
                <w:szCs w:val="20"/>
              </w:rPr>
            </w:pPr>
            <w:r w:rsidRPr="00827564">
              <w:rPr>
                <w:rFonts w:ascii="標楷體" w:eastAsia="標楷體" w:hAnsi="標楷體" w:hint="eastAsia"/>
                <w:sz w:val="20"/>
                <w:szCs w:val="20"/>
              </w:rPr>
              <w:t>□符合□未符合</w:t>
            </w:r>
          </w:p>
        </w:tc>
      </w:tr>
      <w:tr w:rsidR="004849CD" w:rsidRPr="0035632A" w:rsidTr="003C0EF3">
        <w:trPr>
          <w:cantSplit/>
          <w:trHeight w:val="1305"/>
        </w:trPr>
        <w:tc>
          <w:tcPr>
            <w:tcW w:w="1276" w:type="dxa"/>
            <w:vMerge/>
            <w:tcBorders>
              <w:left w:val="single" w:sz="6" w:space="0" w:color="auto"/>
              <w:bottom w:val="single" w:sz="4"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p>
        </w:tc>
        <w:tc>
          <w:tcPr>
            <w:tcW w:w="4678" w:type="dxa"/>
            <w:gridSpan w:val="3"/>
            <w:vMerge/>
            <w:tcBorders>
              <w:left w:val="single" w:sz="4" w:space="0" w:color="auto"/>
              <w:bottom w:val="single" w:sz="4" w:space="0" w:color="auto"/>
              <w:right w:val="single" w:sz="4" w:space="0" w:color="auto"/>
            </w:tcBorders>
            <w:vAlign w:val="center"/>
          </w:tcPr>
          <w:p w:rsidR="004849CD" w:rsidRPr="004849CD" w:rsidRDefault="004849CD" w:rsidP="004849CD">
            <w:pPr>
              <w:pStyle w:val="a3"/>
              <w:spacing w:line="320" w:lineRule="exact"/>
              <w:ind w:leftChars="21" w:left="290" w:hangingChars="100" w:hanging="240"/>
              <w:jc w:val="left"/>
              <w:rPr>
                <w:szCs w:val="24"/>
              </w:rPr>
            </w:pPr>
          </w:p>
        </w:tc>
        <w:tc>
          <w:tcPr>
            <w:tcW w:w="1701" w:type="dxa"/>
            <w:gridSpan w:val="2"/>
            <w:vMerge/>
            <w:tcBorders>
              <w:left w:val="single" w:sz="4" w:space="0" w:color="auto"/>
              <w:bottom w:val="single" w:sz="4" w:space="0" w:color="auto"/>
              <w:right w:val="single" w:sz="6" w:space="0" w:color="auto"/>
            </w:tcBorders>
            <w:vAlign w:val="center"/>
          </w:tcPr>
          <w:p w:rsidR="004849CD" w:rsidRPr="00827564" w:rsidRDefault="004849CD" w:rsidP="00827564">
            <w:pPr>
              <w:pStyle w:val="a3"/>
              <w:spacing w:line="320" w:lineRule="exact"/>
              <w:ind w:leftChars="-11" w:left="-4" w:hangingChars="11" w:hanging="22"/>
              <w:jc w:val="left"/>
              <w:rPr>
                <w:sz w:val="20"/>
                <w:szCs w:val="20"/>
              </w:rPr>
            </w:pPr>
          </w:p>
        </w:tc>
        <w:tc>
          <w:tcPr>
            <w:tcW w:w="425" w:type="dxa"/>
            <w:vMerge/>
            <w:tcBorders>
              <w:left w:val="single" w:sz="6" w:space="0" w:color="auto"/>
              <w:bottom w:val="single" w:sz="4" w:space="0" w:color="auto"/>
              <w:right w:val="single" w:sz="4" w:space="0" w:color="auto"/>
            </w:tcBorders>
            <w:vAlign w:val="center"/>
          </w:tcPr>
          <w:p w:rsidR="004849CD" w:rsidRPr="004849CD" w:rsidRDefault="004849CD" w:rsidP="004849CD">
            <w:pPr>
              <w:pStyle w:val="a3"/>
              <w:ind w:leftChars="-11" w:hangingChars="11" w:hanging="26"/>
              <w:rPr>
                <w:szCs w:val="24"/>
              </w:rPr>
            </w:pP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spacing w:line="320" w:lineRule="exact"/>
              <w:jc w:val="center"/>
              <w:rPr>
                <w:rFonts w:ascii="標楷體" w:eastAsia="標楷體" w:hAnsi="標楷體"/>
                <w:sz w:val="20"/>
                <w:szCs w:val="20"/>
              </w:rPr>
            </w:pPr>
          </w:p>
        </w:tc>
      </w:tr>
      <w:tr w:rsidR="004849CD" w:rsidRPr="0035632A" w:rsidTr="003C0EF3">
        <w:trPr>
          <w:cantSplit/>
          <w:trHeight w:val="380"/>
        </w:trPr>
        <w:tc>
          <w:tcPr>
            <w:tcW w:w="1276" w:type="dxa"/>
            <w:vMerge w:val="restart"/>
            <w:tcBorders>
              <w:top w:val="single" w:sz="4" w:space="0" w:color="auto"/>
              <w:left w:val="single" w:sz="6"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r w:rsidRPr="004849CD">
              <w:rPr>
                <w:rFonts w:ascii="標楷體" w:eastAsia="標楷體" w:hAnsi="標楷體" w:hint="eastAsia"/>
              </w:rPr>
              <w:t>三</w:t>
            </w:r>
          </w:p>
        </w:tc>
        <w:tc>
          <w:tcPr>
            <w:tcW w:w="4678" w:type="dxa"/>
            <w:gridSpan w:val="3"/>
            <w:vMerge w:val="restart"/>
            <w:tcBorders>
              <w:top w:val="single" w:sz="4" w:space="0" w:color="auto"/>
              <w:left w:val="single" w:sz="4" w:space="0" w:color="auto"/>
              <w:right w:val="single" w:sz="4" w:space="0" w:color="auto"/>
            </w:tcBorders>
            <w:vAlign w:val="center"/>
          </w:tcPr>
          <w:p w:rsidR="004849CD" w:rsidRPr="004849CD" w:rsidRDefault="004849CD" w:rsidP="004849CD">
            <w:pPr>
              <w:pStyle w:val="a3"/>
              <w:spacing w:line="320" w:lineRule="exact"/>
              <w:ind w:leftChars="21" w:left="290" w:hangingChars="100" w:hanging="240"/>
              <w:jc w:val="left"/>
              <w:rPr>
                <w:b/>
                <w:szCs w:val="24"/>
                <w:u w:val="single"/>
              </w:rPr>
            </w:pPr>
            <w:r w:rsidRPr="004849CD">
              <w:rPr>
                <w:rFonts w:hint="eastAsia"/>
                <w:szCs w:val="24"/>
              </w:rPr>
              <w:t>□現任職級期末教學意見調查結果總平均4.0以上。</w:t>
            </w:r>
          </w:p>
        </w:tc>
        <w:tc>
          <w:tcPr>
            <w:tcW w:w="1701" w:type="dxa"/>
            <w:gridSpan w:val="2"/>
            <w:vMerge w:val="restart"/>
            <w:tcBorders>
              <w:top w:val="single" w:sz="4" w:space="0" w:color="auto"/>
              <w:left w:val="single" w:sz="4" w:space="0" w:color="auto"/>
              <w:right w:val="single" w:sz="6" w:space="0" w:color="auto"/>
            </w:tcBorders>
            <w:vAlign w:val="center"/>
          </w:tcPr>
          <w:p w:rsidR="00827564" w:rsidRPr="00827564" w:rsidRDefault="004849CD" w:rsidP="00827564">
            <w:pPr>
              <w:pStyle w:val="a3"/>
              <w:spacing w:line="320" w:lineRule="exact"/>
              <w:ind w:leftChars="-11" w:left="-4" w:hangingChars="11" w:hanging="22"/>
              <w:jc w:val="left"/>
              <w:rPr>
                <w:sz w:val="20"/>
                <w:szCs w:val="20"/>
              </w:rPr>
            </w:pPr>
            <w:r w:rsidRPr="00827564">
              <w:rPr>
                <w:rFonts w:hint="eastAsia"/>
                <w:sz w:val="20"/>
                <w:szCs w:val="20"/>
              </w:rPr>
              <w:t>□符合</w:t>
            </w:r>
          </w:p>
          <w:p w:rsidR="00827564" w:rsidRPr="00827564" w:rsidRDefault="00827564" w:rsidP="00827564">
            <w:pPr>
              <w:rPr>
                <w:rFonts w:ascii="標楷體" w:eastAsia="標楷體" w:hAnsi="標楷體"/>
                <w:sz w:val="20"/>
                <w:szCs w:val="20"/>
              </w:rPr>
            </w:pPr>
            <w:r w:rsidRPr="00827564">
              <w:rPr>
                <w:rFonts w:ascii="標楷體" w:eastAsia="標楷體" w:hAnsi="標楷體" w:hint="eastAsia"/>
                <w:sz w:val="20"/>
                <w:szCs w:val="20"/>
              </w:rPr>
              <w:t>現任職級期末教學意見調查結果總平均＿＿</w:t>
            </w:r>
          </w:p>
          <w:p w:rsidR="004849CD" w:rsidRPr="00827564" w:rsidRDefault="004849CD" w:rsidP="00827564">
            <w:pPr>
              <w:pStyle w:val="a3"/>
              <w:spacing w:line="320" w:lineRule="exact"/>
              <w:ind w:leftChars="-11" w:left="-4" w:hangingChars="11" w:hanging="22"/>
              <w:jc w:val="left"/>
              <w:rPr>
                <w:b/>
                <w:sz w:val="20"/>
                <w:szCs w:val="20"/>
                <w:u w:val="single"/>
              </w:rPr>
            </w:pPr>
            <w:r w:rsidRPr="00827564">
              <w:rPr>
                <w:rFonts w:hint="eastAsia"/>
                <w:sz w:val="20"/>
                <w:szCs w:val="20"/>
              </w:rPr>
              <w:t>□未符合</w:t>
            </w:r>
          </w:p>
        </w:tc>
        <w:tc>
          <w:tcPr>
            <w:tcW w:w="425" w:type="dxa"/>
            <w:vMerge w:val="restart"/>
            <w:tcBorders>
              <w:top w:val="single" w:sz="4" w:space="0" w:color="auto"/>
              <w:left w:val="single" w:sz="6" w:space="0" w:color="auto"/>
              <w:right w:val="single" w:sz="4" w:space="0" w:color="auto"/>
            </w:tcBorders>
            <w:vAlign w:val="center"/>
          </w:tcPr>
          <w:p w:rsidR="004849CD" w:rsidRPr="004849CD" w:rsidRDefault="004849CD" w:rsidP="004849CD">
            <w:pPr>
              <w:spacing w:line="320" w:lineRule="exact"/>
              <w:ind w:leftChars="-11" w:hangingChars="11" w:hanging="26"/>
              <w:jc w:val="center"/>
              <w:rPr>
                <w:rFonts w:ascii="標楷體" w:eastAsia="標楷體" w:hAnsi="標楷體"/>
              </w:rPr>
            </w:pPr>
            <w:r w:rsidRPr="004849CD">
              <w:rPr>
                <w:rFonts w:ascii="標楷體" w:eastAsia="標楷體" w:hAnsi="標楷體" w:hint="eastAsia"/>
              </w:rPr>
              <w:t>教務處</w:t>
            </w: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spacing w:line="320" w:lineRule="exact"/>
              <w:jc w:val="center"/>
              <w:rPr>
                <w:rFonts w:ascii="標楷體" w:eastAsia="標楷體" w:hAnsi="標楷體"/>
                <w:sz w:val="20"/>
                <w:szCs w:val="20"/>
              </w:rPr>
            </w:pPr>
            <w:r w:rsidRPr="00827564">
              <w:rPr>
                <w:rFonts w:ascii="標楷體" w:eastAsia="標楷體" w:hAnsi="標楷體" w:hint="eastAsia"/>
                <w:sz w:val="20"/>
                <w:szCs w:val="20"/>
              </w:rPr>
              <w:t>□符合□未符合</w:t>
            </w:r>
          </w:p>
        </w:tc>
      </w:tr>
      <w:tr w:rsidR="004849CD" w:rsidRPr="0035632A" w:rsidTr="003C0EF3">
        <w:trPr>
          <w:cantSplit/>
          <w:trHeight w:val="1290"/>
        </w:trPr>
        <w:tc>
          <w:tcPr>
            <w:tcW w:w="1276" w:type="dxa"/>
            <w:vMerge/>
            <w:tcBorders>
              <w:left w:val="single" w:sz="6" w:space="0" w:color="auto"/>
              <w:bottom w:val="single" w:sz="4" w:space="0" w:color="auto"/>
              <w:right w:val="single" w:sz="4" w:space="0" w:color="auto"/>
            </w:tcBorders>
            <w:vAlign w:val="center"/>
          </w:tcPr>
          <w:p w:rsidR="004849CD" w:rsidRPr="004849CD" w:rsidRDefault="004849CD" w:rsidP="0035632A">
            <w:pPr>
              <w:spacing w:line="320" w:lineRule="exact"/>
              <w:jc w:val="center"/>
              <w:rPr>
                <w:rFonts w:ascii="標楷體" w:eastAsia="標楷體" w:hAnsi="標楷體"/>
              </w:rPr>
            </w:pPr>
          </w:p>
        </w:tc>
        <w:tc>
          <w:tcPr>
            <w:tcW w:w="4678" w:type="dxa"/>
            <w:gridSpan w:val="3"/>
            <w:vMerge/>
            <w:tcBorders>
              <w:left w:val="single" w:sz="4" w:space="0" w:color="auto"/>
              <w:bottom w:val="single" w:sz="4" w:space="0" w:color="auto"/>
              <w:right w:val="single" w:sz="4" w:space="0" w:color="auto"/>
            </w:tcBorders>
            <w:vAlign w:val="center"/>
          </w:tcPr>
          <w:p w:rsidR="004849CD" w:rsidRPr="004849CD" w:rsidRDefault="004849CD" w:rsidP="004849CD">
            <w:pPr>
              <w:pStyle w:val="a3"/>
              <w:spacing w:line="320" w:lineRule="exact"/>
              <w:ind w:leftChars="21" w:left="290" w:hangingChars="100" w:hanging="240"/>
              <w:jc w:val="left"/>
              <w:rPr>
                <w:szCs w:val="24"/>
              </w:rPr>
            </w:pPr>
          </w:p>
        </w:tc>
        <w:tc>
          <w:tcPr>
            <w:tcW w:w="1701" w:type="dxa"/>
            <w:gridSpan w:val="2"/>
            <w:vMerge/>
            <w:tcBorders>
              <w:left w:val="single" w:sz="4" w:space="0" w:color="auto"/>
              <w:bottom w:val="single" w:sz="4" w:space="0" w:color="auto"/>
              <w:right w:val="single" w:sz="6" w:space="0" w:color="auto"/>
            </w:tcBorders>
            <w:vAlign w:val="center"/>
          </w:tcPr>
          <w:p w:rsidR="004849CD" w:rsidRPr="004849CD" w:rsidRDefault="004849CD" w:rsidP="004849CD">
            <w:pPr>
              <w:pStyle w:val="a3"/>
              <w:spacing w:line="320" w:lineRule="exact"/>
              <w:ind w:leftChars="21" w:left="290" w:hangingChars="100" w:hanging="240"/>
              <w:jc w:val="left"/>
              <w:rPr>
                <w:szCs w:val="24"/>
              </w:rPr>
            </w:pPr>
          </w:p>
        </w:tc>
        <w:tc>
          <w:tcPr>
            <w:tcW w:w="425" w:type="dxa"/>
            <w:vMerge/>
            <w:tcBorders>
              <w:left w:val="single" w:sz="6" w:space="0" w:color="auto"/>
              <w:bottom w:val="single" w:sz="4" w:space="0" w:color="auto"/>
              <w:right w:val="single" w:sz="4" w:space="0" w:color="auto"/>
            </w:tcBorders>
            <w:vAlign w:val="center"/>
          </w:tcPr>
          <w:p w:rsidR="004849CD" w:rsidRPr="004849CD" w:rsidRDefault="004849CD" w:rsidP="00D57D28">
            <w:pPr>
              <w:pStyle w:val="a3"/>
              <w:rPr>
                <w:szCs w:val="24"/>
              </w:rPr>
            </w:pPr>
          </w:p>
        </w:tc>
        <w:tc>
          <w:tcPr>
            <w:tcW w:w="2552" w:type="dxa"/>
            <w:tcBorders>
              <w:top w:val="single" w:sz="4" w:space="0" w:color="auto"/>
              <w:left w:val="single" w:sz="4" w:space="0" w:color="auto"/>
              <w:bottom w:val="single" w:sz="4" w:space="0" w:color="auto"/>
              <w:right w:val="single" w:sz="6" w:space="0" w:color="auto"/>
            </w:tcBorders>
          </w:tcPr>
          <w:p w:rsidR="004849CD" w:rsidRPr="00827564" w:rsidRDefault="004849CD" w:rsidP="0035632A">
            <w:pPr>
              <w:spacing w:line="320" w:lineRule="exact"/>
              <w:jc w:val="center"/>
              <w:rPr>
                <w:rFonts w:ascii="標楷體" w:eastAsia="標楷體" w:hAnsi="標楷體"/>
                <w:sz w:val="20"/>
                <w:szCs w:val="20"/>
              </w:rPr>
            </w:pPr>
          </w:p>
        </w:tc>
      </w:tr>
    </w:tbl>
    <w:p w:rsidR="0035632A" w:rsidRPr="00827564" w:rsidRDefault="0035632A" w:rsidP="00827564">
      <w:pPr>
        <w:spacing w:line="280" w:lineRule="exact"/>
        <w:jc w:val="both"/>
        <w:rPr>
          <w:rFonts w:ascii="標楷體" w:eastAsia="標楷體" w:hAnsi="標楷體"/>
        </w:rPr>
      </w:pPr>
      <w:r w:rsidRPr="00827564">
        <w:rPr>
          <w:rFonts w:ascii="標楷體" w:eastAsia="標楷體" w:hAnsi="標楷體" w:hint="eastAsia"/>
        </w:rPr>
        <w:t>說明：</w:t>
      </w:r>
    </w:p>
    <w:p w:rsidR="0035632A" w:rsidRPr="00827564" w:rsidRDefault="005403A9" w:rsidP="00827564">
      <w:pPr>
        <w:spacing w:line="280" w:lineRule="exact"/>
        <w:jc w:val="both"/>
        <w:rPr>
          <w:rFonts w:ascii="標楷體" w:eastAsia="標楷體" w:hAnsi="標楷體"/>
        </w:rPr>
      </w:pPr>
      <w:r>
        <w:rPr>
          <w:rFonts w:ascii="標楷體" w:eastAsia="標楷體" w:hAnsi="標楷體" w:hint="eastAsia"/>
        </w:rPr>
        <w:t>一</w:t>
      </w:r>
      <w:r>
        <w:rPr>
          <w:rFonts w:ascii="新細明體" w:hAnsi="新細明體" w:hint="eastAsia"/>
        </w:rPr>
        <w:t>、</w:t>
      </w:r>
      <w:r w:rsidR="0035632A" w:rsidRPr="00827564">
        <w:rPr>
          <w:rFonts w:ascii="標楷體" w:eastAsia="標楷體" w:hAnsi="標楷體" w:hint="eastAsia"/>
        </w:rPr>
        <w:t>教師以教學</w:t>
      </w:r>
      <w:r>
        <w:rPr>
          <w:rFonts w:ascii="標楷體" w:eastAsia="標楷體" w:hAnsi="標楷體" w:hint="eastAsia"/>
        </w:rPr>
        <w:t>著作</w:t>
      </w:r>
      <w:r w:rsidR="0035632A" w:rsidRPr="00827564">
        <w:rPr>
          <w:rFonts w:ascii="標楷體" w:eastAsia="標楷體" w:hAnsi="標楷體" w:hint="eastAsia"/>
        </w:rPr>
        <w:t>送審教師資格，以下三項基本門檻均須符合：</w:t>
      </w:r>
    </w:p>
    <w:p w:rsidR="007F796F" w:rsidRPr="00827564" w:rsidRDefault="005403A9" w:rsidP="003C0EF3">
      <w:pPr>
        <w:spacing w:line="280" w:lineRule="exact"/>
        <w:ind w:left="425" w:hangingChars="177" w:hanging="425"/>
        <w:jc w:val="both"/>
        <w:rPr>
          <w:rFonts w:ascii="標楷體" w:eastAsia="標楷體" w:hAnsi="標楷體"/>
        </w:rPr>
      </w:pPr>
      <w:r>
        <w:rPr>
          <w:rFonts w:ascii="標楷體" w:eastAsia="標楷體" w:hAnsi="標楷體" w:hint="eastAsia"/>
        </w:rPr>
        <w:t>（一）</w:t>
      </w:r>
      <w:r w:rsidR="007F796F" w:rsidRPr="00827564">
        <w:rPr>
          <w:rFonts w:ascii="標楷體" w:eastAsia="標楷體" w:hAnsi="標楷體" w:hint="eastAsia"/>
        </w:rPr>
        <w:t>現任職級獲教學績優點數達三點或開設磨課師(MOOCs)課程至少1門且修課人數達1000人以上。教學績優點數標準:獲教育部師鐸獎或傑出通識教育教師獎或其他全國性、國際性教學獎項經系院教評會認定者為5點、本校校級教學特優獎4點、校級教學肯定3點、院級教學績優獎或通識教育教師獎2點。</w:t>
      </w:r>
    </w:p>
    <w:p w:rsidR="0035632A" w:rsidRPr="00827564" w:rsidRDefault="005403A9" w:rsidP="003C0EF3">
      <w:pPr>
        <w:spacing w:line="280" w:lineRule="exact"/>
        <w:ind w:left="425" w:hangingChars="177" w:hanging="425"/>
        <w:jc w:val="both"/>
        <w:rPr>
          <w:rFonts w:ascii="標楷體" w:eastAsia="標楷體" w:hAnsi="標楷體"/>
        </w:rPr>
      </w:pPr>
      <w:r>
        <w:rPr>
          <w:rFonts w:ascii="標楷體" w:eastAsia="標楷體" w:hAnsi="標楷體" w:hint="eastAsia"/>
        </w:rPr>
        <w:t>（</w:t>
      </w:r>
      <w:r w:rsidR="007F796F" w:rsidRPr="00827564">
        <w:rPr>
          <w:rFonts w:ascii="標楷體" w:eastAsia="標楷體" w:hAnsi="標楷體" w:hint="eastAsia"/>
        </w:rPr>
        <w:t>二</w:t>
      </w:r>
      <w:r>
        <w:rPr>
          <w:rFonts w:ascii="標楷體" w:eastAsia="標楷體" w:hAnsi="標楷體" w:hint="eastAsia"/>
        </w:rPr>
        <w:t>）</w:t>
      </w:r>
      <w:r w:rsidR="007F796F" w:rsidRPr="00827564">
        <w:rPr>
          <w:rFonts w:ascii="標楷體" w:eastAsia="標楷體" w:hAnsi="標楷體" w:hint="eastAsia"/>
        </w:rPr>
        <w:t>具有5年內及前一等級至本次升請等級之間教學相關著作或期刊論文，並應檢附教學實務報告及教學實況光碟(50分鐘)作為代表著作之補充說明。</w:t>
      </w:r>
    </w:p>
    <w:p w:rsidR="003C3441" w:rsidRDefault="005403A9" w:rsidP="003C0EF3">
      <w:pPr>
        <w:spacing w:line="280" w:lineRule="exact"/>
        <w:ind w:left="425" w:hangingChars="177" w:hanging="425"/>
        <w:jc w:val="both"/>
        <w:rPr>
          <w:rFonts w:ascii="標楷體" w:eastAsia="標楷體" w:hAnsi="標楷體"/>
        </w:rPr>
      </w:pPr>
      <w:r>
        <w:rPr>
          <w:rFonts w:ascii="標楷體" w:eastAsia="標楷體" w:hAnsi="標楷體" w:hint="eastAsia"/>
        </w:rPr>
        <w:t>（</w:t>
      </w:r>
      <w:r w:rsidR="007F796F" w:rsidRPr="00827564">
        <w:rPr>
          <w:rFonts w:ascii="標楷體" w:eastAsia="標楷體" w:hAnsi="標楷體" w:hint="eastAsia"/>
        </w:rPr>
        <w:t>三</w:t>
      </w:r>
      <w:r>
        <w:rPr>
          <w:rFonts w:ascii="標楷體" w:eastAsia="標楷體" w:hAnsi="標楷體" w:hint="eastAsia"/>
        </w:rPr>
        <w:t>）</w:t>
      </w:r>
      <w:r w:rsidR="007F796F" w:rsidRPr="00827564">
        <w:rPr>
          <w:rFonts w:ascii="標楷體" w:eastAsia="標楷體" w:hAnsi="標楷體" w:hint="eastAsia"/>
        </w:rPr>
        <w:t>現任職級期末教學意見調查結果總平均4.0以上。</w:t>
      </w:r>
    </w:p>
    <w:p w:rsidR="005403A9" w:rsidRPr="005403A9" w:rsidRDefault="005403A9" w:rsidP="003C0EF3">
      <w:pPr>
        <w:spacing w:line="280" w:lineRule="exact"/>
        <w:ind w:left="425" w:hangingChars="177" w:hanging="425"/>
        <w:jc w:val="both"/>
        <w:rPr>
          <w:rFonts w:ascii="標楷體" w:eastAsia="標楷體" w:hAnsi="標楷體"/>
        </w:rPr>
      </w:pPr>
      <w:r w:rsidRPr="005403A9">
        <w:rPr>
          <w:rFonts w:ascii="標楷體" w:eastAsia="標楷體" w:hAnsi="標楷體" w:hint="eastAsia"/>
        </w:rPr>
        <w:t>二、本查核表請申請當事人於5月15日前，完成自評並送請</w:t>
      </w:r>
      <w:r w:rsidR="00E35463">
        <w:rPr>
          <w:rFonts w:ascii="標楷體" w:eastAsia="標楷體" w:hAnsi="標楷體" w:hint="eastAsia"/>
        </w:rPr>
        <w:t>教務處及電算中心</w:t>
      </w:r>
      <w:r w:rsidRPr="005403A9">
        <w:rPr>
          <w:rFonts w:ascii="標楷體" w:eastAsia="標楷體" w:hAnsi="標楷體" w:hint="eastAsia"/>
        </w:rPr>
        <w:t>核章</w:t>
      </w:r>
      <w:r w:rsidR="00E35463">
        <w:rPr>
          <w:rFonts w:ascii="標楷體" w:eastAsia="標楷體" w:hAnsi="標楷體" w:hint="eastAsia"/>
        </w:rPr>
        <w:t>後</w:t>
      </w:r>
      <w:r w:rsidRPr="005403A9">
        <w:rPr>
          <w:rFonts w:ascii="標楷體" w:eastAsia="標楷體" w:hAnsi="標楷體" w:hint="eastAsia"/>
        </w:rPr>
        <w:t>，始提送系</w:t>
      </w:r>
      <w:r w:rsidR="00E35463">
        <w:rPr>
          <w:rFonts w:ascii="標楷體" w:eastAsia="標楷體" w:hAnsi="標楷體" w:hint="eastAsia"/>
        </w:rPr>
        <w:t>（所</w:t>
      </w:r>
      <w:r w:rsidR="00E35463">
        <w:rPr>
          <w:rFonts w:ascii="新細明體" w:hAnsi="新細明體" w:hint="eastAsia"/>
        </w:rPr>
        <w:t>、</w:t>
      </w:r>
      <w:r w:rsidR="00E35463">
        <w:rPr>
          <w:rFonts w:ascii="標楷體" w:eastAsia="標楷體" w:hAnsi="標楷體" w:hint="eastAsia"/>
        </w:rPr>
        <w:t>中心）</w:t>
      </w:r>
      <w:r w:rsidRPr="005403A9">
        <w:rPr>
          <w:rFonts w:ascii="標楷體" w:eastAsia="標楷體" w:hAnsi="標楷體" w:hint="eastAsia"/>
        </w:rPr>
        <w:t>評會申請。</w:t>
      </w:r>
      <w:bookmarkStart w:id="0" w:name="_GoBack"/>
      <w:bookmarkEnd w:id="0"/>
    </w:p>
    <w:sectPr w:rsidR="005403A9" w:rsidRPr="005403A9" w:rsidSect="003C0EF3">
      <w:pgSz w:w="11906" w:h="16838"/>
      <w:pgMar w:top="568" w:right="707"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D0" w:rsidRDefault="00676CD0" w:rsidP="009C7032">
      <w:r>
        <w:separator/>
      </w:r>
    </w:p>
  </w:endnote>
  <w:endnote w:type="continuationSeparator" w:id="0">
    <w:p w:rsidR="00676CD0" w:rsidRDefault="00676CD0" w:rsidP="009C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D0" w:rsidRDefault="00676CD0" w:rsidP="009C7032">
      <w:r>
        <w:separator/>
      </w:r>
    </w:p>
  </w:footnote>
  <w:footnote w:type="continuationSeparator" w:id="0">
    <w:p w:rsidR="00676CD0" w:rsidRDefault="00676CD0" w:rsidP="009C7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CF3"/>
    <w:multiLevelType w:val="hybridMultilevel"/>
    <w:tmpl w:val="58D0BA86"/>
    <w:lvl w:ilvl="0" w:tplc="0409000B">
      <w:start w:val="1"/>
      <w:numFmt w:val="bullet"/>
      <w:lvlText w:val=""/>
      <w:lvlJc w:val="left"/>
      <w:pPr>
        <w:ind w:left="1010" w:hanging="480"/>
      </w:pPr>
      <w:rPr>
        <w:rFonts w:ascii="Wingdings" w:hAnsi="Wingdings" w:hint="default"/>
      </w:rPr>
    </w:lvl>
    <w:lvl w:ilvl="1" w:tplc="04090003" w:tentative="1">
      <w:start w:val="1"/>
      <w:numFmt w:val="bullet"/>
      <w:lvlText w:val=""/>
      <w:lvlJc w:val="left"/>
      <w:pPr>
        <w:ind w:left="1490" w:hanging="480"/>
      </w:pPr>
      <w:rPr>
        <w:rFonts w:ascii="Wingdings" w:hAnsi="Wingdings" w:hint="default"/>
      </w:rPr>
    </w:lvl>
    <w:lvl w:ilvl="2" w:tplc="04090005"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3" w:tentative="1">
      <w:start w:val="1"/>
      <w:numFmt w:val="bullet"/>
      <w:lvlText w:val=""/>
      <w:lvlJc w:val="left"/>
      <w:pPr>
        <w:ind w:left="2930" w:hanging="480"/>
      </w:pPr>
      <w:rPr>
        <w:rFonts w:ascii="Wingdings" w:hAnsi="Wingdings" w:hint="default"/>
      </w:rPr>
    </w:lvl>
    <w:lvl w:ilvl="5" w:tplc="04090005"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3" w:tentative="1">
      <w:start w:val="1"/>
      <w:numFmt w:val="bullet"/>
      <w:lvlText w:val=""/>
      <w:lvlJc w:val="left"/>
      <w:pPr>
        <w:ind w:left="4370" w:hanging="480"/>
      </w:pPr>
      <w:rPr>
        <w:rFonts w:ascii="Wingdings" w:hAnsi="Wingdings" w:hint="default"/>
      </w:rPr>
    </w:lvl>
    <w:lvl w:ilvl="8" w:tplc="04090005" w:tentative="1">
      <w:start w:val="1"/>
      <w:numFmt w:val="bullet"/>
      <w:lvlText w:val=""/>
      <w:lvlJc w:val="left"/>
      <w:pPr>
        <w:ind w:left="4850" w:hanging="480"/>
      </w:pPr>
      <w:rPr>
        <w:rFonts w:ascii="Wingdings" w:hAnsi="Wingdings" w:hint="default"/>
      </w:rPr>
    </w:lvl>
  </w:abstractNum>
  <w:abstractNum w:abstractNumId="1">
    <w:nsid w:val="7343148A"/>
    <w:multiLevelType w:val="hybridMultilevel"/>
    <w:tmpl w:val="43B0325E"/>
    <w:lvl w:ilvl="0" w:tplc="0409000B">
      <w:start w:val="1"/>
      <w:numFmt w:val="bullet"/>
      <w:lvlText w:val=""/>
      <w:lvlJc w:val="left"/>
      <w:pPr>
        <w:ind w:left="530" w:hanging="480"/>
      </w:pPr>
      <w:rPr>
        <w:rFonts w:ascii="Wingdings" w:hAnsi="Wingdings" w:hint="default"/>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6F"/>
    <w:rsid w:val="0000138B"/>
    <w:rsid w:val="00001934"/>
    <w:rsid w:val="00003764"/>
    <w:rsid w:val="000066A6"/>
    <w:rsid w:val="000068AC"/>
    <w:rsid w:val="000211A9"/>
    <w:rsid w:val="00023D8C"/>
    <w:rsid w:val="00025A98"/>
    <w:rsid w:val="00042BD6"/>
    <w:rsid w:val="000535EC"/>
    <w:rsid w:val="00055F10"/>
    <w:rsid w:val="00060272"/>
    <w:rsid w:val="0006646A"/>
    <w:rsid w:val="00081937"/>
    <w:rsid w:val="0008203E"/>
    <w:rsid w:val="00091ED3"/>
    <w:rsid w:val="000A22F7"/>
    <w:rsid w:val="000A7007"/>
    <w:rsid w:val="000B68E1"/>
    <w:rsid w:val="000D1E02"/>
    <w:rsid w:val="000E285A"/>
    <w:rsid w:val="000E7F2F"/>
    <w:rsid w:val="000F2315"/>
    <w:rsid w:val="000F3E85"/>
    <w:rsid w:val="000F429A"/>
    <w:rsid w:val="000F6DC2"/>
    <w:rsid w:val="0010000C"/>
    <w:rsid w:val="0011762B"/>
    <w:rsid w:val="001223A7"/>
    <w:rsid w:val="00123C86"/>
    <w:rsid w:val="00135FAE"/>
    <w:rsid w:val="00144BD3"/>
    <w:rsid w:val="00146736"/>
    <w:rsid w:val="0015131C"/>
    <w:rsid w:val="0015279A"/>
    <w:rsid w:val="001529AA"/>
    <w:rsid w:val="0015629B"/>
    <w:rsid w:val="0016736A"/>
    <w:rsid w:val="0017732C"/>
    <w:rsid w:val="00183702"/>
    <w:rsid w:val="0018605E"/>
    <w:rsid w:val="00192F60"/>
    <w:rsid w:val="00195EBD"/>
    <w:rsid w:val="001A1A29"/>
    <w:rsid w:val="001A7FCC"/>
    <w:rsid w:val="001B1787"/>
    <w:rsid w:val="001C31C1"/>
    <w:rsid w:val="001C37B2"/>
    <w:rsid w:val="001C4AAC"/>
    <w:rsid w:val="001F36BE"/>
    <w:rsid w:val="001F5072"/>
    <w:rsid w:val="001F52BF"/>
    <w:rsid w:val="001F5489"/>
    <w:rsid w:val="00202AF6"/>
    <w:rsid w:val="00202BD8"/>
    <w:rsid w:val="00204F46"/>
    <w:rsid w:val="00222302"/>
    <w:rsid w:val="0022437E"/>
    <w:rsid w:val="0022619C"/>
    <w:rsid w:val="002277A6"/>
    <w:rsid w:val="00227A3A"/>
    <w:rsid w:val="00233C0E"/>
    <w:rsid w:val="00243218"/>
    <w:rsid w:val="00256987"/>
    <w:rsid w:val="002651C3"/>
    <w:rsid w:val="00266FC8"/>
    <w:rsid w:val="00271274"/>
    <w:rsid w:val="00272720"/>
    <w:rsid w:val="002764B2"/>
    <w:rsid w:val="002923A0"/>
    <w:rsid w:val="002970AC"/>
    <w:rsid w:val="002A05A1"/>
    <w:rsid w:val="002B47DF"/>
    <w:rsid w:val="002B4B47"/>
    <w:rsid w:val="002B5A7C"/>
    <w:rsid w:val="002C0717"/>
    <w:rsid w:val="002C08D1"/>
    <w:rsid w:val="002C6380"/>
    <w:rsid w:val="002C7B42"/>
    <w:rsid w:val="002D357A"/>
    <w:rsid w:val="002D6C6F"/>
    <w:rsid w:val="002F0EED"/>
    <w:rsid w:val="002F2A4F"/>
    <w:rsid w:val="002F67A2"/>
    <w:rsid w:val="002F75B2"/>
    <w:rsid w:val="00300688"/>
    <w:rsid w:val="00303091"/>
    <w:rsid w:val="0030510D"/>
    <w:rsid w:val="0030583B"/>
    <w:rsid w:val="00310275"/>
    <w:rsid w:val="00310EB7"/>
    <w:rsid w:val="003122FB"/>
    <w:rsid w:val="003151EC"/>
    <w:rsid w:val="00321237"/>
    <w:rsid w:val="003254CA"/>
    <w:rsid w:val="00334307"/>
    <w:rsid w:val="003364D1"/>
    <w:rsid w:val="0034376D"/>
    <w:rsid w:val="003438D7"/>
    <w:rsid w:val="00345E3E"/>
    <w:rsid w:val="00346BB4"/>
    <w:rsid w:val="00355442"/>
    <w:rsid w:val="0035632A"/>
    <w:rsid w:val="00361BEE"/>
    <w:rsid w:val="003678FD"/>
    <w:rsid w:val="00374566"/>
    <w:rsid w:val="0039052D"/>
    <w:rsid w:val="003943E2"/>
    <w:rsid w:val="00397C8B"/>
    <w:rsid w:val="003A2C92"/>
    <w:rsid w:val="003A5712"/>
    <w:rsid w:val="003B2E1B"/>
    <w:rsid w:val="003C0EF3"/>
    <w:rsid w:val="003C3441"/>
    <w:rsid w:val="003D440A"/>
    <w:rsid w:val="003D6DBC"/>
    <w:rsid w:val="003E7D2F"/>
    <w:rsid w:val="003F3C08"/>
    <w:rsid w:val="003F5980"/>
    <w:rsid w:val="003F79D6"/>
    <w:rsid w:val="0040510C"/>
    <w:rsid w:val="00406AC3"/>
    <w:rsid w:val="00417907"/>
    <w:rsid w:val="00417A13"/>
    <w:rsid w:val="00422E0A"/>
    <w:rsid w:val="00426359"/>
    <w:rsid w:val="0043331B"/>
    <w:rsid w:val="00434942"/>
    <w:rsid w:val="004356B2"/>
    <w:rsid w:val="00435DED"/>
    <w:rsid w:val="00451647"/>
    <w:rsid w:val="004565B3"/>
    <w:rsid w:val="00461FEC"/>
    <w:rsid w:val="00474CDB"/>
    <w:rsid w:val="00484552"/>
    <w:rsid w:val="004849CD"/>
    <w:rsid w:val="00493F64"/>
    <w:rsid w:val="004A183C"/>
    <w:rsid w:val="004A4AAB"/>
    <w:rsid w:val="004A7351"/>
    <w:rsid w:val="004B56C5"/>
    <w:rsid w:val="004C099A"/>
    <w:rsid w:val="004C38D8"/>
    <w:rsid w:val="004C56F4"/>
    <w:rsid w:val="004E2D33"/>
    <w:rsid w:val="004F1458"/>
    <w:rsid w:val="00500E4D"/>
    <w:rsid w:val="0050781E"/>
    <w:rsid w:val="00511147"/>
    <w:rsid w:val="00511B48"/>
    <w:rsid w:val="005127AB"/>
    <w:rsid w:val="00515C00"/>
    <w:rsid w:val="005210FB"/>
    <w:rsid w:val="005221AA"/>
    <w:rsid w:val="00532FD3"/>
    <w:rsid w:val="005403A9"/>
    <w:rsid w:val="00547E57"/>
    <w:rsid w:val="005652E6"/>
    <w:rsid w:val="005666D0"/>
    <w:rsid w:val="00567212"/>
    <w:rsid w:val="00572225"/>
    <w:rsid w:val="00572AEA"/>
    <w:rsid w:val="005828D0"/>
    <w:rsid w:val="005848D9"/>
    <w:rsid w:val="0058493B"/>
    <w:rsid w:val="00585C36"/>
    <w:rsid w:val="0058608F"/>
    <w:rsid w:val="00586940"/>
    <w:rsid w:val="00587692"/>
    <w:rsid w:val="00591CD0"/>
    <w:rsid w:val="0059217A"/>
    <w:rsid w:val="0059395B"/>
    <w:rsid w:val="005A5727"/>
    <w:rsid w:val="005A61C5"/>
    <w:rsid w:val="005A774F"/>
    <w:rsid w:val="005A7E61"/>
    <w:rsid w:val="005B0EBA"/>
    <w:rsid w:val="005B4468"/>
    <w:rsid w:val="005C1A35"/>
    <w:rsid w:val="005C4664"/>
    <w:rsid w:val="005C659D"/>
    <w:rsid w:val="005C66D9"/>
    <w:rsid w:val="005C6F5C"/>
    <w:rsid w:val="005D3124"/>
    <w:rsid w:val="005D3D15"/>
    <w:rsid w:val="005E7972"/>
    <w:rsid w:val="005E7D23"/>
    <w:rsid w:val="005F06FC"/>
    <w:rsid w:val="005F3FF6"/>
    <w:rsid w:val="005F4695"/>
    <w:rsid w:val="00601DC7"/>
    <w:rsid w:val="00612F13"/>
    <w:rsid w:val="00616E09"/>
    <w:rsid w:val="0062761B"/>
    <w:rsid w:val="00630AF8"/>
    <w:rsid w:val="006341E5"/>
    <w:rsid w:val="00635888"/>
    <w:rsid w:val="00636FCA"/>
    <w:rsid w:val="006462DD"/>
    <w:rsid w:val="00653C88"/>
    <w:rsid w:val="00660A30"/>
    <w:rsid w:val="006623CA"/>
    <w:rsid w:val="00667639"/>
    <w:rsid w:val="006710EA"/>
    <w:rsid w:val="00674396"/>
    <w:rsid w:val="00676CD0"/>
    <w:rsid w:val="00676FAB"/>
    <w:rsid w:val="00681308"/>
    <w:rsid w:val="00681554"/>
    <w:rsid w:val="00682016"/>
    <w:rsid w:val="00687F89"/>
    <w:rsid w:val="006A00F5"/>
    <w:rsid w:val="006B12CF"/>
    <w:rsid w:val="006B2586"/>
    <w:rsid w:val="006B3AF2"/>
    <w:rsid w:val="006C3BE4"/>
    <w:rsid w:val="006C4E52"/>
    <w:rsid w:val="006D3045"/>
    <w:rsid w:val="006D33F6"/>
    <w:rsid w:val="006D4BF9"/>
    <w:rsid w:val="006E4698"/>
    <w:rsid w:val="006E51DC"/>
    <w:rsid w:val="00702D47"/>
    <w:rsid w:val="0070485E"/>
    <w:rsid w:val="007050D3"/>
    <w:rsid w:val="00706A10"/>
    <w:rsid w:val="00712857"/>
    <w:rsid w:val="00722CF4"/>
    <w:rsid w:val="00723A6C"/>
    <w:rsid w:val="007254D1"/>
    <w:rsid w:val="007362B3"/>
    <w:rsid w:val="0075069F"/>
    <w:rsid w:val="007530C0"/>
    <w:rsid w:val="0075323D"/>
    <w:rsid w:val="00753D24"/>
    <w:rsid w:val="007546D7"/>
    <w:rsid w:val="00757513"/>
    <w:rsid w:val="00762375"/>
    <w:rsid w:val="00762588"/>
    <w:rsid w:val="007633E9"/>
    <w:rsid w:val="0076435D"/>
    <w:rsid w:val="007873D5"/>
    <w:rsid w:val="00794C6F"/>
    <w:rsid w:val="007A3F27"/>
    <w:rsid w:val="007A49BF"/>
    <w:rsid w:val="007B012D"/>
    <w:rsid w:val="007B24A3"/>
    <w:rsid w:val="007C1C55"/>
    <w:rsid w:val="007C4627"/>
    <w:rsid w:val="007C73A0"/>
    <w:rsid w:val="007D262E"/>
    <w:rsid w:val="007D3FA4"/>
    <w:rsid w:val="007E264D"/>
    <w:rsid w:val="007E6D0A"/>
    <w:rsid w:val="007F5AD2"/>
    <w:rsid w:val="007F796F"/>
    <w:rsid w:val="0080519D"/>
    <w:rsid w:val="00806D70"/>
    <w:rsid w:val="008176CF"/>
    <w:rsid w:val="0082290C"/>
    <w:rsid w:val="008264EF"/>
    <w:rsid w:val="00827564"/>
    <w:rsid w:val="00851634"/>
    <w:rsid w:val="0085522A"/>
    <w:rsid w:val="00856189"/>
    <w:rsid w:val="00860F8C"/>
    <w:rsid w:val="0087382A"/>
    <w:rsid w:val="00874628"/>
    <w:rsid w:val="008758FF"/>
    <w:rsid w:val="00880D60"/>
    <w:rsid w:val="008833BB"/>
    <w:rsid w:val="00884286"/>
    <w:rsid w:val="00895E3F"/>
    <w:rsid w:val="008A2CAF"/>
    <w:rsid w:val="008A643E"/>
    <w:rsid w:val="008B0205"/>
    <w:rsid w:val="008B153C"/>
    <w:rsid w:val="008B3312"/>
    <w:rsid w:val="008B3932"/>
    <w:rsid w:val="008B6E30"/>
    <w:rsid w:val="008D0886"/>
    <w:rsid w:val="008D0ADC"/>
    <w:rsid w:val="008D2B32"/>
    <w:rsid w:val="008D39C1"/>
    <w:rsid w:val="008D40E6"/>
    <w:rsid w:val="008D5593"/>
    <w:rsid w:val="008E4F6E"/>
    <w:rsid w:val="008E6330"/>
    <w:rsid w:val="008E6E61"/>
    <w:rsid w:val="008F560B"/>
    <w:rsid w:val="008F7DA0"/>
    <w:rsid w:val="00900EDF"/>
    <w:rsid w:val="00901135"/>
    <w:rsid w:val="0090584B"/>
    <w:rsid w:val="00907711"/>
    <w:rsid w:val="00912C33"/>
    <w:rsid w:val="009132A7"/>
    <w:rsid w:val="0093107B"/>
    <w:rsid w:val="00931264"/>
    <w:rsid w:val="00931EC2"/>
    <w:rsid w:val="00941C5A"/>
    <w:rsid w:val="00945D5A"/>
    <w:rsid w:val="00946E8A"/>
    <w:rsid w:val="0095243C"/>
    <w:rsid w:val="009524A3"/>
    <w:rsid w:val="00956715"/>
    <w:rsid w:val="00960B6B"/>
    <w:rsid w:val="00971A0D"/>
    <w:rsid w:val="00974E49"/>
    <w:rsid w:val="00977E2A"/>
    <w:rsid w:val="009873C6"/>
    <w:rsid w:val="0099216D"/>
    <w:rsid w:val="00992BCE"/>
    <w:rsid w:val="009A6B33"/>
    <w:rsid w:val="009B75C8"/>
    <w:rsid w:val="009C117B"/>
    <w:rsid w:val="009C7032"/>
    <w:rsid w:val="009C7C93"/>
    <w:rsid w:val="009D1FE0"/>
    <w:rsid w:val="009E16A8"/>
    <w:rsid w:val="009E2314"/>
    <w:rsid w:val="009E2C17"/>
    <w:rsid w:val="009E6766"/>
    <w:rsid w:val="009F022D"/>
    <w:rsid w:val="009F6080"/>
    <w:rsid w:val="009F7492"/>
    <w:rsid w:val="00A00313"/>
    <w:rsid w:val="00A071CA"/>
    <w:rsid w:val="00A17440"/>
    <w:rsid w:val="00A179F9"/>
    <w:rsid w:val="00A2086D"/>
    <w:rsid w:val="00A23BB9"/>
    <w:rsid w:val="00A279B9"/>
    <w:rsid w:val="00A632A6"/>
    <w:rsid w:val="00A6422C"/>
    <w:rsid w:val="00A65472"/>
    <w:rsid w:val="00A65C0B"/>
    <w:rsid w:val="00A67564"/>
    <w:rsid w:val="00A73CA1"/>
    <w:rsid w:val="00A82D4D"/>
    <w:rsid w:val="00A84403"/>
    <w:rsid w:val="00A87684"/>
    <w:rsid w:val="00A9364F"/>
    <w:rsid w:val="00AA485C"/>
    <w:rsid w:val="00AA6B8A"/>
    <w:rsid w:val="00AA6F07"/>
    <w:rsid w:val="00AA7819"/>
    <w:rsid w:val="00AB6B30"/>
    <w:rsid w:val="00AB6FB2"/>
    <w:rsid w:val="00AB73F5"/>
    <w:rsid w:val="00AC3A9C"/>
    <w:rsid w:val="00AC60BF"/>
    <w:rsid w:val="00AD1DC3"/>
    <w:rsid w:val="00AD7252"/>
    <w:rsid w:val="00AE1E6D"/>
    <w:rsid w:val="00AE3E1E"/>
    <w:rsid w:val="00AE4024"/>
    <w:rsid w:val="00AE5971"/>
    <w:rsid w:val="00AE5E55"/>
    <w:rsid w:val="00AE6643"/>
    <w:rsid w:val="00AF3D95"/>
    <w:rsid w:val="00AF5E7E"/>
    <w:rsid w:val="00B00498"/>
    <w:rsid w:val="00B00A03"/>
    <w:rsid w:val="00B01F7F"/>
    <w:rsid w:val="00B020B9"/>
    <w:rsid w:val="00B02B5D"/>
    <w:rsid w:val="00B06B51"/>
    <w:rsid w:val="00B07917"/>
    <w:rsid w:val="00B12394"/>
    <w:rsid w:val="00B12E38"/>
    <w:rsid w:val="00B179DC"/>
    <w:rsid w:val="00B23F27"/>
    <w:rsid w:val="00B30CDC"/>
    <w:rsid w:val="00B31D5A"/>
    <w:rsid w:val="00B32312"/>
    <w:rsid w:val="00B32877"/>
    <w:rsid w:val="00B515C3"/>
    <w:rsid w:val="00B54D81"/>
    <w:rsid w:val="00B54F77"/>
    <w:rsid w:val="00B64C98"/>
    <w:rsid w:val="00B65F4A"/>
    <w:rsid w:val="00B6641C"/>
    <w:rsid w:val="00B72C33"/>
    <w:rsid w:val="00B82605"/>
    <w:rsid w:val="00B83D10"/>
    <w:rsid w:val="00B8415E"/>
    <w:rsid w:val="00B84924"/>
    <w:rsid w:val="00B928B7"/>
    <w:rsid w:val="00B95ABC"/>
    <w:rsid w:val="00BA1F86"/>
    <w:rsid w:val="00BA4C77"/>
    <w:rsid w:val="00BB4148"/>
    <w:rsid w:val="00BC0131"/>
    <w:rsid w:val="00BC1438"/>
    <w:rsid w:val="00BE0FC6"/>
    <w:rsid w:val="00BE37B1"/>
    <w:rsid w:val="00BE6BFE"/>
    <w:rsid w:val="00BF053F"/>
    <w:rsid w:val="00BF0778"/>
    <w:rsid w:val="00BF199B"/>
    <w:rsid w:val="00BF366D"/>
    <w:rsid w:val="00BF3AD3"/>
    <w:rsid w:val="00BF3F00"/>
    <w:rsid w:val="00BF78A6"/>
    <w:rsid w:val="00C030A3"/>
    <w:rsid w:val="00C10CEB"/>
    <w:rsid w:val="00C10EC8"/>
    <w:rsid w:val="00C13FFF"/>
    <w:rsid w:val="00C219FF"/>
    <w:rsid w:val="00C23A66"/>
    <w:rsid w:val="00C32BA3"/>
    <w:rsid w:val="00C33996"/>
    <w:rsid w:val="00C339EB"/>
    <w:rsid w:val="00C34F75"/>
    <w:rsid w:val="00C409AA"/>
    <w:rsid w:val="00C4251D"/>
    <w:rsid w:val="00C43DC4"/>
    <w:rsid w:val="00C44AAC"/>
    <w:rsid w:val="00C45493"/>
    <w:rsid w:val="00C455D6"/>
    <w:rsid w:val="00C56684"/>
    <w:rsid w:val="00C579F6"/>
    <w:rsid w:val="00C60F29"/>
    <w:rsid w:val="00C641E9"/>
    <w:rsid w:val="00C64EC4"/>
    <w:rsid w:val="00C65A5C"/>
    <w:rsid w:val="00C65AB8"/>
    <w:rsid w:val="00C66634"/>
    <w:rsid w:val="00C70C47"/>
    <w:rsid w:val="00C714BF"/>
    <w:rsid w:val="00C72167"/>
    <w:rsid w:val="00C86F42"/>
    <w:rsid w:val="00C948F9"/>
    <w:rsid w:val="00C94ADF"/>
    <w:rsid w:val="00CA1E4E"/>
    <w:rsid w:val="00CA26F1"/>
    <w:rsid w:val="00CA5763"/>
    <w:rsid w:val="00CA6441"/>
    <w:rsid w:val="00CA752C"/>
    <w:rsid w:val="00CB0FAB"/>
    <w:rsid w:val="00CB3B79"/>
    <w:rsid w:val="00CB55CF"/>
    <w:rsid w:val="00CB745C"/>
    <w:rsid w:val="00CC7EE8"/>
    <w:rsid w:val="00CD0D9E"/>
    <w:rsid w:val="00CE0E2D"/>
    <w:rsid w:val="00CE54BC"/>
    <w:rsid w:val="00CE5AC8"/>
    <w:rsid w:val="00CE6134"/>
    <w:rsid w:val="00CE6228"/>
    <w:rsid w:val="00CF1D73"/>
    <w:rsid w:val="00CF33D3"/>
    <w:rsid w:val="00CF711E"/>
    <w:rsid w:val="00D01B41"/>
    <w:rsid w:val="00D03B56"/>
    <w:rsid w:val="00D044DF"/>
    <w:rsid w:val="00D0479D"/>
    <w:rsid w:val="00D06A9B"/>
    <w:rsid w:val="00D20318"/>
    <w:rsid w:val="00D20894"/>
    <w:rsid w:val="00D32020"/>
    <w:rsid w:val="00D44C22"/>
    <w:rsid w:val="00D53274"/>
    <w:rsid w:val="00D578E9"/>
    <w:rsid w:val="00D57F98"/>
    <w:rsid w:val="00D6027F"/>
    <w:rsid w:val="00D61977"/>
    <w:rsid w:val="00D709BE"/>
    <w:rsid w:val="00D7127A"/>
    <w:rsid w:val="00D75A81"/>
    <w:rsid w:val="00D765CA"/>
    <w:rsid w:val="00D8183C"/>
    <w:rsid w:val="00D87E3C"/>
    <w:rsid w:val="00D9230F"/>
    <w:rsid w:val="00D92DB1"/>
    <w:rsid w:val="00D93808"/>
    <w:rsid w:val="00D94EF2"/>
    <w:rsid w:val="00DA17CB"/>
    <w:rsid w:val="00DA4225"/>
    <w:rsid w:val="00DB2F4C"/>
    <w:rsid w:val="00DB6A63"/>
    <w:rsid w:val="00DC22CF"/>
    <w:rsid w:val="00DC3CBA"/>
    <w:rsid w:val="00DC542E"/>
    <w:rsid w:val="00DC5581"/>
    <w:rsid w:val="00DC6D4C"/>
    <w:rsid w:val="00DC760F"/>
    <w:rsid w:val="00DE112A"/>
    <w:rsid w:val="00DE16ED"/>
    <w:rsid w:val="00DE2103"/>
    <w:rsid w:val="00DE26D5"/>
    <w:rsid w:val="00DF3C19"/>
    <w:rsid w:val="00DF6C2E"/>
    <w:rsid w:val="00E02E24"/>
    <w:rsid w:val="00E05000"/>
    <w:rsid w:val="00E059B9"/>
    <w:rsid w:val="00E1356E"/>
    <w:rsid w:val="00E13F5C"/>
    <w:rsid w:val="00E21F76"/>
    <w:rsid w:val="00E2297F"/>
    <w:rsid w:val="00E23A2E"/>
    <w:rsid w:val="00E270FC"/>
    <w:rsid w:val="00E32723"/>
    <w:rsid w:val="00E33649"/>
    <w:rsid w:val="00E35463"/>
    <w:rsid w:val="00E36B76"/>
    <w:rsid w:val="00E46453"/>
    <w:rsid w:val="00E511D2"/>
    <w:rsid w:val="00E52665"/>
    <w:rsid w:val="00E747CC"/>
    <w:rsid w:val="00E758C6"/>
    <w:rsid w:val="00E76F71"/>
    <w:rsid w:val="00E77479"/>
    <w:rsid w:val="00E777F1"/>
    <w:rsid w:val="00E77901"/>
    <w:rsid w:val="00E81A7C"/>
    <w:rsid w:val="00E85263"/>
    <w:rsid w:val="00E87373"/>
    <w:rsid w:val="00E95D4C"/>
    <w:rsid w:val="00EA0905"/>
    <w:rsid w:val="00EA37F8"/>
    <w:rsid w:val="00EA4F48"/>
    <w:rsid w:val="00EA7616"/>
    <w:rsid w:val="00EA7998"/>
    <w:rsid w:val="00EC0821"/>
    <w:rsid w:val="00EC277D"/>
    <w:rsid w:val="00EC778D"/>
    <w:rsid w:val="00EC7CD5"/>
    <w:rsid w:val="00ED24CE"/>
    <w:rsid w:val="00ED4FD7"/>
    <w:rsid w:val="00EE0248"/>
    <w:rsid w:val="00EE3BE3"/>
    <w:rsid w:val="00EF7652"/>
    <w:rsid w:val="00F005F5"/>
    <w:rsid w:val="00F0113B"/>
    <w:rsid w:val="00F02611"/>
    <w:rsid w:val="00F048C4"/>
    <w:rsid w:val="00F103F8"/>
    <w:rsid w:val="00F12EF8"/>
    <w:rsid w:val="00F145D1"/>
    <w:rsid w:val="00F16628"/>
    <w:rsid w:val="00F20D19"/>
    <w:rsid w:val="00F20E0E"/>
    <w:rsid w:val="00F307F0"/>
    <w:rsid w:val="00F314F7"/>
    <w:rsid w:val="00F46F90"/>
    <w:rsid w:val="00F512FF"/>
    <w:rsid w:val="00F543E2"/>
    <w:rsid w:val="00F6518D"/>
    <w:rsid w:val="00F65629"/>
    <w:rsid w:val="00F66A38"/>
    <w:rsid w:val="00F71A11"/>
    <w:rsid w:val="00F71A22"/>
    <w:rsid w:val="00F73580"/>
    <w:rsid w:val="00F806AF"/>
    <w:rsid w:val="00F82482"/>
    <w:rsid w:val="00F85902"/>
    <w:rsid w:val="00F877DB"/>
    <w:rsid w:val="00F911C1"/>
    <w:rsid w:val="00F919FE"/>
    <w:rsid w:val="00F970B1"/>
    <w:rsid w:val="00FA3930"/>
    <w:rsid w:val="00FA584B"/>
    <w:rsid w:val="00FA6774"/>
    <w:rsid w:val="00FA6998"/>
    <w:rsid w:val="00FB0823"/>
    <w:rsid w:val="00FB3CB1"/>
    <w:rsid w:val="00FB4710"/>
    <w:rsid w:val="00FB5233"/>
    <w:rsid w:val="00FC40D7"/>
    <w:rsid w:val="00FD37E8"/>
    <w:rsid w:val="00FD5843"/>
    <w:rsid w:val="00FE04C4"/>
    <w:rsid w:val="00FE0FAD"/>
    <w:rsid w:val="00FE1816"/>
    <w:rsid w:val="00FE3581"/>
    <w:rsid w:val="00FE6CD9"/>
    <w:rsid w:val="00FF0BCC"/>
    <w:rsid w:val="00FF1078"/>
    <w:rsid w:val="00FF3A97"/>
    <w:rsid w:val="00FF43C6"/>
    <w:rsid w:val="00FF4FA3"/>
    <w:rsid w:val="00FF6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796F"/>
    <w:pPr>
      <w:adjustRightInd w:val="0"/>
      <w:spacing w:line="360" w:lineRule="atLeast"/>
      <w:jc w:val="center"/>
      <w:textAlignment w:val="baseline"/>
    </w:pPr>
    <w:rPr>
      <w:rFonts w:ascii="標楷體" w:eastAsia="標楷體" w:hAnsi="標楷體"/>
      <w:kern w:val="0"/>
      <w:szCs w:val="26"/>
    </w:rPr>
  </w:style>
  <w:style w:type="character" w:customStyle="1" w:styleId="a4">
    <w:name w:val="註釋標題 字元"/>
    <w:basedOn w:val="a0"/>
    <w:link w:val="a3"/>
    <w:rsid w:val="007F796F"/>
    <w:rPr>
      <w:rFonts w:ascii="標楷體" w:eastAsia="標楷體" w:hAnsi="標楷體" w:cs="Times New Roman"/>
      <w:kern w:val="0"/>
      <w:szCs w:val="26"/>
    </w:rPr>
  </w:style>
  <w:style w:type="paragraph" w:styleId="a5">
    <w:name w:val="header"/>
    <w:basedOn w:val="a"/>
    <w:link w:val="a6"/>
    <w:uiPriority w:val="99"/>
    <w:unhideWhenUsed/>
    <w:rsid w:val="009C7032"/>
    <w:pPr>
      <w:tabs>
        <w:tab w:val="center" w:pos="4153"/>
        <w:tab w:val="right" w:pos="8306"/>
      </w:tabs>
      <w:snapToGrid w:val="0"/>
    </w:pPr>
    <w:rPr>
      <w:sz w:val="20"/>
      <w:szCs w:val="20"/>
    </w:rPr>
  </w:style>
  <w:style w:type="character" w:customStyle="1" w:styleId="a6">
    <w:name w:val="頁首 字元"/>
    <w:basedOn w:val="a0"/>
    <w:link w:val="a5"/>
    <w:uiPriority w:val="99"/>
    <w:rsid w:val="009C7032"/>
    <w:rPr>
      <w:rFonts w:ascii="Times New Roman" w:eastAsia="新細明體" w:hAnsi="Times New Roman" w:cs="Times New Roman"/>
      <w:sz w:val="20"/>
      <w:szCs w:val="20"/>
    </w:rPr>
  </w:style>
  <w:style w:type="paragraph" w:styleId="a7">
    <w:name w:val="footer"/>
    <w:basedOn w:val="a"/>
    <w:link w:val="a8"/>
    <w:uiPriority w:val="99"/>
    <w:unhideWhenUsed/>
    <w:rsid w:val="009C7032"/>
    <w:pPr>
      <w:tabs>
        <w:tab w:val="center" w:pos="4153"/>
        <w:tab w:val="right" w:pos="8306"/>
      </w:tabs>
      <w:snapToGrid w:val="0"/>
    </w:pPr>
    <w:rPr>
      <w:sz w:val="20"/>
      <w:szCs w:val="20"/>
    </w:rPr>
  </w:style>
  <w:style w:type="character" w:customStyle="1" w:styleId="a8">
    <w:name w:val="頁尾 字元"/>
    <w:basedOn w:val="a0"/>
    <w:link w:val="a7"/>
    <w:uiPriority w:val="99"/>
    <w:rsid w:val="009C703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796F"/>
    <w:pPr>
      <w:adjustRightInd w:val="0"/>
      <w:spacing w:line="360" w:lineRule="atLeast"/>
      <w:jc w:val="center"/>
      <w:textAlignment w:val="baseline"/>
    </w:pPr>
    <w:rPr>
      <w:rFonts w:ascii="標楷體" w:eastAsia="標楷體" w:hAnsi="標楷體"/>
      <w:kern w:val="0"/>
      <w:szCs w:val="26"/>
    </w:rPr>
  </w:style>
  <w:style w:type="character" w:customStyle="1" w:styleId="a4">
    <w:name w:val="註釋標題 字元"/>
    <w:basedOn w:val="a0"/>
    <w:link w:val="a3"/>
    <w:rsid w:val="007F796F"/>
    <w:rPr>
      <w:rFonts w:ascii="標楷體" w:eastAsia="標楷體" w:hAnsi="標楷體" w:cs="Times New Roman"/>
      <w:kern w:val="0"/>
      <w:szCs w:val="26"/>
    </w:rPr>
  </w:style>
  <w:style w:type="paragraph" w:styleId="a5">
    <w:name w:val="header"/>
    <w:basedOn w:val="a"/>
    <w:link w:val="a6"/>
    <w:uiPriority w:val="99"/>
    <w:unhideWhenUsed/>
    <w:rsid w:val="009C7032"/>
    <w:pPr>
      <w:tabs>
        <w:tab w:val="center" w:pos="4153"/>
        <w:tab w:val="right" w:pos="8306"/>
      </w:tabs>
      <w:snapToGrid w:val="0"/>
    </w:pPr>
    <w:rPr>
      <w:sz w:val="20"/>
      <w:szCs w:val="20"/>
    </w:rPr>
  </w:style>
  <w:style w:type="character" w:customStyle="1" w:styleId="a6">
    <w:name w:val="頁首 字元"/>
    <w:basedOn w:val="a0"/>
    <w:link w:val="a5"/>
    <w:uiPriority w:val="99"/>
    <w:rsid w:val="009C7032"/>
    <w:rPr>
      <w:rFonts w:ascii="Times New Roman" w:eastAsia="新細明體" w:hAnsi="Times New Roman" w:cs="Times New Roman"/>
      <w:sz w:val="20"/>
      <w:szCs w:val="20"/>
    </w:rPr>
  </w:style>
  <w:style w:type="paragraph" w:styleId="a7">
    <w:name w:val="footer"/>
    <w:basedOn w:val="a"/>
    <w:link w:val="a8"/>
    <w:uiPriority w:val="99"/>
    <w:unhideWhenUsed/>
    <w:rsid w:val="009C7032"/>
    <w:pPr>
      <w:tabs>
        <w:tab w:val="center" w:pos="4153"/>
        <w:tab w:val="right" w:pos="8306"/>
      </w:tabs>
      <w:snapToGrid w:val="0"/>
    </w:pPr>
    <w:rPr>
      <w:sz w:val="20"/>
      <w:szCs w:val="20"/>
    </w:rPr>
  </w:style>
  <w:style w:type="character" w:customStyle="1" w:styleId="a8">
    <w:name w:val="頁尾 字元"/>
    <w:basedOn w:val="a0"/>
    <w:link w:val="a7"/>
    <w:uiPriority w:val="99"/>
    <w:rsid w:val="009C703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40FB2A-8766-4079-AE80-C5025C85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141</Words>
  <Characters>810</Characters>
  <Application>Microsoft Office Word</Application>
  <DocSecurity>0</DocSecurity>
  <Lines>6</Lines>
  <Paragraphs>1</Paragraphs>
  <ScaleCrop>false</ScaleCrop>
  <Company>OEM</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2015-06-17T08:11:00Z</cp:lastPrinted>
  <dcterms:created xsi:type="dcterms:W3CDTF">2015-05-18T02:48:00Z</dcterms:created>
  <dcterms:modified xsi:type="dcterms:W3CDTF">2015-06-17T08:12:00Z</dcterms:modified>
</cp:coreProperties>
</file>