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6DD">
    <v:background id="_x0000_s1025" o:bwmode="white" fillcolor="#fff6dd">
      <v:fill r:id="rId3" o:title="25%" type="pattern"/>
    </v:background>
  </w:background>
  <w:body>
    <w:p w:rsidR="0055415E" w:rsidRPr="008E5156" w:rsidRDefault="008F07D8" w:rsidP="008D48EC">
      <w:pPr>
        <w:snapToGrid w:val="0"/>
        <w:jc w:val="center"/>
        <w:rPr>
          <w:rFonts w:ascii="標楷體" w:eastAsia="標楷體" w:hAnsi="標楷體"/>
          <w:b/>
          <w:color w:val="171717" w:themeColor="background2" w:themeShade="1A"/>
          <w:sz w:val="36"/>
          <w:szCs w:val="36"/>
        </w:rPr>
      </w:pPr>
      <w:r w:rsidRPr="008E5156">
        <w:rPr>
          <w:rFonts w:ascii="標楷體" w:eastAsia="標楷體" w:hAnsi="標楷體" w:hint="eastAsia"/>
          <w:b/>
          <w:color w:val="171717" w:themeColor="background2" w:themeShade="1A"/>
          <w:sz w:val="36"/>
          <w:szCs w:val="36"/>
        </w:rPr>
        <w:t>新進教師自我</w:t>
      </w:r>
      <w:r w:rsidRPr="008E5156">
        <w:rPr>
          <w:rFonts w:ascii="標楷體" w:eastAsia="標楷體" w:hAnsi="標楷體"/>
          <w:b/>
          <w:color w:val="171717" w:themeColor="background2" w:themeShade="1A"/>
          <w:sz w:val="36"/>
          <w:szCs w:val="36"/>
        </w:rPr>
        <w:t>探索</w:t>
      </w:r>
      <w:r w:rsidRPr="008E5156">
        <w:rPr>
          <w:rFonts w:ascii="標楷體" w:eastAsia="標楷體" w:hAnsi="標楷體" w:hint="eastAsia"/>
          <w:b/>
          <w:color w:val="171717" w:themeColor="background2" w:themeShade="1A"/>
          <w:sz w:val="36"/>
          <w:szCs w:val="36"/>
        </w:rPr>
        <w:t xml:space="preserve">培訓 </w:t>
      </w:r>
      <w:r w:rsidR="00442320" w:rsidRPr="008E5156">
        <w:rPr>
          <w:rFonts w:ascii="標楷體" w:eastAsia="標楷體" w:hAnsi="標楷體"/>
          <w:b/>
          <w:color w:val="171717" w:themeColor="background2" w:themeShade="1A"/>
          <w:sz w:val="36"/>
          <w:szCs w:val="36"/>
        </w:rPr>
        <w:t>活動</w:t>
      </w:r>
    </w:p>
    <w:p w:rsidR="008E5156" w:rsidRPr="008E5156" w:rsidRDefault="008E5156" w:rsidP="008E5156">
      <w:pPr>
        <w:pStyle w:val="a8"/>
        <w:numPr>
          <w:ilvl w:val="0"/>
          <w:numId w:val="3"/>
        </w:numPr>
        <w:spacing w:afterLines="10" w:after="36"/>
        <w:ind w:leftChars="0"/>
        <w:rPr>
          <w:rFonts w:ascii="標楷體" w:eastAsia="標楷體" w:hAnsi="標楷體"/>
        </w:rPr>
      </w:pPr>
      <w:r w:rsidRPr="008E5156">
        <w:rPr>
          <w:rFonts w:ascii="標楷體" w:eastAsia="標楷體" w:hAnsi="標楷體" w:hint="eastAsia"/>
        </w:rPr>
        <w:t>辦理單位：</w:t>
      </w:r>
      <w:r>
        <w:rPr>
          <w:rFonts w:ascii="標楷體" w:eastAsia="標楷體" w:hAnsi="標楷體" w:hint="eastAsia"/>
        </w:rPr>
        <w:t>成功大學教務處教學發展中心、雲嘉南區域教學資源中心</w:t>
      </w:r>
    </w:p>
    <w:p w:rsidR="009A437C" w:rsidRDefault="008E5156" w:rsidP="008E5156">
      <w:pPr>
        <w:pStyle w:val="a8"/>
        <w:numPr>
          <w:ilvl w:val="0"/>
          <w:numId w:val="3"/>
        </w:numPr>
        <w:spacing w:afterLines="10" w:after="36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7117BE" w:rsidRPr="008E5156">
        <w:rPr>
          <w:rFonts w:ascii="標楷體" w:eastAsia="標楷體" w:hAnsi="標楷體"/>
        </w:rPr>
        <w:t>日期：</w:t>
      </w:r>
      <w:r w:rsidR="007703D0" w:rsidRPr="008E5156">
        <w:rPr>
          <w:rFonts w:ascii="Times New Roman" w:eastAsia="標楷體" w:hAnsi="Times New Roman" w:cs="Times New Roman"/>
        </w:rPr>
        <w:t>106.0</w:t>
      </w:r>
      <w:r w:rsidR="00B355C7" w:rsidRPr="008E5156">
        <w:rPr>
          <w:rFonts w:ascii="Times New Roman" w:eastAsia="標楷體" w:hAnsi="Times New Roman" w:cs="Times New Roman" w:hint="eastAsia"/>
        </w:rPr>
        <w:t>9</w:t>
      </w:r>
      <w:r w:rsidR="007703D0" w:rsidRPr="008E5156">
        <w:rPr>
          <w:rFonts w:ascii="Times New Roman" w:eastAsia="標楷體" w:hAnsi="Times New Roman" w:cs="Times New Roman"/>
        </w:rPr>
        <w:t>.</w:t>
      </w:r>
      <w:r w:rsidR="00B355C7" w:rsidRPr="008E5156">
        <w:rPr>
          <w:rFonts w:ascii="Times New Roman" w:eastAsia="標楷體" w:hAnsi="Times New Roman" w:cs="Times New Roman" w:hint="eastAsia"/>
        </w:rPr>
        <w:t>13</w:t>
      </w:r>
      <w:r w:rsidR="007703D0" w:rsidRPr="008E5156">
        <w:rPr>
          <w:rFonts w:ascii="Times New Roman" w:eastAsia="標楷體" w:hAnsi="Times New Roman" w:cs="Times New Roman"/>
        </w:rPr>
        <w:t xml:space="preserve"> – 106.0</w:t>
      </w:r>
      <w:r w:rsidR="00B355C7" w:rsidRPr="008E5156">
        <w:rPr>
          <w:rFonts w:ascii="Times New Roman" w:eastAsia="標楷體" w:hAnsi="Times New Roman" w:cs="Times New Roman" w:hint="eastAsia"/>
        </w:rPr>
        <w:t>9</w:t>
      </w:r>
      <w:r w:rsidR="007703D0" w:rsidRPr="008E5156">
        <w:rPr>
          <w:rFonts w:ascii="Times New Roman" w:eastAsia="標楷體" w:hAnsi="Times New Roman" w:cs="Times New Roman"/>
        </w:rPr>
        <w:t>.</w:t>
      </w:r>
      <w:r w:rsidR="00B355C7" w:rsidRPr="008E5156">
        <w:rPr>
          <w:rFonts w:ascii="Times New Roman" w:eastAsia="標楷體" w:hAnsi="Times New Roman" w:cs="Times New Roman" w:hint="eastAsia"/>
        </w:rPr>
        <w:t>14</w:t>
      </w:r>
      <w:r w:rsidR="007703D0" w:rsidRPr="008E5156">
        <w:rPr>
          <w:rFonts w:ascii="標楷體" w:eastAsia="標楷體" w:hAnsi="標楷體"/>
        </w:rPr>
        <w:t xml:space="preserve"> </w:t>
      </w:r>
    </w:p>
    <w:p w:rsidR="009A437C" w:rsidRPr="008E5156" w:rsidRDefault="008E5156" w:rsidP="009702F3">
      <w:pPr>
        <w:pStyle w:val="a8"/>
        <w:numPr>
          <w:ilvl w:val="0"/>
          <w:numId w:val="3"/>
        </w:numPr>
        <w:spacing w:afterLines="10" w:after="36"/>
        <w:ind w:leftChars="0"/>
        <w:rPr>
          <w:rFonts w:ascii="標楷體" w:eastAsia="標楷體" w:hAnsi="標楷體"/>
        </w:rPr>
      </w:pPr>
      <w:r w:rsidRPr="008E5156">
        <w:rPr>
          <w:rFonts w:ascii="標楷體" w:eastAsia="標楷體" w:hAnsi="標楷體" w:hint="eastAsia"/>
        </w:rPr>
        <w:t>活動</w:t>
      </w:r>
      <w:r w:rsidR="009A437C" w:rsidRPr="008E5156">
        <w:rPr>
          <w:rFonts w:ascii="標楷體" w:eastAsia="標楷體" w:hAnsi="標楷體" w:hint="eastAsia"/>
        </w:rPr>
        <w:t>地點：高雄市旗山區</w:t>
      </w:r>
      <w:r w:rsidR="00953C2F" w:rsidRPr="008E5156">
        <w:rPr>
          <w:rFonts w:ascii="標楷體" w:eastAsia="標楷體" w:hAnsi="標楷體" w:cs="Times New Roman"/>
          <w:bCs/>
          <w:color w:val="000000"/>
          <w:kern w:val="0"/>
          <w:szCs w:val="24"/>
        </w:rPr>
        <w:t>花鄉渡假會館</w:t>
      </w:r>
    </w:p>
    <w:p w:rsidR="002E5866" w:rsidRDefault="008E5156" w:rsidP="009147CC">
      <w:pPr>
        <w:pStyle w:val="a8"/>
        <w:numPr>
          <w:ilvl w:val="0"/>
          <w:numId w:val="3"/>
        </w:numPr>
        <w:spacing w:afterLines="10" w:after="36"/>
        <w:ind w:leftChars="0"/>
        <w:rPr>
          <w:rFonts w:ascii="標楷體" w:eastAsia="標楷體" w:hAnsi="標楷體"/>
        </w:rPr>
      </w:pPr>
      <w:r w:rsidRPr="008E5156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參與對象：</w:t>
      </w:r>
      <w:r w:rsidR="00025898" w:rsidRPr="008E5156">
        <w:rPr>
          <w:rFonts w:ascii="Times New Roman" w:eastAsia="標楷體" w:hAnsi="Times New Roman" w:cs="Times New Roman" w:hint="eastAsia"/>
        </w:rPr>
        <w:t>1</w:t>
      </w:r>
      <w:r w:rsidR="00025898" w:rsidRPr="008E5156">
        <w:rPr>
          <w:rFonts w:ascii="Times New Roman" w:eastAsia="標楷體" w:hAnsi="Times New Roman" w:cs="Times New Roman"/>
        </w:rPr>
        <w:t>02</w:t>
      </w:r>
      <w:r w:rsidR="00025898" w:rsidRPr="008E5156">
        <w:rPr>
          <w:rFonts w:ascii="標楷體" w:eastAsia="標楷體" w:hAnsi="標楷體" w:hint="eastAsia"/>
        </w:rPr>
        <w:t>年</w:t>
      </w:r>
      <w:r w:rsidR="00025898" w:rsidRPr="008E5156">
        <w:rPr>
          <w:rFonts w:ascii="Times New Roman" w:eastAsia="標楷體" w:hAnsi="Times New Roman" w:cs="Times New Roman" w:hint="eastAsia"/>
        </w:rPr>
        <w:t>2</w:t>
      </w:r>
      <w:r w:rsidR="00025898" w:rsidRPr="008E5156">
        <w:rPr>
          <w:rFonts w:ascii="標楷體" w:eastAsia="標楷體" w:hAnsi="標楷體" w:hint="eastAsia"/>
        </w:rPr>
        <w:t>月~</w:t>
      </w:r>
      <w:r w:rsidR="00025898" w:rsidRPr="008E5156">
        <w:rPr>
          <w:rFonts w:ascii="Times New Roman" w:eastAsia="標楷體" w:hAnsi="Times New Roman" w:cs="Times New Roman" w:hint="eastAsia"/>
        </w:rPr>
        <w:t>106</w:t>
      </w:r>
      <w:r w:rsidR="00025898" w:rsidRPr="008E5156">
        <w:rPr>
          <w:rFonts w:ascii="標楷體" w:eastAsia="標楷體" w:hAnsi="標楷體" w:hint="eastAsia"/>
        </w:rPr>
        <w:t>年</w:t>
      </w:r>
      <w:r w:rsidR="00025898" w:rsidRPr="008E5156">
        <w:rPr>
          <w:rFonts w:ascii="Times New Roman" w:eastAsia="標楷體" w:hAnsi="Times New Roman" w:cs="Times New Roman" w:hint="eastAsia"/>
        </w:rPr>
        <w:t>8</w:t>
      </w:r>
      <w:r w:rsidR="00025898" w:rsidRPr="008E5156">
        <w:rPr>
          <w:rFonts w:ascii="標楷體" w:eastAsia="標楷體" w:hAnsi="標楷體" w:hint="eastAsia"/>
        </w:rPr>
        <w:t>月報到之</w:t>
      </w:r>
      <w:r w:rsidR="002E5866" w:rsidRPr="008E5156">
        <w:rPr>
          <w:rFonts w:ascii="標楷體" w:eastAsia="標楷體" w:hAnsi="標楷體" w:hint="eastAsia"/>
        </w:rPr>
        <w:t>專任新進教師(助理教授以上)</w:t>
      </w:r>
      <w:r w:rsidR="009A437C" w:rsidRPr="008E5156">
        <w:rPr>
          <w:rFonts w:ascii="標楷體" w:eastAsia="標楷體" w:hAnsi="標楷體" w:hint="eastAsia"/>
        </w:rPr>
        <w:t>，</w:t>
      </w:r>
      <w:r w:rsidR="00953C2F" w:rsidRPr="008E5156">
        <w:rPr>
          <w:rFonts w:ascii="標楷體" w:eastAsia="標楷體" w:hAnsi="標楷體" w:hint="eastAsia"/>
        </w:rPr>
        <w:t>錄取</w:t>
      </w:r>
      <w:r w:rsidR="00953C2F" w:rsidRPr="008E5156">
        <w:rPr>
          <w:rFonts w:ascii="Times New Roman" w:eastAsia="標楷體" w:hAnsi="Times New Roman" w:cs="Times New Roman" w:hint="eastAsia"/>
        </w:rPr>
        <w:t>4</w:t>
      </w:r>
      <w:r w:rsidR="009A437C" w:rsidRPr="008E5156">
        <w:rPr>
          <w:rFonts w:ascii="Times New Roman" w:eastAsia="標楷體" w:hAnsi="Times New Roman" w:cs="Times New Roman" w:hint="eastAsia"/>
        </w:rPr>
        <w:t>0</w:t>
      </w:r>
      <w:r w:rsidR="009A437C" w:rsidRPr="008E5156">
        <w:rPr>
          <w:rFonts w:ascii="標楷體" w:eastAsia="標楷體" w:hAnsi="標楷體" w:hint="eastAsia"/>
        </w:rPr>
        <w:t>人</w:t>
      </w:r>
    </w:p>
    <w:p w:rsidR="008E5156" w:rsidRDefault="008E5156" w:rsidP="00E16004">
      <w:pPr>
        <w:pStyle w:val="a8"/>
        <w:numPr>
          <w:ilvl w:val="0"/>
          <w:numId w:val="3"/>
        </w:numPr>
        <w:spacing w:afterLines="10" w:after="36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活動報名：</w:t>
      </w:r>
      <w:hyperlink r:id="rId8" w:history="1">
        <w:r w:rsidR="00E16004" w:rsidRPr="00E16004">
          <w:rPr>
            <w:rStyle w:val="ab"/>
            <w:rFonts w:ascii="標楷體" w:eastAsia="標楷體" w:hAnsi="標楷體"/>
          </w:rPr>
          <w:t>http://yct.ncku.edu.tw/site/news_content/886</w:t>
        </w:r>
      </w:hyperlink>
      <w:bookmarkStart w:id="0" w:name="_GoBack"/>
      <w:bookmarkEnd w:id="0"/>
    </w:p>
    <w:p w:rsidR="008E5156" w:rsidRDefault="008E5156" w:rsidP="008E5156">
      <w:pPr>
        <w:pStyle w:val="a8"/>
        <w:numPr>
          <w:ilvl w:val="0"/>
          <w:numId w:val="3"/>
        </w:numPr>
        <w:spacing w:afterLines="10" w:after="36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活動費用：完全免費。</w:t>
      </w:r>
    </w:p>
    <w:p w:rsidR="008E5156" w:rsidRPr="008E5156" w:rsidRDefault="008E5156" w:rsidP="008E5156">
      <w:pPr>
        <w:pStyle w:val="a8"/>
        <w:numPr>
          <w:ilvl w:val="0"/>
          <w:numId w:val="3"/>
        </w:numPr>
        <w:spacing w:afterLines="10" w:after="36"/>
        <w:ind w:leftChars="0"/>
        <w:rPr>
          <w:rFonts w:ascii="標楷體" w:eastAsia="標楷體" w:hAnsi="標楷體"/>
        </w:rPr>
      </w:pPr>
      <w:r w:rsidRPr="008E5156">
        <w:rPr>
          <w:rFonts w:ascii="標楷體" w:eastAsia="標楷體" w:hAnsi="標楷體" w:hint="eastAsia"/>
        </w:rPr>
        <w:t>住宿</w:t>
      </w:r>
      <w:r>
        <w:rPr>
          <w:rFonts w:ascii="標楷體" w:eastAsia="標楷體" w:hAnsi="標楷體" w:hint="eastAsia"/>
        </w:rPr>
        <w:t>說明</w:t>
      </w:r>
      <w:r w:rsidRPr="008E5156">
        <w:rPr>
          <w:rFonts w:ascii="標楷體" w:eastAsia="標楷體" w:hAnsi="標楷體" w:hint="eastAsia"/>
        </w:rPr>
        <w:t>：房型以二人或三人一房，同性別教師同房，一人一床為原則。</w:t>
      </w:r>
      <w:r>
        <w:rPr>
          <w:rFonts w:ascii="標楷體" w:eastAsia="標楷體" w:hAnsi="標楷體" w:hint="eastAsia"/>
        </w:rPr>
        <w:t>若需攜帶眷屬者，需自行負擔</w:t>
      </w:r>
      <w:r w:rsidRPr="008E5156">
        <w:rPr>
          <w:rFonts w:ascii="標楷體" w:eastAsia="標楷體" w:hAnsi="標楷體" w:cs="新細明體" w:hint="eastAsia"/>
          <w:color w:val="474747"/>
          <w:kern w:val="0"/>
          <w:szCs w:val="24"/>
        </w:rPr>
        <w:t>膳宿費用</w:t>
      </w:r>
      <w:r>
        <w:rPr>
          <w:rFonts w:ascii="標楷體" w:eastAsia="標楷體" w:hAnsi="標楷體" w:cs="新細明體" w:hint="eastAsia"/>
          <w:color w:val="474747"/>
          <w:kern w:val="0"/>
          <w:szCs w:val="24"/>
        </w:rPr>
        <w:t>。</w:t>
      </w:r>
    </w:p>
    <w:p w:rsidR="008E5156" w:rsidRDefault="008E5156" w:rsidP="008E5156">
      <w:pPr>
        <w:pStyle w:val="a8"/>
        <w:numPr>
          <w:ilvl w:val="0"/>
          <w:numId w:val="3"/>
        </w:numPr>
        <w:spacing w:afterLines="10" w:after="36"/>
        <w:ind w:leftChars="0"/>
        <w:rPr>
          <w:rFonts w:ascii="標楷體" w:eastAsia="標楷體" w:hAnsi="標楷體"/>
        </w:rPr>
      </w:pPr>
      <w:r w:rsidRPr="008E5156">
        <w:rPr>
          <w:rFonts w:ascii="標楷體" w:eastAsia="標楷體" w:hAnsi="標楷體" w:hint="eastAsia"/>
        </w:rPr>
        <w:t>交通方式：可選擇統一搭車(</w:t>
      </w:r>
      <w:r>
        <w:rPr>
          <w:rFonts w:ascii="標楷體" w:eastAsia="標楷體" w:hAnsi="標楷體" w:hint="eastAsia"/>
        </w:rPr>
        <w:t>免費，</w:t>
      </w:r>
      <w:r w:rsidRPr="008E5156">
        <w:rPr>
          <w:rFonts w:ascii="標楷體" w:eastAsia="標楷體" w:hAnsi="標楷體" w:hint="eastAsia"/>
        </w:rPr>
        <w:t>由成大出發)</w:t>
      </w:r>
      <w:r>
        <w:rPr>
          <w:rFonts w:ascii="標楷體" w:eastAsia="標楷體" w:hAnsi="標楷體" w:hint="eastAsia"/>
        </w:rPr>
        <w:t>，</w:t>
      </w:r>
      <w:r w:rsidRPr="008E5156">
        <w:rPr>
          <w:rFonts w:ascii="標楷體" w:eastAsia="標楷體" w:hAnsi="標楷體" w:hint="eastAsia"/>
        </w:rPr>
        <w:t>或自行開車前往</w:t>
      </w:r>
      <w:r>
        <w:rPr>
          <w:rFonts w:ascii="標楷體" w:eastAsia="標楷體" w:hAnsi="標楷體" w:hint="eastAsia"/>
        </w:rPr>
        <w:t>(無法補助交通費)</w:t>
      </w:r>
      <w:r w:rsidRPr="008E5156">
        <w:rPr>
          <w:rFonts w:ascii="標楷體" w:eastAsia="標楷體" w:hAnsi="標楷體" w:hint="eastAsia"/>
        </w:rPr>
        <w:t>。</w:t>
      </w:r>
    </w:p>
    <w:p w:rsidR="008E5156" w:rsidRPr="008E5156" w:rsidRDefault="008E5156" w:rsidP="008E5156">
      <w:pPr>
        <w:pStyle w:val="a8"/>
        <w:numPr>
          <w:ilvl w:val="0"/>
          <w:numId w:val="3"/>
        </w:numPr>
        <w:spacing w:afterLines="10" w:after="36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其他規定：活動二天將請各系所配合給予公假。</w:t>
      </w:r>
    </w:p>
    <w:p w:rsidR="009A437C" w:rsidRPr="0099465D" w:rsidRDefault="009A437C" w:rsidP="008E5156">
      <w:pPr>
        <w:pStyle w:val="a8"/>
        <w:numPr>
          <w:ilvl w:val="0"/>
          <w:numId w:val="3"/>
        </w:numPr>
        <w:spacing w:afterLines="10" w:after="36"/>
        <w:ind w:leftChars="0"/>
        <w:rPr>
          <w:rFonts w:ascii="標楷體" w:eastAsia="標楷體" w:hAnsi="標楷體"/>
        </w:rPr>
      </w:pPr>
      <w:r w:rsidRPr="0099465D">
        <w:rPr>
          <w:rFonts w:ascii="標楷體" w:eastAsia="標楷體" w:hAnsi="標楷體"/>
        </w:rPr>
        <w:t>活動內容規劃：</w:t>
      </w:r>
    </w:p>
    <w:p w:rsidR="00C400D3" w:rsidRPr="0099465D" w:rsidRDefault="00C400D3" w:rsidP="008E5156">
      <w:pPr>
        <w:widowControl/>
        <w:jc w:val="center"/>
        <w:rPr>
          <w:rFonts w:ascii="華康雅風體 Std W3" w:eastAsia="華康雅風體 Std W3" w:hAnsi="華康雅風體 Std W3" w:cs="新細明體"/>
          <w:b/>
          <w:kern w:val="0"/>
          <w:szCs w:val="24"/>
        </w:rPr>
      </w:pPr>
      <w:r w:rsidRPr="0099465D">
        <w:rPr>
          <w:rFonts w:ascii="華康雅風體 Std W3" w:eastAsia="華康雅風體 Std W3" w:hAnsi="華康雅風體 Std W3" w:cs="新細明體" w:hint="eastAsia"/>
          <w:b/>
          <w:kern w:val="0"/>
          <w:szCs w:val="24"/>
        </w:rPr>
        <w:t>第一天(</w:t>
      </w:r>
      <w:r w:rsidR="00B355C7">
        <w:rPr>
          <w:rFonts w:ascii="華康雅風體 Std W3" w:eastAsia="華康雅風體 Std W3" w:hAnsi="華康雅風體 Std W3" w:cs="新細明體" w:hint="eastAsia"/>
          <w:b/>
          <w:kern w:val="0"/>
          <w:szCs w:val="24"/>
        </w:rPr>
        <w:t>9</w:t>
      </w:r>
      <w:r w:rsidRPr="0099465D">
        <w:rPr>
          <w:rFonts w:ascii="華康雅風體 Std W3" w:eastAsia="華康雅風體 Std W3" w:hAnsi="華康雅風體 Std W3" w:cs="新細明體" w:hint="eastAsia"/>
          <w:b/>
          <w:kern w:val="0"/>
          <w:szCs w:val="24"/>
        </w:rPr>
        <w:t>/</w:t>
      </w:r>
      <w:r w:rsidR="00B355C7">
        <w:rPr>
          <w:rFonts w:ascii="華康雅風體 Std W3" w:eastAsia="華康雅風體 Std W3" w:hAnsi="華康雅風體 Std W3" w:cs="新細明體" w:hint="eastAsia"/>
          <w:b/>
          <w:kern w:val="0"/>
          <w:szCs w:val="24"/>
        </w:rPr>
        <w:t>13</w:t>
      </w:r>
      <w:r w:rsidRPr="0099465D">
        <w:rPr>
          <w:rFonts w:ascii="華康雅風體 Std W3" w:eastAsia="華康雅風體 Std W3" w:hAnsi="華康雅風體 Std W3" w:cs="新細明體" w:hint="eastAsia"/>
          <w:b/>
          <w:kern w:val="0"/>
          <w:szCs w:val="24"/>
        </w:rPr>
        <w:t>)</w:t>
      </w:r>
    </w:p>
    <w:tbl>
      <w:tblPr>
        <w:tblW w:w="4655" w:type="pct"/>
        <w:tblInd w:w="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4112"/>
        <w:gridCol w:w="2828"/>
      </w:tblGrid>
      <w:tr w:rsidR="00025898" w:rsidRPr="00025898" w:rsidTr="005B7A9E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025898" w:rsidRDefault="00722109" w:rsidP="0002589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Cs w:val="24"/>
              </w:rPr>
            </w:pPr>
            <w:r w:rsidRPr="00025898">
              <w:rPr>
                <w:rFonts w:ascii="Times New Roman" w:eastAsia="新細明體" w:hAnsi="Times New Roman" w:cs="Times New Roman"/>
                <w:b/>
                <w:bCs/>
                <w:color w:val="FFFFFF" w:themeColor="background1"/>
                <w:kern w:val="0"/>
                <w:szCs w:val="24"/>
              </w:rPr>
              <w:t>時</w:t>
            </w:r>
            <w:r w:rsidRPr="00025898">
              <w:rPr>
                <w:rFonts w:ascii="Times New Roman" w:eastAsia="新細明體" w:hAnsi="Times New Roman" w:cs="Times New Roman"/>
                <w:b/>
                <w:bCs/>
                <w:color w:val="FFFFFF" w:themeColor="background1"/>
                <w:kern w:val="0"/>
                <w:szCs w:val="24"/>
              </w:rPr>
              <w:t xml:space="preserve"> </w:t>
            </w:r>
            <w:r w:rsidRPr="00025898">
              <w:rPr>
                <w:rFonts w:ascii="Times New Roman" w:eastAsia="新細明體" w:hAnsi="Times New Roman" w:cs="Times New Roman"/>
                <w:b/>
                <w:bCs/>
                <w:color w:val="FFFFFF" w:themeColor="background1"/>
                <w:kern w:val="0"/>
                <w:szCs w:val="24"/>
              </w:rPr>
              <w:t>間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025898" w:rsidRDefault="00953C2F" w:rsidP="0002589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FFFFFF" w:themeColor="background1"/>
                <w:kern w:val="0"/>
                <w:szCs w:val="24"/>
              </w:rPr>
              <w:t>主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FFFFFF" w:themeColor="background1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FFFFFF" w:themeColor="background1"/>
                <w:kern w:val="0"/>
                <w:szCs w:val="24"/>
              </w:rPr>
              <w:t>題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025898" w:rsidRDefault="00953C2F" w:rsidP="00025898">
            <w:pPr>
              <w:widowControl/>
              <w:snapToGrid w:val="0"/>
              <w:ind w:firstLine="480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FFFFFF" w:themeColor="background1"/>
                <w:kern w:val="0"/>
                <w:szCs w:val="24"/>
              </w:rPr>
              <w:t>地點</w:t>
            </w:r>
          </w:p>
        </w:tc>
      </w:tr>
      <w:tr w:rsidR="00722109" w:rsidRPr="007808EC" w:rsidTr="005B7A9E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722109" w:rsidP="0002589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08:30-09:00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722109" w:rsidP="0095711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08EC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集合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1E2C0C" w:rsidP="00AD760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雲平大樓西側1樓廣場</w:t>
            </w:r>
          </w:p>
        </w:tc>
      </w:tr>
      <w:tr w:rsidR="00722109" w:rsidRPr="007808EC" w:rsidTr="005B7A9E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722109" w:rsidP="0002589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09:00-10:00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953C2F" w:rsidP="0095711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成大</w:t>
            </w:r>
            <w:r w:rsidR="00722109" w:rsidRPr="007808EC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出發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至旗山糖廠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722109" w:rsidP="00AD760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08EC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前往旗山花鄉渡假會館</w:t>
            </w:r>
          </w:p>
        </w:tc>
      </w:tr>
      <w:tr w:rsidR="00722109" w:rsidRPr="007808EC" w:rsidTr="005B7A9E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722109" w:rsidP="0002589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10:00-10:</w:t>
            </w:r>
            <w:r w:rsidR="00953C2F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5B7A9E" w:rsidRDefault="00722109" w:rsidP="0095711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5B7A9E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953C2F" w:rsidP="00AD760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08EC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渡假會館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大廳</w:t>
            </w:r>
            <w:r w:rsidR="00722109" w:rsidRPr="007808EC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簽到</w:t>
            </w:r>
          </w:p>
        </w:tc>
      </w:tr>
      <w:tr w:rsidR="00722109" w:rsidRPr="007808EC" w:rsidTr="005B7A9E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722109" w:rsidP="0002589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10:</w:t>
            </w:r>
            <w:r w:rsidR="00953C2F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0-1</w:t>
            </w:r>
            <w:r w:rsidR="00953C2F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:</w:t>
            </w:r>
            <w:r w:rsidR="00953C2F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5B7A9E" w:rsidRDefault="00953C2F" w:rsidP="0095711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5B7A9E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長官</w:t>
            </w:r>
            <w:r w:rsidR="00722109" w:rsidRPr="005B7A9E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致詞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953C2F" w:rsidP="00AD760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會議室</w:t>
            </w:r>
          </w:p>
        </w:tc>
      </w:tr>
      <w:tr w:rsidR="00722109" w:rsidRPr="007808EC" w:rsidTr="005B7A9E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722109" w:rsidP="0002589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  <w:r w:rsidR="00953C2F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:</w:t>
            </w:r>
            <w:r w:rsidR="00953C2F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0-12:00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3C2F" w:rsidRDefault="00514B6C" w:rsidP="0095711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>啟動教學熱忱</w:t>
            </w:r>
          </w:p>
          <w:p w:rsidR="00953C2F" w:rsidRPr="007808EC" w:rsidRDefault="00953C2F" w:rsidP="005B7A9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(教學熱忱、引發學生學習動機)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F25403" w:rsidP="00AD760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會議室</w:t>
            </w:r>
          </w:p>
        </w:tc>
      </w:tr>
      <w:tr w:rsidR="00722109" w:rsidRPr="007808EC" w:rsidTr="005B7A9E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722109" w:rsidP="0002589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5B7A9E" w:rsidRDefault="00722109" w:rsidP="005B7A9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B7A9E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午餐時間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957114" w:rsidP="00AD760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餐廳</w:t>
            </w:r>
          </w:p>
        </w:tc>
      </w:tr>
      <w:tr w:rsidR="00722109" w:rsidRPr="007808EC" w:rsidTr="005B7A9E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722109" w:rsidP="0095711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13:00-1</w:t>
            </w:r>
            <w:r w:rsidR="0095711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4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:</w:t>
            </w:r>
            <w:r w:rsidR="0095711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4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3C2F" w:rsidRDefault="00957114" w:rsidP="0095711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9788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t>超高效教學簡報術</w:t>
            </w:r>
          </w:p>
          <w:p w:rsidR="00957114" w:rsidRPr="007808EC" w:rsidRDefault="005B7A9E" w:rsidP="005B7A9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(快速且系統化的備課方式)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F25403" w:rsidP="00AD760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會議室</w:t>
            </w:r>
          </w:p>
        </w:tc>
      </w:tr>
      <w:tr w:rsidR="00982FA0" w:rsidRPr="007808EC" w:rsidTr="005B7A9E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2FA0" w:rsidRPr="007808EC" w:rsidRDefault="00982FA0" w:rsidP="0095711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  <w:r w:rsidR="0095711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4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:</w:t>
            </w:r>
            <w:r w:rsidR="0095711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4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0-1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:</w:t>
            </w:r>
            <w:r w:rsidR="0095711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00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2FA0" w:rsidRPr="007808EC" w:rsidRDefault="00982FA0" w:rsidP="005B7A9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5B7A9E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休息一下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2FA0" w:rsidRPr="007808EC" w:rsidRDefault="00982FA0" w:rsidP="00AD760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22109" w:rsidRPr="007808EC" w:rsidTr="005B7A9E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722109" w:rsidP="0095711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15:</w:t>
            </w:r>
            <w:r w:rsidR="0095711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0-17:</w:t>
            </w:r>
            <w:r w:rsidR="00982FA0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7114" w:rsidRPr="00A97888" w:rsidRDefault="00957114" w:rsidP="0095711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:shd w:val="pct15" w:color="auto" w:fill="FFFFFF"/>
              </w:rPr>
            </w:pPr>
            <w:r w:rsidRPr="00A97888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:shd w:val="pct15" w:color="auto" w:fill="FFFFFF"/>
              </w:rPr>
              <w:t>教學</w:t>
            </w:r>
            <w:r w:rsidR="002813A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t>技巧</w:t>
            </w:r>
            <w:r w:rsidRPr="00A97888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:shd w:val="pct15" w:color="auto" w:fill="FFFFFF"/>
              </w:rPr>
              <w:t>工作坊</w:t>
            </w:r>
          </w:p>
          <w:p w:rsidR="00982FA0" w:rsidRPr="00957114" w:rsidRDefault="005B7A9E" w:rsidP="005B7A9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(互動式創新教學方法)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F25403" w:rsidP="00722109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會議室</w:t>
            </w:r>
          </w:p>
        </w:tc>
      </w:tr>
      <w:tr w:rsidR="00957114" w:rsidRPr="007808EC" w:rsidTr="005B7A9E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114" w:rsidRPr="007808EC" w:rsidRDefault="00957114" w:rsidP="0095711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7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0-17: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3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114" w:rsidRDefault="00957114" w:rsidP="0095711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957114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Check in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114" w:rsidRPr="007808EC" w:rsidRDefault="00957114" w:rsidP="00722109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22109" w:rsidRPr="007808EC" w:rsidTr="005B7A9E">
        <w:trPr>
          <w:trHeight w:val="300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722109" w:rsidP="0095711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17:</w:t>
            </w:r>
            <w:r w:rsidR="0095711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3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0-1</w:t>
            </w:r>
            <w:r w:rsidR="00982FA0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9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:30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A0" w:rsidRPr="00982FA0" w:rsidRDefault="00722109" w:rsidP="0095711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7808EC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晚餐</w:t>
            </w:r>
            <w:r w:rsidR="00982FA0" w:rsidRPr="00982FA0">
              <w:rPr>
                <w:rFonts w:hint="eastAsia"/>
                <w:szCs w:val="24"/>
              </w:rPr>
              <w:t>&amp;</w:t>
            </w:r>
            <w:r w:rsidR="00982FA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夥伴交流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2109" w:rsidRPr="007808EC" w:rsidRDefault="00982FA0" w:rsidP="00AD760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會館餐廳</w:t>
            </w:r>
          </w:p>
        </w:tc>
      </w:tr>
    </w:tbl>
    <w:p w:rsidR="00C400D3" w:rsidRPr="0099465D" w:rsidRDefault="00BF355B" w:rsidP="008D48EC">
      <w:pPr>
        <w:widowControl/>
        <w:spacing w:beforeLines="50" w:before="180"/>
        <w:jc w:val="center"/>
        <w:rPr>
          <w:rFonts w:ascii="華康雅風體 Std W3" w:eastAsia="華康雅風體 Std W3" w:hAnsi="華康雅風體 Std W3" w:cs="新細明體"/>
          <w:b/>
          <w:kern w:val="0"/>
          <w:szCs w:val="24"/>
        </w:rPr>
      </w:pPr>
      <w:r w:rsidRPr="0099465D">
        <w:rPr>
          <w:rFonts w:ascii="華康雅風體 Std W3" w:eastAsia="華康雅風體 Std W3" w:hAnsi="華康雅風體 Std W3" w:cs="新細明體" w:hint="eastAsia"/>
          <w:b/>
          <w:kern w:val="0"/>
          <w:szCs w:val="24"/>
        </w:rPr>
        <w:t>第二</w:t>
      </w:r>
      <w:r w:rsidR="00C400D3" w:rsidRPr="0099465D">
        <w:rPr>
          <w:rFonts w:ascii="華康雅風體 Std W3" w:eastAsia="華康雅風體 Std W3" w:hAnsi="華康雅風體 Std W3" w:cs="新細明體" w:hint="eastAsia"/>
          <w:b/>
          <w:kern w:val="0"/>
          <w:szCs w:val="24"/>
        </w:rPr>
        <w:t>天(</w:t>
      </w:r>
      <w:r w:rsidR="00B355C7">
        <w:rPr>
          <w:rFonts w:ascii="華康雅風體 Std W3" w:eastAsia="華康雅風體 Std W3" w:hAnsi="華康雅風體 Std W3" w:cs="新細明體" w:hint="eastAsia"/>
          <w:b/>
          <w:kern w:val="0"/>
          <w:szCs w:val="24"/>
        </w:rPr>
        <w:t>9/14</w:t>
      </w:r>
      <w:r w:rsidR="00C400D3" w:rsidRPr="0099465D">
        <w:rPr>
          <w:rFonts w:ascii="華康雅風體 Std W3" w:eastAsia="華康雅風體 Std W3" w:hAnsi="華康雅風體 Std W3" w:cs="新細明體" w:hint="eastAsia"/>
          <w:b/>
          <w:kern w:val="0"/>
          <w:szCs w:val="24"/>
        </w:rPr>
        <w:t>)</w:t>
      </w:r>
    </w:p>
    <w:tbl>
      <w:tblPr>
        <w:tblW w:w="4655" w:type="pct"/>
        <w:tblInd w:w="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4112"/>
        <w:gridCol w:w="2828"/>
      </w:tblGrid>
      <w:tr w:rsidR="00982FA0" w:rsidRPr="00025898" w:rsidTr="00FA6164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A0" w:rsidRPr="00025898" w:rsidRDefault="00982FA0" w:rsidP="00982FA0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FFFFFF" w:themeColor="background1"/>
                <w:kern w:val="0"/>
                <w:szCs w:val="24"/>
              </w:rPr>
            </w:pPr>
            <w:r w:rsidRPr="00025898">
              <w:rPr>
                <w:rFonts w:ascii="Times New Roman" w:eastAsia="新細明體" w:hAnsi="Times New Roman" w:cs="Times New Roman"/>
                <w:b/>
                <w:bCs/>
                <w:color w:val="FFFFFF" w:themeColor="background1"/>
                <w:kern w:val="0"/>
                <w:szCs w:val="24"/>
              </w:rPr>
              <w:t>時</w:t>
            </w:r>
            <w:r w:rsidRPr="00025898">
              <w:rPr>
                <w:rFonts w:ascii="Times New Roman" w:eastAsia="新細明體" w:hAnsi="Times New Roman" w:cs="Times New Roman"/>
                <w:b/>
                <w:bCs/>
                <w:color w:val="FFFFFF" w:themeColor="background1"/>
                <w:kern w:val="0"/>
                <w:szCs w:val="24"/>
              </w:rPr>
              <w:t xml:space="preserve"> </w:t>
            </w:r>
            <w:r w:rsidRPr="00025898">
              <w:rPr>
                <w:rFonts w:ascii="Times New Roman" w:eastAsia="新細明體" w:hAnsi="Times New Roman" w:cs="Times New Roman"/>
                <w:b/>
                <w:bCs/>
                <w:color w:val="FFFFFF" w:themeColor="background1"/>
                <w:kern w:val="0"/>
                <w:szCs w:val="24"/>
              </w:rPr>
              <w:t>間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A0" w:rsidRPr="00025898" w:rsidRDefault="00982FA0" w:rsidP="00982FA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FFFFFF" w:themeColor="background1"/>
                <w:kern w:val="0"/>
                <w:szCs w:val="24"/>
              </w:rPr>
              <w:t>主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FFFFFF" w:themeColor="background1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FFFFFF" w:themeColor="background1"/>
                <w:kern w:val="0"/>
                <w:szCs w:val="24"/>
              </w:rPr>
              <w:t>題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A0" w:rsidRPr="00025898" w:rsidRDefault="00982FA0" w:rsidP="00982FA0">
            <w:pPr>
              <w:widowControl/>
              <w:snapToGrid w:val="0"/>
              <w:ind w:firstLine="480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FFFFFF" w:themeColor="background1"/>
                <w:kern w:val="0"/>
                <w:szCs w:val="24"/>
              </w:rPr>
              <w:t>地點</w:t>
            </w:r>
          </w:p>
        </w:tc>
      </w:tr>
      <w:tr w:rsidR="00F60D02" w:rsidRPr="007808EC" w:rsidTr="00FA6164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D02" w:rsidRPr="007808EC" w:rsidRDefault="00F60D02" w:rsidP="000258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08:00-09:00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D02" w:rsidRPr="007808EC" w:rsidRDefault="00F60D02" w:rsidP="000D63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08EC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早餐時間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D02" w:rsidRPr="007808EC" w:rsidRDefault="00982FA0" w:rsidP="007808E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大廳集中行李</w:t>
            </w:r>
          </w:p>
        </w:tc>
      </w:tr>
      <w:tr w:rsidR="00F60D02" w:rsidRPr="007808EC" w:rsidTr="00FA6164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D02" w:rsidRPr="007808EC" w:rsidRDefault="00F60D02" w:rsidP="000258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09:00-12:00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D02" w:rsidRDefault="00982FA0" w:rsidP="00F2540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F25403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:shd w:val="pct15" w:color="auto" w:fill="FFFFFF"/>
              </w:rPr>
              <w:t>團隊默契培養</w:t>
            </w:r>
          </w:p>
          <w:p w:rsidR="00982FA0" w:rsidRPr="007808EC" w:rsidRDefault="006C0D75" w:rsidP="000D63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</w:t>
            </w:r>
            <w:r w:rsidR="00982FA0" w:rsidRPr="007808EC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雙叁索體驗</w:t>
            </w:r>
            <w:r w:rsidR="00B355C7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982FA0" w:rsidRPr="007808EC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滑降體驗</w:t>
            </w:r>
            <w:r w:rsidR="00B355C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、</w:t>
            </w:r>
            <w:r w:rsidR="00982FA0" w:rsidRPr="007808EC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黑羊白羊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D02" w:rsidRPr="007808EC" w:rsidRDefault="00982FA0" w:rsidP="00F60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糖</w:t>
            </w:r>
            <w:r w:rsidR="00B355C7">
              <w:rPr>
                <w:rFonts w:ascii="標楷體" w:eastAsia="標楷體" w:hAnsi="標楷體" w:cs="新細明體" w:hint="eastAsia"/>
                <w:kern w:val="0"/>
                <w:szCs w:val="24"/>
              </w:rPr>
              <w:t>廠芭娜娜露營區</w:t>
            </w:r>
          </w:p>
        </w:tc>
      </w:tr>
      <w:tr w:rsidR="00F60D02" w:rsidRPr="007808EC" w:rsidTr="00FA6164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D02" w:rsidRPr="007808EC" w:rsidRDefault="00F60D02" w:rsidP="000258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12:30-1</w:t>
            </w:r>
            <w:r w:rsidR="00F25403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:30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D02" w:rsidRPr="007808EC" w:rsidRDefault="00F60D02" w:rsidP="000D63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08EC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午餐時間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D02" w:rsidRPr="007808EC" w:rsidRDefault="00B355C7" w:rsidP="007808E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美濃老古餐廳</w:t>
            </w:r>
          </w:p>
        </w:tc>
      </w:tr>
      <w:tr w:rsidR="00F60D02" w:rsidRPr="007808EC" w:rsidTr="00FA6164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D02" w:rsidRPr="007808EC" w:rsidRDefault="00F60D02" w:rsidP="000258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  <w:r w:rsidR="00F25403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7808E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:30~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D02" w:rsidRPr="007808EC" w:rsidRDefault="00F25403" w:rsidP="000D63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08EC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返回成大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D02" w:rsidRPr="007808EC" w:rsidRDefault="00F60D02" w:rsidP="007808E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08EC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返回成大</w:t>
            </w:r>
          </w:p>
        </w:tc>
      </w:tr>
    </w:tbl>
    <w:p w:rsidR="00A232C3" w:rsidRDefault="00A232C3">
      <w:pPr>
        <w:widowControl/>
        <w:rPr>
          <w:rFonts w:ascii="新細明體" w:eastAsia="新細明體" w:hAnsi="新細明體" w:cs="新細明體"/>
        </w:rPr>
      </w:pPr>
    </w:p>
    <w:sectPr w:rsidR="00A232C3" w:rsidSect="008E515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331" w:rsidRDefault="00CD0331" w:rsidP="000F2A8E">
      <w:r>
        <w:separator/>
      </w:r>
    </w:p>
  </w:endnote>
  <w:endnote w:type="continuationSeparator" w:id="0">
    <w:p w:rsidR="00CD0331" w:rsidRDefault="00CD0331" w:rsidP="000F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風體 Std W3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331" w:rsidRDefault="00CD0331" w:rsidP="000F2A8E">
      <w:r>
        <w:separator/>
      </w:r>
    </w:p>
  </w:footnote>
  <w:footnote w:type="continuationSeparator" w:id="0">
    <w:p w:rsidR="00CD0331" w:rsidRDefault="00CD0331" w:rsidP="000F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EB2"/>
    <w:multiLevelType w:val="hybridMultilevel"/>
    <w:tmpl w:val="98440B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4663FD"/>
    <w:multiLevelType w:val="multilevel"/>
    <w:tmpl w:val="479A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A0D85"/>
    <w:multiLevelType w:val="hybridMultilevel"/>
    <w:tmpl w:val="9E747A36"/>
    <w:lvl w:ilvl="0" w:tplc="24869F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f6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BE"/>
    <w:rsid w:val="00016F48"/>
    <w:rsid w:val="00025898"/>
    <w:rsid w:val="00042E30"/>
    <w:rsid w:val="000B25C7"/>
    <w:rsid w:val="000D6316"/>
    <w:rsid w:val="000F028C"/>
    <w:rsid w:val="000F2A8E"/>
    <w:rsid w:val="000F3DD3"/>
    <w:rsid w:val="00105102"/>
    <w:rsid w:val="001B2AA4"/>
    <w:rsid w:val="001E2C0C"/>
    <w:rsid w:val="001E5706"/>
    <w:rsid w:val="00213BEA"/>
    <w:rsid w:val="00250E98"/>
    <w:rsid w:val="00260F85"/>
    <w:rsid w:val="002813A4"/>
    <w:rsid w:val="002E5866"/>
    <w:rsid w:val="00386930"/>
    <w:rsid w:val="00416609"/>
    <w:rsid w:val="00442320"/>
    <w:rsid w:val="0045359A"/>
    <w:rsid w:val="00463296"/>
    <w:rsid w:val="004B19C4"/>
    <w:rsid w:val="004E27F6"/>
    <w:rsid w:val="00514B6C"/>
    <w:rsid w:val="0052099E"/>
    <w:rsid w:val="0055415E"/>
    <w:rsid w:val="005603DD"/>
    <w:rsid w:val="005A00CD"/>
    <w:rsid w:val="005B7A9E"/>
    <w:rsid w:val="00661F66"/>
    <w:rsid w:val="0068528B"/>
    <w:rsid w:val="006C0D75"/>
    <w:rsid w:val="006C6C84"/>
    <w:rsid w:val="007117BE"/>
    <w:rsid w:val="00722109"/>
    <w:rsid w:val="00747E6C"/>
    <w:rsid w:val="00770132"/>
    <w:rsid w:val="007703D0"/>
    <w:rsid w:val="007805E5"/>
    <w:rsid w:val="007808EC"/>
    <w:rsid w:val="00795C8C"/>
    <w:rsid w:val="00841791"/>
    <w:rsid w:val="00864F25"/>
    <w:rsid w:val="008821EC"/>
    <w:rsid w:val="008A6C2F"/>
    <w:rsid w:val="008D48EC"/>
    <w:rsid w:val="008E5156"/>
    <w:rsid w:val="008F07D8"/>
    <w:rsid w:val="00910C69"/>
    <w:rsid w:val="00923F82"/>
    <w:rsid w:val="00953C2F"/>
    <w:rsid w:val="00957114"/>
    <w:rsid w:val="00982FA0"/>
    <w:rsid w:val="0099078E"/>
    <w:rsid w:val="0099465D"/>
    <w:rsid w:val="009A437C"/>
    <w:rsid w:val="009B4A97"/>
    <w:rsid w:val="009B7A35"/>
    <w:rsid w:val="00A16C93"/>
    <w:rsid w:val="00A232C3"/>
    <w:rsid w:val="00A97888"/>
    <w:rsid w:val="00AD7604"/>
    <w:rsid w:val="00B03E0F"/>
    <w:rsid w:val="00B355C7"/>
    <w:rsid w:val="00BF355B"/>
    <w:rsid w:val="00C400D3"/>
    <w:rsid w:val="00CB0C93"/>
    <w:rsid w:val="00CB5A8F"/>
    <w:rsid w:val="00CD0331"/>
    <w:rsid w:val="00CD5D4E"/>
    <w:rsid w:val="00D037B5"/>
    <w:rsid w:val="00D606BE"/>
    <w:rsid w:val="00D60BE0"/>
    <w:rsid w:val="00E16004"/>
    <w:rsid w:val="00E21EA4"/>
    <w:rsid w:val="00E349B2"/>
    <w:rsid w:val="00EE2D7C"/>
    <w:rsid w:val="00EE5FA8"/>
    <w:rsid w:val="00F02EB8"/>
    <w:rsid w:val="00F25403"/>
    <w:rsid w:val="00F40866"/>
    <w:rsid w:val="00F43B9F"/>
    <w:rsid w:val="00F60D02"/>
    <w:rsid w:val="00FA6164"/>
    <w:rsid w:val="00FB0D74"/>
    <w:rsid w:val="00FB6001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6dd"/>
    </o:shapedefaults>
    <o:shapelayout v:ext="edit">
      <o:idmap v:ext="edit" data="1"/>
    </o:shapelayout>
  </w:shapeDefaults>
  <w:decimalSymbol w:val="."/>
  <w:listSeparator w:val=","/>
  <w15:chartTrackingRefBased/>
  <w15:docId w15:val="{C08299E2-4941-4048-9F30-018F138F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2A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2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2A8E"/>
    <w:rPr>
      <w:sz w:val="20"/>
      <w:szCs w:val="20"/>
    </w:rPr>
  </w:style>
  <w:style w:type="paragraph" w:styleId="a8">
    <w:name w:val="List Paragraph"/>
    <w:basedOn w:val="a"/>
    <w:uiPriority w:val="34"/>
    <w:qFormat/>
    <w:rsid w:val="00213BE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400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2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2C0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16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66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982">
          <w:marLeft w:val="-5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02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372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06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382">
          <w:marLeft w:val="-5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ct.ncku.edu.tw/site/news_content/886" TargetMode="Externa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cyt</dc:creator>
  <cp:keywords/>
  <dc:description/>
  <cp:lastModifiedBy>admin</cp:lastModifiedBy>
  <cp:revision>8</cp:revision>
  <cp:lastPrinted>2017-08-24T07:14:00Z</cp:lastPrinted>
  <dcterms:created xsi:type="dcterms:W3CDTF">2017-08-24T06:50:00Z</dcterms:created>
  <dcterms:modified xsi:type="dcterms:W3CDTF">2017-08-25T00:35:00Z</dcterms:modified>
</cp:coreProperties>
</file>