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Pr="00DD6EB8" w:rsidRDefault="0023760C" w:rsidP="0023760C">
      <w:pPr>
        <w:jc w:val="center"/>
        <w:rPr>
          <w:rFonts w:ascii="標楷體" w:eastAsia="標楷體" w:hAnsi="標楷體"/>
          <w:sz w:val="48"/>
          <w:szCs w:val="32"/>
        </w:rPr>
      </w:pPr>
      <w:r w:rsidRPr="00DD6EB8">
        <w:rPr>
          <w:rFonts w:ascii="標楷體" w:eastAsia="標楷體" w:hAnsi="標楷體" w:hint="eastAsia"/>
          <w:sz w:val="48"/>
          <w:szCs w:val="32"/>
        </w:rPr>
        <w:t>活動行前通知</w:t>
      </w:r>
    </w:p>
    <w:p w:rsidR="0023760C" w:rsidRPr="00DD6EB8" w:rsidRDefault="0023760C" w:rsidP="0023760C">
      <w:pPr>
        <w:jc w:val="center"/>
        <w:rPr>
          <w:rFonts w:ascii="標楷體" w:eastAsia="標楷體" w:hAnsi="標楷體"/>
          <w:sz w:val="32"/>
          <w:szCs w:val="32"/>
        </w:rPr>
      </w:pPr>
    </w:p>
    <w:p w:rsidR="0023760C" w:rsidRPr="00DD6EB8" w:rsidRDefault="0023760C" w:rsidP="0023760C">
      <w:pPr>
        <w:rPr>
          <w:rFonts w:ascii="標楷體" w:eastAsia="標楷體" w:hAnsi="標楷體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敬啟者：</w:t>
      </w:r>
    </w:p>
    <w:p w:rsidR="0023760C" w:rsidRPr="00DD6EB8" w:rsidRDefault="0023760C" w:rsidP="0023760C">
      <w:pPr>
        <w:rPr>
          <w:rFonts w:ascii="標楷體" w:eastAsia="標楷體" w:hAnsi="標楷體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感謝您的參與，提醒您活動的相關資訊如下：</w:t>
      </w:r>
    </w:p>
    <w:p w:rsidR="0023760C" w:rsidRPr="00DD6EB8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日期：108年</w:t>
      </w:r>
      <w:r w:rsidR="00DD6EB8" w:rsidRPr="00DD6EB8">
        <w:rPr>
          <w:rFonts w:ascii="標楷體" w:eastAsia="標楷體" w:hAnsi="標楷體" w:hint="eastAsia"/>
          <w:sz w:val="32"/>
          <w:szCs w:val="32"/>
        </w:rPr>
        <w:t>6</w:t>
      </w:r>
      <w:r w:rsidRPr="00DD6EB8">
        <w:rPr>
          <w:rFonts w:ascii="標楷體" w:eastAsia="標楷體" w:hAnsi="標楷體" w:hint="eastAsia"/>
          <w:sz w:val="32"/>
          <w:szCs w:val="32"/>
        </w:rPr>
        <w:t>月</w:t>
      </w:r>
      <w:r w:rsidR="00DD6EB8" w:rsidRPr="00DD6EB8">
        <w:rPr>
          <w:rFonts w:ascii="標楷體" w:eastAsia="標楷體" w:hAnsi="標楷體" w:hint="eastAsia"/>
          <w:sz w:val="32"/>
          <w:szCs w:val="32"/>
        </w:rPr>
        <w:t>3</w:t>
      </w:r>
      <w:r w:rsidRPr="00DD6EB8">
        <w:rPr>
          <w:rFonts w:ascii="標楷體" w:eastAsia="標楷體" w:hAnsi="標楷體" w:hint="eastAsia"/>
          <w:sz w:val="32"/>
          <w:szCs w:val="32"/>
        </w:rPr>
        <w:t>日(星期</w:t>
      </w:r>
      <w:r w:rsidR="00DD6EB8" w:rsidRPr="00DD6EB8">
        <w:rPr>
          <w:rFonts w:ascii="標楷體" w:eastAsia="標楷體" w:hAnsi="標楷體" w:hint="eastAsia"/>
          <w:sz w:val="32"/>
          <w:szCs w:val="32"/>
        </w:rPr>
        <w:t>一</w:t>
      </w:r>
      <w:r w:rsidRPr="00DD6EB8">
        <w:rPr>
          <w:rFonts w:ascii="標楷體" w:eastAsia="標楷體" w:hAnsi="標楷體" w:hint="eastAsia"/>
          <w:sz w:val="32"/>
          <w:szCs w:val="32"/>
        </w:rPr>
        <w:t>)</w:t>
      </w:r>
      <w:r w:rsidR="00DD6EB8" w:rsidRPr="00DD6EB8">
        <w:rPr>
          <w:rFonts w:ascii="標楷體" w:eastAsia="標楷體" w:hAnsi="標楷體" w:hint="eastAsia"/>
          <w:sz w:val="32"/>
          <w:szCs w:val="32"/>
        </w:rPr>
        <w:t>12</w:t>
      </w:r>
      <w:r w:rsidR="00A23600" w:rsidRPr="00DD6EB8">
        <w:rPr>
          <w:rFonts w:ascii="標楷體" w:eastAsia="標楷體" w:hAnsi="標楷體" w:hint="eastAsia"/>
          <w:sz w:val="32"/>
          <w:szCs w:val="32"/>
        </w:rPr>
        <w:t>：</w:t>
      </w:r>
      <w:r w:rsidR="00DD6EB8" w:rsidRPr="00DD6EB8">
        <w:rPr>
          <w:rFonts w:ascii="標楷體" w:eastAsia="標楷體" w:hAnsi="標楷體" w:hint="eastAsia"/>
          <w:sz w:val="32"/>
          <w:szCs w:val="32"/>
        </w:rPr>
        <w:t>00-14</w:t>
      </w:r>
      <w:r w:rsidR="00A23600" w:rsidRPr="00DD6EB8">
        <w:rPr>
          <w:rFonts w:ascii="標楷體" w:eastAsia="標楷體" w:hAnsi="標楷體" w:hint="eastAsia"/>
          <w:sz w:val="32"/>
          <w:szCs w:val="32"/>
        </w:rPr>
        <w:t>：</w:t>
      </w:r>
      <w:r w:rsidR="00DD6EB8" w:rsidRPr="00DD6EB8">
        <w:rPr>
          <w:rFonts w:ascii="標楷體" w:eastAsia="標楷體" w:hAnsi="標楷體" w:hint="eastAsia"/>
          <w:sz w:val="32"/>
          <w:szCs w:val="32"/>
        </w:rPr>
        <w:t>0</w:t>
      </w:r>
      <w:r w:rsidR="00A23600" w:rsidRPr="00DD6EB8">
        <w:rPr>
          <w:rFonts w:ascii="標楷體" w:eastAsia="標楷體" w:hAnsi="標楷體" w:hint="eastAsia"/>
          <w:sz w:val="32"/>
          <w:szCs w:val="32"/>
        </w:rPr>
        <w:t>0</w:t>
      </w:r>
    </w:p>
    <w:p w:rsidR="0023760C" w:rsidRPr="00DD6EB8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地點：民雄校區</w:t>
      </w:r>
      <w:r w:rsidR="00A23600" w:rsidRPr="00DD6EB8">
        <w:rPr>
          <w:rFonts w:ascii="標楷體" w:eastAsia="標楷體" w:hAnsi="標楷體" w:hint="eastAsia"/>
          <w:sz w:val="32"/>
          <w:szCs w:val="32"/>
        </w:rPr>
        <w:t>大學館</w:t>
      </w:r>
      <w:r w:rsidR="00FF7ABF" w:rsidRPr="00DD6EB8">
        <w:rPr>
          <w:rFonts w:ascii="標楷體" w:eastAsia="標楷體" w:hAnsi="標楷體" w:hint="eastAsia"/>
          <w:sz w:val="32"/>
          <w:szCs w:val="32"/>
        </w:rPr>
        <w:t>演講廳</w:t>
      </w:r>
    </w:p>
    <w:p w:rsidR="0023760C" w:rsidRPr="00DD6EB8" w:rsidRDefault="00A23600" w:rsidP="00A23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活動流程</w:t>
      </w: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453"/>
        <w:gridCol w:w="3943"/>
      </w:tblGrid>
      <w:tr w:rsidR="00DD6EB8" w:rsidRPr="00DD6EB8" w:rsidTr="00DD6EB8">
        <w:trPr>
          <w:trHeight w:val="90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主持人/講師</w:t>
            </w:r>
          </w:p>
        </w:tc>
      </w:tr>
      <w:tr w:rsidR="00DD6EB8" w:rsidRPr="00DD6EB8" w:rsidTr="00DD6EB8">
        <w:trPr>
          <w:trHeight w:val="90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12:00-12:10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</w:tc>
      </w:tr>
      <w:tr w:rsidR="00DD6EB8" w:rsidRPr="00DD6EB8" w:rsidTr="00DD6EB8">
        <w:trPr>
          <w:trHeight w:val="90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12:10-12:20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主席致詞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師資培育中心吳芝儀中心主任</w:t>
            </w:r>
          </w:p>
        </w:tc>
      </w:tr>
      <w:tr w:rsidR="00DD6EB8" w:rsidRPr="00DD6EB8" w:rsidTr="00DD6EB8">
        <w:trPr>
          <w:trHeight w:val="90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12:20-13:10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eastAsia="標楷體"/>
                <w:spacing w:val="6"/>
                <w:sz w:val="32"/>
                <w:szCs w:val="32"/>
              </w:rPr>
              <w:t>補救教學實施方案政策</w:t>
            </w:r>
            <w:r w:rsidRPr="00DD6EB8">
              <w:rPr>
                <w:rFonts w:eastAsia="標楷體" w:hint="eastAsia"/>
                <w:spacing w:val="6"/>
                <w:sz w:val="32"/>
                <w:szCs w:val="32"/>
              </w:rPr>
              <w:br/>
            </w:r>
            <w:r w:rsidRPr="00DD6EB8">
              <w:rPr>
                <w:rFonts w:eastAsia="標楷體"/>
                <w:spacing w:val="6"/>
                <w:sz w:val="32"/>
                <w:szCs w:val="32"/>
              </w:rPr>
              <w:t>及招募宣導說明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B8" w:rsidRPr="00DD6EB8" w:rsidRDefault="00DD6EB8" w:rsidP="00DD6EB8">
            <w:pPr>
              <w:spacing w:line="400" w:lineRule="exact"/>
              <w:jc w:val="center"/>
              <w:rPr>
                <w:rFonts w:eastAsia="標楷體"/>
                <w:spacing w:val="6"/>
                <w:sz w:val="32"/>
                <w:szCs w:val="32"/>
              </w:rPr>
            </w:pPr>
            <w:r w:rsidRPr="00DD6EB8">
              <w:rPr>
                <w:rFonts w:eastAsia="標楷體"/>
                <w:spacing w:val="6"/>
                <w:sz w:val="32"/>
                <w:szCs w:val="32"/>
              </w:rPr>
              <w:t>過溝國中</w:t>
            </w:r>
          </w:p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eastAsia="標楷體" w:hint="eastAsia"/>
                <w:spacing w:val="6"/>
                <w:sz w:val="32"/>
                <w:szCs w:val="32"/>
              </w:rPr>
              <w:t>柯志明</w:t>
            </w:r>
            <w:r w:rsidRPr="00DD6EB8">
              <w:rPr>
                <w:rFonts w:eastAsia="標楷體"/>
                <w:spacing w:val="6"/>
                <w:sz w:val="32"/>
                <w:szCs w:val="32"/>
              </w:rPr>
              <w:t>校長</w:t>
            </w:r>
          </w:p>
        </w:tc>
      </w:tr>
      <w:tr w:rsidR="00DD6EB8" w:rsidRPr="00DD6EB8" w:rsidTr="00DD6EB8">
        <w:trPr>
          <w:trHeight w:val="90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13:10-13:40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D6EB8" w:rsidRPr="00064F3E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64F3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實習學生職前講習</w:t>
            </w:r>
          </w:p>
          <w:p w:rsid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064F3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參加108-1實習者務必參加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064F3E" w:rsidRPr="00064F3E" w:rsidRDefault="00064F3E" w:rsidP="00064F3E">
            <w:pPr>
              <w:pStyle w:val="a3"/>
              <w:numPr>
                <w:ilvl w:val="0"/>
                <w:numId w:val="3"/>
              </w:numPr>
              <w:snapToGrid w:val="0"/>
              <w:spacing w:beforeLines="25" w:before="60" w:afterLines="25" w:after="60"/>
              <w:ind w:leftChars="0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 w:rsidRPr="00064F3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審核實習資格之注意事項</w:t>
            </w:r>
          </w:p>
          <w:p w:rsidR="00064F3E" w:rsidRPr="00064F3E" w:rsidRDefault="00064F3E" w:rsidP="00064F3E">
            <w:pPr>
              <w:pStyle w:val="a3"/>
              <w:numPr>
                <w:ilvl w:val="0"/>
                <w:numId w:val="3"/>
              </w:numPr>
              <w:snapToGrid w:val="0"/>
              <w:spacing w:beforeLines="25" w:before="60" w:afterLines="25" w:after="60"/>
              <w:ind w:leftChars="0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 w:rsidRPr="00064F3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繳交實習輔導費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之說明</w:t>
            </w:r>
          </w:p>
          <w:p w:rsidR="00064F3E" w:rsidRPr="00064F3E" w:rsidRDefault="00064F3E" w:rsidP="00064F3E">
            <w:pPr>
              <w:pStyle w:val="a3"/>
              <w:numPr>
                <w:ilvl w:val="0"/>
                <w:numId w:val="3"/>
              </w:numPr>
              <w:snapToGrid w:val="0"/>
              <w:spacing w:beforeLines="25" w:before="60" w:afterLines="25" w:after="60"/>
              <w:ind w:leftChars="0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 w:rsidRPr="00064F3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實習之權利義務</w:t>
            </w:r>
          </w:p>
          <w:p w:rsidR="00064F3E" w:rsidRDefault="00064F3E" w:rsidP="00064F3E">
            <w:pPr>
              <w:pStyle w:val="a3"/>
              <w:numPr>
                <w:ilvl w:val="0"/>
                <w:numId w:val="3"/>
              </w:numPr>
              <w:snapToGrid w:val="0"/>
              <w:spacing w:beforeLines="25" w:before="60" w:afterLines="25" w:after="60"/>
              <w:ind w:leftChars="0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實習</w:t>
            </w:r>
            <w:r w:rsidRPr="00064F3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成績、教師證領取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問題</w:t>
            </w:r>
          </w:p>
          <w:p w:rsidR="00064F3E" w:rsidRPr="00064F3E" w:rsidRDefault="00064F3E" w:rsidP="00064F3E">
            <w:pPr>
              <w:pStyle w:val="a3"/>
              <w:numPr>
                <w:ilvl w:val="0"/>
                <w:numId w:val="3"/>
              </w:numPr>
              <w:snapToGrid w:val="0"/>
              <w:spacing w:beforeLines="25" w:before="60" w:afterLines="25" w:after="60"/>
              <w:ind w:leftChars="0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遴選小組長</w:t>
            </w:r>
          </w:p>
        </w:tc>
        <w:tc>
          <w:tcPr>
            <w:tcW w:w="394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師資培育中心教育實習組</w:t>
            </w:r>
          </w:p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宣崇慧</w:t>
            </w:r>
            <w:proofErr w:type="gramEnd"/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</w:tr>
      <w:tr w:rsidR="00DD6EB8" w:rsidRPr="00DD6EB8" w:rsidTr="00DD6EB8">
        <w:trPr>
          <w:trHeight w:val="90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13:40~14:00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ascii="標楷體" w:eastAsia="標楷體" w:hAnsi="標楷體" w:hint="eastAsia"/>
                <w:sz w:val="32"/>
                <w:szCs w:val="32"/>
              </w:rPr>
              <w:t>綜合討論、填寫問卷、賦歸</w:t>
            </w:r>
          </w:p>
        </w:tc>
        <w:tc>
          <w:tcPr>
            <w:tcW w:w="394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D6EB8" w:rsidRPr="00DD6EB8" w:rsidRDefault="00DD6EB8" w:rsidP="00DD6EB8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6EB8">
              <w:rPr>
                <w:rFonts w:eastAsia="標楷體" w:hint="eastAsia"/>
                <w:spacing w:val="6"/>
                <w:sz w:val="32"/>
                <w:szCs w:val="32"/>
              </w:rPr>
              <w:t>-</w:t>
            </w:r>
          </w:p>
        </w:tc>
      </w:tr>
    </w:tbl>
    <w:p w:rsidR="0023760C" w:rsidRPr="00DD6EB8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其他注意事項</w:t>
      </w:r>
    </w:p>
    <w:p w:rsidR="00064F3E" w:rsidRPr="00064F3E" w:rsidRDefault="00064F3E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報到時，請</w:t>
      </w:r>
      <w:r w:rsidR="00860DBA">
        <w:rPr>
          <w:rFonts w:ascii="標楷體" w:eastAsia="標楷體" w:hAnsi="標楷體" w:hint="eastAsia"/>
          <w:sz w:val="32"/>
          <w:szCs w:val="32"/>
        </w:rPr>
        <w:t>一併</w:t>
      </w:r>
      <w:r>
        <w:rPr>
          <w:rFonts w:ascii="標楷體" w:eastAsia="標楷體" w:hAnsi="標楷體" w:hint="eastAsia"/>
          <w:sz w:val="32"/>
          <w:szCs w:val="32"/>
        </w:rPr>
        <w:t>領取</w:t>
      </w:r>
      <w:r w:rsidRPr="00064F3E">
        <w:rPr>
          <w:rFonts w:ascii="標楷體" w:eastAsia="標楷體" w:hAnsi="標楷體" w:hint="eastAsia"/>
          <w:b/>
          <w:sz w:val="32"/>
          <w:szCs w:val="32"/>
          <w:u w:val="single"/>
        </w:rPr>
        <w:t>餐券、實習手冊、小組通訊錄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64F3E" w:rsidRPr="00064F3E" w:rsidRDefault="00DD6EB8" w:rsidP="00064F3E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DD6EB8">
        <w:rPr>
          <w:rFonts w:ascii="標楷體" w:eastAsia="標楷體" w:hAnsi="標楷體" w:hint="eastAsia"/>
          <w:sz w:val="32"/>
          <w:szCs w:val="32"/>
        </w:rPr>
        <w:t>請憑</w:t>
      </w:r>
      <w:r w:rsidRPr="00064F3E">
        <w:rPr>
          <w:rFonts w:ascii="標楷體" w:eastAsia="標楷體" w:hAnsi="標楷體" w:hint="eastAsia"/>
          <w:b/>
          <w:sz w:val="32"/>
          <w:szCs w:val="32"/>
          <w:u w:val="single"/>
        </w:rPr>
        <w:t>餐券</w:t>
      </w:r>
      <w:proofErr w:type="gramEnd"/>
      <w:r w:rsidRPr="00DD6EB8">
        <w:rPr>
          <w:rFonts w:ascii="標楷體" w:eastAsia="標楷體" w:hAnsi="標楷體" w:hint="eastAsia"/>
          <w:sz w:val="32"/>
          <w:szCs w:val="32"/>
        </w:rPr>
        <w:t>領取餐盒，用餐可至大學館3樓313研討室，請勿於演講廳內用餐、飲食</w:t>
      </w:r>
      <w:r w:rsidR="00117138" w:rsidRPr="00DD6EB8">
        <w:rPr>
          <w:rFonts w:ascii="標楷體" w:eastAsia="標楷體" w:hAnsi="標楷體" w:hint="eastAsia"/>
          <w:sz w:val="32"/>
          <w:szCs w:val="32"/>
        </w:rPr>
        <w:t>。</w:t>
      </w:r>
    </w:p>
    <w:p w:rsidR="00DD6EB8" w:rsidRPr="00064F3E" w:rsidRDefault="00064F3E" w:rsidP="00064F3E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</w:t>
      </w:r>
      <w:r w:rsidR="00DD6EB8" w:rsidRPr="00064F3E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之實習指導教授</w:t>
      </w:r>
      <w:r w:rsidR="00DD6EB8" w:rsidRPr="00064F3E">
        <w:rPr>
          <w:rFonts w:ascii="標楷體" w:eastAsia="標楷體" w:hAnsi="標楷體" w:hint="eastAsia"/>
          <w:sz w:val="32"/>
          <w:szCs w:val="32"/>
        </w:rPr>
        <w:t>名單將</w:t>
      </w:r>
      <w:r w:rsidR="00F56DFC">
        <w:rPr>
          <w:rFonts w:ascii="標楷體" w:eastAsia="標楷體" w:hAnsi="標楷體" w:hint="eastAsia"/>
          <w:sz w:val="32"/>
          <w:szCs w:val="32"/>
        </w:rPr>
        <w:t>另</w:t>
      </w:r>
      <w:r w:rsidR="00DD6EB8" w:rsidRPr="00064F3E">
        <w:rPr>
          <w:rFonts w:ascii="標楷體" w:eastAsia="標楷體" w:hAnsi="標楷體" w:hint="eastAsia"/>
          <w:sz w:val="32"/>
          <w:szCs w:val="32"/>
        </w:rPr>
        <w:t>公布於師培中心網站。</w:t>
      </w:r>
      <w:bookmarkStart w:id="0" w:name="_GoBack"/>
      <w:bookmarkEnd w:id="0"/>
    </w:p>
    <w:p w:rsidR="00117138" w:rsidRDefault="00117138" w:rsidP="00117138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sz w:val="32"/>
          <w:szCs w:val="32"/>
        </w:rPr>
      </w:pPr>
      <w:r w:rsidRPr="00DD6EB8">
        <w:rPr>
          <w:rFonts w:ascii="標楷體" w:eastAsia="標楷體" w:hAnsi="標楷體" w:hint="eastAsia"/>
          <w:sz w:val="32"/>
          <w:szCs w:val="32"/>
        </w:rPr>
        <w:t>有其他相關問題，</w:t>
      </w:r>
      <w:proofErr w:type="gramStart"/>
      <w:r w:rsidRPr="00DD6EB8">
        <w:rPr>
          <w:rFonts w:ascii="標楷體" w:eastAsia="標楷體" w:hAnsi="標楷體" w:hint="eastAsia"/>
          <w:sz w:val="32"/>
          <w:szCs w:val="32"/>
        </w:rPr>
        <w:t>請洽師培中心</w:t>
      </w:r>
      <w:proofErr w:type="gramEnd"/>
      <w:r w:rsidRPr="00DD6EB8">
        <w:rPr>
          <w:rFonts w:ascii="標楷體" w:eastAsia="標楷體" w:hAnsi="標楷體" w:hint="eastAsia"/>
          <w:sz w:val="32"/>
          <w:szCs w:val="32"/>
        </w:rPr>
        <w:t>實習組05-2263411#1774</w:t>
      </w:r>
      <w:r w:rsidR="00860DBA">
        <w:rPr>
          <w:rFonts w:ascii="標楷體" w:eastAsia="標楷體" w:hAnsi="標楷體" w:hint="eastAsia"/>
          <w:sz w:val="32"/>
          <w:szCs w:val="32"/>
        </w:rPr>
        <w:t>。</w:t>
      </w:r>
    </w:p>
    <w:p w:rsidR="00860DBA" w:rsidRPr="00860DBA" w:rsidRDefault="00860DBA" w:rsidP="00860DBA">
      <w:pPr>
        <w:tabs>
          <w:tab w:val="left" w:pos="1582"/>
        </w:tabs>
        <w:ind w:left="346"/>
        <w:rPr>
          <w:rFonts w:ascii="標楷體" w:eastAsia="標楷體" w:hAnsi="標楷體"/>
          <w:sz w:val="32"/>
          <w:szCs w:val="32"/>
        </w:rPr>
      </w:pPr>
    </w:p>
    <w:sectPr w:rsidR="00860DBA" w:rsidRPr="00860DBA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9" w:rsidRDefault="004773D9" w:rsidP="003A4DF2">
      <w:r>
        <w:separator/>
      </w:r>
    </w:p>
  </w:endnote>
  <w:endnote w:type="continuationSeparator" w:id="0">
    <w:p w:rsidR="004773D9" w:rsidRDefault="004773D9" w:rsidP="003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9" w:rsidRDefault="004773D9" w:rsidP="003A4DF2">
      <w:r>
        <w:separator/>
      </w:r>
    </w:p>
  </w:footnote>
  <w:footnote w:type="continuationSeparator" w:id="0">
    <w:p w:rsidR="004773D9" w:rsidRDefault="004773D9" w:rsidP="003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AC0"/>
    <w:multiLevelType w:val="hybridMultilevel"/>
    <w:tmpl w:val="EDF0C116"/>
    <w:lvl w:ilvl="0" w:tplc="B4A00514">
      <w:start w:val="1"/>
      <w:numFmt w:val="taiwaneseCountingThousand"/>
      <w:lvlText w:val="（%1）"/>
      <w:lvlJc w:val="left"/>
      <w:pPr>
        <w:ind w:left="1782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1">
    <w:nsid w:val="526D746E"/>
    <w:multiLevelType w:val="hybridMultilevel"/>
    <w:tmpl w:val="F68633D8"/>
    <w:lvl w:ilvl="0" w:tplc="2344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2D5F98"/>
    <w:multiLevelType w:val="hybridMultilevel"/>
    <w:tmpl w:val="52D2B296"/>
    <w:lvl w:ilvl="0" w:tplc="776CE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4A005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anish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64F3E"/>
    <w:rsid w:val="0010768D"/>
    <w:rsid w:val="00117138"/>
    <w:rsid w:val="00141FD7"/>
    <w:rsid w:val="0023760C"/>
    <w:rsid w:val="003A4DF2"/>
    <w:rsid w:val="004105BD"/>
    <w:rsid w:val="004773D9"/>
    <w:rsid w:val="00621E65"/>
    <w:rsid w:val="00650127"/>
    <w:rsid w:val="007327F9"/>
    <w:rsid w:val="0077027A"/>
    <w:rsid w:val="007F16ED"/>
    <w:rsid w:val="00842E4A"/>
    <w:rsid w:val="00860DBA"/>
    <w:rsid w:val="008F7BB2"/>
    <w:rsid w:val="00A23600"/>
    <w:rsid w:val="00A828ED"/>
    <w:rsid w:val="00AB5933"/>
    <w:rsid w:val="00C86B57"/>
    <w:rsid w:val="00C93736"/>
    <w:rsid w:val="00DC6C0B"/>
    <w:rsid w:val="00DD6EB8"/>
    <w:rsid w:val="00F14B5D"/>
    <w:rsid w:val="00F56DF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1171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DF2"/>
    <w:rPr>
      <w:kern w:val="2"/>
    </w:rPr>
  </w:style>
  <w:style w:type="paragraph" w:styleId="a7">
    <w:name w:val="footer"/>
    <w:basedOn w:val="a"/>
    <w:link w:val="a8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DF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4D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rsid w:val="00F14B5D"/>
    <w:rPr>
      <w:sz w:val="28"/>
      <w:szCs w:val="20"/>
    </w:rPr>
  </w:style>
  <w:style w:type="character" w:customStyle="1" w:styleId="ac">
    <w:name w:val="本文 字元"/>
    <w:basedOn w:val="a0"/>
    <w:link w:val="ab"/>
    <w:rsid w:val="00F14B5D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1171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DF2"/>
    <w:rPr>
      <w:kern w:val="2"/>
    </w:rPr>
  </w:style>
  <w:style w:type="paragraph" w:styleId="a7">
    <w:name w:val="footer"/>
    <w:basedOn w:val="a"/>
    <w:link w:val="a8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DF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4D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rsid w:val="00F14B5D"/>
    <w:rPr>
      <w:sz w:val="28"/>
      <w:szCs w:val="20"/>
    </w:rPr>
  </w:style>
  <w:style w:type="character" w:customStyle="1" w:styleId="ac">
    <w:name w:val="本文 字元"/>
    <w:basedOn w:val="a0"/>
    <w:link w:val="ab"/>
    <w:rsid w:val="00F14B5D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2019-03-23T01:15:00Z</dcterms:created>
  <dcterms:modified xsi:type="dcterms:W3CDTF">2019-05-31T03:37:00Z</dcterms:modified>
</cp:coreProperties>
</file>